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numPr>
          <w:ilvl w:val="0"/>
          <w:numId w:val="1"/>
        </w:numPr>
        <w:ind w:hanging="720"/>
        <w:rPr/>
      </w:pPr>
      <w:r>
        <w:rPr>
          <w:highlight w:val="yellow"/>
        </w:rPr>
        <w:t xml:space="preserve">Lesson 6 &amp; 7:  Have Jacqueline rerecord the /r/ sound so the (very subtle) vowel sound is after the “r” rather than before.  For example, now it sounds like /er/.   We’d like it to sound more like /ruh/. </w:t>
      </w:r>
      <w:r>
        <w:rPr>
          <w:highlight w:val="cyan"/>
        </w:rPr>
        <w:t>Audio edit</w:t>
      </w:r>
    </w:p>
    <w:p>
      <w:pPr>
        <w:pStyle w:val="NoSpacing"/>
        <w:ind w:left="360" w:hanging="0"/>
        <w:rPr>
          <w:highlight w:val="yellow"/>
        </w:rPr>
      </w:pPr>
      <w:r>
        <w:rPr>
          <w:highlight w:val="yellow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 xml:space="preserve">Lesson 9, activity 10:  Jacqueline:  rerecord “Beg” with more emphasis on the beginning sound. </w:t>
      </w:r>
      <w:r>
        <w:rPr>
          <w:highlight w:val="cyan"/>
        </w:rPr>
        <w:t>Audio edit</w:t>
      </w:r>
    </w:p>
    <w:p>
      <w:pPr>
        <w:pStyle w:val="NoSpacing"/>
        <w:ind w:left="360" w:hanging="0"/>
        <w:rPr>
          <w:highlight w:val="yellow"/>
        </w:rPr>
      </w:pPr>
      <w:r>
        <w:rPr>
          <w:highlight w:val="yellow"/>
        </w:rPr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7, activity 3 :  Ill and Hill are pretty hard to differentiate.  Perhaps we should use a different word in place of Hill?  </w:t>
      </w:r>
      <w:r>
        <w:rPr>
          <w:b/>
        </w:rPr>
        <w:t xml:space="preserve">***Use bell. </w:t>
      </w:r>
    </w:p>
    <w:p>
      <w:pPr>
        <w:pStyle w:val="NoSpacing"/>
        <w:numPr>
          <w:ilvl w:val="0"/>
          <w:numId w:val="0"/>
        </w:numPr>
        <w:rPr>
          <w:highlight w:val="cyan"/>
        </w:rPr>
      </w:pPr>
      <w:r>
        <w:rPr>
          <w:highlight w:val="cyan"/>
        </w:rPr>
        <w:t>Switched bell for hill</w:t>
      </w:r>
    </w:p>
    <w:p>
      <w:pPr>
        <w:pStyle w:val="NoSpacing"/>
        <w:ind w:hanging="720"/>
        <w:rPr>
          <w:highlight w:val="yellow"/>
        </w:rPr>
      </w:pPr>
      <w:r>
        <w:rPr>
          <w:highlight w:val="yellow"/>
        </w:rPr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7, activity ? :  Knot and Nut are hard for me to differentiate.  Perhaps we should use a different word in place of Knot?  </w:t>
      </w:r>
      <w:r>
        <w:rPr>
          <w:b/>
        </w:rPr>
        <w:t>***Use nap.</w:t>
      </w:r>
    </w:p>
    <w:p>
      <w:pPr>
        <w:pStyle w:val="NoSpacing"/>
        <w:rPr>
          <w:b w:val="false"/>
          <w:b w:val="false"/>
          <w:bCs w:val="false"/>
          <w:highlight w:val="cyan"/>
        </w:rPr>
      </w:pPr>
      <w:r>
        <w:rPr>
          <w:b w:val="false"/>
          <w:bCs w:val="false"/>
          <w:highlight w:val="cyan"/>
        </w:rPr>
        <w:t>done</w:t>
      </w:r>
    </w:p>
    <w:p>
      <w:pPr>
        <w:pStyle w:val="NoSpacing"/>
        <w:ind w:hanging="720"/>
        <w:rPr>
          <w:highlight w:val="yellow"/>
        </w:rPr>
      </w:pPr>
      <w:r>
        <w:rPr>
          <w:highlight w:val="yellow"/>
        </w:rPr>
      </w:r>
    </w:p>
    <w:p>
      <w:pPr>
        <w:pStyle w:val="NoSpacing"/>
        <w:ind w:hanging="720"/>
        <w:rPr>
          <w:highlight w:val="yellow"/>
        </w:rPr>
      </w:pPr>
      <w:r>
        <w:rPr>
          <w:highlight w:val="yellow"/>
        </w:rPr>
      </w:r>
    </w:p>
    <w:p>
      <w:pPr>
        <w:pStyle w:val="NoSpacing"/>
        <w:numPr>
          <w:ilvl w:val="0"/>
          <w:numId w:val="1"/>
        </w:numPr>
        <w:rPr>
          <w:b/>
          <w:b/>
        </w:rPr>
      </w:pPr>
      <w:r>
        <w:rPr/>
        <w:t xml:space="preserve">Lesson 7, activity 8 :  Men and Man are hard for me to differentiate.  Perhaps we should use a different word in place of Man?  </w:t>
      </w:r>
      <w:r>
        <w:rPr>
          <w:b/>
        </w:rPr>
        <w:t>***Use map.</w:t>
      </w:r>
    </w:p>
    <w:p>
      <w:pPr>
        <w:pStyle w:val="NoSpacing"/>
        <w:ind w:hanging="720"/>
        <w:rPr>
          <w:highlight w:val="cyan"/>
        </w:rPr>
      </w:pPr>
      <w:r>
        <w:rPr>
          <w:highlight w:val="cyan"/>
        </w:rPr>
        <w:t>done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9, activity 2:  The instructions need the short /a/ sound, but </w:t>
      </w:r>
      <w:bookmarkStart w:id="0" w:name="_GoBack"/>
      <w:bookmarkEnd w:id="0"/>
      <w:r>
        <w:rPr/>
        <w:t>are currently using the short /o/ sound.  The target sound is not played in the instructions after activity 1.  The target sound must be played for each Lesson 9 activity.</w:t>
      </w:r>
    </w:p>
    <w:p>
      <w:pPr>
        <w:pStyle w:val="NoSpacing"/>
        <w:ind w:hanging="720"/>
        <w:rPr>
          <w:highlight w:val="cyan"/>
        </w:rPr>
      </w:pPr>
      <w:r>
        <w:rPr>
          <w:highlight w:val="cyan"/>
        </w:rPr>
        <w:t>Lesson 9 is for the short e sound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10, activity 2  The target sound is not played in the instructions after activity 1.  The target sound must be played for each Lesson 10 activity.</w:t>
      </w:r>
    </w:p>
    <w:p>
      <w:pPr>
        <w:pStyle w:val="NoSpacing"/>
        <w:ind w:hanging="720"/>
        <w:rPr>
          <w:highlight w:val="cyan"/>
        </w:rPr>
      </w:pPr>
      <w:r>
        <w:rPr>
          <w:highlight w:val="cyan"/>
        </w:rPr>
        <w:t>Full instructions played in all activities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10, activity 20:  Injure and Enter are pretty tuff to differentiate.  Should we replace Enter with another word?  </w:t>
      </w:r>
      <w:r>
        <w:rPr>
          <w:b/>
        </w:rPr>
        <w:t>***Use elm.</w:t>
      </w:r>
    </w:p>
    <w:p>
      <w:pPr>
        <w:pStyle w:val="NoSpacing"/>
        <w:numPr>
          <w:ilvl w:val="0"/>
          <w:numId w:val="0"/>
        </w:numPr>
        <w:rPr>
          <w:highlight w:val="cyan"/>
        </w:rPr>
      </w:pPr>
      <w:r>
        <w:rPr>
          <w:highlight w:val="cyan"/>
        </w:rPr>
        <w:t>done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11:  When I used the Admin/Score to jump to Lesson 11, the lesson did not play.  </w:t>
      </w:r>
    </w:p>
    <w:p>
      <w:pPr>
        <w:pStyle w:val="NoSpacing"/>
        <w:ind w:hanging="720"/>
        <w:rPr/>
      </w:pPr>
      <w:r>
        <w:rPr/>
        <w:tab/>
      </w:r>
      <w:r>
        <w:rPr>
          <w:highlight w:val="cyan"/>
        </w:rPr>
        <w:t>Couldn't reproduce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12, activity 2:  The target sound is not played in the instructions after activity 1.  The target sound must be played for each Lesson 12 activity.</w:t>
      </w:r>
    </w:p>
    <w:p>
      <w:pPr>
        <w:pStyle w:val="NoSpacing"/>
        <w:ind w:hanging="720"/>
        <w:rPr>
          <w:highlight w:val="cyan"/>
        </w:rPr>
      </w:pP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14:  Show one pair of images on the screen at a time.  Currently, we show the first pair, but leave them on the screen when we show the next pair.  </w:t>
      </w:r>
    </w:p>
    <w:p>
      <w:pPr>
        <w:pStyle w:val="NoSpacing"/>
        <w:ind w:hanging="720"/>
        <w:rPr>
          <w:highlight w:val="cyan"/>
        </w:rPr>
      </w:pPr>
      <w:r>
        <w:rPr>
          <w:highlight w:val="cyan"/>
        </w:rPr>
        <w:t>done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14, activity 1:  Jimmy is calling the wrong sound in the instructions.  Jacqueline should be telling students “If you replace the /a/ in Cat with /u/, then the new word is?”  Currently, Jacqueline says “If you replace the /o/ in Cat with /u/, what is the new word is?” </w:t>
      </w:r>
      <w:r>
        <w:rPr>
          <w:highlight w:val="cyan"/>
        </w:rPr>
        <w:t>The /a/ file just sounded like /o/. Should be fixed with new recordings. Same for issues 13-23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2:  Jimmy is calling the wrong sound in the instructions.  Jacqueline should be telling students “If you replace the /i/ in Bid with /a/, what is the new word?”  Currently, Jacqueline says “If you replace the /i/ in Bid with /o/,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3:  Jimmy is calling the wrong sound in the instructions.  Jacqueline should be telling students “If you replace the /o/ in hot with /i/, what is the new word?”  Currently, Jacqueline says “If you replace the (long) /o/ in Hot with /i/,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4:  Jimmy is calling the wrong sound in the instructions.  Jacqueline should be telling students “If you replace the /a/ in Cap with /o/, what is the new word?”  Currently, Jacqueline says “If you replace the /o/ in Cap with /o/,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14, activity 5:  Jimmy is calling the wrong sound in the instructions.  Jacqueline should be telling students “If you replace the /e/ in Pet with /o/, what is the new word?”  Currently, Jacqueline says “If you replace the /e/ in Pet with (long) /o/, what is the new word?”  </w:t>
      </w:r>
      <w:r>
        <w:rPr>
          <w:highlight w:val="cyan"/>
        </w:rPr>
        <w:t>fixed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32.**** Also, the word “Pat is not announced in Jacqueline’s instructions.  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6:  Jimmy is calling the wrong sound in the instructions.  Jacqueline should be telling students “If you replace the /a/ in Tap with /i/, what is the new word?”  Currently, Jacqueline says “If you replace the /o/ in Tap with /i/,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?:  Jimmy is calling the wrong sound in the instructions.  Jacqueline should be telling students “If you replace the /i/ in Ship with (short) /o/, what is the new word?”  Currently, Jacqueline says “If you replace the /i/ in Ship with (long) /o/,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12:  Jimmy is calling the wrong sound in the instructions.  Jacqueline should be telling students “If you replace the (short) /o/ in Flop with /i/, what is the new word?”  Currently, Jacqueline says “If you replace the (long) /o/ in Flop with /i/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13:  Jimmy is calling the wrong sound in the instructions.  Jacqueline should be telling students “If you replace the /a/ in Track with /u/, what is the new word?”  Currently, Jacqueline says “If you replace the /o/ in Track with /u/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14:  Jimmy is calling the wrong sound in the instructions.  Jacqueline should be telling students “If you replace the /i/ in Fist with /a/, what is the new word?”  Currently, Jacqueline says “If you replace the /i/ in Fist with /o/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Lesson 14, activity 15:  Jimmy is calling the wrong sound in the instructions.  Jacqueline should be telling students “If you replace the /u/ in Butter with /a/, what is the new word?”  Currently, Jacqueline says “If you replace the /u/ in Butter with /o/ what is the new word?”</w:t>
      </w:r>
      <w:r>
        <w:rPr>
          <w:highlight w:val="cyan"/>
        </w:rPr>
        <w:t>fixed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15:  Dave’s instructions are incomplete.  Jacqueline’s instructions are incomplete.  </w:t>
      </w:r>
      <w:r>
        <w:rPr>
          <w:highlight w:val="cyan"/>
        </w:rPr>
        <w:t>Fixed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40.**** We should probably put one more letter space between the lowercase a and the uppercase A on the screen during Dave’s lesson. </w:t>
      </w:r>
      <w:r>
        <w:rPr>
          <w:highlight w:val="cyan"/>
        </w:rPr>
        <w:t>Increased space</w:t>
      </w:r>
    </w:p>
    <w:p>
      <w:pPr>
        <w:pStyle w:val="NoSpacing"/>
        <w:ind w:hanging="72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Lesson 15, activity 2:  I cannot drag the “a” to any of the answer choices.  </w:t>
      </w:r>
      <w:r>
        <w:rPr>
          <w:highlight w:val="cyan"/>
        </w:rPr>
        <w:t>Fixed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2488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52182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LibreOffice/5.0.2.2$Linux_X86_64 LibreOffice_project/00m0$Build-2</Application>
  <Paragraphs>35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2016-01-26T23:21:00Z</dcterms:created>
  <dc:creator>Sarah Rigney</dc:creator>
  <dc:language>en-US</dc:language>
  <dcterms:modified xsi:type="dcterms:W3CDTF">2016-02-04T15:29:58Z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