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Fonts w:cs="Arial" w:ascii="Arial" w:hAnsi="Arial" w:asciiTheme="majorHAnsi" w:cstheme="majorHAnsi" w:hAnsiTheme="majorHAnsi"/>
        </w:rPr>
        <w:t>FTP 4-5-2016 Edits</w:t>
      </w:r>
    </w:p>
    <w:p>
      <w:pPr>
        <w:pStyle w:val="Normal"/>
        <w:rPr>
          <w:rFonts w:ascii="Arial" w:hAnsi="Arial" w:cs="Arial" w:asciiTheme="majorHAnsi" w:cstheme="majorHAnsi" w:hAnsiTheme="majorHAnsi"/>
          <w:b/>
          <w:b/>
        </w:rPr>
      </w:pPr>
      <w:r>
        <w:rPr>
          <w:rFonts w:cs="Arial" w:ascii="Arial" w:hAnsi="Arial" w:asciiTheme="majorHAnsi" w:cstheme="majorHAnsi" w:hAnsiTheme="majorHAnsi"/>
          <w:b/>
        </w:rPr>
        <w:t>General Edits—Jimmy</w:t>
      </w:r>
    </w:p>
    <w:p>
      <w:pPr>
        <w:pStyle w:val="ListParagraph"/>
        <w:numPr>
          <w:ilvl w:val="0"/>
          <w:numId w:val="1"/>
        </w:numPr>
        <w:rPr/>
      </w:pPr>
      <w:r>
        <w:rPr>
          <w:rFonts w:cs="Arial" w:ascii="Arial" w:hAnsi="Arial" w:asciiTheme="majorHAnsi" w:cstheme="majorHAnsi" w:hAnsiTheme="majorHAnsi"/>
        </w:rPr>
        <w:t xml:space="preserve">Add a clear data button. </w:t>
      </w:r>
      <w:r>
        <w:rPr>
          <w:rFonts w:cs="Arial" w:ascii="Arial" w:hAnsi="Arial" w:asciiTheme="majorHAnsi" w:cstheme="majorHAnsi" w:hAnsiTheme="majorHAnsi"/>
          <w:highlight w:val="cyan"/>
        </w:rPr>
        <w:t>Done</w:t>
      </w:r>
    </w:p>
    <w:p>
      <w:pPr>
        <w:pStyle w:val="ListParagraph"/>
        <w:numPr>
          <w:ilvl w:val="0"/>
          <w:numId w:val="1"/>
        </w:numPr>
        <w:rPr/>
      </w:pPr>
      <w:r>
        <w:rPr>
          <w:rFonts w:cs="Arial" w:ascii="Arial" w:hAnsi="Arial" w:asciiTheme="majorHAnsi" w:cstheme="majorHAnsi" w:hAnsiTheme="majorHAnsi"/>
        </w:rPr>
        <w:t xml:space="preserve">Admin/Score:  Please do not underline the titles in the Admin/Score screen. Let’s bold them. </w:t>
      </w:r>
      <w:r>
        <w:rPr>
          <w:rFonts w:cs="Arial" w:ascii="Arial" w:hAnsi="Arial" w:asciiTheme="majorHAnsi" w:cstheme="majorHAnsi" w:hAnsiTheme="majorHAnsi"/>
          <w:highlight w:val="cyan"/>
        </w:rPr>
        <w:t>Waiting until we meet about possible redesign</w:t>
      </w:r>
    </w:p>
    <w:p>
      <w:pPr>
        <w:pStyle w:val="ListParagraph"/>
        <w:numPr>
          <w:ilvl w:val="0"/>
          <w:numId w:val="1"/>
        </w:numPr>
        <w:rPr/>
      </w:pPr>
      <w:r>
        <w:rPr>
          <w:rFonts w:cs="Arial" w:ascii="Arial" w:hAnsi="Arial" w:asciiTheme="majorHAnsi" w:cstheme="majorHAnsi" w:hAnsiTheme="majorHAnsi"/>
        </w:rPr>
        <w:t xml:space="preserve">Admin/Score:  Change hover state to show difference from current game. </w:t>
      </w:r>
      <w:r>
        <w:rPr>
          <w:rFonts w:cs="Arial" w:ascii="Arial" w:hAnsi="Arial" w:asciiTheme="majorHAnsi" w:cstheme="majorHAnsi" w:hAnsiTheme="majorHAnsi"/>
          <w:highlight w:val="cyan"/>
        </w:rPr>
        <w:t>Waiting until we meet about possible redesign</w:t>
      </w:r>
    </w:p>
    <w:p>
      <w:pPr>
        <w:pStyle w:val="ListParagraph"/>
        <w:numPr>
          <w:ilvl w:val="0"/>
          <w:numId w:val="1"/>
        </w:numPr>
        <w:rPr/>
      </w:pPr>
      <w:r>
        <w:rPr>
          <w:rFonts w:cs="Arial" w:ascii="Arial" w:hAnsi="Arial" w:asciiTheme="majorHAnsi" w:cstheme="majorHAnsi" w:hAnsiTheme="majorHAnsi"/>
        </w:rPr>
        <w:t xml:space="preserve">Lesson 13:  change the name for Lesson 13 to:  Middle Sounds </w:t>
      </w:r>
      <w:r>
        <w:rPr>
          <w:rFonts w:cs="Arial" w:ascii="Arial" w:hAnsi="Arial" w:asciiTheme="majorHAnsi" w:cstheme="majorHAnsi" w:hAnsiTheme="majorHAnsi"/>
          <w:highlight w:val="cyan"/>
        </w:rPr>
        <w:t>Done</w:t>
      </w:r>
    </w:p>
    <w:p>
      <w:pPr>
        <w:pStyle w:val="ListParagraph"/>
        <w:numPr>
          <w:ilvl w:val="0"/>
          <w:numId w:val="1"/>
        </w:numPr>
        <w:rPr/>
      </w:pPr>
      <w:r>
        <w:rPr>
          <w:rFonts w:cs="Arial" w:ascii="Arial" w:hAnsi="Arial" w:asciiTheme="majorHAnsi" w:cstheme="majorHAnsi" w:hAnsiTheme="majorHAnsi"/>
        </w:rPr>
        <w:t xml:space="preserve">There are updated graphics for :  witch, spill, magazine, stamp, tightrope </w:t>
      </w:r>
      <w:r>
        <w:rPr>
          <w:rFonts w:cs="Arial" w:ascii="Arial" w:hAnsi="Arial" w:asciiTheme="majorHAnsi" w:cstheme="majorHAnsi" w:hAnsiTheme="majorHAnsi"/>
          <w:highlight w:val="cyan"/>
        </w:rPr>
        <w:t>Updated all word graphics</w:t>
      </w:r>
    </w:p>
    <w:p>
      <w:pPr>
        <w:pStyle w:val="ListParagraph"/>
        <w:numPr>
          <w:ilvl w:val="0"/>
          <w:numId w:val="1"/>
        </w:numPr>
        <w:rPr/>
      </w:pPr>
      <w:r>
        <w:rPr>
          <w:rFonts w:cs="Arial" w:ascii="Arial" w:hAnsi="Arial" w:asciiTheme="majorHAnsi" w:cstheme="majorHAnsi" w:hAnsiTheme="majorHAnsi"/>
        </w:rPr>
        <w:t xml:space="preserve">Lessons 44-62.  The first letter is larger than the second when the consonant and vowel are together in the lessons.  Please match the lesson to how the letters look in the activities and the reviews.  This is not fixed.  From lesson  </w:t>
      </w:r>
      <w:r>
        <w:rPr>
          <w:rFonts w:cs="Arial" w:ascii="Arial" w:hAnsi="Arial" w:asciiTheme="majorHAnsi" w:cstheme="majorHAnsi" w:hAnsiTheme="majorHAnsi"/>
          <w:highlight w:val="cyan"/>
        </w:rPr>
        <w:t>Fixed</w:t>
      </w:r>
    </w:p>
    <w:p>
      <w:pPr>
        <w:pStyle w:val="Normal"/>
        <w:ind w:left="360" w:hanging="0"/>
        <w:rPr>
          <w:rFonts w:ascii="Arial" w:hAnsi="Arial" w:cs="Arial" w:asciiTheme="majorHAnsi" w:cstheme="majorHAnsi" w:hAnsiTheme="majorHAnsi"/>
          <w:color w:val="0070C0"/>
        </w:rPr>
      </w:pPr>
      <w:r>
        <w:rPr/>
        <w:drawing>
          <wp:inline distT="0" distB="0" distL="0" distR="0">
            <wp:extent cx="1330960" cy="662940"/>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1330960" cy="662940"/>
                    </a:xfrm>
                    <a:prstGeom prst="rect">
                      <a:avLst/>
                    </a:prstGeom>
                  </pic:spPr>
                </pic:pic>
              </a:graphicData>
            </a:graphic>
          </wp:inline>
        </w:drawing>
      </w:r>
    </w:p>
    <w:p>
      <w:pPr>
        <w:pStyle w:val="Normal"/>
        <w:ind w:left="360" w:hanging="0"/>
        <w:rPr>
          <w:rFonts w:ascii="Arial" w:hAnsi="Arial" w:cs="Arial" w:asciiTheme="majorHAnsi" w:cstheme="majorHAnsi" w:hAnsiTheme="majorHAnsi"/>
        </w:rPr>
      </w:pPr>
      <w:r>
        <w:rPr>
          <w:rFonts w:cs="Arial" w:ascii="Arial" w:hAnsi="Arial" w:asciiTheme="majorHAnsi" w:cstheme="majorHAnsi" w:hAnsiTheme="majorHAnsi"/>
        </w:rPr>
        <w:t>From activity/review</w:t>
      </w:r>
    </w:p>
    <w:p>
      <w:pPr>
        <w:pStyle w:val="Normal"/>
        <w:ind w:left="360" w:hanging="0"/>
        <w:rPr>
          <w:rFonts w:ascii="Arial" w:hAnsi="Arial" w:cs="Arial" w:asciiTheme="majorHAnsi" w:cstheme="majorHAnsi" w:hAnsiTheme="majorHAnsi"/>
          <w:color w:val="0070C0"/>
          <w:sz w:val="24"/>
          <w:szCs w:val="24"/>
        </w:rPr>
      </w:pPr>
      <w:r>
        <w:rPr/>
        <w:drawing>
          <wp:inline distT="0" distB="0" distL="0" distR="0">
            <wp:extent cx="1241425" cy="1089660"/>
            <wp:effectExtent l="0" t="0" r="0" b="0"/>
            <wp:docPr id="2"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
                    <pic:cNvPicPr>
                      <a:picLocks noChangeAspect="1" noChangeArrowheads="1"/>
                    </pic:cNvPicPr>
                  </pic:nvPicPr>
                  <pic:blipFill>
                    <a:blip r:embed="rId3"/>
                    <a:stretch>
                      <a:fillRect/>
                    </a:stretch>
                  </pic:blipFill>
                  <pic:spPr bwMode="auto">
                    <a:xfrm>
                      <a:off x="0" y="0"/>
                      <a:ext cx="1241425" cy="1089660"/>
                    </a:xfrm>
                    <a:prstGeom prst="rect">
                      <a:avLst/>
                    </a:prstGeom>
                  </pic:spPr>
                </pic:pic>
              </a:graphicData>
            </a:graphic>
          </wp:inline>
        </w:drawing>
      </w:r>
    </w:p>
    <w:p>
      <w:pPr>
        <w:pStyle w:val="ListParagraph"/>
        <w:numPr>
          <w:ilvl w:val="0"/>
          <w:numId w:val="1"/>
        </w:numPr>
        <w:rPr/>
      </w:pPr>
      <w:r>
        <w:rPr>
          <w:rFonts w:cs="Arial" w:ascii="Arial" w:hAnsi="Arial" w:asciiTheme="majorHAnsi" w:cstheme="majorHAnsi" w:hAnsiTheme="majorHAnsi"/>
        </w:rPr>
        <w:t xml:space="preserve">Lesson j/54-58—the uppercase and lowercase “J” letters should look like this:  Jj </w:t>
      </w:r>
      <w:r>
        <w:rPr>
          <w:rFonts w:cs="Arial" w:ascii="Arial" w:hAnsi="Arial" w:asciiTheme="majorHAnsi" w:cstheme="majorHAnsi" w:hAnsiTheme="majorHAnsi"/>
          <w:highlight w:val="cyan"/>
        </w:rPr>
        <w:t>This is how they appear on my screen</w:t>
      </w:r>
    </w:p>
    <w:p>
      <w:pPr>
        <w:pStyle w:val="Normal"/>
        <w:spacing w:before="0" w:after="0"/>
        <w:rPr>
          <w:rFonts w:ascii="Arial" w:hAnsi="Arial" w:cs="Arial" w:asciiTheme="majorHAnsi" w:cstheme="majorHAnsi" w:hAnsiTheme="majorHAnsi"/>
          <w:b/>
          <w:b/>
          <w:color w:val="000000"/>
        </w:rPr>
      </w:pPr>
      <w:r>
        <w:rPr>
          <w:rFonts w:cs="Arial" w:ascii="Arial" w:hAnsi="Arial" w:asciiTheme="majorHAnsi" w:cstheme="majorHAnsi" w:hAnsiTheme="majorHAnsi"/>
          <w:b/>
          <w:color w:val="000000"/>
        </w:rPr>
        <w:t>Audio</w:t>
      </w:r>
    </w:p>
    <w:p>
      <w:pPr>
        <w:pStyle w:val="ListParagraph"/>
        <w:numPr>
          <w:ilvl w:val="0"/>
          <w:numId w:val="2"/>
        </w:numPr>
        <w:rPr/>
      </w:pPr>
      <w:r>
        <w:rPr>
          <w:rFonts w:cs="Arial" w:ascii="Arial" w:hAnsi="Arial" w:asciiTheme="majorHAnsi" w:cstheme="majorHAnsi" w:hAnsiTheme="majorHAnsi"/>
        </w:rPr>
        <w:t xml:space="preserve">Complete Retry screen: Dave-- New audio—“Nice try!  Let’s practice this some more. This is not fixed—I did not try every lesson. </w:t>
      </w:r>
      <w:r>
        <w:rPr>
          <w:rFonts w:cs="Arial" w:ascii="Arial" w:hAnsi="Arial" w:asciiTheme="majorHAnsi" w:cstheme="majorHAnsi" w:hAnsiTheme="majorHAnsi"/>
          <w:highlight w:val="cyan"/>
        </w:rPr>
        <w:t>Fixed</w:t>
      </w:r>
    </w:p>
    <w:p>
      <w:pPr>
        <w:pStyle w:val="ListParagraph"/>
        <w:spacing w:before="0" w:after="0"/>
        <w:rPr>
          <w:rFonts w:ascii="Arial" w:hAnsi="Arial" w:cs="Arial" w:asciiTheme="majorHAnsi" w:cstheme="majorHAnsi" w:hAnsiTheme="majorHAnsi"/>
          <w:color w:val="000000"/>
        </w:rPr>
      </w:pPr>
      <w:r>
        <w:rPr>
          <w:rFonts w:cs="Arial" w:cstheme="majorHAnsi" w:ascii="Arial" w:hAnsi="Arial"/>
          <w:color w:val="000000"/>
        </w:rPr>
      </w:r>
    </w:p>
    <w:p>
      <w:pPr>
        <w:pStyle w:val="ListParagraph"/>
        <w:numPr>
          <w:ilvl w:val="0"/>
          <w:numId w:val="2"/>
        </w:numPr>
        <w:rPr>
          <w:rFonts w:ascii="Arial" w:hAnsi="Arial" w:cs="Arial" w:asciiTheme="majorHAnsi" w:cstheme="majorHAnsi" w:hAnsiTheme="majorHAnsi"/>
          <w:highlight w:val="cyan"/>
        </w:rPr>
      </w:pPr>
      <w:r>
        <w:rPr>
          <w:rFonts w:cs="Arial" w:ascii="Arial" w:hAnsi="Arial" w:asciiTheme="majorHAnsi" w:cstheme="majorHAnsi" w:hAnsiTheme="majorHAnsi"/>
        </w:rPr>
        <w:t xml:space="preserve">Completion screens with orange and green arrows:  Dave--there was no audio. This is not fixed for the following: </w:t>
      </w:r>
    </w:p>
    <w:p>
      <w:pPr>
        <w:pStyle w:val="ListParagraph"/>
        <w:numPr>
          <w:ilvl w:val="1"/>
          <w:numId w:val="2"/>
        </w:numPr>
        <w:rPr/>
      </w:pPr>
      <w:r>
        <w:rPr>
          <w:rFonts w:cs="Arial" w:ascii="Arial" w:hAnsi="Arial" w:asciiTheme="majorHAnsi" w:cstheme="majorHAnsi" w:hAnsiTheme="majorHAnsi"/>
        </w:rPr>
        <w:t xml:space="preserve">Lessons 1-7, 8-14, 15-20 </w:t>
      </w:r>
      <w:r>
        <w:rPr>
          <w:rFonts w:cs="Arial" w:ascii="Arial" w:hAnsi="Arial" w:asciiTheme="majorHAnsi" w:cstheme="majorHAnsi" w:hAnsiTheme="majorHAnsi"/>
          <w:highlight w:val="cyan"/>
        </w:rPr>
        <w:t>Fixed</w:t>
      </w:r>
    </w:p>
    <w:p>
      <w:pPr>
        <w:pStyle w:val="ListParagraph"/>
        <w:numPr>
          <w:ilvl w:val="0"/>
          <w:numId w:val="2"/>
        </w:numPr>
        <w:rPr>
          <w:rFonts w:ascii="Arial" w:hAnsi="Arial" w:cs="Arial" w:asciiTheme="majorHAnsi" w:cstheme="majorHAnsi" w:hAnsiTheme="majorHAnsi"/>
        </w:rPr>
      </w:pPr>
      <w:r>
        <w:rPr>
          <w:rFonts w:cs="Arial" w:ascii="Arial" w:hAnsi="Arial" w:asciiTheme="majorHAnsi" w:cstheme="majorHAnsi" w:hAnsiTheme="majorHAnsi"/>
        </w:rPr>
        <w:t xml:space="preserve">Lesson 13/Activity:  Jacqueline--feedback—this is the new wording for the feedback.  The script is changed.       </w:t>
      </w:r>
      <w:r>
        <w:rPr>
          <w:rFonts w:cs="Arial" w:ascii="Arial" w:hAnsi="Arial" w:asciiTheme="majorHAnsi" w:cstheme="majorHAnsi" w:hAnsiTheme="majorHAnsi"/>
          <w:color w:val="00B050"/>
        </w:rPr>
        <w:t>record</w:t>
      </w:r>
    </w:p>
    <w:p>
      <w:pPr>
        <w:pStyle w:val="ListParagraph"/>
        <w:rPr>
          <w:rFonts w:ascii="Verdana" w:hAnsi="Verdana"/>
          <w:color w:val="FF0000"/>
        </w:rPr>
      </w:pPr>
      <w:r>
        <w:rPr>
          <w:rFonts w:ascii="Verdana" w:hAnsi="Verdana"/>
          <w:color w:val="FF0000"/>
        </w:rPr>
        <w:t>Cat and Hat make the /ah/ sound, but cut makes the /uh/ sound.</w:t>
      </w:r>
    </w:p>
    <w:p>
      <w:pPr>
        <w:pStyle w:val="ListParagraph"/>
        <w:rPr>
          <w:rFonts w:ascii="Verdana" w:hAnsi="Verdana"/>
          <w:color w:val="00B050"/>
        </w:rPr>
      </w:pPr>
      <w:r>
        <w:rPr>
          <w:rFonts w:ascii="Verdana" w:hAnsi="Verdana"/>
          <w:color w:val="00B050"/>
        </w:rPr>
        <w:t xml:space="preserve">Applause:  “Cat and Hat make the </w:t>
      </w:r>
      <w:r>
        <w:rPr>
          <w:rFonts w:ascii="Verdana" w:hAnsi="Verdana"/>
          <w:color w:val="00B050"/>
          <w:highlight w:val="yellow"/>
        </w:rPr>
        <w:t>same</w:t>
      </w:r>
      <w:r>
        <w:rPr>
          <w:rFonts w:ascii="Verdana" w:hAnsi="Verdana"/>
          <w:color w:val="00B050"/>
        </w:rPr>
        <w:t xml:space="preserve"> /ah/ sound.”  </w:t>
      </w:r>
    </w:p>
    <w:p>
      <w:pPr>
        <w:pStyle w:val="ListParagraph"/>
        <w:ind w:left="1440" w:hanging="0"/>
        <w:rPr>
          <w:rFonts w:ascii="Arial" w:hAnsi="Arial" w:cs="Arial" w:asciiTheme="majorHAnsi" w:cstheme="majorHAnsi" w:hAnsiTheme="majorHAnsi"/>
        </w:rPr>
      </w:pPr>
      <w:r>
        <w:rPr>
          <w:rFonts w:cs="Arial" w:cstheme="majorHAnsi" w:ascii="Arial" w:hAnsi="Arial"/>
        </w:rPr>
      </w:r>
    </w:p>
    <w:p>
      <w:pPr>
        <w:pStyle w:val="ListParagraph"/>
        <w:numPr>
          <w:ilvl w:val="0"/>
          <w:numId w:val="2"/>
        </w:numPr>
        <w:rPr/>
      </w:pPr>
      <w:r>
        <w:rPr>
          <w:rFonts w:cs="Arial" w:ascii="Arial" w:hAnsi="Arial" w:asciiTheme="majorHAnsi" w:cstheme="majorHAnsi" w:hAnsiTheme="majorHAnsi"/>
        </w:rPr>
        <w:t xml:space="preserve">Lesson 14/Activities:  Jacqueline instructions—missing the word “If.” </w:t>
      </w:r>
      <w:r>
        <w:rPr>
          <w:rFonts w:cs="Arial" w:ascii="Arial" w:hAnsi="Arial" w:asciiTheme="majorHAnsi" w:cstheme="majorHAnsi" w:hAnsiTheme="majorHAnsi"/>
          <w:highlight w:val="cyan"/>
        </w:rPr>
        <w:t>The script doesn't have an “if” in the activity instructions</w:t>
      </w:r>
    </w:p>
    <w:p>
      <w:pPr>
        <w:pStyle w:val="ListParagraph"/>
        <w:rPr>
          <w:rFonts w:ascii="Arial" w:hAnsi="Arial" w:cs="Arial" w:asciiTheme="majorHAnsi" w:cstheme="majorHAnsi" w:hAnsiTheme="majorHAnsi"/>
        </w:rPr>
      </w:pPr>
      <w:r>
        <w:rPr>
          <w:rFonts w:cs="Arial" w:cstheme="majorHAnsi" w:ascii="Arial" w:hAnsi="Arial"/>
        </w:rPr>
      </w:r>
    </w:p>
    <w:p>
      <w:pPr>
        <w:pStyle w:val="ListParagraph"/>
        <w:numPr>
          <w:ilvl w:val="0"/>
          <w:numId w:val="2"/>
        </w:numPr>
        <w:rPr/>
      </w:pPr>
      <w:r>
        <w:rPr>
          <w:rFonts w:cs="Arial" w:ascii="Arial" w:hAnsi="Arial" w:asciiTheme="majorHAnsi" w:cstheme="majorHAnsi" w:hAnsiTheme="majorHAnsi"/>
        </w:rPr>
        <w:t xml:space="preserve">Lessons 15-19/Activities:  Jacqueline—There is too much of a pause between the word “letter” and the letter. Decreased pause from 100ms to 50ms—decrease another 30. </w:t>
      </w:r>
      <w:r>
        <w:rPr>
          <w:rFonts w:cs="Arial" w:ascii="Arial" w:hAnsi="Arial" w:asciiTheme="majorHAnsi" w:cstheme="majorHAnsi" w:hAnsiTheme="majorHAnsi"/>
          <w:highlight w:val="cyan"/>
        </w:rPr>
        <w:t>Done</w:t>
      </w:r>
    </w:p>
    <w:p>
      <w:pPr>
        <w:pStyle w:val="ListParagraph"/>
        <w:rPr/>
      </w:pPr>
      <w:r>
        <w:rPr/>
      </w:r>
    </w:p>
    <w:p>
      <w:pPr>
        <w:pStyle w:val="ListParagraph"/>
        <w:numPr>
          <w:ilvl w:val="0"/>
          <w:numId w:val="2"/>
        </w:numPr>
        <w:rPr/>
      </w:pPr>
      <w:r>
        <w:rPr>
          <w:rFonts w:cs="Arial" w:ascii="Arial" w:hAnsi="Arial" w:asciiTheme="majorHAnsi" w:cstheme="majorHAnsi" w:hAnsiTheme="majorHAnsi"/>
        </w:rPr>
        <w:t xml:space="preserve">Lessons 15-19 Activity:  Jacqueline incorrect feedback is wrong. </w:t>
      </w:r>
      <w:r>
        <w:rPr>
          <w:rFonts w:cs="Arial" w:ascii="Arial" w:hAnsi="Arial" w:asciiTheme="majorHAnsi" w:cstheme="majorHAnsi" w:hAnsiTheme="majorHAnsi"/>
          <w:highlight w:val="cyan"/>
        </w:rPr>
        <w:t>Fixed</w:t>
      </w:r>
    </w:p>
    <w:p>
      <w:pPr>
        <w:pStyle w:val="ListParagraph"/>
        <w:rPr>
          <w:rFonts w:ascii="Verdana" w:hAnsi="Verdana" w:cs="ComicSansMS"/>
          <w:color w:val="C00000"/>
          <w:sz w:val="20"/>
          <w:szCs w:val="20"/>
        </w:rPr>
      </w:pPr>
      <w:r>
        <w:rPr>
          <w:rFonts w:cs="ComicSansMS" w:ascii="Verdana" w:hAnsi="Verdana"/>
          <w:color w:val="C00000"/>
          <w:sz w:val="20"/>
          <w:szCs w:val="20"/>
        </w:rPr>
        <w:t xml:space="preserve"> </w:t>
      </w:r>
      <w:r>
        <w:rPr>
          <w:rFonts w:cs="ComicSansMS" w:ascii="Verdana" w:hAnsi="Verdana"/>
          <w:color w:val="C00000"/>
          <w:sz w:val="20"/>
          <w:szCs w:val="20"/>
        </w:rPr>
        <w:t>Kite does not have /ah/</w:t>
      </w:r>
      <w:r>
        <w:rPr>
          <w:rFonts w:cs="ComicSansMS" w:ascii="Verdana" w:hAnsi="Verdana"/>
          <w:strike/>
          <w:color w:val="C00000"/>
          <w:sz w:val="20"/>
          <w:szCs w:val="20"/>
          <w:highlight w:val="yellow"/>
        </w:rPr>
        <w:t>sound</w:t>
      </w:r>
      <w:r>
        <w:rPr>
          <w:rFonts w:cs="ComicSansMS" w:ascii="Verdana" w:hAnsi="Verdana"/>
          <w:strike/>
          <w:color w:val="C00000"/>
          <w:sz w:val="20"/>
          <w:szCs w:val="20"/>
        </w:rPr>
        <w:t xml:space="preserve"> </w:t>
      </w:r>
      <w:r>
        <w:rPr>
          <w:rFonts w:cs="ComicSansMS" w:ascii="Verdana" w:hAnsi="Verdana"/>
          <w:color w:val="C00000"/>
          <w:sz w:val="20"/>
          <w:szCs w:val="20"/>
        </w:rPr>
        <w:t xml:space="preserve">so it does not have an ‘a’ in it.” </w:t>
      </w:r>
    </w:p>
    <w:p>
      <w:pPr>
        <w:pStyle w:val="ListParagraph"/>
        <w:rPr>
          <w:rFonts w:ascii="Verdana" w:hAnsi="Verdana" w:cs="ComicSansMS"/>
          <w:color w:val="C00000"/>
          <w:sz w:val="20"/>
          <w:szCs w:val="20"/>
        </w:rPr>
      </w:pPr>
      <w:r>
        <w:rPr>
          <w:rFonts w:cs="ComicSansMS" w:ascii="Verdana" w:hAnsi="Verdana"/>
          <w:color w:val="C00000"/>
          <w:sz w:val="20"/>
          <w:szCs w:val="20"/>
        </w:rPr>
      </w:r>
    </w:p>
    <w:p>
      <w:pPr>
        <w:pStyle w:val="ListParagraph"/>
        <w:numPr>
          <w:ilvl w:val="0"/>
          <w:numId w:val="2"/>
        </w:numPr>
        <w:rPr>
          <w:rFonts w:ascii="Arial" w:hAnsi="Arial" w:cs="Arial" w:asciiTheme="majorHAnsi" w:cstheme="majorHAnsi" w:hAnsiTheme="majorHAnsi"/>
        </w:rPr>
      </w:pPr>
      <w:r>
        <w:rPr>
          <w:rFonts w:cs="Arial" w:ascii="Arial" w:hAnsi="Arial" w:asciiTheme="majorHAnsi" w:cstheme="majorHAnsi" w:hAnsiTheme="majorHAnsi"/>
        </w:rPr>
        <w:t xml:space="preserve"> </w:t>
      </w:r>
      <w:r>
        <w:rPr>
          <w:rFonts w:cs="Arial" w:ascii="Arial" w:hAnsi="Arial" w:asciiTheme="majorHAnsi" w:cstheme="majorHAnsi" w:hAnsiTheme="majorHAnsi"/>
        </w:rPr>
        <w:t xml:space="preserve">Lessons/Activities 21-25, 27-29, 32-35, 37-41, 44-61: </w:t>
      </w:r>
    </w:p>
    <w:p>
      <w:pPr>
        <w:pStyle w:val="ListParagraph"/>
        <w:spacing w:before="0" w:after="0"/>
        <w:rPr/>
      </w:pPr>
      <w:r>
        <w:rPr>
          <w:rFonts w:cs="Arial" w:ascii="Arial" w:hAnsi="Arial" w:asciiTheme="majorHAnsi" w:cstheme="majorHAnsi" w:hAnsiTheme="majorHAnsi"/>
        </w:rPr>
        <w:t xml:space="preserve">Correct feedback:  Jacqueline—missing yellow highlighted words. </w:t>
      </w:r>
      <w:r>
        <w:rPr>
          <w:rFonts w:cs="Arial" w:ascii="Arial" w:hAnsi="Arial" w:asciiTheme="majorHAnsi" w:cstheme="majorHAnsi" w:hAnsiTheme="majorHAnsi"/>
          <w:color w:val="00B050"/>
        </w:rPr>
        <w:t xml:space="preserve">Record </w:t>
      </w:r>
      <w:bookmarkStart w:id="0" w:name="__DdeLink__131_1426417640"/>
      <w:bookmarkEnd w:id="0"/>
      <w:r>
        <w:rPr>
          <w:rFonts w:cs="Arial" w:ascii="Arial" w:hAnsi="Arial" w:asciiTheme="majorHAnsi" w:cstheme="majorHAnsi" w:hAnsiTheme="majorHAnsi"/>
          <w:color w:val="000000"/>
          <w:highlight w:val="cyan"/>
        </w:rPr>
        <w:t>Will add when recorded</w:t>
      </w:r>
    </w:p>
    <w:p>
      <w:pPr>
        <w:pStyle w:val="ListParagraph"/>
        <w:rPr>
          <w:rFonts w:ascii="Verdana" w:hAnsi="Verdana" w:cs="ComicSansMS"/>
          <w:color w:val="00B050"/>
          <w:sz w:val="18"/>
          <w:szCs w:val="18"/>
        </w:rPr>
      </w:pPr>
      <w:r>
        <w:rPr>
          <w:rFonts w:cs="ComicSansMS" w:ascii="Verdana" w:hAnsi="Verdana"/>
          <w:color w:val="00B050"/>
          <w:sz w:val="18"/>
          <w:szCs w:val="18"/>
        </w:rPr>
        <w:t xml:space="preserve">Applause:  “Correct!  Bat begins with /ba/ </w:t>
      </w:r>
      <w:r>
        <w:rPr>
          <w:rFonts w:cs="ComicSansMS" w:ascii="Verdana" w:hAnsi="Verdana"/>
          <w:color w:val="00B050"/>
          <w:sz w:val="18"/>
          <w:szCs w:val="18"/>
          <w:highlight w:val="yellow"/>
        </w:rPr>
        <w:t>so it begins with</w:t>
      </w:r>
      <w:r>
        <w:rPr>
          <w:rFonts w:cs="ComicSansMS" w:ascii="Verdana" w:hAnsi="Verdana"/>
          <w:color w:val="00B050"/>
          <w:sz w:val="18"/>
          <w:szCs w:val="18"/>
        </w:rPr>
        <w:t xml:space="preserve"> “ba.”</w:t>
      </w:r>
    </w:p>
    <w:p>
      <w:pPr>
        <w:pStyle w:val="ListParagraph"/>
        <w:rPr>
          <w:rFonts w:ascii="Verdana" w:hAnsi="Verdana" w:cs="ComicSansMS"/>
          <w:color w:val="00B050"/>
          <w:sz w:val="18"/>
          <w:szCs w:val="18"/>
        </w:rPr>
      </w:pPr>
      <w:r>
        <w:rPr>
          <w:rFonts w:cs="ComicSansMS" w:ascii="Verdana" w:hAnsi="Verdana"/>
          <w:color w:val="00B050"/>
          <w:sz w:val="18"/>
          <w:szCs w:val="18"/>
        </w:rPr>
      </w:r>
    </w:p>
    <w:p>
      <w:pPr>
        <w:pStyle w:val="ListParagraph"/>
        <w:numPr>
          <w:ilvl w:val="0"/>
          <w:numId w:val="2"/>
        </w:numPr>
        <w:rPr/>
      </w:pPr>
      <w:r>
        <w:rPr>
          <w:rFonts w:cs="Arial" w:ascii="Arial" w:hAnsi="Arial" w:asciiTheme="majorHAnsi" w:cstheme="majorHAnsi" w:hAnsiTheme="majorHAnsi"/>
        </w:rPr>
        <w:t>Reviews 26, 30, 36, 42, 43:Jacqueline incorrect feedback missing “sound.”</w:t>
      </w:r>
      <w:r>
        <w:rPr>
          <w:rFonts w:cs="ComicSansMS" w:ascii="Verdana" w:hAnsi="Verdana"/>
          <w:color w:val="00000A"/>
          <w:sz w:val="18"/>
          <w:szCs w:val="18"/>
        </w:rPr>
        <w:t xml:space="preserve"> </w:t>
      </w:r>
      <w:r>
        <w:rPr>
          <w:rFonts w:cs="ComicSansMS" w:ascii="Verdana" w:hAnsi="Verdana"/>
          <w:color w:val="00000A"/>
          <w:sz w:val="18"/>
          <w:szCs w:val="18"/>
          <w:highlight w:val="cyan"/>
        </w:rPr>
        <w:t>Didn't we just remove “sound”? Added</w:t>
      </w:r>
    </w:p>
    <w:p>
      <w:pPr>
        <w:pStyle w:val="ListParagraph"/>
        <w:rPr/>
      </w:pPr>
      <w:r>
        <w:rPr>
          <w:rFonts w:cs="ComicSansMS" w:ascii="Verdana" w:hAnsi="Verdana"/>
          <w:color w:val="C00000"/>
          <w:sz w:val="20"/>
          <w:szCs w:val="20"/>
        </w:rPr>
        <w:t>“</w:t>
      </w:r>
      <w:r>
        <w:rPr>
          <w:rFonts w:cs="ComicSansMS" w:ascii="Verdana" w:hAnsi="Verdana"/>
          <w:color w:val="C00000"/>
          <w:sz w:val="20"/>
          <w:szCs w:val="20"/>
        </w:rPr>
        <w:t xml:space="preserve">The letters ‘ba’ make the /bah/ </w:t>
      </w:r>
      <w:r>
        <w:rPr>
          <w:rFonts w:cs="ComicSansMS" w:ascii="Verdana" w:hAnsi="Verdana"/>
          <w:color w:val="C00000"/>
          <w:sz w:val="20"/>
          <w:szCs w:val="20"/>
          <w:highlight w:val="yellow"/>
        </w:rPr>
        <w:t>sound</w:t>
      </w:r>
      <w:r>
        <w:rPr>
          <w:rFonts w:cs="ComicSansMS" w:ascii="Verdana" w:hAnsi="Verdana"/>
          <w:color w:val="C00000"/>
          <w:sz w:val="20"/>
          <w:szCs w:val="20"/>
        </w:rPr>
        <w:t xml:space="preserve"> so bed does not begin with ‘ba’.”</w:t>
      </w:r>
    </w:p>
    <w:p>
      <w:pPr>
        <w:pStyle w:val="ListParagraph"/>
        <w:rPr>
          <w:rFonts w:ascii="Verdana" w:hAnsi="Verdana" w:cs="ComicSansMS"/>
          <w:color w:val="00000A"/>
          <w:sz w:val="18"/>
          <w:szCs w:val="18"/>
          <w:highlight w:val="lightGray"/>
        </w:rPr>
      </w:pPr>
      <w:r>
        <w:rPr>
          <w:rFonts w:cs="ComicSansMS" w:ascii="Verdana" w:hAnsi="Verdana"/>
          <w:color w:val="C00000"/>
          <w:sz w:val="20"/>
          <w:szCs w:val="20"/>
        </w:rPr>
        <w:t>“</w:t>
      </w:r>
      <w:r>
        <w:rPr>
          <w:rFonts w:cs="ComicSansMS" w:ascii="Verdana" w:hAnsi="Verdana"/>
          <w:color w:val="C00000"/>
          <w:sz w:val="20"/>
          <w:szCs w:val="20"/>
        </w:rPr>
        <w:t xml:space="preserve">The letters ’bi’ make /bih/ </w:t>
      </w:r>
      <w:r>
        <w:rPr>
          <w:rFonts w:cs="ComicSansMS" w:ascii="Verdana" w:hAnsi="Verdana"/>
          <w:color w:val="C00000"/>
          <w:sz w:val="20"/>
          <w:szCs w:val="20"/>
          <w:highlight w:val="yellow"/>
        </w:rPr>
        <w:t>sound</w:t>
      </w:r>
      <w:r>
        <w:rPr>
          <w:rFonts w:cs="ComicSansMS" w:ascii="Verdana" w:hAnsi="Verdana"/>
          <w:color w:val="C00000"/>
          <w:sz w:val="20"/>
          <w:szCs w:val="20"/>
        </w:rPr>
        <w:t xml:space="preserve"> so bed does not begin with ‘bi’.”</w:t>
      </w:r>
    </w:p>
    <w:p>
      <w:pPr>
        <w:pStyle w:val="ListParagraph"/>
        <w:rPr>
          <w:rFonts w:ascii="Arial" w:hAnsi="Arial" w:cs="Arial" w:asciiTheme="majorHAnsi" w:cstheme="majorHAnsi" w:hAnsiTheme="majorHAnsi"/>
        </w:rPr>
      </w:pPr>
      <w:r>
        <w:rPr>
          <w:rFonts w:cs="Arial" w:cstheme="majorHAnsi" w:ascii="Arial" w:hAnsi="Arial"/>
        </w:rPr>
      </w:r>
    </w:p>
    <w:p>
      <w:pPr>
        <w:pStyle w:val="ListParagraph"/>
        <w:numPr>
          <w:ilvl w:val="0"/>
          <w:numId w:val="2"/>
        </w:numPr>
        <w:rPr/>
      </w:pPr>
      <w:r>
        <w:rPr>
          <w:rFonts w:cs="Arial" w:ascii="Arial" w:hAnsi="Arial" w:asciiTheme="majorHAnsi" w:cstheme="majorHAnsi" w:hAnsiTheme="majorHAnsi"/>
        </w:rPr>
        <w:t xml:space="preserve">Lesson 20/Activities 16-30: Instructions </w:t>
      </w:r>
      <w:r>
        <w:rPr>
          <w:rFonts w:cs="Arial" w:ascii="Arial" w:hAnsi="Arial" w:asciiTheme="majorHAnsi" w:cstheme="majorHAnsi" w:hAnsiTheme="majorHAnsi"/>
          <w:color w:val="00B050"/>
        </w:rPr>
        <w:t xml:space="preserve">record </w:t>
      </w:r>
      <w:r>
        <w:rPr>
          <w:rFonts w:cs="Arial" w:ascii="Arial" w:hAnsi="Arial" w:asciiTheme="majorHAnsi" w:cstheme="majorHAnsi" w:hAnsiTheme="majorHAnsi"/>
          <w:color w:val="000000"/>
          <w:highlight w:val="cyan"/>
        </w:rPr>
        <w:t>Will add when recorded</w:t>
      </w:r>
    </w:p>
    <w:p>
      <w:pPr>
        <w:pStyle w:val="ListParagraph"/>
        <w:rPr>
          <w:rFonts w:ascii="Verdana" w:hAnsi="Verdana" w:cs="ComicSansMS"/>
          <w:color w:val="000000"/>
          <w:sz w:val="18"/>
          <w:szCs w:val="18"/>
        </w:rPr>
      </w:pPr>
      <w:r>
        <w:rPr>
          <w:rFonts w:cs="ComicSansMS" w:ascii="Verdana" w:hAnsi="Verdana"/>
          <w:color w:val="000000"/>
          <w:sz w:val="18"/>
          <w:szCs w:val="18"/>
        </w:rPr>
        <w:t>“</w:t>
      </w:r>
      <w:r>
        <w:rPr>
          <w:rFonts w:cs="ComicSansMS" w:ascii="Verdana" w:hAnsi="Verdana"/>
          <w:color w:val="000000"/>
          <w:sz w:val="18"/>
          <w:szCs w:val="18"/>
        </w:rPr>
        <w:t>Drag the letter to the picture that makes this middle sound.”</w:t>
      </w:r>
    </w:p>
    <w:p>
      <w:pPr>
        <w:pStyle w:val="Normal"/>
        <w:spacing w:before="0" w:after="0"/>
        <w:ind w:left="360" w:hanging="0"/>
        <w:rPr>
          <w:rFonts w:ascii="Arial" w:hAnsi="Arial" w:cs="Arial" w:asciiTheme="majorHAnsi" w:cstheme="majorHAnsi" w:hAnsiTheme="majorHAnsi"/>
          <w:color w:val="000000"/>
        </w:rPr>
      </w:pPr>
      <w:r>
        <w:rPr>
          <w:rFonts w:cs="Arial" w:cstheme="majorHAnsi" w:ascii="Arial" w:hAnsi="Arial"/>
          <w:color w:val="000000"/>
        </w:rPr>
      </w:r>
    </w:p>
    <w:p>
      <w:pPr>
        <w:pStyle w:val="Normal"/>
        <w:spacing w:before="0" w:after="0"/>
        <w:rPr>
          <w:rFonts w:ascii="Arial" w:hAnsi="Arial" w:cs="Arial" w:asciiTheme="majorHAnsi" w:cstheme="majorHAnsi" w:hAnsiTheme="majorHAnsi"/>
          <w:b/>
          <w:b/>
        </w:rPr>
      </w:pPr>
      <w:bookmarkStart w:id="1" w:name="_GoBack"/>
      <w:bookmarkEnd w:id="1"/>
      <w:r>
        <w:rPr>
          <w:rFonts w:cs="Arial" w:ascii="Arial" w:hAnsi="Arial" w:asciiTheme="majorHAnsi" w:cstheme="majorHAnsi" w:hAnsiTheme="majorHAnsi"/>
          <w:b/>
        </w:rPr>
        <w:t>Record</w:t>
      </w:r>
    </w:p>
    <w:p>
      <w:pPr>
        <w:pStyle w:val="Normal"/>
        <w:rPr>
          <w:color w:val="1F497D"/>
          <w:highlight w:val="yellow"/>
        </w:rPr>
      </w:pPr>
      <w:r>
        <w:rPr>
          <w:color w:val="1F497D"/>
          <w:highlight w:val="yellow"/>
        </w:rPr>
        <w:t>Terry’s list for Jacqueline:</w:t>
      </w:r>
    </w:p>
    <w:p>
      <w:pPr>
        <w:pStyle w:val="Normal"/>
        <w:rPr/>
      </w:pPr>
      <w:r>
        <w:rPr/>
        <w:t>“</w:t>
      </w:r>
      <w:r>
        <w:rPr/>
        <w:t>Drag the letter to the picture that makes this middle sound.”</w:t>
      </w:r>
    </w:p>
    <w:p>
      <w:pPr>
        <w:pStyle w:val="Normal"/>
        <w:rPr>
          <w:rFonts w:ascii="Verdana" w:hAnsi="Verdana" w:cs="ComicSansMS"/>
          <w:sz w:val="20"/>
          <w:szCs w:val="20"/>
        </w:rPr>
      </w:pPr>
      <w:r>
        <w:rPr>
          <w:rFonts w:cs="ComicSansMS" w:ascii="Verdana" w:hAnsi="Verdana"/>
          <w:sz w:val="20"/>
          <w:szCs w:val="20"/>
        </w:rPr>
        <w:t>“</w:t>
      </w:r>
      <w:r>
        <w:rPr>
          <w:rFonts w:cs="ComicSansMS" w:ascii="Verdana" w:hAnsi="Verdana"/>
          <w:sz w:val="20"/>
          <w:szCs w:val="20"/>
        </w:rPr>
        <w:t xml:space="preserve">Drag the letters that begin the word ‘bed’ to the picture.”   </w:t>
      </w:r>
    </w:p>
    <w:p>
      <w:pPr>
        <w:pStyle w:val="Normal"/>
        <w:rPr/>
      </w:pPr>
      <w:r>
        <w:rPr/>
        <w:t>“</w:t>
      </w:r>
      <w:r>
        <w:rPr/>
        <w:t>so it begins with”</w:t>
      </w:r>
    </w:p>
    <w:p>
      <w:pPr>
        <w:pStyle w:val="Normal"/>
        <w:rPr/>
      </w:pPr>
      <w:r>
        <w:rPr/>
        <w:t>“</w:t>
      </w:r>
      <w:r>
        <w:rPr/>
        <w:t>sound, but”</w:t>
      </w:r>
    </w:p>
    <w:p>
      <w:pPr>
        <w:pStyle w:val="Normal"/>
        <w:rPr/>
      </w:pPr>
      <w:r>
        <w:rPr/>
        <w:t>“</w:t>
      </w:r>
      <w:r>
        <w:rPr/>
        <w:t>same”</w:t>
      </w:r>
    </w:p>
    <w:p>
      <w:pPr>
        <w:pStyle w:val="Normal"/>
        <w:rPr/>
      </w:pPr>
      <w:r>
        <w:rPr/>
        <w:t>“</w:t>
      </w:r>
      <w:r>
        <w:rPr/>
        <w:t>Holiday”</w:t>
      </w:r>
    </w:p>
    <w:p>
      <w:pPr>
        <w:pStyle w:val="Normal"/>
        <w:rPr/>
      </w:pPr>
      <w:r>
        <w:rPr/>
      </w:r>
    </w:p>
    <w:p>
      <w:pPr>
        <w:pStyle w:val="Normal"/>
        <w:rPr/>
      </w:pPr>
      <w:r>
        <w:rPr/>
        <w:t>Dave</w:t>
      </w:r>
    </w:p>
    <w:p>
      <w:pPr>
        <w:pStyle w:val="Normal"/>
        <w:rPr/>
      </w:pPr>
      <w:r>
        <w:rPr/>
        <w:t>“</w:t>
      </w:r>
      <w:r>
        <w:rPr/>
        <w:t>letter”</w:t>
      </w:r>
    </w:p>
    <w:p>
      <w:pPr>
        <w:pStyle w:val="Normal"/>
        <w:rPr>
          <w:highlight w:val="yellow"/>
        </w:rPr>
      </w:pPr>
      <w:r>
        <w:rPr>
          <w:rFonts w:eastAsia="Times New Roman"/>
          <w:highlight w:val="yellow"/>
        </w:rPr>
        <w:t xml:space="preserve"> </w:t>
      </w:r>
      <w:r>
        <w:br w:type="page"/>
      </w:r>
    </w:p>
    <w:p>
      <w:pPr>
        <w:pStyle w:val="Normal"/>
        <w:rPr>
          <w:highlight w:val="yellow"/>
        </w:rPr>
      </w:pPr>
      <w:r>
        <w:rPr>
          <w:highlight w:val="yellow"/>
        </w:rPr>
        <w:t>“</w:t>
      </w:r>
      <w:r>
        <w:rPr>
          <w:highlight w:val="yellow"/>
        </w:rPr>
        <w:t>so it begins with”</w:t>
      </w:r>
    </w:p>
    <w:p>
      <w:pPr>
        <w:pStyle w:val="Normal"/>
        <w:rPr>
          <w:highlight w:val="yellow"/>
        </w:rPr>
      </w:pPr>
      <w:r>
        <w:rPr>
          <w:highlight w:val="yellow"/>
        </w:rPr>
        <w:t>“</w:t>
      </w:r>
      <w:r>
        <w:rPr>
          <w:highlight w:val="yellow"/>
        </w:rPr>
        <w:t>sound, but”</w:t>
      </w:r>
    </w:p>
    <w:p>
      <w:pPr>
        <w:pStyle w:val="Normal"/>
        <w:rPr/>
      </w:pPr>
      <w:r>
        <w:rPr>
          <w:highlight w:val="yellow"/>
        </w:rPr>
        <w:t>“</w:t>
      </w:r>
      <w:r>
        <w:rPr>
          <w:highlight w:val="yellow"/>
        </w:rPr>
        <w:t>Holiday”</w:t>
      </w:r>
    </w:p>
    <w:p>
      <w:pPr>
        <w:pStyle w:val="Normal"/>
        <w:rPr>
          <w:rFonts w:ascii="Verdana" w:hAnsi="Verdana"/>
        </w:rPr>
      </w:pPr>
      <w:r>
        <w:rPr>
          <w:rFonts w:ascii="Verdana" w:hAnsi="Verdana"/>
        </w:rPr>
      </w:r>
    </w:p>
    <w:p>
      <w:pPr>
        <w:pStyle w:val="Normal"/>
        <w:spacing w:before="0" w:after="0"/>
        <w:rPr/>
      </w:pPr>
      <w:r>
        <w:rPr/>
      </w:r>
    </w:p>
    <w:sectPr>
      <w:type w:val="nextPage"/>
      <w:pgSz w:w="12240" w:h="15840"/>
      <w:pgMar w:left="1440" w:right="1440" w:header="0" w:top="720" w:footer="0" w:bottom="72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Verdana">
    <w:charset w:val="01"/>
    <w:family w:val="roman"/>
    <w:pitch w:val="variable"/>
  </w:font>
  <w:font w:name="Liberation Sans">
    <w:altName w:val="Arial"/>
    <w:charset w:val="01"/>
    <w:family w:val="roman"/>
    <w:pitch w:val="variable"/>
  </w:font>
  <w:font w:name="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18"/>
        <w:rFonts w:ascii="Verdana" w:hAnsi="Verdana"/>
        <w:color w:val="00000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rPr>
        <w:sz w:val="18"/>
        <w:rFonts w:ascii="Verdana" w:hAnsi="Verdana"/>
        <w:color w:val="00000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 w:asciiTheme="minorHAnsi" w:cstheme="minorBidi" w:eastAsiaTheme="minorHAnsi" w:hAnsiTheme="minorHAnsi"/>
        <w:szCs w:val="22"/>
        <w:lang w:val="en-US" w:eastAsia="en-US"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94109f"/>
    <w:pPr>
      <w:widowControl/>
      <w:bidi w:val="0"/>
      <w:spacing w:before="0" w:after="200" w:lineRule="auto" w:line="276"/>
      <w:jc w:val="left"/>
    </w:pPr>
    <w:rPr>
      <w:rFonts w:ascii="Times New Roman" w:hAnsi="Times New Roman" w:eastAsia="Times New Roman" w:cs=""/>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customStyle="1">
    <w:name w:val="Internet Link"/>
    <w:basedOn w:val="DefaultParagraphFont"/>
    <w:uiPriority w:val="99"/>
    <w:unhideWhenUsed/>
    <w:rsid w:val="00a2320c"/>
    <w:rPr>
      <w:color w:val="0000FF" w:themeColor="hyperlink"/>
      <w:u w:val="single"/>
    </w:rPr>
  </w:style>
  <w:style w:type="character" w:styleId="BalloonTextChar" w:customStyle="1">
    <w:name w:val="Balloon Text Char"/>
    <w:basedOn w:val="DefaultParagraphFont"/>
    <w:link w:val="BalloonText"/>
    <w:uiPriority w:val="99"/>
    <w:semiHidden/>
    <w:qFormat/>
    <w:rsid w:val="0073371c"/>
    <w:rPr>
      <w:rFonts w:ascii="Tahoma" w:hAnsi="Tahoma" w:cs="Tahoma"/>
      <w:sz w:val="16"/>
      <w:szCs w:val="16"/>
    </w:rPr>
  </w:style>
  <w:style w:type="character" w:styleId="ListLabel1" w:customStyle="1">
    <w:name w:val="ListLabel 1"/>
    <w:qFormat/>
    <w:rPr>
      <w:rFonts w:cs="Arial"/>
      <w:sz w:val="24"/>
    </w:rPr>
  </w:style>
  <w:style w:type="character" w:styleId="VisitedInternetLink" w:customStyle="1">
    <w:name w:val="Visited Internet Link"/>
    <w:rPr>
      <w:color w:val="800000"/>
      <w:u w:val="single"/>
    </w:rPr>
  </w:style>
  <w:style w:type="character" w:styleId="ListLabel2">
    <w:name w:val="ListLabel 2"/>
    <w:qFormat/>
    <w:rPr>
      <w:rFonts w:ascii="Verdana" w:hAnsi="Verdana"/>
      <w:color w:val="00000A"/>
      <w:sz w:val="18"/>
    </w:rPr>
  </w:style>
  <w:style w:type="paragraph" w:styleId="Heading" w:customStyle="1">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BalloonText">
    <w:name w:val="Balloon Text"/>
    <w:basedOn w:val="Normal"/>
    <w:link w:val="BalloonTextChar"/>
    <w:uiPriority w:val="99"/>
    <w:semiHidden/>
    <w:unhideWhenUsed/>
    <w:qFormat/>
    <w:rsid w:val="0073371c"/>
    <w:pPr>
      <w:spacing w:lineRule="auto" w:line="240" w:before="0" w:after="0"/>
    </w:pPr>
    <w:rPr>
      <w:rFonts w:ascii="Tahoma" w:hAnsi="Tahoma" w:cs="Tahoma"/>
      <w:sz w:val="16"/>
      <w:szCs w:val="16"/>
    </w:rPr>
  </w:style>
  <w:style w:type="paragraph" w:styleId="ListParagraph">
    <w:name w:val="List Paragraph"/>
    <w:basedOn w:val="Normal"/>
    <w:uiPriority w:val="34"/>
    <w:qFormat/>
    <w:rsid w:val="00183a50"/>
    <w:pPr>
      <w:spacing w:before="0" w:after="200"/>
      <w:ind w:left="72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529</TotalTime>
  <Application>LibreOffice/5.0.5.2$Linux_X86_64 LibreOffice_project/00m0$Build-2</Application>
  <Paragraphs>45</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2016-04-05T16:59:00Z</dcterms:created>
  <dc:creator>Patti Gray</dc:creator>
  <dc:language>en-US</dc:language>
  <cp:lastPrinted>2016-04-05T16:50:00Z</cp:lastPrinted>
  <dcterms:modified xsi:type="dcterms:W3CDTF">2016-04-06T15:04:34Z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