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0178" w:rsidRPr="003F0178" w:rsidRDefault="003F0178" w:rsidP="003F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78">
        <w:rPr>
          <w:rFonts w:ascii="Times New Roman" w:eastAsia="Times New Roman" w:hAnsi="Times New Roman" w:cs="Times New Roman"/>
          <w:sz w:val="24"/>
          <w:szCs w:val="24"/>
        </w:rPr>
        <w:t xml:space="preserve">This lesson is about </w:t>
      </w:r>
      <w:r w:rsidRPr="003F0178">
        <w:rPr>
          <w:rFonts w:ascii="Times New Roman" w:eastAsia="Times New Roman" w:hAnsi="Times New Roman" w:cs="Times New Roman"/>
          <w:b/>
          <w:bCs/>
          <w:sz w:val="24"/>
          <w:szCs w:val="24"/>
        </w:rPr>
        <w:t>Global Attributes</w:t>
      </w:r>
      <w:r w:rsidRPr="003F0178">
        <w:rPr>
          <w:rFonts w:ascii="Times New Roman" w:eastAsia="Times New Roman" w:hAnsi="Times New Roman" w:cs="Times New Roman"/>
          <w:sz w:val="24"/>
          <w:szCs w:val="24"/>
        </w:rPr>
        <w:t xml:space="preserve"> in HTML — properties that can be used on </w:t>
      </w:r>
      <w:r w:rsidRPr="003F0178">
        <w:rPr>
          <w:rFonts w:ascii="Times New Roman" w:eastAsia="Times New Roman" w:hAnsi="Times New Roman" w:cs="Times New Roman"/>
          <w:b/>
          <w:bCs/>
          <w:sz w:val="24"/>
          <w:szCs w:val="24"/>
        </w:rPr>
        <w:t>any HTML element</w:t>
      </w:r>
      <w:r w:rsidRPr="003F0178">
        <w:rPr>
          <w:rFonts w:ascii="Times New Roman" w:eastAsia="Times New Roman" w:hAnsi="Times New Roman" w:cs="Times New Roman"/>
          <w:sz w:val="24"/>
          <w:szCs w:val="24"/>
        </w:rPr>
        <w:t xml:space="preserve">. Let’s break it down clearly with explanation and code examples </w:t>
      </w:r>
      <w:r w:rsidRPr="003F0178">
        <w:rPr>
          <w:rFonts w:ascii="Calibri" w:eastAsia="Times New Roman" w:hAnsi="Calibri" w:cs="Calibri"/>
          <w:sz w:val="24"/>
          <w:szCs w:val="24"/>
        </w:rPr>
        <w:t>👇</w:t>
      </w:r>
    </w:p>
    <w:p w:rsidR="003F0178" w:rsidRPr="003F0178" w:rsidRDefault="003F0178" w:rsidP="003F0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7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F0178" w:rsidRPr="003F0178" w:rsidRDefault="003F0178" w:rsidP="003F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0178">
        <w:rPr>
          <w:rFonts w:ascii="Times New Roman" w:eastAsia="Times New Roman" w:hAnsi="Times New Roman" w:cs="Times New Roman"/>
          <w:b/>
          <w:bCs/>
          <w:sz w:val="27"/>
          <w:szCs w:val="27"/>
        </w:rPr>
        <w:t>🧩 What Are Global Attributes?</w:t>
      </w:r>
    </w:p>
    <w:p w:rsidR="003F0178" w:rsidRPr="003F0178" w:rsidRDefault="003F0178" w:rsidP="003F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78">
        <w:rPr>
          <w:rFonts w:ascii="Times New Roman" w:eastAsia="Times New Roman" w:hAnsi="Times New Roman" w:cs="Times New Roman"/>
          <w:sz w:val="24"/>
          <w:szCs w:val="24"/>
        </w:rPr>
        <w:t xml:space="preserve">Global attributes are </w:t>
      </w:r>
      <w:r w:rsidRPr="003F0178">
        <w:rPr>
          <w:rFonts w:ascii="Times New Roman" w:eastAsia="Times New Roman" w:hAnsi="Times New Roman" w:cs="Times New Roman"/>
          <w:b/>
          <w:bCs/>
          <w:sz w:val="24"/>
          <w:szCs w:val="24"/>
        </w:rPr>
        <w:t>common attributes</w:t>
      </w:r>
      <w:r w:rsidRPr="003F0178">
        <w:rPr>
          <w:rFonts w:ascii="Times New Roman" w:eastAsia="Times New Roman" w:hAnsi="Times New Roman" w:cs="Times New Roman"/>
          <w:sz w:val="24"/>
          <w:szCs w:val="24"/>
        </w:rPr>
        <w:t xml:space="preserve"> that can be applied to </w:t>
      </w:r>
      <w:r w:rsidRPr="003F0178">
        <w:rPr>
          <w:rFonts w:ascii="Times New Roman" w:eastAsia="Times New Roman" w:hAnsi="Times New Roman" w:cs="Times New Roman"/>
          <w:b/>
          <w:bCs/>
          <w:sz w:val="24"/>
          <w:szCs w:val="24"/>
        </w:rPr>
        <w:t>all HTML elements</w:t>
      </w:r>
      <w:r w:rsidRPr="003F0178">
        <w:rPr>
          <w:rFonts w:ascii="Times New Roman" w:eastAsia="Times New Roman" w:hAnsi="Times New Roman" w:cs="Times New Roman"/>
          <w:sz w:val="24"/>
          <w:szCs w:val="24"/>
        </w:rPr>
        <w:t xml:space="preserve">, regardless of their tag (like </w:t>
      </w:r>
      <w:r w:rsidRPr="003F0178">
        <w:rPr>
          <w:rFonts w:ascii="Courier New" w:eastAsia="Times New Roman" w:hAnsi="Courier New" w:cs="Courier New"/>
          <w:sz w:val="20"/>
          <w:szCs w:val="20"/>
        </w:rPr>
        <w:t>&lt;div&gt;</w:t>
      </w:r>
      <w:r w:rsidRPr="003F01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F0178">
        <w:rPr>
          <w:rFonts w:ascii="Courier New" w:eastAsia="Times New Roman" w:hAnsi="Courier New" w:cs="Courier New"/>
          <w:sz w:val="20"/>
          <w:szCs w:val="20"/>
        </w:rPr>
        <w:t>&lt;p&gt;</w:t>
      </w:r>
      <w:r w:rsidRPr="003F01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F0178">
        <w:rPr>
          <w:rFonts w:ascii="Courier New" w:eastAsia="Times New Roman" w:hAnsi="Courier New" w:cs="Courier New"/>
          <w:sz w:val="20"/>
          <w:szCs w:val="20"/>
        </w:rPr>
        <w:t>&lt;button&gt;</w:t>
      </w:r>
      <w:r w:rsidRPr="003F0178">
        <w:rPr>
          <w:rFonts w:ascii="Times New Roman" w:eastAsia="Times New Roman" w:hAnsi="Times New Roman" w:cs="Times New Roman"/>
          <w:sz w:val="24"/>
          <w:szCs w:val="24"/>
        </w:rPr>
        <w:t>, etc.).</w:t>
      </w:r>
      <w:r w:rsidRPr="003F0178">
        <w:rPr>
          <w:rFonts w:ascii="Times New Roman" w:eastAsia="Times New Roman" w:hAnsi="Times New Roman" w:cs="Times New Roman"/>
          <w:sz w:val="24"/>
          <w:szCs w:val="24"/>
        </w:rPr>
        <w:br/>
        <w:t xml:space="preserve">They help with </w:t>
      </w:r>
      <w:r w:rsidRPr="003F0178">
        <w:rPr>
          <w:rFonts w:ascii="Times New Roman" w:eastAsia="Times New Roman" w:hAnsi="Times New Roman" w:cs="Times New Roman"/>
          <w:b/>
          <w:bCs/>
          <w:sz w:val="24"/>
          <w:szCs w:val="24"/>
        </w:rPr>
        <w:t>styling, interactivity, accessibility, and identification</w:t>
      </w:r>
      <w:r w:rsidRPr="003F0178">
        <w:rPr>
          <w:rFonts w:ascii="Times New Roman" w:eastAsia="Times New Roman" w:hAnsi="Times New Roman" w:cs="Times New Roman"/>
          <w:sz w:val="24"/>
          <w:szCs w:val="24"/>
        </w:rPr>
        <w:t xml:space="preserve"> of elements.</w:t>
      </w:r>
    </w:p>
    <w:p w:rsidR="003F0178" w:rsidRPr="003F0178" w:rsidRDefault="003F0178" w:rsidP="003F0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7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F0178" w:rsidRPr="003F0178" w:rsidRDefault="003F0178" w:rsidP="003F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01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1. </w:t>
      </w:r>
      <w:r w:rsidRPr="003F0178">
        <w:rPr>
          <w:rFonts w:ascii="Courier New" w:eastAsia="Times New Roman" w:hAnsi="Courier New" w:cs="Courier New"/>
          <w:b/>
          <w:bCs/>
          <w:sz w:val="20"/>
          <w:szCs w:val="20"/>
        </w:rPr>
        <w:t>class</w:t>
      </w:r>
      <w:r w:rsidRPr="003F01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Attribute</w:t>
      </w:r>
    </w:p>
    <w:p w:rsidR="003F0178" w:rsidRPr="003F0178" w:rsidRDefault="003F0178" w:rsidP="003F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78">
        <w:rPr>
          <w:rFonts w:ascii="Times New Roman" w:eastAsia="Times New Roman" w:hAnsi="Times New Roman" w:cs="Times New Roman"/>
          <w:sz w:val="24"/>
          <w:szCs w:val="24"/>
        </w:rPr>
        <w:t>Used to style elements using CSS or access them with JavaScript.</w:t>
      </w:r>
    </w:p>
    <w:p w:rsidR="003F0178" w:rsidRPr="003F0178" w:rsidRDefault="003F0178" w:rsidP="003F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178">
        <w:rPr>
          <w:rFonts w:ascii="Courier New" w:eastAsia="Times New Roman" w:hAnsi="Courier New" w:cs="Courier New"/>
          <w:sz w:val="20"/>
          <w:szCs w:val="20"/>
        </w:rPr>
        <w:t>&lt;h2 class="text-xl"&gt;Heading 1&lt;/h2&gt;</w:t>
      </w:r>
    </w:p>
    <w:p w:rsidR="003F0178" w:rsidRPr="003F0178" w:rsidRDefault="003F0178" w:rsidP="003F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78">
        <w:rPr>
          <w:rFonts w:ascii="Times New Roman" w:eastAsia="Times New Roman" w:hAnsi="Times New Roman" w:cs="Times New Roman"/>
          <w:sz w:val="24"/>
          <w:szCs w:val="24"/>
        </w:rPr>
        <w:t>✅ You can use the same class on multiple elements.</w:t>
      </w:r>
    </w:p>
    <w:p w:rsidR="003F0178" w:rsidRPr="003F0178" w:rsidRDefault="003F0178" w:rsidP="003F0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7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F0178" w:rsidRPr="003F0178" w:rsidRDefault="003F0178" w:rsidP="003F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01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2. </w:t>
      </w:r>
      <w:r w:rsidRPr="003F0178">
        <w:rPr>
          <w:rFonts w:ascii="Courier New" w:eastAsia="Times New Roman" w:hAnsi="Courier New" w:cs="Courier New"/>
          <w:b/>
          <w:bCs/>
          <w:sz w:val="20"/>
          <w:szCs w:val="20"/>
        </w:rPr>
        <w:t>id</w:t>
      </w:r>
      <w:r w:rsidRPr="003F01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Attribute</w:t>
      </w:r>
    </w:p>
    <w:p w:rsidR="003F0178" w:rsidRPr="003F0178" w:rsidRDefault="003F0178" w:rsidP="003F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78">
        <w:rPr>
          <w:rFonts w:ascii="Times New Roman" w:eastAsia="Times New Roman" w:hAnsi="Times New Roman" w:cs="Times New Roman"/>
          <w:sz w:val="24"/>
          <w:szCs w:val="24"/>
        </w:rPr>
        <w:t>Used to uniquely identify an element (only one element per page should have a specific ID).</w:t>
      </w:r>
    </w:p>
    <w:p w:rsidR="003F0178" w:rsidRPr="003F0178" w:rsidRDefault="003F0178" w:rsidP="003F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178">
        <w:rPr>
          <w:rFonts w:ascii="Courier New" w:eastAsia="Times New Roman" w:hAnsi="Courier New" w:cs="Courier New"/>
          <w:sz w:val="20"/>
          <w:szCs w:val="20"/>
        </w:rPr>
        <w:t>&lt;h2 id="main-heading"&gt;Main Heading&lt;/h2&gt;</w:t>
      </w:r>
    </w:p>
    <w:p w:rsidR="003F0178" w:rsidRPr="003F0178" w:rsidRDefault="003F0178" w:rsidP="003F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78">
        <w:rPr>
          <w:rFonts w:ascii="Times New Roman" w:eastAsia="Times New Roman" w:hAnsi="Times New Roman" w:cs="Times New Roman"/>
          <w:sz w:val="24"/>
          <w:szCs w:val="24"/>
        </w:rPr>
        <w:t>✅ Used for targeting single elements in CSS or JavaScript.</w:t>
      </w:r>
    </w:p>
    <w:p w:rsidR="003F0178" w:rsidRPr="003F0178" w:rsidRDefault="003F0178" w:rsidP="003F0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7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F0178" w:rsidRPr="003F0178" w:rsidRDefault="003F0178" w:rsidP="003F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01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3. </w:t>
      </w:r>
      <w:r w:rsidRPr="003F0178">
        <w:rPr>
          <w:rFonts w:ascii="Courier New" w:eastAsia="Times New Roman" w:hAnsi="Courier New" w:cs="Courier New"/>
          <w:b/>
          <w:bCs/>
          <w:sz w:val="20"/>
          <w:szCs w:val="20"/>
        </w:rPr>
        <w:t>style</w:t>
      </w:r>
      <w:r w:rsidRPr="003F01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Attribute</w:t>
      </w:r>
    </w:p>
    <w:p w:rsidR="003F0178" w:rsidRPr="003F0178" w:rsidRDefault="003F0178" w:rsidP="003F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78">
        <w:rPr>
          <w:rFonts w:ascii="Times New Roman" w:eastAsia="Times New Roman" w:hAnsi="Times New Roman" w:cs="Times New Roman"/>
          <w:sz w:val="24"/>
          <w:szCs w:val="24"/>
        </w:rPr>
        <w:t xml:space="preserve">Used to add </w:t>
      </w:r>
      <w:r w:rsidRPr="003F0178">
        <w:rPr>
          <w:rFonts w:ascii="Times New Roman" w:eastAsia="Times New Roman" w:hAnsi="Times New Roman" w:cs="Times New Roman"/>
          <w:b/>
          <w:bCs/>
          <w:sz w:val="24"/>
          <w:szCs w:val="24"/>
        </w:rPr>
        <w:t>inline CSS</w:t>
      </w:r>
      <w:r w:rsidRPr="003F0178">
        <w:rPr>
          <w:rFonts w:ascii="Times New Roman" w:eastAsia="Times New Roman" w:hAnsi="Times New Roman" w:cs="Times New Roman"/>
          <w:sz w:val="24"/>
          <w:szCs w:val="24"/>
        </w:rPr>
        <w:t xml:space="preserve"> (not recommended for big projects).</w:t>
      </w:r>
    </w:p>
    <w:p w:rsidR="003F0178" w:rsidRPr="003F0178" w:rsidRDefault="003F0178" w:rsidP="003F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178">
        <w:rPr>
          <w:rFonts w:ascii="Courier New" w:eastAsia="Times New Roman" w:hAnsi="Courier New" w:cs="Courier New"/>
          <w:sz w:val="20"/>
          <w:szCs w:val="20"/>
        </w:rPr>
        <w:t>&lt;p style="color: red; font-size: 20px;"&gt;This is a red paragraph.&lt;/p&gt;</w:t>
      </w:r>
    </w:p>
    <w:p w:rsidR="003F0178" w:rsidRPr="003F0178" w:rsidRDefault="003F0178" w:rsidP="003F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78">
        <w:rPr>
          <w:rFonts w:ascii="Times New Roman" w:eastAsia="Times New Roman" w:hAnsi="Times New Roman" w:cs="Times New Roman"/>
          <w:sz w:val="24"/>
          <w:szCs w:val="24"/>
        </w:rPr>
        <w:t xml:space="preserve">⚠️ Usually, CSS is written in a separate </w:t>
      </w:r>
      <w:r w:rsidRPr="003F0178">
        <w:rPr>
          <w:rFonts w:ascii="Courier New" w:eastAsia="Times New Roman" w:hAnsi="Courier New" w:cs="Courier New"/>
          <w:sz w:val="20"/>
          <w:szCs w:val="20"/>
        </w:rPr>
        <w:t>.css</w:t>
      </w:r>
      <w:r w:rsidRPr="003F0178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3F0178" w:rsidRPr="003F0178" w:rsidRDefault="003F0178" w:rsidP="003F0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7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F0178" w:rsidRPr="003F0178" w:rsidRDefault="003F0178" w:rsidP="003F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01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4. </w:t>
      </w:r>
      <w:r w:rsidRPr="003F0178">
        <w:rPr>
          <w:rFonts w:ascii="Courier New" w:eastAsia="Times New Roman" w:hAnsi="Courier New" w:cs="Courier New"/>
          <w:b/>
          <w:bCs/>
          <w:sz w:val="20"/>
          <w:szCs w:val="20"/>
        </w:rPr>
        <w:t>accesskey</w:t>
      </w:r>
    </w:p>
    <w:p w:rsidR="003F0178" w:rsidRPr="003F0178" w:rsidRDefault="003F0178" w:rsidP="003F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78">
        <w:rPr>
          <w:rFonts w:ascii="Times New Roman" w:eastAsia="Times New Roman" w:hAnsi="Times New Roman" w:cs="Times New Roman"/>
          <w:sz w:val="24"/>
          <w:szCs w:val="24"/>
        </w:rPr>
        <w:t xml:space="preserve">Assigns a </w:t>
      </w:r>
      <w:r w:rsidRPr="003F0178">
        <w:rPr>
          <w:rFonts w:ascii="Times New Roman" w:eastAsia="Times New Roman" w:hAnsi="Times New Roman" w:cs="Times New Roman"/>
          <w:b/>
          <w:bCs/>
          <w:sz w:val="24"/>
          <w:szCs w:val="24"/>
        </w:rPr>
        <w:t>keyboard shortcut</w:t>
      </w:r>
      <w:r w:rsidRPr="003F0178">
        <w:rPr>
          <w:rFonts w:ascii="Times New Roman" w:eastAsia="Times New Roman" w:hAnsi="Times New Roman" w:cs="Times New Roman"/>
          <w:sz w:val="24"/>
          <w:szCs w:val="24"/>
        </w:rPr>
        <w:t xml:space="preserve"> to an element.</w:t>
      </w:r>
    </w:p>
    <w:p w:rsidR="003F0178" w:rsidRPr="003F0178" w:rsidRDefault="003F0178" w:rsidP="003F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178">
        <w:rPr>
          <w:rFonts w:ascii="Courier New" w:eastAsia="Times New Roman" w:hAnsi="Courier New" w:cs="Courier New"/>
          <w:sz w:val="20"/>
          <w:szCs w:val="20"/>
        </w:rPr>
        <w:t>&lt;button accesskey="h" onclick="alert('Home button clicked')"&gt;Home&lt;/button&gt;</w:t>
      </w:r>
    </w:p>
    <w:p w:rsidR="003F0178" w:rsidRPr="003F0178" w:rsidRDefault="003F0178" w:rsidP="003F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78">
        <w:rPr>
          <w:rFonts w:ascii="MS Gothic" w:eastAsia="MS Gothic" w:hAnsi="MS Gothic" w:cs="MS Gothic" w:hint="eastAsia"/>
          <w:sz w:val="24"/>
          <w:szCs w:val="24"/>
        </w:rPr>
        <w:t>➡</w:t>
      </w:r>
      <w:r w:rsidRPr="003F0178">
        <w:rPr>
          <w:rFonts w:ascii="Times New Roman" w:eastAsia="Times New Roman" w:hAnsi="Times New Roman" w:cs="Times New Roman"/>
          <w:sz w:val="24"/>
          <w:szCs w:val="24"/>
        </w:rPr>
        <w:t xml:space="preserve">️ Windows: </w:t>
      </w:r>
      <w:r w:rsidRPr="003F0178">
        <w:rPr>
          <w:rFonts w:ascii="Courier New" w:eastAsia="Times New Roman" w:hAnsi="Courier New" w:cs="Courier New"/>
          <w:sz w:val="20"/>
          <w:szCs w:val="20"/>
        </w:rPr>
        <w:t>Alt + Shift + H</w:t>
      </w:r>
      <w:r w:rsidRPr="003F0178">
        <w:rPr>
          <w:rFonts w:ascii="Times New Roman" w:eastAsia="Times New Roman" w:hAnsi="Times New Roman" w:cs="Times New Roman"/>
          <w:sz w:val="24"/>
          <w:szCs w:val="24"/>
        </w:rPr>
        <w:br/>
      </w:r>
      <w:r w:rsidRPr="003F0178">
        <w:rPr>
          <w:rFonts w:ascii="MS Gothic" w:eastAsia="MS Gothic" w:hAnsi="MS Gothic" w:cs="MS Gothic" w:hint="eastAsia"/>
          <w:sz w:val="24"/>
          <w:szCs w:val="24"/>
        </w:rPr>
        <w:t>➡</w:t>
      </w:r>
      <w:r w:rsidRPr="003F0178">
        <w:rPr>
          <w:rFonts w:ascii="Times New Roman" w:eastAsia="Times New Roman" w:hAnsi="Times New Roman" w:cs="Times New Roman"/>
          <w:sz w:val="24"/>
          <w:szCs w:val="24"/>
        </w:rPr>
        <w:t xml:space="preserve">️ Mac: </w:t>
      </w:r>
      <w:r w:rsidRPr="003F0178">
        <w:rPr>
          <w:rFonts w:ascii="Courier New" w:eastAsia="Times New Roman" w:hAnsi="Courier New" w:cs="Courier New"/>
          <w:sz w:val="20"/>
          <w:szCs w:val="20"/>
        </w:rPr>
        <w:t>Option + Shift + H</w:t>
      </w:r>
    </w:p>
    <w:p w:rsidR="003F0178" w:rsidRPr="003F0178" w:rsidRDefault="003F0178" w:rsidP="003F0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7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F0178" w:rsidRPr="003F0178" w:rsidRDefault="003F0178" w:rsidP="003F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01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5. </w:t>
      </w:r>
      <w:r w:rsidRPr="003F0178">
        <w:rPr>
          <w:rFonts w:ascii="Courier New" w:eastAsia="Times New Roman" w:hAnsi="Courier New" w:cs="Courier New"/>
          <w:b/>
          <w:bCs/>
          <w:sz w:val="20"/>
          <w:szCs w:val="20"/>
        </w:rPr>
        <w:t>title</w:t>
      </w:r>
    </w:p>
    <w:p w:rsidR="003F0178" w:rsidRPr="003F0178" w:rsidRDefault="003F0178" w:rsidP="003F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78">
        <w:rPr>
          <w:rFonts w:ascii="Times New Roman" w:eastAsia="Times New Roman" w:hAnsi="Times New Roman" w:cs="Times New Roman"/>
          <w:sz w:val="24"/>
          <w:szCs w:val="24"/>
        </w:rPr>
        <w:t>Displays a tooltip when you hover over an element.</w:t>
      </w:r>
    </w:p>
    <w:p w:rsidR="003F0178" w:rsidRPr="003F0178" w:rsidRDefault="003F0178" w:rsidP="003F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178">
        <w:rPr>
          <w:rFonts w:ascii="Courier New" w:eastAsia="Times New Roman" w:hAnsi="Courier New" w:cs="Courier New"/>
          <w:sz w:val="20"/>
          <w:szCs w:val="20"/>
        </w:rPr>
        <w:t>&lt;button title="Click to go Home"&gt;Home&lt;/button&gt;</w:t>
      </w:r>
    </w:p>
    <w:p w:rsidR="003F0178" w:rsidRPr="003F0178" w:rsidRDefault="003F0178" w:rsidP="003F0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7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F0178" w:rsidRPr="003F0178" w:rsidRDefault="003F0178" w:rsidP="003F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01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6. </w:t>
      </w:r>
      <w:r w:rsidRPr="003F0178">
        <w:rPr>
          <w:rFonts w:ascii="Courier New" w:eastAsia="Times New Roman" w:hAnsi="Courier New" w:cs="Courier New"/>
          <w:b/>
          <w:bCs/>
          <w:sz w:val="20"/>
          <w:szCs w:val="20"/>
        </w:rPr>
        <w:t>hidden</w:t>
      </w:r>
    </w:p>
    <w:p w:rsidR="003F0178" w:rsidRPr="003F0178" w:rsidRDefault="003F0178" w:rsidP="003F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78">
        <w:rPr>
          <w:rFonts w:ascii="Times New Roman" w:eastAsia="Times New Roman" w:hAnsi="Times New Roman" w:cs="Times New Roman"/>
          <w:sz w:val="24"/>
          <w:szCs w:val="24"/>
        </w:rPr>
        <w:t>Hides an element from view.</w:t>
      </w:r>
    </w:p>
    <w:p w:rsidR="003F0178" w:rsidRPr="003F0178" w:rsidRDefault="003F0178" w:rsidP="003F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178">
        <w:rPr>
          <w:rFonts w:ascii="Courier New" w:eastAsia="Times New Roman" w:hAnsi="Courier New" w:cs="Courier New"/>
          <w:sz w:val="20"/>
          <w:szCs w:val="20"/>
        </w:rPr>
        <w:t>&lt;div hidden&gt;This text is hidden.&lt;/div&gt;</w:t>
      </w:r>
    </w:p>
    <w:p w:rsidR="003F0178" w:rsidRPr="003F0178" w:rsidRDefault="003F0178" w:rsidP="003F0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7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F0178" w:rsidRPr="003F0178" w:rsidRDefault="003F0178" w:rsidP="003F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01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7. </w:t>
      </w:r>
      <w:r w:rsidRPr="003F0178">
        <w:rPr>
          <w:rFonts w:ascii="Courier New" w:eastAsia="Times New Roman" w:hAnsi="Courier New" w:cs="Courier New"/>
          <w:b/>
          <w:bCs/>
          <w:sz w:val="20"/>
          <w:szCs w:val="20"/>
        </w:rPr>
        <w:t>tabindex</w:t>
      </w:r>
    </w:p>
    <w:p w:rsidR="003F0178" w:rsidRPr="003F0178" w:rsidRDefault="003F0178" w:rsidP="003F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78">
        <w:rPr>
          <w:rFonts w:ascii="Times New Roman" w:eastAsia="Times New Roman" w:hAnsi="Times New Roman" w:cs="Times New Roman"/>
          <w:sz w:val="24"/>
          <w:szCs w:val="24"/>
        </w:rPr>
        <w:t xml:space="preserve">Controls the </w:t>
      </w:r>
      <w:r w:rsidRPr="003F0178">
        <w:rPr>
          <w:rFonts w:ascii="Times New Roman" w:eastAsia="Times New Roman" w:hAnsi="Times New Roman" w:cs="Times New Roman"/>
          <w:b/>
          <w:bCs/>
          <w:sz w:val="24"/>
          <w:szCs w:val="24"/>
        </w:rPr>
        <w:t>tab order</w:t>
      </w:r>
      <w:r w:rsidRPr="003F0178">
        <w:rPr>
          <w:rFonts w:ascii="Times New Roman" w:eastAsia="Times New Roman" w:hAnsi="Times New Roman" w:cs="Times New Roman"/>
          <w:sz w:val="24"/>
          <w:szCs w:val="24"/>
        </w:rPr>
        <w:t xml:space="preserve"> of focusable elements (buttons, inputs, etc.).</w:t>
      </w:r>
    </w:p>
    <w:p w:rsidR="003F0178" w:rsidRPr="003F0178" w:rsidRDefault="003F0178" w:rsidP="003F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178">
        <w:rPr>
          <w:rFonts w:ascii="Courier New" w:eastAsia="Times New Roman" w:hAnsi="Courier New" w:cs="Courier New"/>
          <w:sz w:val="20"/>
          <w:szCs w:val="20"/>
        </w:rPr>
        <w:t>&lt;button tabindex="2"&gt;Button 2&lt;/button&gt;</w:t>
      </w:r>
    </w:p>
    <w:p w:rsidR="003F0178" w:rsidRPr="003F0178" w:rsidRDefault="003F0178" w:rsidP="003F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178">
        <w:rPr>
          <w:rFonts w:ascii="Courier New" w:eastAsia="Times New Roman" w:hAnsi="Courier New" w:cs="Courier New"/>
          <w:sz w:val="20"/>
          <w:szCs w:val="20"/>
        </w:rPr>
        <w:t>&lt;button tabindex="1"&gt;Button 1&lt;/button&gt;</w:t>
      </w:r>
    </w:p>
    <w:p w:rsidR="003F0178" w:rsidRPr="003F0178" w:rsidRDefault="003F0178" w:rsidP="003F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178">
        <w:rPr>
          <w:rFonts w:ascii="Courier New" w:eastAsia="Times New Roman" w:hAnsi="Courier New" w:cs="Courier New"/>
          <w:sz w:val="20"/>
          <w:szCs w:val="20"/>
        </w:rPr>
        <w:t>&lt;button tabindex="3"&gt;Button 3&lt;/button&gt;</w:t>
      </w:r>
    </w:p>
    <w:p w:rsidR="003F0178" w:rsidRPr="003F0178" w:rsidRDefault="003F0178" w:rsidP="003F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78">
        <w:rPr>
          <w:rFonts w:ascii="MS Gothic" w:eastAsia="MS Gothic" w:hAnsi="MS Gothic" w:cs="MS Gothic" w:hint="eastAsia"/>
          <w:sz w:val="24"/>
          <w:szCs w:val="24"/>
        </w:rPr>
        <w:t>➡</w:t>
      </w:r>
      <w:r w:rsidRPr="003F0178">
        <w:rPr>
          <w:rFonts w:ascii="Times New Roman" w:eastAsia="Times New Roman" w:hAnsi="Times New Roman" w:cs="Times New Roman"/>
          <w:sz w:val="24"/>
          <w:szCs w:val="24"/>
        </w:rPr>
        <w:t xml:space="preserve">️ When pressing </w:t>
      </w:r>
      <w:r w:rsidRPr="003F0178">
        <w:rPr>
          <w:rFonts w:ascii="Times New Roman" w:eastAsia="Times New Roman" w:hAnsi="Times New Roman" w:cs="Times New Roman"/>
          <w:b/>
          <w:bCs/>
          <w:sz w:val="24"/>
          <w:szCs w:val="24"/>
        </w:rPr>
        <w:t>Tab</w:t>
      </w:r>
      <w:r w:rsidRPr="003F0178">
        <w:rPr>
          <w:rFonts w:ascii="Times New Roman" w:eastAsia="Times New Roman" w:hAnsi="Times New Roman" w:cs="Times New Roman"/>
          <w:sz w:val="24"/>
          <w:szCs w:val="24"/>
        </w:rPr>
        <w:t>, the order will be: 1 → 2 → 3.</w:t>
      </w:r>
    </w:p>
    <w:p w:rsidR="003F0178" w:rsidRPr="003F0178" w:rsidRDefault="003F0178" w:rsidP="003F0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7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F0178" w:rsidRPr="003F0178" w:rsidRDefault="003F0178" w:rsidP="003F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01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8. </w:t>
      </w:r>
      <w:r w:rsidRPr="003F0178">
        <w:rPr>
          <w:rFonts w:ascii="Courier New" w:eastAsia="Times New Roman" w:hAnsi="Courier New" w:cs="Courier New"/>
          <w:b/>
          <w:bCs/>
          <w:sz w:val="20"/>
          <w:szCs w:val="20"/>
        </w:rPr>
        <w:t>contenteditable</w:t>
      </w:r>
    </w:p>
    <w:p w:rsidR="003F0178" w:rsidRPr="003F0178" w:rsidRDefault="003F0178" w:rsidP="003F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78">
        <w:rPr>
          <w:rFonts w:ascii="Times New Roman" w:eastAsia="Times New Roman" w:hAnsi="Times New Roman" w:cs="Times New Roman"/>
          <w:sz w:val="24"/>
          <w:szCs w:val="24"/>
        </w:rPr>
        <w:t xml:space="preserve">Makes an element’s text </w:t>
      </w:r>
      <w:r w:rsidRPr="003F0178">
        <w:rPr>
          <w:rFonts w:ascii="Times New Roman" w:eastAsia="Times New Roman" w:hAnsi="Times New Roman" w:cs="Times New Roman"/>
          <w:b/>
          <w:bCs/>
          <w:sz w:val="24"/>
          <w:szCs w:val="24"/>
        </w:rPr>
        <w:t>editable by the user</w:t>
      </w:r>
      <w:r w:rsidRPr="003F01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0178" w:rsidRPr="003F0178" w:rsidRDefault="003F0178" w:rsidP="003F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178">
        <w:rPr>
          <w:rFonts w:ascii="Courier New" w:eastAsia="Times New Roman" w:hAnsi="Courier New" w:cs="Courier New"/>
          <w:sz w:val="20"/>
          <w:szCs w:val="20"/>
        </w:rPr>
        <w:t>&lt;div contenteditable="true"&gt;You can edit this text!&lt;/div&gt;</w:t>
      </w:r>
    </w:p>
    <w:p w:rsidR="003F0178" w:rsidRPr="003F0178" w:rsidRDefault="003F0178" w:rsidP="003F0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7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F0178" w:rsidRPr="003F0178" w:rsidRDefault="003F0178" w:rsidP="003F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01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9. </w:t>
      </w:r>
      <w:r w:rsidRPr="003F0178">
        <w:rPr>
          <w:rFonts w:ascii="Courier New" w:eastAsia="Times New Roman" w:hAnsi="Courier New" w:cs="Courier New"/>
          <w:b/>
          <w:bCs/>
          <w:sz w:val="20"/>
          <w:szCs w:val="20"/>
        </w:rPr>
        <w:t>draggable</w:t>
      </w:r>
    </w:p>
    <w:p w:rsidR="003F0178" w:rsidRPr="003F0178" w:rsidRDefault="003F0178" w:rsidP="003F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78">
        <w:rPr>
          <w:rFonts w:ascii="Times New Roman" w:eastAsia="Times New Roman" w:hAnsi="Times New Roman" w:cs="Times New Roman"/>
          <w:sz w:val="24"/>
          <w:szCs w:val="24"/>
        </w:rPr>
        <w:t xml:space="preserve">Allows elements to be </w:t>
      </w:r>
      <w:r w:rsidRPr="003F0178">
        <w:rPr>
          <w:rFonts w:ascii="Times New Roman" w:eastAsia="Times New Roman" w:hAnsi="Times New Roman" w:cs="Times New Roman"/>
          <w:b/>
          <w:bCs/>
          <w:sz w:val="24"/>
          <w:szCs w:val="24"/>
        </w:rPr>
        <w:t>dragged</w:t>
      </w:r>
      <w:r w:rsidRPr="003F0178">
        <w:rPr>
          <w:rFonts w:ascii="Times New Roman" w:eastAsia="Times New Roman" w:hAnsi="Times New Roman" w:cs="Times New Roman"/>
          <w:sz w:val="24"/>
          <w:szCs w:val="24"/>
        </w:rPr>
        <w:t xml:space="preserve"> using the mouse.</w:t>
      </w:r>
    </w:p>
    <w:p w:rsidR="003F0178" w:rsidRPr="003F0178" w:rsidRDefault="003F0178" w:rsidP="003F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178">
        <w:rPr>
          <w:rFonts w:ascii="Courier New" w:eastAsia="Times New Roman" w:hAnsi="Courier New" w:cs="Courier New"/>
          <w:sz w:val="20"/>
          <w:szCs w:val="20"/>
        </w:rPr>
        <w:t>&lt;div draggable="true"&gt;Drag me!&lt;/div&gt;</w:t>
      </w:r>
    </w:p>
    <w:p w:rsidR="003F0178" w:rsidRPr="003F0178" w:rsidRDefault="003F0178" w:rsidP="003F0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7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F0178" w:rsidRPr="003F0178" w:rsidRDefault="003F0178" w:rsidP="003F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017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10. </w:t>
      </w:r>
      <w:r w:rsidRPr="003F0178">
        <w:rPr>
          <w:rFonts w:ascii="Courier New" w:eastAsia="Times New Roman" w:hAnsi="Courier New" w:cs="Courier New"/>
          <w:b/>
          <w:bCs/>
          <w:sz w:val="20"/>
          <w:szCs w:val="20"/>
        </w:rPr>
        <w:t>autofocus</w:t>
      </w:r>
    </w:p>
    <w:p w:rsidR="003F0178" w:rsidRPr="003F0178" w:rsidRDefault="003F0178" w:rsidP="003F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78">
        <w:rPr>
          <w:rFonts w:ascii="Times New Roman" w:eastAsia="Times New Roman" w:hAnsi="Times New Roman" w:cs="Times New Roman"/>
          <w:sz w:val="24"/>
          <w:szCs w:val="24"/>
        </w:rPr>
        <w:t>Automatically focuses an input field when the page loads.</w:t>
      </w:r>
    </w:p>
    <w:p w:rsidR="003F0178" w:rsidRPr="003F0178" w:rsidRDefault="003F0178" w:rsidP="003F01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0178">
        <w:rPr>
          <w:rFonts w:ascii="Courier New" w:eastAsia="Times New Roman" w:hAnsi="Courier New" w:cs="Courier New"/>
          <w:sz w:val="20"/>
          <w:szCs w:val="20"/>
        </w:rPr>
        <w:t>&lt;input type="text" autofocus placeholder="Type here..." /&gt;</w:t>
      </w:r>
    </w:p>
    <w:p w:rsidR="003F0178" w:rsidRPr="003F0178" w:rsidRDefault="003F0178" w:rsidP="003F0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7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F0178" w:rsidRPr="003F0178" w:rsidRDefault="003F0178" w:rsidP="003F01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F0178">
        <w:rPr>
          <w:rFonts w:ascii="Times New Roman" w:eastAsia="Times New Roman" w:hAnsi="Times New Roman" w:cs="Times New Roman"/>
          <w:b/>
          <w:bCs/>
          <w:sz w:val="27"/>
          <w:szCs w:val="27"/>
        </w:rPr>
        <w:t>🧠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4234"/>
        <w:gridCol w:w="3340"/>
      </w:tblGrid>
      <w:tr w:rsidR="003F0178" w:rsidRPr="003F0178" w:rsidTr="003F01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0178" w:rsidRPr="003F0178" w:rsidRDefault="003F0178" w:rsidP="003F01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01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3F0178" w:rsidRPr="003F0178" w:rsidRDefault="003F0178" w:rsidP="003F01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01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F0178" w:rsidRPr="003F0178" w:rsidRDefault="003F0178" w:rsidP="003F01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01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3F0178" w:rsidRPr="003F0178" w:rsidTr="003F0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178" w:rsidRPr="003F0178" w:rsidRDefault="003F0178" w:rsidP="003F0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78">
              <w:rPr>
                <w:rFonts w:ascii="Courier New" w:eastAsia="Times New Roman" w:hAnsi="Courier New" w:cs="Courier New"/>
                <w:sz w:val="20"/>
                <w:szCs w:val="20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3F0178" w:rsidRPr="003F0178" w:rsidRDefault="003F0178" w:rsidP="003F0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78">
              <w:rPr>
                <w:rFonts w:ascii="Times New Roman" w:eastAsia="Times New Roman" w:hAnsi="Times New Roman" w:cs="Times New Roman"/>
                <w:sz w:val="24"/>
                <w:szCs w:val="24"/>
              </w:rPr>
              <w:t>Used for styling and scripting groups of elements</w:t>
            </w:r>
          </w:p>
        </w:tc>
        <w:tc>
          <w:tcPr>
            <w:tcW w:w="0" w:type="auto"/>
            <w:vAlign w:val="center"/>
            <w:hideMark/>
          </w:tcPr>
          <w:p w:rsidR="003F0178" w:rsidRPr="003F0178" w:rsidRDefault="003F0178" w:rsidP="003F0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78">
              <w:rPr>
                <w:rFonts w:ascii="Courier New" w:eastAsia="Times New Roman" w:hAnsi="Courier New" w:cs="Courier New"/>
                <w:sz w:val="20"/>
                <w:szCs w:val="20"/>
              </w:rPr>
              <w:t>&lt;div class="box"&gt;</w:t>
            </w:r>
          </w:p>
        </w:tc>
      </w:tr>
      <w:tr w:rsidR="003F0178" w:rsidRPr="003F0178" w:rsidTr="003F0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178" w:rsidRPr="003F0178" w:rsidRDefault="003F0178" w:rsidP="003F0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78">
              <w:rPr>
                <w:rFonts w:ascii="Courier New" w:eastAsia="Times New Roman" w:hAnsi="Courier New" w:cs="Courier New"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F0178" w:rsidRPr="003F0178" w:rsidRDefault="003F0178" w:rsidP="003F0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78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for an element</w:t>
            </w:r>
          </w:p>
        </w:tc>
        <w:tc>
          <w:tcPr>
            <w:tcW w:w="0" w:type="auto"/>
            <w:vAlign w:val="center"/>
            <w:hideMark/>
          </w:tcPr>
          <w:p w:rsidR="003F0178" w:rsidRPr="003F0178" w:rsidRDefault="003F0178" w:rsidP="003F0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78">
              <w:rPr>
                <w:rFonts w:ascii="Courier New" w:eastAsia="Times New Roman" w:hAnsi="Courier New" w:cs="Courier New"/>
                <w:sz w:val="20"/>
                <w:szCs w:val="20"/>
              </w:rPr>
              <w:t>&lt;h1 id="title"&gt;</w:t>
            </w:r>
          </w:p>
        </w:tc>
      </w:tr>
      <w:tr w:rsidR="003F0178" w:rsidRPr="003F0178" w:rsidTr="003F0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178" w:rsidRPr="003F0178" w:rsidRDefault="003F0178" w:rsidP="003F0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78">
              <w:rPr>
                <w:rFonts w:ascii="Courier New" w:eastAsia="Times New Roman" w:hAnsi="Courier New" w:cs="Courier New"/>
                <w:sz w:val="20"/>
                <w:szCs w:val="20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:rsidR="003F0178" w:rsidRPr="003F0178" w:rsidRDefault="003F0178" w:rsidP="003F0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78">
              <w:rPr>
                <w:rFonts w:ascii="Times New Roman" w:eastAsia="Times New Roman" w:hAnsi="Times New Roman" w:cs="Times New Roman"/>
                <w:sz w:val="24"/>
                <w:szCs w:val="24"/>
              </w:rPr>
              <w:t>Inline CSS styling</w:t>
            </w:r>
          </w:p>
        </w:tc>
        <w:tc>
          <w:tcPr>
            <w:tcW w:w="0" w:type="auto"/>
            <w:vAlign w:val="center"/>
            <w:hideMark/>
          </w:tcPr>
          <w:p w:rsidR="003F0178" w:rsidRPr="003F0178" w:rsidRDefault="003F0178" w:rsidP="003F0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78">
              <w:rPr>
                <w:rFonts w:ascii="Courier New" w:eastAsia="Times New Roman" w:hAnsi="Courier New" w:cs="Courier New"/>
                <w:sz w:val="20"/>
                <w:szCs w:val="20"/>
              </w:rPr>
              <w:t>&lt;p style="color:blue;"&gt;</w:t>
            </w:r>
          </w:p>
        </w:tc>
      </w:tr>
      <w:tr w:rsidR="003F0178" w:rsidRPr="003F0178" w:rsidTr="003F0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178" w:rsidRPr="003F0178" w:rsidRDefault="003F0178" w:rsidP="003F0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78">
              <w:rPr>
                <w:rFonts w:ascii="Courier New" w:eastAsia="Times New Roman" w:hAnsi="Courier New" w:cs="Courier New"/>
                <w:sz w:val="20"/>
                <w:szCs w:val="20"/>
              </w:rPr>
              <w:t>accesskey</w:t>
            </w:r>
          </w:p>
        </w:tc>
        <w:tc>
          <w:tcPr>
            <w:tcW w:w="0" w:type="auto"/>
            <w:vAlign w:val="center"/>
            <w:hideMark/>
          </w:tcPr>
          <w:p w:rsidR="003F0178" w:rsidRPr="003F0178" w:rsidRDefault="003F0178" w:rsidP="003F0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78">
              <w:rPr>
                <w:rFonts w:ascii="Times New Roman" w:eastAsia="Times New Roman" w:hAnsi="Times New Roman" w:cs="Times New Roman"/>
                <w:sz w:val="24"/>
                <w:szCs w:val="24"/>
              </w:rPr>
              <w:t>Keyboard shortcut key</w:t>
            </w:r>
          </w:p>
        </w:tc>
        <w:tc>
          <w:tcPr>
            <w:tcW w:w="0" w:type="auto"/>
            <w:vAlign w:val="center"/>
            <w:hideMark/>
          </w:tcPr>
          <w:p w:rsidR="003F0178" w:rsidRPr="003F0178" w:rsidRDefault="003F0178" w:rsidP="003F0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78">
              <w:rPr>
                <w:rFonts w:ascii="Courier New" w:eastAsia="Times New Roman" w:hAnsi="Courier New" w:cs="Courier New"/>
                <w:sz w:val="20"/>
                <w:szCs w:val="20"/>
              </w:rPr>
              <w:t>&lt;button accesskey="h"&gt;</w:t>
            </w:r>
          </w:p>
        </w:tc>
      </w:tr>
      <w:tr w:rsidR="003F0178" w:rsidRPr="003F0178" w:rsidTr="003F0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178" w:rsidRPr="003F0178" w:rsidRDefault="003F0178" w:rsidP="003F0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78">
              <w:rPr>
                <w:rFonts w:ascii="Courier New" w:eastAsia="Times New Roman" w:hAnsi="Courier New" w:cs="Courier New"/>
                <w:sz w:val="20"/>
                <w:szCs w:val="20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3F0178" w:rsidRPr="003F0178" w:rsidRDefault="003F0178" w:rsidP="003F0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78">
              <w:rPr>
                <w:rFonts w:ascii="Times New Roman" w:eastAsia="Times New Roman" w:hAnsi="Times New Roman" w:cs="Times New Roman"/>
                <w:sz w:val="24"/>
                <w:szCs w:val="24"/>
              </w:rPr>
              <w:t>Tooltip text</w:t>
            </w:r>
          </w:p>
        </w:tc>
        <w:tc>
          <w:tcPr>
            <w:tcW w:w="0" w:type="auto"/>
            <w:vAlign w:val="center"/>
            <w:hideMark/>
          </w:tcPr>
          <w:p w:rsidR="003F0178" w:rsidRPr="003F0178" w:rsidRDefault="003F0178" w:rsidP="003F0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78">
              <w:rPr>
                <w:rFonts w:ascii="Courier New" w:eastAsia="Times New Roman" w:hAnsi="Courier New" w:cs="Courier New"/>
                <w:sz w:val="20"/>
                <w:szCs w:val="20"/>
              </w:rPr>
              <w:t>&lt;img title="Logo" /&gt;</w:t>
            </w:r>
          </w:p>
        </w:tc>
      </w:tr>
      <w:tr w:rsidR="003F0178" w:rsidRPr="003F0178" w:rsidTr="003F0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178" w:rsidRPr="003F0178" w:rsidRDefault="003F0178" w:rsidP="003F0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78">
              <w:rPr>
                <w:rFonts w:ascii="Courier New" w:eastAsia="Times New Roman" w:hAnsi="Courier New" w:cs="Courier New"/>
                <w:sz w:val="20"/>
                <w:szCs w:val="20"/>
              </w:rPr>
              <w:t>hidden</w:t>
            </w:r>
          </w:p>
        </w:tc>
        <w:tc>
          <w:tcPr>
            <w:tcW w:w="0" w:type="auto"/>
            <w:vAlign w:val="center"/>
            <w:hideMark/>
          </w:tcPr>
          <w:p w:rsidR="003F0178" w:rsidRPr="003F0178" w:rsidRDefault="003F0178" w:rsidP="003F0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78">
              <w:rPr>
                <w:rFonts w:ascii="Times New Roman" w:eastAsia="Times New Roman" w:hAnsi="Times New Roman" w:cs="Times New Roman"/>
                <w:sz w:val="24"/>
                <w:szCs w:val="24"/>
              </w:rPr>
              <w:t>Hides an element</w:t>
            </w:r>
          </w:p>
        </w:tc>
        <w:tc>
          <w:tcPr>
            <w:tcW w:w="0" w:type="auto"/>
            <w:vAlign w:val="center"/>
            <w:hideMark/>
          </w:tcPr>
          <w:p w:rsidR="003F0178" w:rsidRPr="003F0178" w:rsidRDefault="003F0178" w:rsidP="003F0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78">
              <w:rPr>
                <w:rFonts w:ascii="Courier New" w:eastAsia="Times New Roman" w:hAnsi="Courier New" w:cs="Courier New"/>
                <w:sz w:val="20"/>
                <w:szCs w:val="20"/>
              </w:rPr>
              <w:t>&lt;div hidden&gt;</w:t>
            </w:r>
          </w:p>
        </w:tc>
      </w:tr>
      <w:tr w:rsidR="003F0178" w:rsidRPr="003F0178" w:rsidTr="003F0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178" w:rsidRPr="003F0178" w:rsidRDefault="003F0178" w:rsidP="003F0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78">
              <w:rPr>
                <w:rFonts w:ascii="Courier New" w:eastAsia="Times New Roman" w:hAnsi="Courier New" w:cs="Courier New"/>
                <w:sz w:val="20"/>
                <w:szCs w:val="20"/>
              </w:rPr>
              <w:t>tabindex</w:t>
            </w:r>
          </w:p>
        </w:tc>
        <w:tc>
          <w:tcPr>
            <w:tcW w:w="0" w:type="auto"/>
            <w:vAlign w:val="center"/>
            <w:hideMark/>
          </w:tcPr>
          <w:p w:rsidR="003F0178" w:rsidRPr="003F0178" w:rsidRDefault="003F0178" w:rsidP="003F0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78">
              <w:rPr>
                <w:rFonts w:ascii="Times New Roman" w:eastAsia="Times New Roman" w:hAnsi="Times New Roman" w:cs="Times New Roman"/>
                <w:sz w:val="24"/>
                <w:szCs w:val="24"/>
              </w:rPr>
              <w:t>Sets tab order</w:t>
            </w:r>
          </w:p>
        </w:tc>
        <w:tc>
          <w:tcPr>
            <w:tcW w:w="0" w:type="auto"/>
            <w:vAlign w:val="center"/>
            <w:hideMark/>
          </w:tcPr>
          <w:p w:rsidR="003F0178" w:rsidRPr="003F0178" w:rsidRDefault="003F0178" w:rsidP="003F0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78">
              <w:rPr>
                <w:rFonts w:ascii="Courier New" w:eastAsia="Times New Roman" w:hAnsi="Courier New" w:cs="Courier New"/>
                <w:sz w:val="20"/>
                <w:szCs w:val="20"/>
              </w:rPr>
              <w:t>&lt;button tabindex="1"&gt;</w:t>
            </w:r>
          </w:p>
        </w:tc>
      </w:tr>
      <w:tr w:rsidR="003F0178" w:rsidRPr="003F0178" w:rsidTr="003F0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178" w:rsidRPr="003F0178" w:rsidRDefault="003F0178" w:rsidP="003F0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78">
              <w:rPr>
                <w:rFonts w:ascii="Courier New" w:eastAsia="Times New Roman" w:hAnsi="Courier New" w:cs="Courier New"/>
                <w:sz w:val="20"/>
                <w:szCs w:val="20"/>
              </w:rPr>
              <w:t>contenteditable</w:t>
            </w:r>
          </w:p>
        </w:tc>
        <w:tc>
          <w:tcPr>
            <w:tcW w:w="0" w:type="auto"/>
            <w:vAlign w:val="center"/>
            <w:hideMark/>
          </w:tcPr>
          <w:p w:rsidR="003F0178" w:rsidRPr="003F0178" w:rsidRDefault="003F0178" w:rsidP="003F0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78">
              <w:rPr>
                <w:rFonts w:ascii="Times New Roman" w:eastAsia="Times New Roman" w:hAnsi="Times New Roman" w:cs="Times New Roman"/>
                <w:sz w:val="24"/>
                <w:szCs w:val="24"/>
              </w:rPr>
              <w:t>Makes content editable</w:t>
            </w:r>
          </w:p>
        </w:tc>
        <w:tc>
          <w:tcPr>
            <w:tcW w:w="0" w:type="auto"/>
            <w:vAlign w:val="center"/>
            <w:hideMark/>
          </w:tcPr>
          <w:p w:rsidR="003F0178" w:rsidRPr="003F0178" w:rsidRDefault="003F0178" w:rsidP="003F0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78">
              <w:rPr>
                <w:rFonts w:ascii="Courier New" w:eastAsia="Times New Roman" w:hAnsi="Courier New" w:cs="Courier New"/>
                <w:sz w:val="20"/>
                <w:szCs w:val="20"/>
              </w:rPr>
              <w:t>&lt;div contenteditable="true"&gt;</w:t>
            </w:r>
          </w:p>
        </w:tc>
      </w:tr>
      <w:tr w:rsidR="003F0178" w:rsidRPr="003F0178" w:rsidTr="003F0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178" w:rsidRPr="003F0178" w:rsidRDefault="003F0178" w:rsidP="003F0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78">
              <w:rPr>
                <w:rFonts w:ascii="Courier New" w:eastAsia="Times New Roman" w:hAnsi="Courier New" w:cs="Courier New"/>
                <w:sz w:val="20"/>
                <w:szCs w:val="20"/>
              </w:rPr>
              <w:t>draggable</w:t>
            </w:r>
          </w:p>
        </w:tc>
        <w:tc>
          <w:tcPr>
            <w:tcW w:w="0" w:type="auto"/>
            <w:vAlign w:val="center"/>
            <w:hideMark/>
          </w:tcPr>
          <w:p w:rsidR="003F0178" w:rsidRPr="003F0178" w:rsidRDefault="003F0178" w:rsidP="003F0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78">
              <w:rPr>
                <w:rFonts w:ascii="Times New Roman" w:eastAsia="Times New Roman" w:hAnsi="Times New Roman" w:cs="Times New Roman"/>
                <w:sz w:val="24"/>
                <w:szCs w:val="24"/>
              </w:rPr>
              <w:t>Enables drag action</w:t>
            </w:r>
          </w:p>
        </w:tc>
        <w:tc>
          <w:tcPr>
            <w:tcW w:w="0" w:type="auto"/>
            <w:vAlign w:val="center"/>
            <w:hideMark/>
          </w:tcPr>
          <w:p w:rsidR="003F0178" w:rsidRPr="003F0178" w:rsidRDefault="003F0178" w:rsidP="003F0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78">
              <w:rPr>
                <w:rFonts w:ascii="Courier New" w:eastAsia="Times New Roman" w:hAnsi="Courier New" w:cs="Courier New"/>
                <w:sz w:val="20"/>
                <w:szCs w:val="20"/>
              </w:rPr>
              <w:t>&lt;div draggable="true"&gt;</w:t>
            </w:r>
          </w:p>
        </w:tc>
      </w:tr>
      <w:tr w:rsidR="003F0178" w:rsidRPr="003F0178" w:rsidTr="003F0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0178" w:rsidRPr="003F0178" w:rsidRDefault="003F0178" w:rsidP="003F0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78">
              <w:rPr>
                <w:rFonts w:ascii="Courier New" w:eastAsia="Times New Roman" w:hAnsi="Courier New" w:cs="Courier New"/>
                <w:sz w:val="20"/>
                <w:szCs w:val="20"/>
              </w:rPr>
              <w:t>autofocus</w:t>
            </w:r>
          </w:p>
        </w:tc>
        <w:tc>
          <w:tcPr>
            <w:tcW w:w="0" w:type="auto"/>
            <w:vAlign w:val="center"/>
            <w:hideMark/>
          </w:tcPr>
          <w:p w:rsidR="003F0178" w:rsidRPr="003F0178" w:rsidRDefault="003F0178" w:rsidP="003F0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78">
              <w:rPr>
                <w:rFonts w:ascii="Times New Roman" w:eastAsia="Times New Roman" w:hAnsi="Times New Roman" w:cs="Times New Roman"/>
                <w:sz w:val="24"/>
                <w:szCs w:val="24"/>
              </w:rPr>
              <w:t>Auto-focuses input</w:t>
            </w:r>
          </w:p>
        </w:tc>
        <w:tc>
          <w:tcPr>
            <w:tcW w:w="0" w:type="auto"/>
            <w:vAlign w:val="center"/>
            <w:hideMark/>
          </w:tcPr>
          <w:p w:rsidR="003F0178" w:rsidRPr="003F0178" w:rsidRDefault="003F0178" w:rsidP="003F01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0178">
              <w:rPr>
                <w:rFonts w:ascii="Courier New" w:eastAsia="Times New Roman" w:hAnsi="Courier New" w:cs="Courier New"/>
                <w:sz w:val="20"/>
                <w:szCs w:val="20"/>
              </w:rPr>
              <w:t>&lt;input autofocus&gt;</w:t>
            </w:r>
          </w:p>
        </w:tc>
      </w:tr>
    </w:tbl>
    <w:p w:rsidR="003F0178" w:rsidRPr="003F0178" w:rsidRDefault="003F0178" w:rsidP="003F01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7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F0178" w:rsidRPr="003F0178" w:rsidRDefault="003F0178" w:rsidP="003F01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0178">
        <w:rPr>
          <w:rFonts w:ascii="Times New Roman" w:eastAsia="Times New Roman" w:hAnsi="Times New Roman" w:cs="Times New Roman"/>
          <w:sz w:val="24"/>
          <w:szCs w:val="24"/>
        </w:rPr>
        <w:t xml:space="preserve">Would you like me to write a </w:t>
      </w:r>
      <w:r w:rsidRPr="003F0178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HTML file</w:t>
      </w:r>
      <w:r w:rsidRPr="003F0178">
        <w:rPr>
          <w:rFonts w:ascii="Times New Roman" w:eastAsia="Times New Roman" w:hAnsi="Times New Roman" w:cs="Times New Roman"/>
          <w:sz w:val="24"/>
          <w:szCs w:val="24"/>
        </w:rPr>
        <w:t xml:space="preserve"> using all these global attributes together (like a mini project demo)?</w:t>
      </w:r>
    </w:p>
    <w:p w:rsidR="00F609B0" w:rsidRDefault="003F0178">
      <w:bookmarkStart w:id="0" w:name="_GoBack"/>
      <w:bookmarkEnd w:id="0"/>
    </w:p>
    <w:sectPr w:rsidR="00F609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6CBF"/>
    <w:rsid w:val="00376CBF"/>
    <w:rsid w:val="003D0762"/>
    <w:rsid w:val="003F0178"/>
    <w:rsid w:val="004A6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F01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F017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F0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1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017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01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017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F01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F017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F0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1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017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01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01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39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405</Words>
  <Characters>2315</Characters>
  <Application>Microsoft Office Word</Application>
  <DocSecurity>0</DocSecurity>
  <Lines>19</Lines>
  <Paragraphs>5</Paragraphs>
  <ScaleCrop>false</ScaleCrop>
  <Company>home</Company>
  <LinksUpToDate>false</LinksUpToDate>
  <CharactersWithSpaces>2715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2</cp:revision>
  <dcterms:created xsi:type="dcterms:W3CDTF">2025-11-06T05:14:00Z</dcterms:created>
  <dcterms:modified xsi:type="dcterms:W3CDTF">2025-11-06T05:15:00Z</dcterms:modified>
</cp:coreProperties>
</file>