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FBA2EC" w14:textId="44C1766F" w:rsidR="00D14B21" w:rsidRDefault="00D14B21" w:rsidP="00D14B21">
      <w:pPr>
        <w:pStyle w:val="Akapitzlist"/>
        <w:numPr>
          <w:ilvl w:val="0"/>
          <w:numId w:val="2"/>
        </w:numPr>
        <w:jc w:val="center"/>
        <w:rPr>
          <w:b/>
          <w:bCs/>
          <w:sz w:val="40"/>
          <w:szCs w:val="40"/>
          <w:lang w:val="en-US"/>
        </w:rPr>
      </w:pPr>
      <w:proofErr w:type="spellStart"/>
      <w:r w:rsidRPr="00D14B21">
        <w:rPr>
          <w:b/>
          <w:bCs/>
          <w:sz w:val="40"/>
          <w:szCs w:val="40"/>
          <w:lang w:val="en-US"/>
        </w:rPr>
        <w:t>Laboratorki</w:t>
      </w:r>
      <w:proofErr w:type="spellEnd"/>
    </w:p>
    <w:p w14:paraId="1ED558D6" w14:textId="21153A42" w:rsidR="00D14B21" w:rsidRDefault="00D14B21" w:rsidP="00D14B21">
      <w:pPr>
        <w:rPr>
          <w:b/>
          <w:bCs/>
          <w:sz w:val="24"/>
          <w:szCs w:val="24"/>
        </w:rPr>
      </w:pPr>
      <w:r w:rsidRPr="00D14B21">
        <w:rPr>
          <w:sz w:val="24"/>
          <w:szCs w:val="24"/>
        </w:rPr>
        <w:t xml:space="preserve">Na </w:t>
      </w:r>
      <w:proofErr w:type="spellStart"/>
      <w:r w:rsidRPr="00D14B21">
        <w:rPr>
          <w:sz w:val="24"/>
          <w:szCs w:val="24"/>
        </w:rPr>
        <w:t>kartkówkie</w:t>
      </w:r>
      <w:proofErr w:type="spellEnd"/>
      <w:r w:rsidRPr="00D14B21">
        <w:rPr>
          <w:sz w:val="24"/>
          <w:szCs w:val="24"/>
        </w:rPr>
        <w:t xml:space="preserve"> będzie </w:t>
      </w:r>
      <w:proofErr w:type="spellStart"/>
      <w:r w:rsidRPr="00D14B21">
        <w:rPr>
          <w:b/>
          <w:bCs/>
          <w:sz w:val="24"/>
          <w:szCs w:val="24"/>
        </w:rPr>
        <w:t>Milestone</w:t>
      </w:r>
      <w:proofErr w:type="spellEnd"/>
      <w:r w:rsidRPr="00D14B21">
        <w:rPr>
          <w:b/>
          <w:bCs/>
          <w:sz w:val="24"/>
          <w:szCs w:val="24"/>
        </w:rPr>
        <w:t xml:space="preserve"> </w:t>
      </w:r>
      <w:r w:rsidR="00246603">
        <w:rPr>
          <w:b/>
          <w:bCs/>
          <w:sz w:val="24"/>
          <w:szCs w:val="24"/>
        </w:rPr>
        <w:t xml:space="preserve">– punkt </w:t>
      </w:r>
      <w:proofErr w:type="spellStart"/>
      <w:r w:rsidR="00246603">
        <w:rPr>
          <w:b/>
          <w:bCs/>
          <w:sz w:val="24"/>
          <w:szCs w:val="24"/>
        </w:rPr>
        <w:t>kontrolnt</w:t>
      </w:r>
      <w:proofErr w:type="spellEnd"/>
    </w:p>
    <w:p w14:paraId="3D21C04C" w14:textId="21B2ADDC" w:rsidR="00246603" w:rsidRPr="00246603" w:rsidRDefault="00246603" w:rsidP="00D14B21">
      <w:pPr>
        <w:rPr>
          <w:sz w:val="24"/>
          <w:szCs w:val="24"/>
        </w:rPr>
      </w:pPr>
      <w:r>
        <w:rPr>
          <w:sz w:val="24"/>
          <w:szCs w:val="24"/>
        </w:rPr>
        <w:t xml:space="preserve">Zaimplementować tabelkę w </w:t>
      </w:r>
      <w:proofErr w:type="spellStart"/>
      <w:r>
        <w:rPr>
          <w:sz w:val="24"/>
          <w:szCs w:val="24"/>
        </w:rPr>
        <w:t>msProjekt</w:t>
      </w:r>
      <w:proofErr w:type="spellEnd"/>
      <w:r>
        <w:rPr>
          <w:sz w:val="24"/>
          <w:szCs w:val="24"/>
        </w:rPr>
        <w:t>.</w:t>
      </w:r>
    </w:p>
    <w:p w14:paraId="5424E9A1" w14:textId="39A71698" w:rsidR="00EA20CF" w:rsidRDefault="00EA20CF" w:rsidP="00D14B2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Tableka</w:t>
      </w:r>
      <w:proofErr w:type="spellEnd"/>
      <w:r>
        <w:rPr>
          <w:sz w:val="24"/>
          <w:szCs w:val="24"/>
        </w:rPr>
        <w:t>:</w:t>
      </w:r>
    </w:p>
    <w:tbl>
      <w:tblPr>
        <w:tblStyle w:val="Tabela-Siatka"/>
        <w:tblW w:w="9222" w:type="dxa"/>
        <w:jc w:val="center"/>
        <w:tblLook w:val="04A0" w:firstRow="1" w:lastRow="0" w:firstColumn="1" w:lastColumn="0" w:noHBand="0" w:noVBand="1"/>
      </w:tblPr>
      <w:tblGrid>
        <w:gridCol w:w="2074"/>
        <w:gridCol w:w="2100"/>
        <w:gridCol w:w="2976"/>
        <w:gridCol w:w="2072"/>
      </w:tblGrid>
      <w:tr w:rsidR="007B6ED5" w14:paraId="19CEA829" w14:textId="77777777" w:rsidTr="007B6ED5">
        <w:trPr>
          <w:trHeight w:val="508"/>
          <w:jc w:val="center"/>
        </w:trPr>
        <w:tc>
          <w:tcPr>
            <w:tcW w:w="2074" w:type="dxa"/>
          </w:tcPr>
          <w:p w14:paraId="55F2CD47" w14:textId="69544A53" w:rsidR="00EA20CF" w:rsidRDefault="00EA20CF" w:rsidP="00EA20CF">
            <w:pPr>
              <w:jc w:val="center"/>
              <w:rPr>
                <w:sz w:val="24"/>
                <w:szCs w:val="24"/>
              </w:rPr>
            </w:pPr>
            <w:r>
              <w:t>Nazwa grupy zadań</w:t>
            </w:r>
          </w:p>
        </w:tc>
        <w:tc>
          <w:tcPr>
            <w:tcW w:w="2100" w:type="dxa"/>
          </w:tcPr>
          <w:p w14:paraId="5EBA06AA" w14:textId="78AD5F1F" w:rsidR="00EA20CF" w:rsidRDefault="00EA20CF" w:rsidP="00EA20CF">
            <w:pPr>
              <w:jc w:val="center"/>
              <w:rPr>
                <w:sz w:val="24"/>
                <w:szCs w:val="24"/>
              </w:rPr>
            </w:pPr>
            <w:r>
              <w:t xml:space="preserve">Nazwa </w:t>
            </w:r>
            <w:r w:rsidR="00B16759">
              <w:t>czynności</w:t>
            </w:r>
          </w:p>
        </w:tc>
        <w:tc>
          <w:tcPr>
            <w:tcW w:w="2976" w:type="dxa"/>
          </w:tcPr>
          <w:p w14:paraId="219E9ADA" w14:textId="5419EBFD" w:rsidR="00EA20CF" w:rsidRDefault="00EA20CF" w:rsidP="00EA20CF">
            <w:pPr>
              <w:jc w:val="center"/>
              <w:rPr>
                <w:sz w:val="24"/>
                <w:szCs w:val="24"/>
              </w:rPr>
            </w:pPr>
            <w:r>
              <w:t xml:space="preserve">Artefakt </w:t>
            </w:r>
            <w:r w:rsidR="00B16759">
              <w:t>czynności</w:t>
            </w:r>
          </w:p>
        </w:tc>
        <w:tc>
          <w:tcPr>
            <w:tcW w:w="2072" w:type="dxa"/>
          </w:tcPr>
          <w:p w14:paraId="5CA750AB" w14:textId="4E852AC7" w:rsidR="00EA20CF" w:rsidRDefault="00EA20CF" w:rsidP="00EA20CF">
            <w:pPr>
              <w:jc w:val="center"/>
              <w:rPr>
                <w:sz w:val="24"/>
                <w:szCs w:val="24"/>
              </w:rPr>
            </w:pPr>
            <w:r>
              <w:t xml:space="preserve">Rola w projekcie realizująca </w:t>
            </w:r>
            <w:r w:rsidR="00B16759">
              <w:t>czynność</w:t>
            </w:r>
          </w:p>
        </w:tc>
      </w:tr>
      <w:tr w:rsidR="00A33B23" w14:paraId="2311A90B" w14:textId="77777777" w:rsidTr="007B6ED5">
        <w:trPr>
          <w:trHeight w:val="508"/>
          <w:jc w:val="center"/>
        </w:trPr>
        <w:tc>
          <w:tcPr>
            <w:tcW w:w="2074" w:type="dxa"/>
            <w:vMerge w:val="restart"/>
          </w:tcPr>
          <w:p w14:paraId="2815DFEC" w14:textId="0190300E" w:rsidR="00A33B23" w:rsidRDefault="00A33B23" w:rsidP="00295F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Zarządzanie projektem</w:t>
            </w:r>
          </w:p>
        </w:tc>
        <w:tc>
          <w:tcPr>
            <w:tcW w:w="2100" w:type="dxa"/>
          </w:tcPr>
          <w:p w14:paraId="487A1D62" w14:textId="17165172" w:rsidR="00A33B23" w:rsidRDefault="00A33B23" w:rsidP="00295F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Przygotowanie planu projektu,</w:t>
            </w:r>
            <w:r>
              <w:rPr>
                <w:sz w:val="24"/>
                <w:szCs w:val="24"/>
              </w:rPr>
              <w:br/>
            </w:r>
          </w:p>
          <w:p w14:paraId="6A3C2EF5" w14:textId="5891969C" w:rsidR="00A33B23" w:rsidRDefault="00A33B23" w:rsidP="007B6ED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6" w:type="dxa"/>
          </w:tcPr>
          <w:p w14:paraId="4B5D63AB" w14:textId="77777777" w:rsidR="00A33B23" w:rsidRDefault="00A33B23" w:rsidP="00295F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ProjectPlan.doc</w:t>
            </w:r>
          </w:p>
          <w:p w14:paraId="21E25F1F" w14:textId="42D7EA5E" w:rsidR="00A33B23" w:rsidRDefault="00A33B23" w:rsidP="00295F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2" w:type="dxa"/>
            <w:vMerge w:val="restart"/>
          </w:tcPr>
          <w:p w14:paraId="34AD680E" w14:textId="15415119" w:rsidR="00A33B23" w:rsidRDefault="00A33B23" w:rsidP="00295F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Kierownik projektu</w:t>
            </w:r>
          </w:p>
          <w:p w14:paraId="0467F43E" w14:textId="4ED6E016" w:rsidR="00A33B23" w:rsidRDefault="00A33B23" w:rsidP="00295F1F">
            <w:pPr>
              <w:jc w:val="center"/>
              <w:rPr>
                <w:sz w:val="24"/>
                <w:szCs w:val="24"/>
              </w:rPr>
            </w:pPr>
          </w:p>
        </w:tc>
      </w:tr>
      <w:tr w:rsidR="00A33B23" w14:paraId="45E3E44F" w14:textId="77777777" w:rsidTr="007B6ED5">
        <w:trPr>
          <w:trHeight w:val="508"/>
          <w:jc w:val="center"/>
        </w:trPr>
        <w:tc>
          <w:tcPr>
            <w:tcW w:w="2074" w:type="dxa"/>
            <w:vMerge/>
          </w:tcPr>
          <w:p w14:paraId="4B41DA14" w14:textId="77777777" w:rsidR="00A33B23" w:rsidRDefault="00A33B23" w:rsidP="00295F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00" w:type="dxa"/>
          </w:tcPr>
          <w:p w14:paraId="4E3F3597" w14:textId="77777777" w:rsidR="00A33B23" w:rsidRDefault="00A33B23" w:rsidP="007B6E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Stworzenie harmonogramu projektu</w:t>
            </w:r>
          </w:p>
          <w:p w14:paraId="3858203C" w14:textId="77777777" w:rsidR="00A33B23" w:rsidRDefault="00A33B23" w:rsidP="00295F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6" w:type="dxa"/>
          </w:tcPr>
          <w:p w14:paraId="27D97803" w14:textId="4D3E283E" w:rsidR="00A33B23" w:rsidRDefault="00A33B23" w:rsidP="00295F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ProjectHarmonogram.doc</w:t>
            </w:r>
            <w:r>
              <w:rPr>
                <w:sz w:val="24"/>
                <w:szCs w:val="24"/>
              </w:rPr>
              <w:br/>
            </w:r>
          </w:p>
        </w:tc>
        <w:tc>
          <w:tcPr>
            <w:tcW w:w="2072" w:type="dxa"/>
            <w:vMerge/>
          </w:tcPr>
          <w:p w14:paraId="5CDDD93D" w14:textId="77777777" w:rsidR="00A33B23" w:rsidRDefault="00A33B23" w:rsidP="00295F1F">
            <w:pPr>
              <w:jc w:val="center"/>
              <w:rPr>
                <w:sz w:val="24"/>
                <w:szCs w:val="24"/>
              </w:rPr>
            </w:pPr>
          </w:p>
        </w:tc>
      </w:tr>
      <w:tr w:rsidR="00A33B23" w14:paraId="6418D115" w14:textId="77777777" w:rsidTr="007B6ED5">
        <w:trPr>
          <w:trHeight w:val="508"/>
          <w:jc w:val="center"/>
        </w:trPr>
        <w:tc>
          <w:tcPr>
            <w:tcW w:w="2074" w:type="dxa"/>
            <w:vMerge/>
          </w:tcPr>
          <w:p w14:paraId="0DB437F2" w14:textId="77777777" w:rsidR="00A33B23" w:rsidRDefault="00A33B23" w:rsidP="00295F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00" w:type="dxa"/>
          </w:tcPr>
          <w:p w14:paraId="6EE98AE4" w14:textId="77777777" w:rsidR="00A33B23" w:rsidRDefault="00A33B23" w:rsidP="007B6E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Stworzenie kosztorysu projektu</w:t>
            </w:r>
          </w:p>
          <w:p w14:paraId="55D2F5E9" w14:textId="77777777" w:rsidR="00A33B23" w:rsidRDefault="00A33B23" w:rsidP="00295F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6" w:type="dxa"/>
          </w:tcPr>
          <w:p w14:paraId="7014719F" w14:textId="77777777" w:rsidR="00A33B23" w:rsidRDefault="00A33B23" w:rsidP="007B6E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Kosztorys projektu</w:t>
            </w:r>
          </w:p>
          <w:p w14:paraId="1930D1ED" w14:textId="77777777" w:rsidR="00A33B23" w:rsidRDefault="00A33B23" w:rsidP="00295F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2" w:type="dxa"/>
            <w:vMerge/>
          </w:tcPr>
          <w:p w14:paraId="00F22241" w14:textId="77777777" w:rsidR="00A33B23" w:rsidRDefault="00A33B23" w:rsidP="00295F1F">
            <w:pPr>
              <w:jc w:val="center"/>
              <w:rPr>
                <w:sz w:val="24"/>
                <w:szCs w:val="24"/>
              </w:rPr>
            </w:pPr>
          </w:p>
        </w:tc>
      </w:tr>
      <w:tr w:rsidR="007B6ED5" w14:paraId="021A662E" w14:textId="77777777" w:rsidTr="007B6ED5">
        <w:trPr>
          <w:trHeight w:val="508"/>
          <w:jc w:val="center"/>
        </w:trPr>
        <w:tc>
          <w:tcPr>
            <w:tcW w:w="2074" w:type="dxa"/>
            <w:vMerge/>
          </w:tcPr>
          <w:p w14:paraId="36A7B4D6" w14:textId="77777777" w:rsidR="007B6ED5" w:rsidRDefault="007B6ED5" w:rsidP="00295F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00" w:type="dxa"/>
          </w:tcPr>
          <w:p w14:paraId="534A6D7A" w14:textId="77777777" w:rsidR="007B6ED5" w:rsidRDefault="007B6ED5" w:rsidP="007B6E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Stworzenie procedur zarządzania ryzykiem,</w:t>
            </w:r>
          </w:p>
          <w:p w14:paraId="5AD1514E" w14:textId="77777777" w:rsidR="007B6ED5" w:rsidRDefault="007B6ED5" w:rsidP="00295F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6" w:type="dxa"/>
          </w:tcPr>
          <w:p w14:paraId="1F59DCEE" w14:textId="77777777" w:rsidR="007B6ED5" w:rsidRDefault="007B6ED5" w:rsidP="007B6E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 zarzadzania ryzykiem – szablon.doc</w:t>
            </w:r>
          </w:p>
          <w:p w14:paraId="2B28F5D4" w14:textId="77777777" w:rsidR="007B6ED5" w:rsidRDefault="007B6ED5" w:rsidP="00295F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2" w:type="dxa"/>
          </w:tcPr>
          <w:p w14:paraId="38E76434" w14:textId="77777777" w:rsidR="007B6ED5" w:rsidRDefault="007B6ED5" w:rsidP="007B6E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Kierownik zarządzania ryzykiem</w:t>
            </w:r>
          </w:p>
          <w:p w14:paraId="5D6B8D59" w14:textId="77777777" w:rsidR="007B6ED5" w:rsidRDefault="007B6ED5" w:rsidP="00295F1F">
            <w:pPr>
              <w:jc w:val="center"/>
              <w:rPr>
                <w:sz w:val="24"/>
                <w:szCs w:val="24"/>
              </w:rPr>
            </w:pPr>
          </w:p>
        </w:tc>
      </w:tr>
      <w:tr w:rsidR="007B6ED5" w14:paraId="14E44B91" w14:textId="77777777" w:rsidTr="007B6ED5">
        <w:trPr>
          <w:trHeight w:val="508"/>
          <w:jc w:val="center"/>
        </w:trPr>
        <w:tc>
          <w:tcPr>
            <w:tcW w:w="2074" w:type="dxa"/>
            <w:vMerge/>
          </w:tcPr>
          <w:p w14:paraId="4B6A2AEA" w14:textId="77777777" w:rsidR="007B6ED5" w:rsidRDefault="007B6ED5" w:rsidP="00295F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00" w:type="dxa"/>
          </w:tcPr>
          <w:p w14:paraId="40A176B2" w14:textId="77777777" w:rsidR="007B6ED5" w:rsidRDefault="007B6ED5" w:rsidP="007B6E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Stworzenie procedur zarządzania testami,</w:t>
            </w:r>
          </w:p>
          <w:p w14:paraId="42FD359D" w14:textId="77777777" w:rsidR="007B6ED5" w:rsidRDefault="007B6ED5" w:rsidP="00295F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6" w:type="dxa"/>
          </w:tcPr>
          <w:p w14:paraId="06FEA360" w14:textId="2188B6B9" w:rsidR="007B6ED5" w:rsidRDefault="00A33B23" w:rsidP="00295F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Testy – szablon.doc</w:t>
            </w:r>
          </w:p>
        </w:tc>
        <w:tc>
          <w:tcPr>
            <w:tcW w:w="2072" w:type="dxa"/>
          </w:tcPr>
          <w:p w14:paraId="604717B4" w14:textId="77777777" w:rsidR="007B6ED5" w:rsidRDefault="007B6ED5" w:rsidP="007B6E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Kierownik zarządzania testami,</w:t>
            </w:r>
          </w:p>
          <w:p w14:paraId="71CE5D75" w14:textId="77777777" w:rsidR="007B6ED5" w:rsidRDefault="007B6ED5" w:rsidP="00295F1F">
            <w:pPr>
              <w:jc w:val="center"/>
              <w:rPr>
                <w:sz w:val="24"/>
                <w:szCs w:val="24"/>
              </w:rPr>
            </w:pPr>
          </w:p>
        </w:tc>
      </w:tr>
      <w:tr w:rsidR="007B6ED5" w14:paraId="7498FC2E" w14:textId="77777777" w:rsidTr="007B6ED5">
        <w:trPr>
          <w:trHeight w:val="508"/>
          <w:jc w:val="center"/>
        </w:trPr>
        <w:tc>
          <w:tcPr>
            <w:tcW w:w="2074" w:type="dxa"/>
            <w:vMerge/>
          </w:tcPr>
          <w:p w14:paraId="34A4CE7C" w14:textId="77777777" w:rsidR="007B6ED5" w:rsidRDefault="007B6ED5" w:rsidP="00295F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00" w:type="dxa"/>
          </w:tcPr>
          <w:p w14:paraId="5129F2B8" w14:textId="77777777" w:rsidR="007B6ED5" w:rsidRDefault="007B6ED5" w:rsidP="007B6E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Stworzenie procedur zarządzania konfiguracją,</w:t>
            </w:r>
          </w:p>
          <w:p w14:paraId="31923334" w14:textId="77777777" w:rsidR="007B6ED5" w:rsidRDefault="007B6ED5" w:rsidP="00295F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6" w:type="dxa"/>
          </w:tcPr>
          <w:p w14:paraId="50C328A8" w14:textId="7046F55B" w:rsidR="007B6ED5" w:rsidRDefault="007B6ED5" w:rsidP="00295F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 zarzadzania konfiguracją -szablon.doc</w:t>
            </w:r>
          </w:p>
        </w:tc>
        <w:tc>
          <w:tcPr>
            <w:tcW w:w="2072" w:type="dxa"/>
          </w:tcPr>
          <w:p w14:paraId="69FB9BE8" w14:textId="3B1D0D3C" w:rsidR="007B6ED5" w:rsidRDefault="00A33B23" w:rsidP="00295F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Kierownik zarzadzania konfiguracjami</w:t>
            </w:r>
            <w:r>
              <w:rPr>
                <w:sz w:val="24"/>
                <w:szCs w:val="24"/>
              </w:rPr>
              <w:br/>
            </w:r>
          </w:p>
        </w:tc>
      </w:tr>
      <w:tr w:rsidR="007B6ED5" w14:paraId="018E8552" w14:textId="77777777" w:rsidTr="007B6ED5">
        <w:trPr>
          <w:trHeight w:val="508"/>
          <w:jc w:val="center"/>
        </w:trPr>
        <w:tc>
          <w:tcPr>
            <w:tcW w:w="2074" w:type="dxa"/>
            <w:vMerge/>
          </w:tcPr>
          <w:p w14:paraId="369AD480" w14:textId="77777777" w:rsidR="007B6ED5" w:rsidRDefault="007B6ED5" w:rsidP="00295F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00" w:type="dxa"/>
          </w:tcPr>
          <w:p w14:paraId="6CD713D4" w14:textId="3B072B91" w:rsidR="007B6ED5" w:rsidRDefault="007B6ED5" w:rsidP="007B6E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Akceptacja planu projektu (</w:t>
            </w:r>
            <w:proofErr w:type="spellStart"/>
            <w:r>
              <w:rPr>
                <w:sz w:val="24"/>
                <w:szCs w:val="24"/>
              </w:rPr>
              <w:t>milestone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2976" w:type="dxa"/>
          </w:tcPr>
          <w:p w14:paraId="1220AA59" w14:textId="77777777" w:rsidR="007B6ED5" w:rsidRDefault="007B6ED5" w:rsidP="00295F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2" w:type="dxa"/>
          </w:tcPr>
          <w:p w14:paraId="0A33D567" w14:textId="1F962F7E" w:rsidR="007B6ED5" w:rsidRDefault="00A33B23" w:rsidP="00295F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Management Board</w:t>
            </w:r>
          </w:p>
        </w:tc>
      </w:tr>
      <w:tr w:rsidR="007B6ED5" w14:paraId="2FB49D59" w14:textId="77777777" w:rsidTr="007B6ED5">
        <w:trPr>
          <w:trHeight w:val="508"/>
          <w:jc w:val="center"/>
        </w:trPr>
        <w:tc>
          <w:tcPr>
            <w:tcW w:w="2074" w:type="dxa"/>
          </w:tcPr>
          <w:p w14:paraId="492553E1" w14:textId="0B9DA433" w:rsidR="00EA20CF" w:rsidRDefault="00B16759" w:rsidP="00D14B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Zarządzanie jakością w projekcie</w:t>
            </w:r>
          </w:p>
        </w:tc>
        <w:tc>
          <w:tcPr>
            <w:tcW w:w="2100" w:type="dxa"/>
          </w:tcPr>
          <w:p w14:paraId="380FAF49" w14:textId="77777777" w:rsidR="00EA20CF" w:rsidRDefault="00EA20CF" w:rsidP="00D14B21">
            <w:pPr>
              <w:rPr>
                <w:sz w:val="24"/>
                <w:szCs w:val="24"/>
              </w:rPr>
            </w:pPr>
          </w:p>
        </w:tc>
        <w:tc>
          <w:tcPr>
            <w:tcW w:w="2976" w:type="dxa"/>
          </w:tcPr>
          <w:p w14:paraId="4CC46779" w14:textId="2DC3D879" w:rsidR="00EA20CF" w:rsidRDefault="00CE7B78" w:rsidP="00D14B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Szablon.doc</w:t>
            </w:r>
          </w:p>
        </w:tc>
        <w:tc>
          <w:tcPr>
            <w:tcW w:w="2072" w:type="dxa"/>
          </w:tcPr>
          <w:p w14:paraId="25C272A3" w14:textId="0A2E0D44" w:rsidR="00EA20CF" w:rsidRDefault="00295F1F" w:rsidP="00D14B2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Quality</w:t>
            </w:r>
            <w:proofErr w:type="spellEnd"/>
            <w:r>
              <w:rPr>
                <w:sz w:val="24"/>
                <w:szCs w:val="24"/>
              </w:rPr>
              <w:t xml:space="preserve"> Manager,</w:t>
            </w:r>
          </w:p>
        </w:tc>
      </w:tr>
      <w:tr w:rsidR="007B6ED5" w14:paraId="2D701825" w14:textId="77777777" w:rsidTr="007B6ED5">
        <w:trPr>
          <w:trHeight w:val="508"/>
          <w:jc w:val="center"/>
        </w:trPr>
        <w:tc>
          <w:tcPr>
            <w:tcW w:w="2074" w:type="dxa"/>
          </w:tcPr>
          <w:p w14:paraId="2A8C2231" w14:textId="7940BAD7" w:rsidR="00B16759" w:rsidRDefault="00B16759" w:rsidP="00D14B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Zarządzanie konfiguracją</w:t>
            </w:r>
          </w:p>
        </w:tc>
        <w:tc>
          <w:tcPr>
            <w:tcW w:w="2100" w:type="dxa"/>
          </w:tcPr>
          <w:p w14:paraId="5D086EF1" w14:textId="77777777" w:rsidR="00B16759" w:rsidRDefault="00B16759" w:rsidP="00D14B21">
            <w:pPr>
              <w:rPr>
                <w:sz w:val="24"/>
                <w:szCs w:val="24"/>
              </w:rPr>
            </w:pPr>
          </w:p>
        </w:tc>
        <w:tc>
          <w:tcPr>
            <w:tcW w:w="2976" w:type="dxa"/>
          </w:tcPr>
          <w:p w14:paraId="2794F5C9" w14:textId="77777777" w:rsidR="00B16759" w:rsidRDefault="00B16759" w:rsidP="00D14B21">
            <w:pPr>
              <w:rPr>
                <w:sz w:val="24"/>
                <w:szCs w:val="24"/>
              </w:rPr>
            </w:pPr>
          </w:p>
        </w:tc>
        <w:tc>
          <w:tcPr>
            <w:tcW w:w="2072" w:type="dxa"/>
          </w:tcPr>
          <w:p w14:paraId="18A5D885" w14:textId="77777777" w:rsidR="00B16759" w:rsidRDefault="00B16759" w:rsidP="00D14B21">
            <w:pPr>
              <w:rPr>
                <w:sz w:val="24"/>
                <w:szCs w:val="24"/>
              </w:rPr>
            </w:pPr>
          </w:p>
        </w:tc>
      </w:tr>
      <w:tr w:rsidR="007B6ED5" w14:paraId="1B453577" w14:textId="77777777" w:rsidTr="007B6ED5">
        <w:trPr>
          <w:trHeight w:val="508"/>
          <w:jc w:val="center"/>
        </w:trPr>
        <w:tc>
          <w:tcPr>
            <w:tcW w:w="2074" w:type="dxa"/>
          </w:tcPr>
          <w:p w14:paraId="405B1543" w14:textId="0C65EA3B" w:rsidR="00B16759" w:rsidRDefault="00B16759" w:rsidP="00D14B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Zarządzanie zmianami</w:t>
            </w:r>
          </w:p>
        </w:tc>
        <w:tc>
          <w:tcPr>
            <w:tcW w:w="2100" w:type="dxa"/>
          </w:tcPr>
          <w:p w14:paraId="014B92AC" w14:textId="77777777" w:rsidR="00B16759" w:rsidRDefault="00B16759" w:rsidP="00D14B21">
            <w:pPr>
              <w:rPr>
                <w:sz w:val="24"/>
                <w:szCs w:val="24"/>
              </w:rPr>
            </w:pPr>
          </w:p>
        </w:tc>
        <w:tc>
          <w:tcPr>
            <w:tcW w:w="2976" w:type="dxa"/>
          </w:tcPr>
          <w:p w14:paraId="4B46701B" w14:textId="77777777" w:rsidR="00B16759" w:rsidRDefault="00B16759" w:rsidP="00D14B21">
            <w:pPr>
              <w:rPr>
                <w:sz w:val="24"/>
                <w:szCs w:val="24"/>
              </w:rPr>
            </w:pPr>
          </w:p>
        </w:tc>
        <w:tc>
          <w:tcPr>
            <w:tcW w:w="2072" w:type="dxa"/>
          </w:tcPr>
          <w:p w14:paraId="6847884F" w14:textId="77777777" w:rsidR="00B16759" w:rsidRDefault="00B16759" w:rsidP="00D14B21">
            <w:pPr>
              <w:rPr>
                <w:sz w:val="24"/>
                <w:szCs w:val="24"/>
              </w:rPr>
            </w:pPr>
          </w:p>
        </w:tc>
      </w:tr>
      <w:tr w:rsidR="007B6ED5" w14:paraId="3C55E6A6" w14:textId="77777777" w:rsidTr="007B6ED5">
        <w:trPr>
          <w:trHeight w:val="508"/>
          <w:jc w:val="center"/>
        </w:trPr>
        <w:tc>
          <w:tcPr>
            <w:tcW w:w="2074" w:type="dxa"/>
          </w:tcPr>
          <w:p w14:paraId="4920C5E2" w14:textId="0FBBE65A" w:rsidR="00B16759" w:rsidRDefault="00B16759" w:rsidP="00D14B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Zarządzanie testami</w:t>
            </w:r>
          </w:p>
        </w:tc>
        <w:tc>
          <w:tcPr>
            <w:tcW w:w="2100" w:type="dxa"/>
          </w:tcPr>
          <w:p w14:paraId="09545D06" w14:textId="77777777" w:rsidR="00B16759" w:rsidRDefault="00B16759" w:rsidP="00D14B21">
            <w:pPr>
              <w:rPr>
                <w:sz w:val="24"/>
                <w:szCs w:val="24"/>
              </w:rPr>
            </w:pPr>
          </w:p>
        </w:tc>
        <w:tc>
          <w:tcPr>
            <w:tcW w:w="2976" w:type="dxa"/>
          </w:tcPr>
          <w:p w14:paraId="04817491" w14:textId="77777777" w:rsidR="00B16759" w:rsidRDefault="00B16759" w:rsidP="00D14B21">
            <w:pPr>
              <w:rPr>
                <w:sz w:val="24"/>
                <w:szCs w:val="24"/>
              </w:rPr>
            </w:pPr>
          </w:p>
        </w:tc>
        <w:tc>
          <w:tcPr>
            <w:tcW w:w="2072" w:type="dxa"/>
          </w:tcPr>
          <w:p w14:paraId="756199CB" w14:textId="48DF3C11" w:rsidR="00B16759" w:rsidRDefault="00295F1F" w:rsidP="00D14B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Manager</w:t>
            </w:r>
          </w:p>
        </w:tc>
      </w:tr>
      <w:tr w:rsidR="00A33B23" w14:paraId="75A46DAD" w14:textId="77777777" w:rsidTr="007B6ED5">
        <w:trPr>
          <w:trHeight w:val="508"/>
          <w:jc w:val="center"/>
        </w:trPr>
        <w:tc>
          <w:tcPr>
            <w:tcW w:w="2074" w:type="dxa"/>
            <w:vMerge w:val="restart"/>
          </w:tcPr>
          <w:p w14:paraId="467E4958" w14:textId="60911FAF" w:rsidR="00A33B23" w:rsidRDefault="00A33B23" w:rsidP="00D14B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Definiowanie i zbieranie wymagań</w:t>
            </w:r>
          </w:p>
        </w:tc>
        <w:tc>
          <w:tcPr>
            <w:tcW w:w="2100" w:type="dxa"/>
          </w:tcPr>
          <w:p w14:paraId="75D0830B" w14:textId="7E98177F" w:rsidR="00A33B23" w:rsidRDefault="00A33B23" w:rsidP="00D14B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Stworzenie specyfikacji wymagań</w:t>
            </w:r>
          </w:p>
        </w:tc>
        <w:tc>
          <w:tcPr>
            <w:tcW w:w="2976" w:type="dxa"/>
          </w:tcPr>
          <w:p w14:paraId="5B40212D" w14:textId="21FF8A41" w:rsidR="00A33B23" w:rsidRDefault="00A33B23" w:rsidP="00D14B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SpecyfikacjaWymagania.doc</w:t>
            </w:r>
          </w:p>
        </w:tc>
        <w:tc>
          <w:tcPr>
            <w:tcW w:w="2072" w:type="dxa"/>
            <w:vMerge w:val="restart"/>
          </w:tcPr>
          <w:p w14:paraId="0A479710" w14:textId="77777777" w:rsidR="00A33B23" w:rsidRDefault="00A33B23" w:rsidP="00D14B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Analityk Biznesowy</w:t>
            </w:r>
          </w:p>
          <w:p w14:paraId="79373CB6" w14:textId="77777777" w:rsidR="00A33B23" w:rsidRDefault="00A33B23" w:rsidP="00D14B21">
            <w:pPr>
              <w:rPr>
                <w:sz w:val="24"/>
                <w:szCs w:val="24"/>
              </w:rPr>
            </w:pPr>
          </w:p>
          <w:p w14:paraId="2B837D0E" w14:textId="77777777" w:rsidR="00A33B23" w:rsidRDefault="00A33B23" w:rsidP="00D14B21">
            <w:pPr>
              <w:rPr>
                <w:sz w:val="24"/>
                <w:szCs w:val="24"/>
              </w:rPr>
            </w:pPr>
          </w:p>
          <w:p w14:paraId="6F7DD3A6" w14:textId="77777777" w:rsidR="00A33B23" w:rsidRDefault="00A33B23" w:rsidP="00D14B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Kierownik projektu</w:t>
            </w:r>
          </w:p>
          <w:p w14:paraId="70DA0D62" w14:textId="77777777" w:rsidR="006C122F" w:rsidRDefault="006C122F" w:rsidP="00D14B21">
            <w:pPr>
              <w:rPr>
                <w:sz w:val="24"/>
                <w:szCs w:val="24"/>
              </w:rPr>
            </w:pPr>
          </w:p>
          <w:p w14:paraId="5A71939D" w14:textId="77777777" w:rsidR="006C122F" w:rsidRDefault="006C122F" w:rsidP="00D14B21">
            <w:pPr>
              <w:rPr>
                <w:sz w:val="24"/>
                <w:szCs w:val="24"/>
              </w:rPr>
            </w:pPr>
          </w:p>
          <w:p w14:paraId="684A232E" w14:textId="77777777" w:rsidR="006C122F" w:rsidRDefault="006C122F" w:rsidP="00D14B21">
            <w:pPr>
              <w:rPr>
                <w:sz w:val="24"/>
                <w:szCs w:val="24"/>
              </w:rPr>
            </w:pPr>
          </w:p>
          <w:p w14:paraId="46458FA4" w14:textId="7F349A90" w:rsidR="006C122F" w:rsidRDefault="006C122F" w:rsidP="00D14B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Analityk systemowy</w:t>
            </w:r>
          </w:p>
        </w:tc>
      </w:tr>
      <w:tr w:rsidR="00A33B23" w14:paraId="0FF8D7A7" w14:textId="77777777" w:rsidTr="00A33B23">
        <w:trPr>
          <w:trHeight w:val="1339"/>
          <w:jc w:val="center"/>
        </w:trPr>
        <w:tc>
          <w:tcPr>
            <w:tcW w:w="2074" w:type="dxa"/>
            <w:vMerge/>
          </w:tcPr>
          <w:p w14:paraId="3B85E2B3" w14:textId="77777777" w:rsidR="00A33B23" w:rsidRDefault="00A33B23" w:rsidP="00D14B21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</w:tcPr>
          <w:p w14:paraId="1A56C48C" w14:textId="5B10479E" w:rsidR="00A33B23" w:rsidRDefault="00A33B23" w:rsidP="00D14B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Akceptacja specyfikacji wymagań (</w:t>
            </w:r>
            <w:proofErr w:type="spellStart"/>
            <w:r>
              <w:rPr>
                <w:sz w:val="24"/>
                <w:szCs w:val="24"/>
              </w:rPr>
              <w:t>milestone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2976" w:type="dxa"/>
          </w:tcPr>
          <w:p w14:paraId="0DBEE855" w14:textId="77777777" w:rsidR="00A33B23" w:rsidRDefault="00A33B23" w:rsidP="00D14B21">
            <w:pPr>
              <w:rPr>
                <w:sz w:val="24"/>
                <w:szCs w:val="24"/>
              </w:rPr>
            </w:pPr>
          </w:p>
        </w:tc>
        <w:tc>
          <w:tcPr>
            <w:tcW w:w="2072" w:type="dxa"/>
            <w:vMerge/>
          </w:tcPr>
          <w:p w14:paraId="6FE3C491" w14:textId="77777777" w:rsidR="00A33B23" w:rsidRDefault="00A33B23" w:rsidP="00D14B21">
            <w:pPr>
              <w:rPr>
                <w:sz w:val="24"/>
                <w:szCs w:val="24"/>
              </w:rPr>
            </w:pPr>
          </w:p>
        </w:tc>
      </w:tr>
      <w:tr w:rsidR="00A33B23" w14:paraId="1681FDFF" w14:textId="77777777" w:rsidTr="007B6ED5">
        <w:trPr>
          <w:trHeight w:val="508"/>
          <w:jc w:val="center"/>
        </w:trPr>
        <w:tc>
          <w:tcPr>
            <w:tcW w:w="2074" w:type="dxa"/>
            <w:vMerge w:val="restart"/>
          </w:tcPr>
          <w:p w14:paraId="43125EB5" w14:textId="0474BA0A" w:rsidR="00A33B23" w:rsidRDefault="00A33B23" w:rsidP="00D14B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Analiza </w:t>
            </w:r>
            <w:r w:rsidR="006C122F">
              <w:rPr>
                <w:sz w:val="24"/>
                <w:szCs w:val="24"/>
              </w:rPr>
              <w:t xml:space="preserve">systemowa </w:t>
            </w:r>
            <w:r>
              <w:rPr>
                <w:sz w:val="24"/>
                <w:szCs w:val="24"/>
              </w:rPr>
              <w:t>wymagań</w:t>
            </w:r>
          </w:p>
        </w:tc>
        <w:tc>
          <w:tcPr>
            <w:tcW w:w="2100" w:type="dxa"/>
          </w:tcPr>
          <w:p w14:paraId="32C81567" w14:textId="14C7B185" w:rsidR="00A33B23" w:rsidRDefault="00A33B23" w:rsidP="00D14B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Stworzenie analizy specyfikacji wymagań</w:t>
            </w:r>
          </w:p>
        </w:tc>
        <w:tc>
          <w:tcPr>
            <w:tcW w:w="2976" w:type="dxa"/>
          </w:tcPr>
          <w:p w14:paraId="40E9ED7B" w14:textId="5A61742A" w:rsidR="00A33B23" w:rsidRDefault="00A33B23" w:rsidP="00D14B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SpecyfikacjaWymagania.doc</w:t>
            </w:r>
          </w:p>
        </w:tc>
        <w:tc>
          <w:tcPr>
            <w:tcW w:w="2072" w:type="dxa"/>
            <w:vMerge/>
          </w:tcPr>
          <w:p w14:paraId="69485216" w14:textId="77777777" w:rsidR="00A33B23" w:rsidRDefault="00A33B23" w:rsidP="00D14B21">
            <w:pPr>
              <w:rPr>
                <w:sz w:val="24"/>
                <w:szCs w:val="24"/>
              </w:rPr>
            </w:pPr>
          </w:p>
        </w:tc>
      </w:tr>
      <w:tr w:rsidR="006C122F" w14:paraId="4EEBE45D" w14:textId="77777777" w:rsidTr="007B6ED5">
        <w:trPr>
          <w:trHeight w:val="508"/>
          <w:jc w:val="center"/>
        </w:trPr>
        <w:tc>
          <w:tcPr>
            <w:tcW w:w="2074" w:type="dxa"/>
            <w:vMerge/>
          </w:tcPr>
          <w:p w14:paraId="353A2260" w14:textId="77777777" w:rsidR="006C122F" w:rsidRDefault="006C122F" w:rsidP="00D14B21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</w:tcPr>
          <w:p w14:paraId="1245966B" w14:textId="35C4C168" w:rsidR="006C122F" w:rsidRDefault="006C122F" w:rsidP="00D14B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Stworzenie modelu </w:t>
            </w:r>
            <w:proofErr w:type="spellStart"/>
            <w:r>
              <w:rPr>
                <w:sz w:val="24"/>
                <w:szCs w:val="24"/>
              </w:rPr>
              <w:t>Use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Case’ów</w:t>
            </w:r>
            <w:proofErr w:type="spellEnd"/>
          </w:p>
        </w:tc>
        <w:tc>
          <w:tcPr>
            <w:tcW w:w="2976" w:type="dxa"/>
          </w:tcPr>
          <w:p w14:paraId="2DD20BF6" w14:textId="77777777" w:rsidR="006C122F" w:rsidRDefault="006C122F" w:rsidP="00D14B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Diagram </w:t>
            </w:r>
            <w:proofErr w:type="spellStart"/>
            <w:r>
              <w:rPr>
                <w:sz w:val="24"/>
                <w:szCs w:val="24"/>
              </w:rPr>
              <w:t>UseCase’ów</w:t>
            </w:r>
            <w:proofErr w:type="spellEnd"/>
            <w:r>
              <w:rPr>
                <w:sz w:val="24"/>
                <w:szCs w:val="24"/>
              </w:rPr>
              <w:t>,</w:t>
            </w:r>
          </w:p>
          <w:p w14:paraId="12A83CAC" w14:textId="68EA3491" w:rsidR="006C122F" w:rsidRDefault="006C122F" w:rsidP="00D14B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Napisane </w:t>
            </w:r>
            <w:proofErr w:type="spellStart"/>
            <w:r>
              <w:rPr>
                <w:sz w:val="24"/>
                <w:szCs w:val="24"/>
              </w:rPr>
              <w:t>Use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Case’y</w:t>
            </w:r>
            <w:proofErr w:type="spellEnd"/>
          </w:p>
        </w:tc>
        <w:tc>
          <w:tcPr>
            <w:tcW w:w="2072" w:type="dxa"/>
          </w:tcPr>
          <w:p w14:paraId="5B2C55FE" w14:textId="1B946171" w:rsidR="006C122F" w:rsidRDefault="006C122F" w:rsidP="00D14B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Analityk systemowy</w:t>
            </w:r>
          </w:p>
        </w:tc>
      </w:tr>
      <w:tr w:rsidR="00A33B23" w14:paraId="00D20247" w14:textId="77777777" w:rsidTr="007B6ED5">
        <w:trPr>
          <w:trHeight w:val="508"/>
          <w:jc w:val="center"/>
        </w:trPr>
        <w:tc>
          <w:tcPr>
            <w:tcW w:w="2074" w:type="dxa"/>
            <w:vMerge/>
          </w:tcPr>
          <w:p w14:paraId="7564CCB6" w14:textId="77777777" w:rsidR="00A33B23" w:rsidRDefault="00A33B23" w:rsidP="00D14B21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</w:tcPr>
          <w:p w14:paraId="370E56EE" w14:textId="170BAD84" w:rsidR="00A33B23" w:rsidRDefault="00A33B23" w:rsidP="00D14B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Akceptacja analizy specyfikacji wymagań</w:t>
            </w:r>
          </w:p>
        </w:tc>
        <w:tc>
          <w:tcPr>
            <w:tcW w:w="2976" w:type="dxa"/>
          </w:tcPr>
          <w:p w14:paraId="3C29C932" w14:textId="22CFA149" w:rsidR="00A33B23" w:rsidRDefault="00A33B23" w:rsidP="00D14B21">
            <w:pPr>
              <w:rPr>
                <w:sz w:val="24"/>
                <w:szCs w:val="24"/>
              </w:rPr>
            </w:pPr>
          </w:p>
        </w:tc>
        <w:tc>
          <w:tcPr>
            <w:tcW w:w="2072" w:type="dxa"/>
          </w:tcPr>
          <w:p w14:paraId="2A1849C0" w14:textId="7B6ABC5E" w:rsidR="00A33B23" w:rsidRDefault="006C122F" w:rsidP="00D14B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Kierownik projektu</w:t>
            </w:r>
          </w:p>
        </w:tc>
      </w:tr>
      <w:tr w:rsidR="00A33B23" w14:paraId="2B0FAE63" w14:textId="77777777" w:rsidTr="007B6ED5">
        <w:trPr>
          <w:trHeight w:val="508"/>
          <w:jc w:val="center"/>
        </w:trPr>
        <w:tc>
          <w:tcPr>
            <w:tcW w:w="2074" w:type="dxa"/>
            <w:vMerge w:val="restart"/>
          </w:tcPr>
          <w:p w14:paraId="13F9D79C" w14:textId="109286EB" w:rsidR="00A33B23" w:rsidRDefault="006C122F" w:rsidP="00D14B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Projektowanie systemu</w:t>
            </w:r>
          </w:p>
        </w:tc>
        <w:tc>
          <w:tcPr>
            <w:tcW w:w="2100" w:type="dxa"/>
          </w:tcPr>
          <w:p w14:paraId="72D14972" w14:textId="4EF78B87" w:rsidR="00A33B23" w:rsidRDefault="006C122F" w:rsidP="00D14B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Stworzenie projektu aplikacji</w:t>
            </w:r>
          </w:p>
        </w:tc>
        <w:tc>
          <w:tcPr>
            <w:tcW w:w="2976" w:type="dxa"/>
          </w:tcPr>
          <w:p w14:paraId="61FB8915" w14:textId="37A4A04A" w:rsidR="00A33B23" w:rsidRDefault="006C122F" w:rsidP="00D14B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Projekt_aplikacji.doc</w:t>
            </w:r>
          </w:p>
        </w:tc>
        <w:tc>
          <w:tcPr>
            <w:tcW w:w="2072" w:type="dxa"/>
            <w:vMerge w:val="restart"/>
          </w:tcPr>
          <w:p w14:paraId="09C6CF69" w14:textId="23DA1422" w:rsidR="00A33B23" w:rsidRDefault="00CD2367" w:rsidP="00D14B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Projektant aplikacji</w:t>
            </w:r>
          </w:p>
        </w:tc>
      </w:tr>
      <w:tr w:rsidR="00A33B23" w14:paraId="7A73CC41" w14:textId="77777777" w:rsidTr="007B6ED5">
        <w:trPr>
          <w:trHeight w:val="508"/>
          <w:jc w:val="center"/>
        </w:trPr>
        <w:tc>
          <w:tcPr>
            <w:tcW w:w="2074" w:type="dxa"/>
            <w:vMerge/>
          </w:tcPr>
          <w:p w14:paraId="6B955FCF" w14:textId="77777777" w:rsidR="00A33B23" w:rsidRDefault="00A33B23" w:rsidP="00D14B21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</w:tcPr>
          <w:p w14:paraId="5C8966AF" w14:textId="63F5B2C5" w:rsidR="00A33B23" w:rsidRDefault="00CD2367" w:rsidP="00D14B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Akceptacja projektu aplikacji (</w:t>
            </w:r>
            <w:proofErr w:type="spellStart"/>
            <w:r>
              <w:rPr>
                <w:sz w:val="24"/>
                <w:szCs w:val="24"/>
              </w:rPr>
              <w:t>milestone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2976" w:type="dxa"/>
          </w:tcPr>
          <w:p w14:paraId="1E35235D" w14:textId="604E9E64" w:rsidR="00A33B23" w:rsidRDefault="00A33B23" w:rsidP="00D14B21">
            <w:pPr>
              <w:rPr>
                <w:sz w:val="24"/>
                <w:szCs w:val="24"/>
              </w:rPr>
            </w:pPr>
          </w:p>
        </w:tc>
        <w:tc>
          <w:tcPr>
            <w:tcW w:w="2072" w:type="dxa"/>
            <w:vMerge/>
          </w:tcPr>
          <w:p w14:paraId="779A6DD0" w14:textId="77777777" w:rsidR="00A33B23" w:rsidRDefault="00A33B23" w:rsidP="00D14B21">
            <w:pPr>
              <w:rPr>
                <w:sz w:val="24"/>
                <w:szCs w:val="24"/>
              </w:rPr>
            </w:pPr>
          </w:p>
        </w:tc>
      </w:tr>
      <w:tr w:rsidR="00A33B23" w14:paraId="39947EED" w14:textId="77777777" w:rsidTr="007B6ED5">
        <w:trPr>
          <w:trHeight w:val="508"/>
          <w:jc w:val="center"/>
        </w:trPr>
        <w:tc>
          <w:tcPr>
            <w:tcW w:w="2074" w:type="dxa"/>
            <w:vMerge/>
          </w:tcPr>
          <w:p w14:paraId="505001B3" w14:textId="77777777" w:rsidR="00A33B23" w:rsidRDefault="00A33B23" w:rsidP="00D14B21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</w:tcPr>
          <w:p w14:paraId="285DFEC7" w14:textId="1CBC7078" w:rsidR="00A33B23" w:rsidRDefault="00CD2367" w:rsidP="00D14B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Stworzenie projektu GUI</w:t>
            </w:r>
          </w:p>
        </w:tc>
        <w:tc>
          <w:tcPr>
            <w:tcW w:w="2976" w:type="dxa"/>
          </w:tcPr>
          <w:p w14:paraId="3903EE76" w14:textId="77777777" w:rsidR="00A33B23" w:rsidRDefault="00A33B23" w:rsidP="00D14B21">
            <w:pPr>
              <w:rPr>
                <w:sz w:val="24"/>
                <w:szCs w:val="24"/>
              </w:rPr>
            </w:pPr>
          </w:p>
        </w:tc>
        <w:tc>
          <w:tcPr>
            <w:tcW w:w="2072" w:type="dxa"/>
            <w:vMerge/>
          </w:tcPr>
          <w:p w14:paraId="66DFFA5C" w14:textId="77777777" w:rsidR="00A33B23" w:rsidRDefault="00A33B23" w:rsidP="00D14B21">
            <w:pPr>
              <w:rPr>
                <w:sz w:val="24"/>
                <w:szCs w:val="24"/>
              </w:rPr>
            </w:pPr>
          </w:p>
        </w:tc>
      </w:tr>
      <w:tr w:rsidR="0016125E" w14:paraId="040B4E85" w14:textId="77777777" w:rsidTr="007B6ED5">
        <w:trPr>
          <w:trHeight w:val="508"/>
          <w:jc w:val="center"/>
        </w:trPr>
        <w:tc>
          <w:tcPr>
            <w:tcW w:w="2074" w:type="dxa"/>
            <w:vMerge w:val="restart"/>
          </w:tcPr>
          <w:p w14:paraId="13A1CB22" w14:textId="6CA6FF11" w:rsidR="0016125E" w:rsidRDefault="0016125E" w:rsidP="00D14B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Implementacja aplikacji</w:t>
            </w:r>
          </w:p>
        </w:tc>
        <w:tc>
          <w:tcPr>
            <w:tcW w:w="2100" w:type="dxa"/>
          </w:tcPr>
          <w:p w14:paraId="40FA8F8C" w14:textId="0775AC40" w:rsidR="0016125E" w:rsidRDefault="0016125E" w:rsidP="00D14B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Stworzenie kodu aplikacji</w:t>
            </w:r>
          </w:p>
        </w:tc>
        <w:tc>
          <w:tcPr>
            <w:tcW w:w="2976" w:type="dxa"/>
          </w:tcPr>
          <w:p w14:paraId="6761D08A" w14:textId="77777777" w:rsidR="0016125E" w:rsidRDefault="0016125E" w:rsidP="00D14B21">
            <w:pPr>
              <w:rPr>
                <w:sz w:val="24"/>
                <w:szCs w:val="24"/>
              </w:rPr>
            </w:pPr>
          </w:p>
        </w:tc>
        <w:tc>
          <w:tcPr>
            <w:tcW w:w="2072" w:type="dxa"/>
          </w:tcPr>
          <w:p w14:paraId="2E8A2071" w14:textId="4B6E96D8" w:rsidR="0016125E" w:rsidRDefault="0016125E" w:rsidP="00D14B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Programista</w:t>
            </w:r>
          </w:p>
        </w:tc>
      </w:tr>
      <w:tr w:rsidR="0016125E" w14:paraId="4DF464DC" w14:textId="77777777" w:rsidTr="007B6ED5">
        <w:trPr>
          <w:trHeight w:val="508"/>
          <w:jc w:val="center"/>
        </w:trPr>
        <w:tc>
          <w:tcPr>
            <w:tcW w:w="2074" w:type="dxa"/>
            <w:vMerge/>
          </w:tcPr>
          <w:p w14:paraId="3F1552F7" w14:textId="77777777" w:rsidR="0016125E" w:rsidRDefault="0016125E" w:rsidP="00D14B21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</w:tcPr>
          <w:p w14:paraId="301C9D02" w14:textId="579E3F6F" w:rsidR="0016125E" w:rsidRDefault="0016125E" w:rsidP="00D14B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Wykonanie mini testów</w:t>
            </w:r>
          </w:p>
        </w:tc>
        <w:tc>
          <w:tcPr>
            <w:tcW w:w="2976" w:type="dxa"/>
          </w:tcPr>
          <w:p w14:paraId="54C00FF2" w14:textId="77777777" w:rsidR="0016125E" w:rsidRDefault="0016125E" w:rsidP="00D14B21">
            <w:pPr>
              <w:rPr>
                <w:sz w:val="24"/>
                <w:szCs w:val="24"/>
              </w:rPr>
            </w:pPr>
          </w:p>
        </w:tc>
        <w:tc>
          <w:tcPr>
            <w:tcW w:w="2072" w:type="dxa"/>
          </w:tcPr>
          <w:p w14:paraId="673095EC" w14:textId="37D47602" w:rsidR="0016125E" w:rsidRDefault="0016125E" w:rsidP="00D14B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Programista</w:t>
            </w:r>
          </w:p>
        </w:tc>
      </w:tr>
      <w:tr w:rsidR="0016125E" w14:paraId="670A28CE" w14:textId="77777777" w:rsidTr="007B6ED5">
        <w:trPr>
          <w:trHeight w:val="508"/>
          <w:jc w:val="center"/>
        </w:trPr>
        <w:tc>
          <w:tcPr>
            <w:tcW w:w="2074" w:type="dxa"/>
            <w:vMerge/>
          </w:tcPr>
          <w:p w14:paraId="43D0A856" w14:textId="77777777" w:rsidR="0016125E" w:rsidRDefault="0016125E" w:rsidP="00D14B21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</w:tcPr>
          <w:p w14:paraId="36D6D544" w14:textId="21B5F6C1" w:rsidR="0016125E" w:rsidRDefault="0016125E" w:rsidP="00D14B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Stworzenie bazy danych</w:t>
            </w:r>
          </w:p>
        </w:tc>
        <w:tc>
          <w:tcPr>
            <w:tcW w:w="2976" w:type="dxa"/>
          </w:tcPr>
          <w:p w14:paraId="6AC06C5D" w14:textId="77777777" w:rsidR="0016125E" w:rsidRDefault="0016125E" w:rsidP="00D14B21">
            <w:pPr>
              <w:rPr>
                <w:sz w:val="24"/>
                <w:szCs w:val="24"/>
              </w:rPr>
            </w:pPr>
          </w:p>
        </w:tc>
        <w:tc>
          <w:tcPr>
            <w:tcW w:w="2072" w:type="dxa"/>
          </w:tcPr>
          <w:p w14:paraId="730A23BE" w14:textId="59F984CD" w:rsidR="0016125E" w:rsidRDefault="0016125E" w:rsidP="00D14B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 baz danych</w:t>
            </w:r>
          </w:p>
        </w:tc>
      </w:tr>
      <w:tr w:rsidR="0016125E" w14:paraId="344EE546" w14:textId="77777777" w:rsidTr="007B6ED5">
        <w:trPr>
          <w:trHeight w:val="508"/>
          <w:jc w:val="center"/>
        </w:trPr>
        <w:tc>
          <w:tcPr>
            <w:tcW w:w="2074" w:type="dxa"/>
          </w:tcPr>
          <w:p w14:paraId="3F4D6189" w14:textId="77777777" w:rsidR="0016125E" w:rsidRDefault="0016125E" w:rsidP="00D14B21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</w:tcPr>
          <w:p w14:paraId="16A3A4C1" w14:textId="508336C2" w:rsidR="0016125E" w:rsidRDefault="0016125E" w:rsidP="00D14B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Stworzenie opisu wersji aplikacji</w:t>
            </w:r>
          </w:p>
        </w:tc>
        <w:tc>
          <w:tcPr>
            <w:tcW w:w="2976" w:type="dxa"/>
          </w:tcPr>
          <w:p w14:paraId="1EF44DBE" w14:textId="3067B14F" w:rsidR="0016125E" w:rsidRDefault="0016125E" w:rsidP="00D14B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Opis wersji aplikacji</w:t>
            </w:r>
          </w:p>
        </w:tc>
        <w:tc>
          <w:tcPr>
            <w:tcW w:w="2072" w:type="dxa"/>
          </w:tcPr>
          <w:p w14:paraId="1D572C65" w14:textId="3AF6AD7C" w:rsidR="0016125E" w:rsidRDefault="0016125E" w:rsidP="00D14B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Programista</w:t>
            </w:r>
          </w:p>
        </w:tc>
      </w:tr>
      <w:tr w:rsidR="0016125E" w14:paraId="1E9CBF0F" w14:textId="77777777" w:rsidTr="007B6ED5">
        <w:trPr>
          <w:trHeight w:val="508"/>
          <w:jc w:val="center"/>
        </w:trPr>
        <w:tc>
          <w:tcPr>
            <w:tcW w:w="2074" w:type="dxa"/>
          </w:tcPr>
          <w:p w14:paraId="498BC8BB" w14:textId="77777777" w:rsidR="0016125E" w:rsidRDefault="0016125E" w:rsidP="00D14B21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</w:tcPr>
          <w:p w14:paraId="12A09257" w14:textId="72AEB387" w:rsidR="0016125E" w:rsidRDefault="0016125E" w:rsidP="00D14B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Akceptacja opisu wersji</w:t>
            </w:r>
          </w:p>
        </w:tc>
        <w:tc>
          <w:tcPr>
            <w:tcW w:w="2976" w:type="dxa"/>
          </w:tcPr>
          <w:p w14:paraId="351AD65E" w14:textId="77777777" w:rsidR="0016125E" w:rsidRDefault="0016125E" w:rsidP="00D14B21">
            <w:pPr>
              <w:rPr>
                <w:sz w:val="24"/>
                <w:szCs w:val="24"/>
              </w:rPr>
            </w:pPr>
          </w:p>
        </w:tc>
        <w:tc>
          <w:tcPr>
            <w:tcW w:w="2072" w:type="dxa"/>
          </w:tcPr>
          <w:p w14:paraId="619EA7EB" w14:textId="65778EDB" w:rsidR="0016125E" w:rsidRDefault="0016125E" w:rsidP="00D14B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Kierownik projektu</w:t>
            </w:r>
          </w:p>
        </w:tc>
      </w:tr>
      <w:tr w:rsidR="007B6ED5" w14:paraId="1F4F8118" w14:textId="77777777" w:rsidTr="007B6ED5">
        <w:trPr>
          <w:trHeight w:val="508"/>
          <w:jc w:val="center"/>
        </w:trPr>
        <w:tc>
          <w:tcPr>
            <w:tcW w:w="2074" w:type="dxa"/>
          </w:tcPr>
          <w:p w14:paraId="40CFF206" w14:textId="3081F262" w:rsidR="00B16759" w:rsidRDefault="0016125E" w:rsidP="00D14B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Testowanie aplikacji</w:t>
            </w:r>
          </w:p>
        </w:tc>
        <w:tc>
          <w:tcPr>
            <w:tcW w:w="2100" w:type="dxa"/>
          </w:tcPr>
          <w:p w14:paraId="0484A261" w14:textId="7A0DF327" w:rsidR="00B16759" w:rsidRDefault="0016125E" w:rsidP="00D14B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Przygotowanie środowiska do testów</w:t>
            </w:r>
          </w:p>
        </w:tc>
        <w:tc>
          <w:tcPr>
            <w:tcW w:w="2976" w:type="dxa"/>
          </w:tcPr>
          <w:p w14:paraId="6F5620AD" w14:textId="77777777" w:rsidR="00B16759" w:rsidRDefault="00B16759" w:rsidP="00D14B21">
            <w:pPr>
              <w:rPr>
                <w:sz w:val="24"/>
                <w:szCs w:val="24"/>
              </w:rPr>
            </w:pPr>
          </w:p>
        </w:tc>
        <w:tc>
          <w:tcPr>
            <w:tcW w:w="2072" w:type="dxa"/>
          </w:tcPr>
          <w:p w14:paraId="56308AF3" w14:textId="036DEF6E" w:rsidR="00B16759" w:rsidRDefault="0016125E" w:rsidP="00D14B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Kierownik projektu</w:t>
            </w:r>
          </w:p>
        </w:tc>
      </w:tr>
      <w:tr w:rsidR="007B6ED5" w14:paraId="1FACF65D" w14:textId="77777777" w:rsidTr="007B6ED5">
        <w:trPr>
          <w:trHeight w:val="508"/>
          <w:jc w:val="center"/>
        </w:trPr>
        <w:tc>
          <w:tcPr>
            <w:tcW w:w="2074" w:type="dxa"/>
          </w:tcPr>
          <w:p w14:paraId="7F0D9D18" w14:textId="043C7565" w:rsidR="00B16759" w:rsidRDefault="00B16759" w:rsidP="00D14B21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</w:tcPr>
          <w:p w14:paraId="485098C8" w14:textId="0D05B57A" w:rsidR="00B16759" w:rsidRPr="0016125E" w:rsidRDefault="0016125E" w:rsidP="00D14B21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Akceptacja raportu z przygotowania środowiska testowego</w:t>
            </w:r>
          </w:p>
        </w:tc>
        <w:tc>
          <w:tcPr>
            <w:tcW w:w="2976" w:type="dxa"/>
          </w:tcPr>
          <w:p w14:paraId="5701FC42" w14:textId="77777777" w:rsidR="00B16759" w:rsidRDefault="00B16759" w:rsidP="00D14B21">
            <w:pPr>
              <w:rPr>
                <w:sz w:val="24"/>
                <w:szCs w:val="24"/>
              </w:rPr>
            </w:pPr>
          </w:p>
        </w:tc>
        <w:tc>
          <w:tcPr>
            <w:tcW w:w="2072" w:type="dxa"/>
          </w:tcPr>
          <w:p w14:paraId="02375462" w14:textId="4CC1D534" w:rsidR="00B16759" w:rsidRDefault="0016125E" w:rsidP="00D14B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Kierownik projektu</w:t>
            </w:r>
          </w:p>
        </w:tc>
      </w:tr>
      <w:tr w:rsidR="0016125E" w14:paraId="7531219D" w14:textId="77777777" w:rsidTr="007B6ED5">
        <w:trPr>
          <w:trHeight w:val="508"/>
          <w:jc w:val="center"/>
        </w:trPr>
        <w:tc>
          <w:tcPr>
            <w:tcW w:w="2074" w:type="dxa"/>
          </w:tcPr>
          <w:p w14:paraId="5CFE8102" w14:textId="77777777" w:rsidR="0016125E" w:rsidRDefault="0016125E" w:rsidP="00D14B21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</w:tcPr>
          <w:p w14:paraId="2AA80DFB" w14:textId="1CD7553C" w:rsidR="0016125E" w:rsidRDefault="0016125E" w:rsidP="00D14B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Pisanie testów</w:t>
            </w:r>
          </w:p>
        </w:tc>
        <w:tc>
          <w:tcPr>
            <w:tcW w:w="2976" w:type="dxa"/>
          </w:tcPr>
          <w:p w14:paraId="0C2D3160" w14:textId="77777777" w:rsidR="0016125E" w:rsidRDefault="0016125E" w:rsidP="00D14B21">
            <w:pPr>
              <w:rPr>
                <w:sz w:val="24"/>
                <w:szCs w:val="24"/>
              </w:rPr>
            </w:pPr>
          </w:p>
        </w:tc>
        <w:tc>
          <w:tcPr>
            <w:tcW w:w="2072" w:type="dxa"/>
          </w:tcPr>
          <w:p w14:paraId="3CCBE586" w14:textId="054B3807" w:rsidR="0016125E" w:rsidRDefault="0016125E" w:rsidP="00D14B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Projektant testów</w:t>
            </w:r>
          </w:p>
        </w:tc>
      </w:tr>
      <w:tr w:rsidR="00DC0076" w14:paraId="61D612C5" w14:textId="77777777" w:rsidTr="00DC0076">
        <w:trPr>
          <w:trHeight w:val="127"/>
          <w:jc w:val="center"/>
        </w:trPr>
        <w:tc>
          <w:tcPr>
            <w:tcW w:w="2074" w:type="dxa"/>
          </w:tcPr>
          <w:p w14:paraId="4DDE110E" w14:textId="77777777" w:rsidR="00DC0076" w:rsidRDefault="00DC0076" w:rsidP="00D14B21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</w:tcPr>
          <w:p w14:paraId="5B411FB3" w14:textId="47573976" w:rsidR="00DC0076" w:rsidRDefault="00DC0076" w:rsidP="00D14B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Wykonanie pierwszego cyklu testów</w:t>
            </w:r>
          </w:p>
        </w:tc>
        <w:tc>
          <w:tcPr>
            <w:tcW w:w="2976" w:type="dxa"/>
          </w:tcPr>
          <w:p w14:paraId="6C69F928" w14:textId="77777777" w:rsidR="00DC0076" w:rsidRDefault="00DC0076" w:rsidP="00D14B21">
            <w:pPr>
              <w:rPr>
                <w:sz w:val="24"/>
                <w:szCs w:val="24"/>
              </w:rPr>
            </w:pPr>
          </w:p>
        </w:tc>
        <w:tc>
          <w:tcPr>
            <w:tcW w:w="2072" w:type="dxa"/>
          </w:tcPr>
          <w:p w14:paraId="38885949" w14:textId="2552CAFC" w:rsidR="00DC0076" w:rsidRDefault="00DC0076" w:rsidP="00D14B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Inżynier ds. testów</w:t>
            </w:r>
          </w:p>
        </w:tc>
      </w:tr>
      <w:tr w:rsidR="00DC0076" w14:paraId="4FE4B6CD" w14:textId="77777777" w:rsidTr="007B6ED5">
        <w:trPr>
          <w:trHeight w:val="508"/>
          <w:jc w:val="center"/>
        </w:trPr>
        <w:tc>
          <w:tcPr>
            <w:tcW w:w="2074" w:type="dxa"/>
          </w:tcPr>
          <w:p w14:paraId="57F996E4" w14:textId="77777777" w:rsidR="00DC0076" w:rsidRDefault="00DC0076" w:rsidP="00D14B21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</w:tcPr>
          <w:p w14:paraId="1D1E7EEC" w14:textId="24CDDCCC" w:rsidR="00DC0076" w:rsidRDefault="00DC0076" w:rsidP="00D14B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Akceptacja raportu z pierwszego cyklu testów</w:t>
            </w:r>
          </w:p>
        </w:tc>
        <w:tc>
          <w:tcPr>
            <w:tcW w:w="2976" w:type="dxa"/>
          </w:tcPr>
          <w:p w14:paraId="35F7F243" w14:textId="77777777" w:rsidR="00DC0076" w:rsidRDefault="00DC0076" w:rsidP="00D14B21">
            <w:pPr>
              <w:rPr>
                <w:sz w:val="24"/>
                <w:szCs w:val="24"/>
              </w:rPr>
            </w:pPr>
          </w:p>
        </w:tc>
        <w:tc>
          <w:tcPr>
            <w:tcW w:w="2072" w:type="dxa"/>
          </w:tcPr>
          <w:p w14:paraId="0415B59B" w14:textId="53B424C7" w:rsidR="00DC0076" w:rsidRDefault="00DC0076" w:rsidP="00D14B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Kierownik projektu</w:t>
            </w:r>
          </w:p>
        </w:tc>
      </w:tr>
      <w:tr w:rsidR="00DC0076" w14:paraId="2D964B7B" w14:textId="77777777" w:rsidTr="007B6ED5">
        <w:trPr>
          <w:trHeight w:val="508"/>
          <w:jc w:val="center"/>
        </w:trPr>
        <w:tc>
          <w:tcPr>
            <w:tcW w:w="2074" w:type="dxa"/>
          </w:tcPr>
          <w:p w14:paraId="13221BEF" w14:textId="77777777" w:rsidR="00DC0076" w:rsidRDefault="00DC0076" w:rsidP="00D14B21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</w:tcPr>
          <w:p w14:paraId="1E966DAD" w14:textId="3CC065CD" w:rsidR="00DC0076" w:rsidRDefault="00DC0076" w:rsidP="00D14B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Przygotowanie środowiska testowego do drugiego cyklu testów</w:t>
            </w:r>
          </w:p>
        </w:tc>
        <w:tc>
          <w:tcPr>
            <w:tcW w:w="2976" w:type="dxa"/>
          </w:tcPr>
          <w:p w14:paraId="0BFA5520" w14:textId="77777777" w:rsidR="00DC0076" w:rsidRDefault="00DC0076" w:rsidP="00D14B21">
            <w:pPr>
              <w:rPr>
                <w:sz w:val="24"/>
                <w:szCs w:val="24"/>
              </w:rPr>
            </w:pPr>
          </w:p>
        </w:tc>
        <w:tc>
          <w:tcPr>
            <w:tcW w:w="2072" w:type="dxa"/>
          </w:tcPr>
          <w:p w14:paraId="1DA066D9" w14:textId="48E3767B" w:rsidR="00DC0076" w:rsidRDefault="00DC0076" w:rsidP="00D14B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Kierownik ds. instalacji</w:t>
            </w:r>
          </w:p>
        </w:tc>
      </w:tr>
      <w:tr w:rsidR="00DC0076" w14:paraId="0F805967" w14:textId="77777777" w:rsidTr="007B6ED5">
        <w:trPr>
          <w:trHeight w:val="508"/>
          <w:jc w:val="center"/>
        </w:trPr>
        <w:tc>
          <w:tcPr>
            <w:tcW w:w="2074" w:type="dxa"/>
          </w:tcPr>
          <w:p w14:paraId="6F640617" w14:textId="77777777" w:rsidR="00DC0076" w:rsidRDefault="00DC0076" w:rsidP="00DC0076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</w:tcPr>
          <w:p w14:paraId="6B4A947E" w14:textId="63050C23" w:rsidR="00DC0076" w:rsidRDefault="00DC0076" w:rsidP="00DC00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Wykonanie </w:t>
            </w:r>
            <w:r>
              <w:rPr>
                <w:sz w:val="24"/>
                <w:szCs w:val="24"/>
              </w:rPr>
              <w:t>drugiego</w:t>
            </w:r>
            <w:r>
              <w:rPr>
                <w:sz w:val="24"/>
                <w:szCs w:val="24"/>
              </w:rPr>
              <w:t xml:space="preserve"> cyklu testów</w:t>
            </w:r>
          </w:p>
        </w:tc>
        <w:tc>
          <w:tcPr>
            <w:tcW w:w="2976" w:type="dxa"/>
          </w:tcPr>
          <w:p w14:paraId="272F9498" w14:textId="77777777" w:rsidR="00DC0076" w:rsidRDefault="00DC0076" w:rsidP="00DC0076">
            <w:pPr>
              <w:rPr>
                <w:sz w:val="24"/>
                <w:szCs w:val="24"/>
              </w:rPr>
            </w:pPr>
          </w:p>
        </w:tc>
        <w:tc>
          <w:tcPr>
            <w:tcW w:w="2072" w:type="dxa"/>
          </w:tcPr>
          <w:p w14:paraId="67645792" w14:textId="7BB1013E" w:rsidR="00DC0076" w:rsidRDefault="00DC0076" w:rsidP="00DC00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Inżynier ds. testów</w:t>
            </w:r>
          </w:p>
        </w:tc>
      </w:tr>
      <w:tr w:rsidR="00DC0076" w14:paraId="5990693D" w14:textId="77777777" w:rsidTr="007B6ED5">
        <w:trPr>
          <w:trHeight w:val="508"/>
          <w:jc w:val="center"/>
        </w:trPr>
        <w:tc>
          <w:tcPr>
            <w:tcW w:w="2074" w:type="dxa"/>
          </w:tcPr>
          <w:p w14:paraId="3F86E8AB" w14:textId="77777777" w:rsidR="00DC0076" w:rsidRDefault="00DC0076" w:rsidP="00DC0076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</w:tcPr>
          <w:p w14:paraId="3598BD77" w14:textId="64E1E99D" w:rsidR="00DC0076" w:rsidRDefault="00DC0076" w:rsidP="00DC00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Akceptacja raportu z </w:t>
            </w:r>
            <w:r>
              <w:rPr>
                <w:sz w:val="24"/>
                <w:szCs w:val="24"/>
              </w:rPr>
              <w:t>drugiego</w:t>
            </w:r>
            <w:r>
              <w:rPr>
                <w:sz w:val="24"/>
                <w:szCs w:val="24"/>
              </w:rPr>
              <w:t xml:space="preserve"> cyklu testów</w:t>
            </w:r>
          </w:p>
        </w:tc>
        <w:tc>
          <w:tcPr>
            <w:tcW w:w="2976" w:type="dxa"/>
          </w:tcPr>
          <w:p w14:paraId="3FA953CD" w14:textId="77777777" w:rsidR="00DC0076" w:rsidRDefault="00DC0076" w:rsidP="00DC0076">
            <w:pPr>
              <w:rPr>
                <w:sz w:val="24"/>
                <w:szCs w:val="24"/>
              </w:rPr>
            </w:pPr>
          </w:p>
        </w:tc>
        <w:tc>
          <w:tcPr>
            <w:tcW w:w="2072" w:type="dxa"/>
          </w:tcPr>
          <w:p w14:paraId="5E00A395" w14:textId="5089A5ED" w:rsidR="00DC0076" w:rsidRDefault="00DC0076" w:rsidP="00DC00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Kierownik projektu</w:t>
            </w:r>
          </w:p>
        </w:tc>
      </w:tr>
      <w:tr w:rsidR="00DC0076" w14:paraId="3BB971F8" w14:textId="77777777" w:rsidTr="007B6ED5">
        <w:trPr>
          <w:trHeight w:val="508"/>
          <w:jc w:val="center"/>
        </w:trPr>
        <w:tc>
          <w:tcPr>
            <w:tcW w:w="2074" w:type="dxa"/>
          </w:tcPr>
          <w:p w14:paraId="537290A1" w14:textId="77777777" w:rsidR="00DC0076" w:rsidRDefault="00DC0076" w:rsidP="00DC0076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</w:tcPr>
          <w:p w14:paraId="6D2347EE" w14:textId="1BA97AED" w:rsidR="00DC0076" w:rsidRDefault="00DC0076" w:rsidP="00DC00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Przygotowanie środowiska testowego do </w:t>
            </w:r>
            <w:r>
              <w:rPr>
                <w:sz w:val="24"/>
                <w:szCs w:val="24"/>
              </w:rPr>
              <w:t>trzeciego</w:t>
            </w:r>
            <w:r>
              <w:rPr>
                <w:sz w:val="24"/>
                <w:szCs w:val="24"/>
              </w:rPr>
              <w:t xml:space="preserve"> cyklu testów</w:t>
            </w:r>
          </w:p>
        </w:tc>
        <w:tc>
          <w:tcPr>
            <w:tcW w:w="2976" w:type="dxa"/>
          </w:tcPr>
          <w:p w14:paraId="7D8B59C9" w14:textId="77777777" w:rsidR="00DC0076" w:rsidRDefault="00DC0076" w:rsidP="00DC0076">
            <w:pPr>
              <w:rPr>
                <w:sz w:val="24"/>
                <w:szCs w:val="24"/>
              </w:rPr>
            </w:pPr>
          </w:p>
        </w:tc>
        <w:tc>
          <w:tcPr>
            <w:tcW w:w="2072" w:type="dxa"/>
          </w:tcPr>
          <w:p w14:paraId="66007C9D" w14:textId="4BAF5F6C" w:rsidR="00DC0076" w:rsidRDefault="00DC0076" w:rsidP="00DC00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Kierownik ds. instalacji</w:t>
            </w:r>
          </w:p>
        </w:tc>
      </w:tr>
      <w:tr w:rsidR="00DC0076" w14:paraId="73BA11AE" w14:textId="77777777" w:rsidTr="007B6ED5">
        <w:trPr>
          <w:trHeight w:val="508"/>
          <w:jc w:val="center"/>
        </w:trPr>
        <w:tc>
          <w:tcPr>
            <w:tcW w:w="2074" w:type="dxa"/>
          </w:tcPr>
          <w:p w14:paraId="4974218F" w14:textId="7EE3F196" w:rsidR="00DC0076" w:rsidRDefault="00DC0076" w:rsidP="00DC0076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</w:tcPr>
          <w:p w14:paraId="07383847" w14:textId="5E16A76E" w:rsidR="00DC0076" w:rsidRDefault="00DC0076" w:rsidP="00DC00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Wykonanie trzeciego cyklu testów</w:t>
            </w:r>
          </w:p>
        </w:tc>
        <w:tc>
          <w:tcPr>
            <w:tcW w:w="2976" w:type="dxa"/>
          </w:tcPr>
          <w:p w14:paraId="12D3C0A8" w14:textId="77777777" w:rsidR="00DC0076" w:rsidRDefault="00DC0076" w:rsidP="00DC0076">
            <w:pPr>
              <w:rPr>
                <w:sz w:val="24"/>
                <w:szCs w:val="24"/>
              </w:rPr>
            </w:pPr>
          </w:p>
        </w:tc>
        <w:tc>
          <w:tcPr>
            <w:tcW w:w="2072" w:type="dxa"/>
          </w:tcPr>
          <w:p w14:paraId="60929DBC" w14:textId="089CBF9D" w:rsidR="00DC0076" w:rsidRDefault="00DC0076" w:rsidP="00DC00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Inżynier ds. testów</w:t>
            </w:r>
          </w:p>
        </w:tc>
      </w:tr>
      <w:tr w:rsidR="00DC0076" w14:paraId="6E188F3A" w14:textId="77777777" w:rsidTr="007B6ED5">
        <w:trPr>
          <w:trHeight w:val="508"/>
          <w:jc w:val="center"/>
        </w:trPr>
        <w:tc>
          <w:tcPr>
            <w:tcW w:w="2074" w:type="dxa"/>
          </w:tcPr>
          <w:p w14:paraId="44453EFD" w14:textId="09B803CD" w:rsidR="00DC0076" w:rsidRDefault="00DC0076" w:rsidP="00DC0076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</w:tcPr>
          <w:p w14:paraId="2F8E56A3" w14:textId="02E445D6" w:rsidR="00DC0076" w:rsidRDefault="00DC0076" w:rsidP="00DC00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Akceptacja raportu z trzeciego cyklu testów (</w:t>
            </w:r>
            <w:proofErr w:type="spellStart"/>
            <w:r>
              <w:rPr>
                <w:sz w:val="24"/>
                <w:szCs w:val="24"/>
              </w:rPr>
              <w:t>milestone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2976" w:type="dxa"/>
          </w:tcPr>
          <w:p w14:paraId="029E862F" w14:textId="77777777" w:rsidR="00DC0076" w:rsidRDefault="00DC0076" w:rsidP="00DC0076">
            <w:pPr>
              <w:rPr>
                <w:sz w:val="24"/>
                <w:szCs w:val="24"/>
              </w:rPr>
            </w:pPr>
          </w:p>
        </w:tc>
        <w:tc>
          <w:tcPr>
            <w:tcW w:w="2072" w:type="dxa"/>
          </w:tcPr>
          <w:p w14:paraId="168E59D2" w14:textId="006F9C04" w:rsidR="00DC0076" w:rsidRDefault="00DC0076" w:rsidP="00DC00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Kierownik projektu</w:t>
            </w:r>
          </w:p>
        </w:tc>
      </w:tr>
    </w:tbl>
    <w:p w14:paraId="30F6F04A" w14:textId="77777777" w:rsidR="00D14B21" w:rsidRPr="00D14B21" w:rsidRDefault="00D14B21" w:rsidP="00D14B21">
      <w:pPr>
        <w:jc w:val="center"/>
        <w:rPr>
          <w:b/>
          <w:bCs/>
          <w:sz w:val="40"/>
          <w:szCs w:val="40"/>
        </w:rPr>
      </w:pPr>
    </w:p>
    <w:p w14:paraId="04B7AC52" w14:textId="77777777" w:rsidR="00D14B21" w:rsidRPr="00D14B21" w:rsidRDefault="00D14B21" w:rsidP="00D14B21">
      <w:pPr>
        <w:rPr>
          <w:b/>
          <w:bCs/>
          <w:sz w:val="40"/>
          <w:szCs w:val="40"/>
        </w:rPr>
      </w:pPr>
    </w:p>
    <w:sectPr w:rsidR="00D14B21" w:rsidRPr="00D14B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14883"/>
    <w:multiLevelType w:val="hybridMultilevel"/>
    <w:tmpl w:val="EBA6FE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DC7141"/>
    <w:multiLevelType w:val="hybridMultilevel"/>
    <w:tmpl w:val="96BAD2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3017180">
    <w:abstractNumId w:val="0"/>
  </w:num>
  <w:num w:numId="2" w16cid:durableId="995382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6A5"/>
    <w:rsid w:val="0016125E"/>
    <w:rsid w:val="001D56A5"/>
    <w:rsid w:val="00246603"/>
    <w:rsid w:val="00257331"/>
    <w:rsid w:val="00295F1F"/>
    <w:rsid w:val="006C122F"/>
    <w:rsid w:val="007B6ED5"/>
    <w:rsid w:val="00A33B23"/>
    <w:rsid w:val="00B16759"/>
    <w:rsid w:val="00CD2367"/>
    <w:rsid w:val="00CE7B78"/>
    <w:rsid w:val="00D14B21"/>
    <w:rsid w:val="00DC0076"/>
    <w:rsid w:val="00EA20CF"/>
    <w:rsid w:val="00F92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A69C3"/>
  <w15:chartTrackingRefBased/>
  <w15:docId w15:val="{762866F4-80E9-4B22-BC2D-FE05E0A23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14B21"/>
    <w:pPr>
      <w:ind w:left="720"/>
      <w:contextualSpacing/>
    </w:pPr>
  </w:style>
  <w:style w:type="table" w:styleId="Tabela-Siatka">
    <w:name w:val="Table Grid"/>
    <w:basedOn w:val="Standardowy"/>
    <w:uiPriority w:val="39"/>
    <w:rsid w:val="00EA20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DC0076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DC0076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DC0076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C0076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DC007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371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n</cp:lastModifiedBy>
  <cp:revision>6</cp:revision>
  <dcterms:created xsi:type="dcterms:W3CDTF">2024-03-14T15:23:00Z</dcterms:created>
  <dcterms:modified xsi:type="dcterms:W3CDTF">2024-03-21T16:14:00Z</dcterms:modified>
</cp:coreProperties>
</file>