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81" w:after="0"/>
        <w:ind w:left="126"/>
        <w:rPr>
          <w:b/>
          <w:bCs/>
        </w:rPr>
      </w:pPr>
      <w:r>
        <w:rPr>
          <w:b/>
          <w:bCs/>
          <w:spacing w:val="-2"/>
        </w:rPr>
        <w:t>Test case</w:t>
      </w:r>
    </w:p>
    <w:p>
      <w:pPr>
        <w:pStyle w:val="BodyText"/>
        <w:spacing w:before="6" w:after="0"/>
        <w:ind w:left="0"/>
        <w:rPr>
          <w:sz w:val="11"/>
        </w:rPr>
      </w:pPr>
      <w:r>
        <w:rPr>
          <w:sz w:val="11"/>
        </w:rPr>
      </w:r>
    </w:p>
    <w:tbl>
      <w:tblPr>
        <w:tblStyle w:val="TableNormal"/>
        <w:tblW w:w="10452" w:type="dxa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3223"/>
        <w:gridCol w:w="539"/>
        <w:gridCol w:w="1081"/>
        <w:gridCol w:w="3600"/>
        <w:gridCol w:w="1079"/>
        <w:gridCol w:w="930"/>
      </w:tblGrid>
      <w:tr>
        <w:trPr>
          <w:trHeight w:val="767" w:hRule="atLeast"/>
        </w:trPr>
        <w:tc>
          <w:tcPr>
            <w:tcW w:w="3223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3" w:before="0" w:after="0"/>
              <w:jc w:val="left"/>
              <w:rPr>
                <w:sz w:val="20"/>
                <w:lang w:val="pl-PL"/>
              </w:rPr>
            </w:pPr>
            <w:r>
              <w:rPr>
                <w:spacing w:val="-2"/>
                <w:kern w:val="0"/>
                <w:sz w:val="20"/>
                <w:szCs w:val="22"/>
                <w:lang w:val="pl-PL" w:eastAsia="en-US" w:bidi="ar-SA"/>
              </w:rPr>
              <w:t>PiotrŚliwa  i JakubZając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 w:before="0" w:after="0"/>
              <w:ind w:left="71"/>
              <w:jc w:val="left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val="en-US" w:eastAsia="en-US" w:bidi="ar-SA"/>
              </w:rPr>
              <w:t>Typ</w:t>
            </w:r>
            <w:r>
              <w:rPr>
                <w:b/>
                <w:spacing w:val="-4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pacing w:val="-2"/>
                <w:kern w:val="0"/>
                <w:sz w:val="20"/>
                <w:szCs w:val="22"/>
                <w:lang w:val="en-US" w:eastAsia="en-US" w:bidi="ar-SA"/>
              </w:rPr>
              <w:t>dokumentu</w:t>
            </w:r>
          </w:p>
          <w:p>
            <w:pPr>
              <w:pStyle w:val="TableParagraph"/>
              <w:spacing w:lineRule="auto" w:line="240" w:before="17" w:after="0"/>
              <w:ind w:left="71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Formularz</w:t>
            </w:r>
            <w:r>
              <w:rPr>
                <w:spacing w:val="-13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2"/>
                <w:kern w:val="0"/>
                <w:sz w:val="20"/>
                <w:szCs w:val="22"/>
                <w:lang w:val="en-US" w:eastAsia="en-US" w:bidi="ar-SA"/>
              </w:rPr>
              <w:t>Testu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3" w:before="0" w:after="0"/>
              <w:ind w:left="9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Nazwa</w:t>
            </w:r>
            <w:r>
              <w:rPr>
                <w:spacing w:val="-9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2"/>
                <w:kern w:val="0"/>
                <w:sz w:val="20"/>
                <w:szCs w:val="22"/>
                <w:lang w:val="en-US" w:eastAsia="en-US" w:bidi="ar-SA"/>
              </w:rPr>
              <w:t>pliku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64" w:before="0" w:after="0"/>
              <w:ind w:left="9" w:right="39"/>
              <w:jc w:val="left"/>
              <w:rPr>
                <w:sz w:val="20"/>
              </w:rPr>
            </w:pPr>
            <w:r>
              <w:rPr>
                <w:spacing w:val="-4"/>
                <w:kern w:val="0"/>
                <w:sz w:val="20"/>
                <w:szCs w:val="22"/>
                <w:lang w:val="en-US" w:eastAsia="en-US" w:bidi="ar-SA"/>
              </w:rPr>
              <w:t xml:space="preserve">Data </w:t>
            </w:r>
            <w:r>
              <w:rPr>
                <w:spacing w:val="-4"/>
                <w:kern w:val="0"/>
                <w:sz w:val="20"/>
                <w:szCs w:val="22"/>
                <w:lang w:val="en-US" w:eastAsia="en-US" w:bidi="ar-SA"/>
              </w:rPr>
              <w:t>2024</w:t>
            </w:r>
            <w:r>
              <w:rPr>
                <w:spacing w:val="-2"/>
                <w:kern w:val="0"/>
                <w:sz w:val="20"/>
                <w:szCs w:val="22"/>
                <w:lang w:val="en-US" w:eastAsia="en-US" w:bidi="ar-SA"/>
              </w:rPr>
              <w:t>/</w:t>
            </w:r>
            <w:r>
              <w:rPr>
                <w:spacing w:val="-2"/>
                <w:kern w:val="0"/>
                <w:sz w:val="20"/>
                <w:szCs w:val="22"/>
                <w:lang w:val="en-US" w:eastAsia="en-US" w:bidi="ar-SA"/>
              </w:rPr>
              <w:t>08</w:t>
            </w:r>
            <w:r>
              <w:rPr>
                <w:spacing w:val="-2"/>
                <w:kern w:val="0"/>
                <w:sz w:val="20"/>
                <w:szCs w:val="22"/>
                <w:lang w:val="en-US" w:eastAsia="en-US" w:bidi="ar-SA"/>
              </w:rPr>
              <w:t>/</w:t>
            </w:r>
            <w:r>
              <w:rPr>
                <w:spacing w:val="-2"/>
                <w:kern w:val="0"/>
                <w:sz w:val="20"/>
                <w:szCs w:val="22"/>
                <w:lang w:val="en-US" w:eastAsia="en-US" w:bidi="ar-SA"/>
              </w:rPr>
              <w:t>07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64" w:before="0" w:after="0"/>
              <w:ind w:hanging="1" w:left="9" w:right="334"/>
              <w:jc w:val="left"/>
              <w:rPr>
                <w:sz w:val="20"/>
              </w:rPr>
            </w:pPr>
            <w:r>
              <w:rPr>
                <w:spacing w:val="-2"/>
                <w:kern w:val="0"/>
                <w:sz w:val="20"/>
                <w:szCs w:val="22"/>
                <w:lang w:val="en-US" w:eastAsia="en-US" w:bidi="ar-SA"/>
              </w:rPr>
              <w:t xml:space="preserve">Wersja </w:t>
            </w:r>
            <w:r>
              <w:rPr>
                <w:spacing w:val="-4"/>
                <w:kern w:val="0"/>
                <w:sz w:val="20"/>
                <w:szCs w:val="22"/>
                <w:lang w:val="en-US" w:eastAsia="en-US" w:bidi="ar-SA"/>
              </w:rPr>
              <w:t>1.0</w:t>
            </w:r>
          </w:p>
        </w:tc>
      </w:tr>
      <w:tr>
        <w:trPr>
          <w:trHeight w:val="344" w:hRule="atLeast"/>
        </w:trPr>
        <w:tc>
          <w:tcPr>
            <w:tcW w:w="37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3" w:before="0" w:after="0"/>
              <w:ind w:left="73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Projekt:</w:t>
            </w:r>
            <w:r>
              <w:rPr>
                <w:spacing w:val="37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color w:val="7F7F7F"/>
                <w:spacing w:val="-2"/>
                <w:kern w:val="0"/>
                <w:sz w:val="20"/>
                <w:szCs w:val="22"/>
                <w:lang w:val="en-US" w:eastAsia="en-US" w:bidi="ar-SA"/>
              </w:rPr>
              <w:t>CyfrowyDochód.pl</w:t>
            </w:r>
          </w:p>
        </w:tc>
        <w:tc>
          <w:tcPr>
            <w:tcW w:w="6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3" w:before="0" w:after="0"/>
              <w:ind w:left="76"/>
              <w:jc w:val="left"/>
              <w:rPr>
                <w:b/>
                <w:sz w:val="20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Dotyczy:</w:t>
            </w:r>
            <w:r>
              <w:rPr>
                <w:spacing w:val="-5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0"/>
                <w:szCs w:val="22"/>
                <w:lang w:val="en-US" w:eastAsia="en-US" w:bidi="ar-SA"/>
              </w:rPr>
              <w:t>aplikacji webowej</w:t>
            </w:r>
            <w:r>
              <w:rPr>
                <w:b/>
                <w:kern w:val="0"/>
                <w:sz w:val="20"/>
                <w:szCs w:val="22"/>
                <w:lang w:val="en-US" w:eastAsia="en-US" w:bidi="ar-SA"/>
              </w:rPr>
              <w:t>,</w:t>
            </w:r>
            <w:r>
              <w:rPr>
                <w:b/>
                <w:spacing w:val="-3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0"/>
                <w:szCs w:val="22"/>
                <w:lang w:val="en-US" w:eastAsia="en-US" w:bidi="ar-SA"/>
              </w:rPr>
              <w:t>wersja</w:t>
            </w:r>
            <w:r>
              <w:rPr>
                <w:b/>
                <w:spacing w:val="-6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pacing w:val="-4"/>
                <w:kern w:val="0"/>
                <w:sz w:val="20"/>
                <w:szCs w:val="22"/>
                <w:lang w:val="en-US" w:eastAsia="en-US" w:bidi="ar-SA"/>
              </w:rPr>
              <w:t>1.00</w:t>
            </w:r>
          </w:p>
        </w:tc>
      </w:tr>
    </w:tbl>
    <w:p>
      <w:pPr>
        <w:pStyle w:val="BodyText"/>
        <w:spacing w:before="149" w:after="0"/>
        <w:ind w:left="0"/>
        <w:rPr>
          <w:sz w:val="20"/>
        </w:rPr>
      </w:pPr>
      <w:r>
        <w:rPr>
          <w:sz w:val="20"/>
        </w:rPr>
      </w:r>
    </w:p>
    <w:tbl>
      <w:tblPr>
        <w:tblStyle w:val="TableNormal"/>
        <w:tblW w:w="10532" w:type="dxa"/>
        <w:jc w:val="left"/>
        <w:tblInd w:w="13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698"/>
        <w:gridCol w:w="1395"/>
        <w:gridCol w:w="600"/>
        <w:gridCol w:w="1697"/>
        <w:gridCol w:w="3445"/>
        <w:gridCol w:w="2696"/>
      </w:tblGrid>
      <w:tr>
        <w:trPr>
          <w:trHeight w:val="378" w:hRule="atLeast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3" w:before="0" w:after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Nr</w:t>
            </w:r>
            <w:r>
              <w:rPr>
                <w:spacing w:val="-2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10"/>
                <w:kern w:val="0"/>
                <w:sz w:val="20"/>
                <w:szCs w:val="22"/>
                <w:lang w:val="en-US" w:eastAsia="en-US" w:bidi="ar-SA"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3" w:before="0" w:after="0"/>
              <w:ind w:left="108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Nazwa</w:t>
            </w:r>
            <w:r>
              <w:rPr>
                <w:spacing w:val="-9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2"/>
                <w:kern w:val="0"/>
                <w:sz w:val="20"/>
                <w:szCs w:val="22"/>
                <w:lang w:val="en-US" w:eastAsia="en-US" w:bidi="ar-SA"/>
              </w:rPr>
              <w:t>testu</w:t>
            </w:r>
          </w:p>
        </w:tc>
        <w:tc>
          <w:tcPr>
            <w:tcW w:w="84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 w:before="0" w:after="0"/>
              <w:ind w:left="108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Test</w:t>
            </w:r>
            <w:r>
              <w:rPr>
                <w:spacing w:val="-8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funkcjonalny: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>Użytkownik po zalogowaniu może poruszać się po panelu użytkownika</w:t>
            </w:r>
          </w:p>
        </w:tc>
      </w:tr>
      <w:tr>
        <w:trPr>
          <w:trHeight w:val="345" w:hRule="atLeast"/>
        </w:trPr>
        <w:tc>
          <w:tcPr>
            <w:tcW w:w="2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val="en-US" w:eastAsia="en-US" w:bidi="ar-SA"/>
              </w:rPr>
              <w:t>Status</w:t>
            </w:r>
            <w:r>
              <w:rPr>
                <w:b/>
                <w:spacing w:val="-8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pacing w:val="-2"/>
                <w:kern w:val="0"/>
                <w:sz w:val="20"/>
                <w:szCs w:val="22"/>
                <w:lang w:val="en-US" w:eastAsia="en-US" w:bidi="ar-SA"/>
              </w:rPr>
              <w:t>testu</w:t>
            </w: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5" w:before="0" w:after="0"/>
              <w:ind w:left="108"/>
              <w:jc w:val="left"/>
              <w:rPr>
                <w:sz w:val="20"/>
              </w:rPr>
            </w:pPr>
            <w:r>
              <w:rPr>
                <w:spacing w:val="-2"/>
                <w:kern w:val="0"/>
                <w:sz w:val="20"/>
                <w:szCs w:val="22"/>
                <w:lang w:val="en-US" w:eastAsia="en-US" w:bidi="ar-SA"/>
              </w:rPr>
              <w:t>wykonany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5" w:before="0" w:after="0"/>
              <w:ind w:left="113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Planowany</w:t>
            </w:r>
            <w:r>
              <w:rPr>
                <w:spacing w:val="-12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val="en-US" w:eastAsia="en-US" w:bidi="ar-SA"/>
              </w:rPr>
              <w:t>czas</w:t>
            </w:r>
            <w:r>
              <w:rPr>
                <w:spacing w:val="-7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val="en-US" w:eastAsia="en-US" w:bidi="ar-SA"/>
              </w:rPr>
              <w:t>wykonania</w:t>
            </w:r>
            <w:r>
              <w:rPr>
                <w:spacing w:val="-9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2"/>
                <w:kern w:val="0"/>
                <w:sz w:val="20"/>
                <w:szCs w:val="22"/>
                <w:lang w:val="en-US" w:eastAsia="en-US" w:bidi="ar-SA"/>
              </w:rPr>
              <w:t>testu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5" w:before="0" w:after="0"/>
              <w:ind w:left="112"/>
              <w:jc w:val="left"/>
              <w:rPr>
                <w:sz w:val="20"/>
              </w:rPr>
            </w:pPr>
            <w:r>
              <w:rPr>
                <w:spacing w:val="-2"/>
                <w:kern w:val="0"/>
                <w:sz w:val="20"/>
                <w:szCs w:val="22"/>
                <w:lang w:val="en-US" w:eastAsia="en-US" w:bidi="ar-SA"/>
              </w:rPr>
              <w:t>10 minut</w:t>
            </w:r>
          </w:p>
        </w:tc>
      </w:tr>
      <w:tr>
        <w:trPr>
          <w:trHeight w:val="345" w:hRule="atLeast"/>
        </w:trPr>
        <w:tc>
          <w:tcPr>
            <w:tcW w:w="105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5" w:before="0" w:after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Opis</w:t>
            </w:r>
            <w:r>
              <w:rPr>
                <w:spacing w:val="-5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2"/>
                <w:kern w:val="0"/>
                <w:sz w:val="20"/>
                <w:szCs w:val="22"/>
                <w:lang w:val="en-US" w:eastAsia="en-US" w:bidi="ar-SA"/>
              </w:rPr>
              <w:t>Testu</w:t>
            </w:r>
          </w:p>
        </w:tc>
      </w:tr>
      <w:tr>
        <w:trPr>
          <w:trHeight w:val="690" w:hRule="atLeast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3" w:before="0" w:after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Cel</w:t>
            </w:r>
            <w:r>
              <w:rPr>
                <w:spacing w:val="-4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2"/>
                <w:kern w:val="0"/>
                <w:sz w:val="20"/>
                <w:szCs w:val="22"/>
                <w:lang w:val="en-US" w:eastAsia="en-US" w:bidi="ar-SA"/>
              </w:rPr>
              <w:t>testu</w:t>
            </w:r>
          </w:p>
        </w:tc>
        <w:tc>
          <w:tcPr>
            <w:tcW w:w="78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3" w:before="0" w:after="0"/>
              <w:ind w:left="109"/>
              <w:jc w:val="left"/>
              <w:rPr>
                <w:sz w:val="20"/>
                <w:lang w:val="pl-PL"/>
              </w:rPr>
            </w:pPr>
            <w:r>
              <w:rPr>
                <w:spacing w:val="-2"/>
                <w:kern w:val="0"/>
                <w:sz w:val="20"/>
                <w:szCs w:val="22"/>
                <w:lang w:val="pl-PL" w:eastAsia="en-US" w:bidi="ar-SA"/>
              </w:rPr>
              <w:t>W</w:t>
            </w:r>
            <w:r>
              <w:rPr>
                <w:spacing w:val="-2"/>
                <w:kern w:val="0"/>
                <w:sz w:val="20"/>
                <w:szCs w:val="22"/>
                <w:lang w:val="pl-PL" w:eastAsia="en-US" w:bidi="ar-SA"/>
              </w:rPr>
              <w:t>eryfikacja, czy użytkownik po zalogowaniu może porsuzać się po panelu użytkownika bez negtywnych konsekwencji (przypadkowe wylogowanie, brak dostępu).</w:t>
            </w:r>
          </w:p>
        </w:tc>
      </w:tr>
      <w:tr>
        <w:trPr>
          <w:trHeight w:val="445" w:hRule="atLeast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3" w:before="0" w:after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Opis</w:t>
            </w:r>
            <w:r>
              <w:rPr>
                <w:spacing w:val="-6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val="en-US" w:eastAsia="en-US" w:bidi="ar-SA"/>
              </w:rPr>
              <w:t>danych</w:t>
            </w:r>
            <w:r>
              <w:rPr>
                <w:spacing w:val="-6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2"/>
                <w:kern w:val="0"/>
                <w:sz w:val="20"/>
                <w:szCs w:val="22"/>
                <w:lang w:val="en-US" w:eastAsia="en-US" w:bidi="ar-SA"/>
              </w:rPr>
              <w:t>testowych</w:t>
            </w:r>
          </w:p>
        </w:tc>
        <w:tc>
          <w:tcPr>
            <w:tcW w:w="78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</w:r>
          </w:p>
        </w:tc>
      </w:tr>
      <w:tr>
        <w:trPr>
          <w:trHeight w:val="690" w:hRule="atLeast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5" w:before="0" w:after="0"/>
              <w:jc w:val="left"/>
              <w:rPr>
                <w:sz w:val="20"/>
                <w:lang w:val="pl-PL"/>
              </w:rPr>
            </w:pPr>
            <w:r>
              <w:rPr>
                <w:kern w:val="0"/>
                <w:sz w:val="20"/>
                <w:szCs w:val="22"/>
                <w:lang w:val="pl-PL" w:eastAsia="en-US" w:bidi="ar-SA"/>
              </w:rPr>
              <w:t>Czynności</w:t>
            </w:r>
            <w:r>
              <w:rPr>
                <w:spacing w:val="-6"/>
                <w:kern w:val="0"/>
                <w:sz w:val="20"/>
                <w:szCs w:val="22"/>
                <w:lang w:val="pl-PL"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val="pl-PL" w:eastAsia="en-US" w:bidi="ar-SA"/>
              </w:rPr>
              <w:t>do</w:t>
            </w:r>
            <w:r>
              <w:rPr>
                <w:spacing w:val="-2"/>
                <w:kern w:val="0"/>
                <w:sz w:val="20"/>
                <w:szCs w:val="22"/>
                <w:lang w:val="pl-PL" w:eastAsia="en-US" w:bidi="ar-SA"/>
              </w:rPr>
              <w:t xml:space="preserve"> wykonania</w:t>
            </w:r>
          </w:p>
          <w:p>
            <w:pPr>
              <w:pStyle w:val="TableParagraph"/>
              <w:spacing w:lineRule="auto" w:line="240" w:before="113" w:after="0"/>
              <w:jc w:val="left"/>
              <w:rPr>
                <w:sz w:val="20"/>
                <w:lang w:val="pl-PL"/>
              </w:rPr>
            </w:pPr>
            <w:r>
              <w:rPr>
                <w:kern w:val="0"/>
                <w:sz w:val="20"/>
                <w:szCs w:val="22"/>
                <w:lang w:val="pl-PL" w:eastAsia="en-US" w:bidi="ar-SA"/>
              </w:rPr>
              <w:t>przed</w:t>
            </w:r>
            <w:r>
              <w:rPr>
                <w:spacing w:val="-3"/>
                <w:kern w:val="0"/>
                <w:sz w:val="20"/>
                <w:szCs w:val="22"/>
                <w:lang w:val="pl-PL" w:eastAsia="en-US" w:bidi="ar-SA"/>
              </w:rPr>
              <w:t xml:space="preserve"> </w:t>
            </w:r>
            <w:r>
              <w:rPr>
                <w:spacing w:val="-2"/>
                <w:kern w:val="0"/>
                <w:sz w:val="20"/>
                <w:szCs w:val="22"/>
                <w:lang w:val="pl-PL" w:eastAsia="en-US" w:bidi="ar-SA"/>
              </w:rPr>
              <w:t>testem</w:t>
            </w:r>
          </w:p>
        </w:tc>
        <w:tc>
          <w:tcPr>
            <w:tcW w:w="78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9" w:before="0" w:after="0"/>
              <w:ind w:left="109"/>
              <w:jc w:val="left"/>
              <w:rPr>
                <w:lang w:val="pl-PL"/>
              </w:rPr>
            </w:pPr>
            <w:r>
              <w:rPr>
                <w:spacing w:val="-2"/>
                <w:kern w:val="0"/>
                <w:sz w:val="22"/>
                <w:szCs w:val="22"/>
                <w:lang w:val="pl-PL" w:eastAsia="en-US" w:bidi="ar-SA"/>
              </w:rPr>
              <w:t xml:space="preserve">Przygotować konto do testów z rolą „CommonUser”  - login: </w:t>
            </w:r>
            <w:hyperlink r:id="rId2">
              <w:r>
                <w:rPr>
                  <w:rStyle w:val="Hyperlink"/>
                  <w:spacing w:val="-2"/>
                  <w:kern w:val="0"/>
                  <w:sz w:val="22"/>
                  <w:szCs w:val="22"/>
                  <w:lang w:val="pl-PL" w:eastAsia="en-US" w:bidi="ar-SA"/>
                </w:rPr>
                <w:t>test@email.com</w:t>
              </w:r>
            </w:hyperlink>
            <w:r>
              <w:rPr>
                <w:spacing w:val="-2"/>
                <w:kern w:val="0"/>
                <w:sz w:val="22"/>
                <w:szCs w:val="22"/>
                <w:lang w:val="pl-PL" w:eastAsia="en-US" w:bidi="ar-SA"/>
              </w:rPr>
              <w:t xml:space="preserve"> hasło:test123</w:t>
            </w:r>
          </w:p>
        </w:tc>
      </w:tr>
      <w:tr>
        <w:trPr>
          <w:trHeight w:val="378" w:hRule="atLeast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3" w:before="0" w:after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Opis</w:t>
            </w:r>
            <w:r>
              <w:rPr>
                <w:spacing w:val="-5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2"/>
                <w:kern w:val="0"/>
                <w:sz w:val="20"/>
                <w:szCs w:val="22"/>
                <w:lang w:val="en-US" w:eastAsia="en-US" w:bidi="ar-SA"/>
              </w:rPr>
              <w:t>kroków</w:t>
            </w:r>
          </w:p>
        </w:tc>
        <w:tc>
          <w:tcPr>
            <w:tcW w:w="78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</w:r>
          </w:p>
        </w:tc>
      </w:tr>
      <w:tr>
        <w:trPr>
          <w:trHeight w:val="3381" w:hRule="atLeast"/>
        </w:trPr>
        <w:tc>
          <w:tcPr>
            <w:tcW w:w="105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 w:before="0" w:after="0"/>
              <w:jc w:val="left"/>
              <w:rPr>
                <w:lang w:val="pl-PL"/>
              </w:rPr>
            </w:pPr>
            <w:r>
              <w:rPr>
                <w:kern w:val="0"/>
                <w:sz w:val="20"/>
                <w:szCs w:val="22"/>
                <w:lang w:val="pl-PL" w:eastAsia="en-US" w:bidi="ar-SA"/>
              </w:rPr>
              <w:t>Krok</w:t>
            </w:r>
            <w:r>
              <w:rPr>
                <w:spacing w:val="-4"/>
                <w:kern w:val="0"/>
                <w:sz w:val="20"/>
                <w:szCs w:val="22"/>
                <w:lang w:val="pl-PL"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val="pl-PL" w:eastAsia="en-US" w:bidi="ar-SA"/>
              </w:rPr>
              <w:t>1</w:t>
            </w:r>
            <w:r>
              <w:rPr>
                <w:spacing w:val="-10"/>
                <w:kern w:val="0"/>
                <w:sz w:val="20"/>
                <w:szCs w:val="22"/>
                <w:lang w:val="pl-PL" w:eastAsia="en-US" w:bidi="ar-SA"/>
              </w:rPr>
              <w:t xml:space="preserve"> </w:t>
            </w:r>
            <w:r>
              <w:rPr>
                <w:spacing w:val="-10"/>
                <w:kern w:val="0"/>
                <w:sz w:val="20"/>
                <w:szCs w:val="22"/>
                <w:lang w:val="pl-PL" w:eastAsia="en-US" w:bidi="ar-SA"/>
              </w:rPr>
              <w:t>Czy użytkownik może swobodnie i intuicyjnie odnaleźć się w panelu użytkownika</w:t>
            </w:r>
          </w:p>
          <w:p>
            <w:pPr>
              <w:pStyle w:val="TableParagraph"/>
              <w:spacing w:lineRule="auto" w:line="360" w:before="128" w:after="0"/>
              <w:ind w:hanging="1" w:left="107" w:right="1394"/>
              <w:jc w:val="left"/>
              <w:rPr>
                <w:lang w:val="pl-PL"/>
              </w:rPr>
            </w:pPr>
            <w:r>
              <w:rPr>
                <w:kern w:val="0"/>
                <w:sz w:val="22"/>
                <w:szCs w:val="22"/>
                <w:lang w:val="pl-PL" w:eastAsia="en-US" w:bidi="ar-SA"/>
              </w:rPr>
              <w:t>Pozytywny</w:t>
            </w:r>
          </w:p>
          <w:p>
            <w:pPr>
              <w:pStyle w:val="TableParagraph"/>
              <w:spacing w:lineRule="auto" w:line="360" w:before="128" w:after="0"/>
              <w:ind w:hanging="1" w:left="107" w:right="1394"/>
              <w:jc w:val="left"/>
              <w:rPr>
                <w:lang w:val="pl-PL"/>
              </w:rPr>
            </w:pPr>
            <w:r>
              <w:rPr>
                <w:spacing w:val="-2"/>
                <w:kern w:val="0"/>
                <w:sz w:val="20"/>
                <w:szCs w:val="22"/>
                <w:lang w:val="pl-PL" w:eastAsia="en-US" w:bidi="ar-SA"/>
              </w:rPr>
              <w:t>Krok 2 Czy użytkownik może wejść na każdą stronę w panelu użytkownika?</w:t>
              <w:br/>
              <w:t>Pozytywny</w:t>
            </w:r>
          </w:p>
          <w:p>
            <w:pPr>
              <w:pStyle w:val="TableParagraph"/>
              <w:spacing w:lineRule="auto" w:line="360" w:before="128" w:after="0"/>
              <w:ind w:hanging="1" w:left="107" w:right="1394"/>
              <w:jc w:val="left"/>
              <w:rPr>
                <w:lang w:val="pl-PL"/>
              </w:rPr>
            </w:pPr>
            <w:r>
              <w:rPr>
                <w:spacing w:val="-2"/>
                <w:kern w:val="0"/>
                <w:sz w:val="20"/>
                <w:szCs w:val="22"/>
                <w:lang w:val="pl-PL" w:eastAsia="en-US" w:bidi="ar-SA"/>
              </w:rPr>
              <w:t>Krok 3 Czy przekierowywanie użytkownika jest przyjazne?</w:t>
              <w:br/>
              <w:t>Pozytywny</w:t>
            </w:r>
          </w:p>
        </w:tc>
      </w:tr>
    </w:tbl>
    <w:p>
      <w:pPr>
        <w:pStyle w:val="BodyText"/>
        <w:spacing w:before="153" w:after="0"/>
        <w:ind w:left="0"/>
        <w:rPr>
          <w:sz w:val="20"/>
        </w:rPr>
      </w:pPr>
      <w:r>
        <w:rPr>
          <w:sz w:val="20"/>
        </w:rPr>
      </w:r>
    </w:p>
    <w:tbl>
      <w:tblPr>
        <w:tblStyle w:val="TableNormal"/>
        <w:tblW w:w="10489" w:type="dxa"/>
        <w:jc w:val="left"/>
        <w:tblInd w:w="13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410"/>
        <w:gridCol w:w="3890"/>
        <w:gridCol w:w="1406"/>
        <w:gridCol w:w="2782"/>
      </w:tblGrid>
      <w:tr>
        <w:trPr>
          <w:trHeight w:val="345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val="en-US" w:eastAsia="en-US" w:bidi="ar-SA"/>
              </w:rPr>
              <w:t>Wykonawca</w:t>
            </w:r>
            <w:r>
              <w:rPr>
                <w:b/>
                <w:spacing w:val="-9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pacing w:val="-2"/>
                <w:kern w:val="0"/>
                <w:sz w:val="20"/>
                <w:szCs w:val="22"/>
                <w:lang w:val="en-US" w:eastAsia="en-US" w:bidi="ar-SA"/>
              </w:rPr>
              <w:t>testu</w:t>
            </w:r>
          </w:p>
        </w:tc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5" w:before="0" w:after="0"/>
              <w:jc w:val="left"/>
              <w:rPr>
                <w:sz w:val="20"/>
                <w:lang w:val="pl-PL"/>
              </w:rPr>
            </w:pPr>
            <w:r>
              <w:rPr>
                <w:spacing w:val="-2"/>
                <w:kern w:val="0"/>
                <w:sz w:val="20"/>
                <w:szCs w:val="22"/>
                <w:lang w:val="pl-PL" w:eastAsia="en-US" w:bidi="ar-SA"/>
              </w:rPr>
              <w:t>Piotr Śliwa psliwa.tester@cyfrowydochod.pl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106"/>
              <w:jc w:val="left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val="en-US" w:eastAsia="en-US" w:bidi="ar-SA"/>
              </w:rPr>
              <w:t>Data</w:t>
            </w:r>
            <w:r>
              <w:rPr>
                <w:b/>
                <w:spacing w:val="-3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pacing w:val="-2"/>
                <w:kern w:val="0"/>
                <w:sz w:val="20"/>
                <w:szCs w:val="22"/>
                <w:lang w:val="en-US" w:eastAsia="en-US" w:bidi="ar-SA"/>
              </w:rPr>
              <w:t>testu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5" w:before="0" w:after="0"/>
              <w:ind w:left="105"/>
              <w:jc w:val="left"/>
              <w:rPr>
                <w:sz w:val="20"/>
              </w:rPr>
            </w:pPr>
            <w:r>
              <w:rPr>
                <w:spacing w:val="-2"/>
                <w:kern w:val="0"/>
                <w:sz w:val="20"/>
                <w:szCs w:val="22"/>
                <w:lang w:val="en-US" w:eastAsia="en-US" w:bidi="ar-SA"/>
              </w:rPr>
              <w:t>2024-08-07 21:44</w:t>
            </w:r>
          </w:p>
        </w:tc>
      </w:tr>
      <w:tr>
        <w:trPr>
          <w:trHeight w:val="1036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0" w:before="0" w:after="0"/>
              <w:jc w:val="left"/>
              <w:rPr>
                <w:b/>
                <w:sz w:val="20"/>
                <w:lang w:val="pl-PL"/>
              </w:rPr>
            </w:pPr>
            <w:r>
              <w:rPr>
                <w:b/>
                <w:kern w:val="0"/>
                <w:sz w:val="20"/>
                <w:szCs w:val="22"/>
                <w:lang w:val="pl-PL" w:eastAsia="en-US" w:bidi="ar-SA"/>
              </w:rPr>
              <w:t>Załączniki</w:t>
            </w:r>
            <w:r>
              <w:rPr>
                <w:b/>
                <w:spacing w:val="-13"/>
                <w:kern w:val="0"/>
                <w:sz w:val="20"/>
                <w:szCs w:val="22"/>
                <w:lang w:val="pl-PL" w:eastAsia="en-US" w:bidi="ar-SA"/>
              </w:rPr>
              <w:t xml:space="preserve"> </w:t>
            </w:r>
            <w:r>
              <w:rPr>
                <w:b/>
                <w:kern w:val="0"/>
                <w:sz w:val="20"/>
                <w:szCs w:val="22"/>
                <w:lang w:val="pl-PL" w:eastAsia="en-US" w:bidi="ar-SA"/>
              </w:rPr>
              <w:t>/</w:t>
            </w:r>
            <w:r>
              <w:rPr>
                <w:b/>
                <w:spacing w:val="-12"/>
                <w:kern w:val="0"/>
                <w:sz w:val="20"/>
                <w:szCs w:val="22"/>
                <w:lang w:val="pl-PL" w:eastAsia="en-US" w:bidi="ar-SA"/>
              </w:rPr>
              <w:t xml:space="preserve"> </w:t>
            </w:r>
            <w:r>
              <w:rPr>
                <w:b/>
                <w:kern w:val="0"/>
                <w:sz w:val="20"/>
                <w:szCs w:val="22"/>
                <w:lang w:val="pl-PL" w:eastAsia="en-US" w:bidi="ar-SA"/>
              </w:rPr>
              <w:t>linki</w:t>
            </w:r>
            <w:r>
              <w:rPr>
                <w:b/>
                <w:spacing w:val="-13"/>
                <w:kern w:val="0"/>
                <w:sz w:val="20"/>
                <w:szCs w:val="22"/>
                <w:lang w:val="pl-PL" w:eastAsia="en-US" w:bidi="ar-SA"/>
              </w:rPr>
              <w:t xml:space="preserve"> </w:t>
            </w:r>
            <w:r>
              <w:rPr>
                <w:b/>
                <w:kern w:val="0"/>
                <w:sz w:val="20"/>
                <w:szCs w:val="22"/>
                <w:lang w:val="pl-PL" w:eastAsia="en-US" w:bidi="ar-SA"/>
              </w:rPr>
              <w:t xml:space="preserve">do </w:t>
            </w:r>
            <w:r>
              <w:rPr>
                <w:b/>
                <w:spacing w:val="-2"/>
                <w:kern w:val="0"/>
                <w:sz w:val="20"/>
                <w:szCs w:val="22"/>
                <w:lang w:val="pl-PL" w:eastAsia="en-US" w:bidi="ar-SA"/>
              </w:rPr>
              <w:t>załączników</w:t>
            </w:r>
          </w:p>
          <w:p>
            <w:pPr>
              <w:pStyle w:val="TableParagraph"/>
              <w:spacing w:lineRule="auto" w:line="240" w:before="0" w:after="0"/>
              <w:jc w:val="left"/>
              <w:rPr>
                <w:b/>
                <w:sz w:val="20"/>
                <w:lang w:val="pl-PL"/>
              </w:rPr>
            </w:pPr>
            <w:r>
              <w:rPr>
                <w:b/>
                <w:kern w:val="0"/>
                <w:sz w:val="20"/>
                <w:szCs w:val="22"/>
                <w:lang w:val="pl-PL" w:eastAsia="en-US" w:bidi="ar-SA"/>
              </w:rPr>
              <w:t>[pliki</w:t>
            </w:r>
            <w:r>
              <w:rPr>
                <w:b/>
                <w:spacing w:val="-6"/>
                <w:kern w:val="0"/>
                <w:sz w:val="20"/>
                <w:szCs w:val="22"/>
                <w:lang w:val="pl-PL" w:eastAsia="en-US" w:bidi="ar-SA"/>
              </w:rPr>
              <w:t xml:space="preserve"> </w:t>
            </w:r>
            <w:r>
              <w:rPr>
                <w:b/>
                <w:kern w:val="0"/>
                <w:sz w:val="20"/>
                <w:szCs w:val="22"/>
                <w:lang w:val="pl-PL" w:eastAsia="en-US" w:bidi="ar-SA"/>
              </w:rPr>
              <w:t>*.jpg,</w:t>
            </w:r>
            <w:r>
              <w:rPr>
                <w:b/>
                <w:spacing w:val="-5"/>
                <w:kern w:val="0"/>
                <w:sz w:val="20"/>
                <w:szCs w:val="22"/>
                <w:lang w:val="pl-PL" w:eastAsia="en-US" w:bidi="ar-SA"/>
              </w:rPr>
              <w:t xml:space="preserve"> </w:t>
            </w:r>
            <w:r>
              <w:rPr>
                <w:b/>
                <w:spacing w:val="-2"/>
                <w:kern w:val="0"/>
                <w:sz w:val="20"/>
                <w:szCs w:val="22"/>
                <w:lang w:val="pl-PL" w:eastAsia="en-US" w:bidi="ar-SA"/>
              </w:rPr>
              <w:t>inne]</w:t>
            </w:r>
          </w:p>
        </w:tc>
        <w:tc>
          <w:tcPr>
            <w:tcW w:w="80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/>
              <w:jc w:val="left"/>
              <w:rPr>
                <w:sz w:val="20"/>
                <w:lang w:val="pl-PL"/>
              </w:rPr>
            </w:pPr>
            <w:r>
              <w:rPr>
                <w:kern w:val="0"/>
                <w:sz w:val="20"/>
                <w:szCs w:val="22"/>
                <w:lang w:val="pl-PL" w:eastAsia="en-US" w:bidi="ar-SA"/>
              </w:rPr>
            </w:r>
          </w:p>
        </w:tc>
      </w:tr>
    </w:tbl>
    <w:p>
      <w:pPr>
        <w:pStyle w:val="BodyText"/>
        <w:spacing w:before="149" w:after="0"/>
        <w:ind w:left="0"/>
        <w:rPr>
          <w:sz w:val="20"/>
        </w:rPr>
      </w:pPr>
      <w:r>
        <w:rPr>
          <w:sz w:val="20"/>
        </w:rPr>
      </w:r>
    </w:p>
    <w:tbl>
      <w:tblPr>
        <w:tblStyle w:val="TableNormal"/>
        <w:tblW w:w="10486" w:type="dxa"/>
        <w:jc w:val="left"/>
        <w:tblInd w:w="13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160"/>
        <w:gridCol w:w="8325"/>
      </w:tblGrid>
      <w:tr>
        <w:trPr>
          <w:trHeight w:val="690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 w:before="0" w:after="0"/>
              <w:jc w:val="left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val="en-US" w:eastAsia="en-US" w:bidi="ar-SA"/>
              </w:rPr>
              <w:t>Wynik</w:t>
            </w:r>
            <w:r>
              <w:rPr>
                <w:b/>
                <w:spacing w:val="-7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pacing w:val="-2"/>
                <w:kern w:val="0"/>
                <w:sz w:val="20"/>
                <w:szCs w:val="22"/>
                <w:lang w:val="en-US" w:eastAsia="en-US" w:bidi="ar-SA"/>
              </w:rPr>
              <w:t>testu</w:t>
            </w:r>
          </w:p>
        </w:tc>
        <w:tc>
          <w:tcPr>
            <w:tcW w:w="8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3" w:before="0" w:after="0"/>
              <w:jc w:val="left"/>
              <w:rPr>
                <w:sz w:val="20"/>
              </w:rPr>
            </w:pPr>
            <w:r>
              <w:rPr>
                <w:spacing w:val="-2"/>
                <w:kern w:val="0"/>
                <w:sz w:val="20"/>
                <w:szCs w:val="22"/>
                <w:lang w:val="en-US" w:eastAsia="en-US" w:bidi="ar-SA"/>
              </w:rPr>
              <w:t>Pozytywny</w:t>
            </w:r>
          </w:p>
        </w:tc>
      </w:tr>
      <w:tr>
        <w:trPr>
          <w:trHeight w:val="1110" w:hRule="atLeast"/>
        </w:trPr>
        <w:tc>
          <w:tcPr>
            <w:tcW w:w="10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 w:before="0" w:after="0"/>
              <w:jc w:val="left"/>
              <w:rPr>
                <w:b/>
                <w:sz w:val="20"/>
                <w:lang w:val="pl-PL"/>
              </w:rPr>
            </w:pPr>
            <w:r>
              <w:rPr>
                <w:b/>
                <w:kern w:val="0"/>
                <w:sz w:val="20"/>
                <w:szCs w:val="22"/>
                <w:lang w:val="pl-PL" w:eastAsia="en-US" w:bidi="ar-SA"/>
              </w:rPr>
              <w:t>Opis</w:t>
            </w:r>
            <w:r>
              <w:rPr>
                <w:b/>
                <w:spacing w:val="-8"/>
                <w:kern w:val="0"/>
                <w:sz w:val="20"/>
                <w:szCs w:val="22"/>
                <w:lang w:val="pl-PL" w:eastAsia="en-US" w:bidi="ar-SA"/>
              </w:rPr>
              <w:t xml:space="preserve"> </w:t>
            </w:r>
            <w:r>
              <w:rPr>
                <w:b/>
                <w:spacing w:val="-2"/>
                <w:kern w:val="0"/>
                <w:sz w:val="20"/>
                <w:szCs w:val="22"/>
                <w:lang w:val="pl-PL" w:eastAsia="en-US" w:bidi="ar-SA"/>
              </w:rPr>
              <w:t>błędu/uwagi:</w:t>
            </w:r>
          </w:p>
          <w:p>
            <w:pPr>
              <w:pStyle w:val="TableParagraph"/>
              <w:spacing w:lineRule="auto" w:line="240" w:before="108" w:after="0"/>
              <w:jc w:val="left"/>
              <w:rPr>
                <w:sz w:val="20"/>
                <w:lang w:val="pl-PL"/>
              </w:rPr>
            </w:pPr>
            <w:r>
              <w:rPr>
                <w:kern w:val="0"/>
                <w:sz w:val="20"/>
                <w:szCs w:val="22"/>
                <w:lang w:val="pl-PL" w:eastAsia="en-US" w:bidi="ar-SA"/>
              </w:rPr>
              <w:t>Krok</w:t>
            </w:r>
            <w:r>
              <w:rPr>
                <w:spacing w:val="-5"/>
                <w:kern w:val="0"/>
                <w:sz w:val="20"/>
                <w:szCs w:val="22"/>
                <w:lang w:val="pl-PL" w:eastAsia="en-US" w:bidi="ar-SA"/>
              </w:rPr>
              <w:t xml:space="preserve"> X: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Nimbus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02dd4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podstawowyZnak" w:customStyle="1">
    <w:name w:val="Tekst podstawowy Znak"/>
    <w:basedOn w:val="DefaultParagraphFont"/>
    <w:uiPriority w:val="1"/>
    <w:qFormat/>
    <w:rsid w:val="00a02dd4"/>
    <w:rPr>
      <w:rFonts w:ascii="Times New Roman" w:hAnsi="Times New Roman" w:eastAsia="Times New Roman" w:cs="Times New Roma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" w:cs="Noto Sans Devanagari"/>
      <w:sz w:val="28"/>
      <w:szCs w:val="28"/>
    </w:rPr>
  </w:style>
  <w:style w:type="paragraph" w:styleId="BodyText">
    <w:name w:val="Body Text"/>
    <w:basedOn w:val="Normal"/>
    <w:link w:val="TekstpodstawowyZnak"/>
    <w:uiPriority w:val="1"/>
    <w:qFormat/>
    <w:rsid w:val="00a02dd4"/>
    <w:pPr>
      <w:spacing w:before="126" w:after="0"/>
      <w:ind w:left="846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Paragraph" w:customStyle="1">
    <w:name w:val="Table Paragraph"/>
    <w:basedOn w:val="Normal"/>
    <w:uiPriority w:val="1"/>
    <w:qFormat/>
    <w:rsid w:val="00a02dd4"/>
    <w:pPr>
      <w:spacing w:lineRule="exact" w:line="202"/>
      <w:ind w:left="10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a02dd4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est@e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LibreOffice/24.2.5.2$Linux_X86_64 LibreOffice_project/420$Build-2</Application>
  <AppVersion>15.0000</AppVersion>
  <Pages>1</Pages>
  <Words>148</Words>
  <Characters>945</Characters>
  <CharactersWithSpaces>1057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2024-04-04T06:45:00Z</dcterms:created>
  <dc:creator>n</dc:creator>
  <dc:description/>
  <dc:language>en-US</dc:language>
  <cp:lastModifiedBy/>
  <dcterms:modified xsi:type="dcterms:W3CDTF">2024-08-07T22:00:42Z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