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6AC2" w14:textId="2831EF98" w:rsidR="00775DFE" w:rsidRDefault="00775DFE" w:rsidP="00C273A2">
      <w:pPr>
        <w:pStyle w:val="Titre1"/>
        <w:jc w:val="center"/>
      </w:pPr>
      <w:bookmarkStart w:id="0" w:name="_Toc148621995"/>
      <w:r>
        <w:t>Réponses</w:t>
      </w:r>
      <w:r>
        <w:t xml:space="preserve"> aux différentes questions théoriques</w:t>
      </w:r>
      <w:bookmarkEnd w:id="0"/>
    </w:p>
    <w:p w14:paraId="057AE5DC" w14:textId="77777777" w:rsidR="003C045C" w:rsidRDefault="00775DFE" w:rsidP="003C045C">
      <w:pPr>
        <w:pStyle w:val="Titre2"/>
      </w:pPr>
      <w:bookmarkStart w:id="1" w:name="_Toc148621996"/>
      <w:r w:rsidRPr="00E3494C">
        <w:rPr>
          <w:rStyle w:val="Titre2Car"/>
        </w:rPr>
        <w:t>1</w:t>
      </w:r>
      <w:bookmarkEnd w:id="1"/>
      <w:r>
        <w:t xml:space="preserve"> </w:t>
      </w:r>
    </w:p>
    <w:p w14:paraId="03D84374" w14:textId="02DD7916" w:rsidR="00775DFE" w:rsidRDefault="00360F75" w:rsidP="00775DFE">
      <w:bookmarkStart w:id="2" w:name="_Toc148621997"/>
      <w:r w:rsidRPr="003C045C">
        <w:rPr>
          <w:rStyle w:val="Titre3Car"/>
        </w:rPr>
        <w:t>Question</w:t>
      </w:r>
      <w:bookmarkEnd w:id="2"/>
      <w:r>
        <w:t xml:space="preserve"> :</w:t>
      </w:r>
      <w:r w:rsidR="00775DFE">
        <w:t xml:space="preserve"> d’après vous, à quoi correspond le ’bit de carry’ dans un additionneur binaire, et pourquoi est-il important dans l’addition de nombres ?</w:t>
      </w:r>
    </w:p>
    <w:p w14:paraId="1DBF8C23" w14:textId="57A2F719" w:rsidR="00775DFE" w:rsidRDefault="00360F75" w:rsidP="00360F75">
      <w:pPr>
        <w:pStyle w:val="Titre2"/>
      </w:pPr>
      <w:bookmarkStart w:id="3" w:name="_Toc148621998"/>
      <w:r w:rsidRPr="003C045C">
        <w:rPr>
          <w:rStyle w:val="Titre3Car"/>
        </w:rPr>
        <w:t>Réponse</w:t>
      </w:r>
      <w:r>
        <w:t> :</w:t>
      </w:r>
      <w:bookmarkEnd w:id="3"/>
    </w:p>
    <w:p w14:paraId="39A4638C" w14:textId="3BF6965F" w:rsidR="00775DFE" w:rsidRDefault="00360F75" w:rsidP="00775DFE">
      <w:pPr>
        <w:rPr>
          <w:rStyle w:val="ui-provider"/>
        </w:rPr>
      </w:pPr>
      <w:r>
        <w:rPr>
          <w:rStyle w:val="ui-provider"/>
        </w:rPr>
        <w:t xml:space="preserve">Le bit de carry est le potentiel dépassement qu'il y a lors d'une addition. </w:t>
      </w:r>
      <w:r>
        <w:rPr>
          <w:rStyle w:val="ui-provider"/>
        </w:rPr>
        <w:t>La carry</w:t>
      </w:r>
      <w:r>
        <w:rPr>
          <w:rStyle w:val="ui-provider"/>
        </w:rPr>
        <w:t xml:space="preserve"> est très </w:t>
      </w:r>
      <w:proofErr w:type="gramStart"/>
      <w:r>
        <w:rPr>
          <w:rStyle w:val="ui-provider"/>
        </w:rPr>
        <w:t>important</w:t>
      </w:r>
      <w:proofErr w:type="gramEnd"/>
      <w:r>
        <w:rPr>
          <w:rStyle w:val="ui-provider"/>
        </w:rPr>
        <w:t xml:space="preserve"> car si on ne le mettrait pas, on aurait une perte d'information dans les calculs est ils ne correspondraient pas au bon résultats</w:t>
      </w:r>
    </w:p>
    <w:p w14:paraId="32BD5A48" w14:textId="77777777" w:rsidR="00360F75" w:rsidRDefault="00360F75" w:rsidP="00775DFE"/>
    <w:p w14:paraId="76D631EC" w14:textId="60F4CD18" w:rsidR="00775DFE" w:rsidRDefault="00E3494C" w:rsidP="00775DFE">
      <w:bookmarkStart w:id="4" w:name="_Toc148621999"/>
      <w:r w:rsidRPr="00E3494C">
        <w:rPr>
          <w:rStyle w:val="Titre2Car"/>
        </w:rPr>
        <w:t>2</w:t>
      </w:r>
      <w:bookmarkEnd w:id="4"/>
      <w:r>
        <w:t xml:space="preserve"> </w:t>
      </w:r>
    </w:p>
    <w:p w14:paraId="03AF24F6" w14:textId="101DA2EE" w:rsidR="00775DFE" w:rsidRDefault="00775DFE" w:rsidP="00775DFE">
      <w:bookmarkStart w:id="5" w:name="_Toc148622000"/>
      <w:r w:rsidRPr="00E3494C">
        <w:rPr>
          <w:rStyle w:val="Titre3Car"/>
        </w:rPr>
        <w:t>Définition du modular sum</w:t>
      </w:r>
      <w:bookmarkEnd w:id="5"/>
      <w:r>
        <w:t xml:space="preserve"> : Un modular sum se calcule en additionnant les données entre elles sans carry puis en effectuant le complément à deux de ce résultat.</w:t>
      </w:r>
    </w:p>
    <w:p w14:paraId="121AE515" w14:textId="77777777" w:rsidR="00775DFE" w:rsidRDefault="00775DFE" w:rsidP="00775DFE"/>
    <w:p w14:paraId="5767FB64" w14:textId="008AE0B4" w:rsidR="00775DFE" w:rsidRDefault="00E3494C" w:rsidP="00775DFE">
      <w:bookmarkStart w:id="6" w:name="_Toc148622001"/>
      <w:r w:rsidRPr="00E3494C">
        <w:rPr>
          <w:rStyle w:val="Titre3Car"/>
        </w:rPr>
        <w:t>Question</w:t>
      </w:r>
      <w:bookmarkEnd w:id="6"/>
      <w:r>
        <w:t xml:space="preserve"> : </w:t>
      </w:r>
      <w:r w:rsidR="00775DFE">
        <w:t>A partir de la définition proposée, expliquer ce qu’est un modular sum à l’aide d’un schéma ou d’une explication simple.</w:t>
      </w:r>
    </w:p>
    <w:p w14:paraId="715DD1B1" w14:textId="3D28B1A3" w:rsidR="000C3F34" w:rsidRDefault="00360F75" w:rsidP="00775DFE">
      <w:bookmarkStart w:id="7" w:name="_Toc148622002"/>
      <w:r w:rsidRPr="00360F75">
        <w:rPr>
          <w:rStyle w:val="Titre3Car"/>
        </w:rPr>
        <w:t>Réponse</w:t>
      </w:r>
      <w:bookmarkEnd w:id="7"/>
      <w:r>
        <w:t> :</w:t>
      </w:r>
    </w:p>
    <w:p w14:paraId="399C8B89" w14:textId="77777777" w:rsidR="0011590C" w:rsidRDefault="000C3F34" w:rsidP="00775DFE">
      <w:r w:rsidRPr="000C3F34">
        <w:t xml:space="preserve">Un modular sum est un type d'opération arithmétique qui consiste en une série d'additions, mais sans prendre en compte les retenues (carry). Après avoir effectué ces additions, on applique ensuite l'opération de complément à deux au résultat obtenu. </w:t>
      </w:r>
    </w:p>
    <w:p w14:paraId="543FD22C" w14:textId="77777777" w:rsidR="0011590C" w:rsidRDefault="000C3F34" w:rsidP="00775DFE">
      <w:r w:rsidRPr="000C3F34">
        <w:t xml:space="preserve">Voici une explication simple du processus : </w:t>
      </w:r>
    </w:p>
    <w:p w14:paraId="4924FCEC" w14:textId="77777777" w:rsidR="0011590C" w:rsidRDefault="000C3F34" w:rsidP="00775DFE">
      <w:r w:rsidRPr="000C3F34">
        <w:t xml:space="preserve">Addition sans carry : </w:t>
      </w:r>
    </w:p>
    <w:p w14:paraId="61F08466" w14:textId="77777777" w:rsidR="0011590C" w:rsidRDefault="000C3F34" w:rsidP="00775DFE">
      <w:r w:rsidRPr="000C3F34">
        <w:t xml:space="preserve">Vous additionnez les valeurs de données entre elles comme si vous effectuiez des additions normales, mais sans tenir compte des retenues. </w:t>
      </w:r>
    </w:p>
    <w:p w14:paraId="199BC8DE" w14:textId="77777777" w:rsidR="0011590C" w:rsidRDefault="000C3F34" w:rsidP="00775DFE">
      <w:r w:rsidRPr="000C3F34">
        <w:t>Par exemple, si vous aviez à additionner 7 et 5, au lieu d'obtenir 12, vous obtiendriez simplement 2, car vous ne prenez pas en compte la retenue de 1.</w:t>
      </w:r>
    </w:p>
    <w:p w14:paraId="640A0728" w14:textId="01627D80" w:rsidR="0011590C" w:rsidRDefault="000C3F34" w:rsidP="0011590C">
      <w:r w:rsidRPr="000C3F34">
        <w:t xml:space="preserve">Complément à deux : Une fois que vous avez terminé l'addition sans carry, vous appliquez l'opération de complément à deux au résultat. Le complément à deux consiste à inverser les bits (chiffres binaires) de la somme obtenue et à ajouter 1 au résultat. Cela revient à effectuer une inversion des valeurs (passer de 0 à 1 et vice versa) et à ajouter 1 à la fin. </w:t>
      </w:r>
    </w:p>
    <w:p w14:paraId="3EEC24B0" w14:textId="77777777" w:rsidR="00360F75" w:rsidRDefault="00775DFE" w:rsidP="00775DFE">
      <w:pPr>
        <w:rPr>
          <w:rStyle w:val="Titre2Car"/>
        </w:rPr>
      </w:pPr>
      <w:bookmarkStart w:id="8" w:name="_Toc148622003"/>
      <w:r w:rsidRPr="00E3494C">
        <w:rPr>
          <w:rStyle w:val="Titre2Car"/>
        </w:rPr>
        <w:t>3</w:t>
      </w:r>
      <w:bookmarkEnd w:id="8"/>
    </w:p>
    <w:p w14:paraId="6648EF9D" w14:textId="09839C0B" w:rsidR="00775DFE" w:rsidRDefault="00360F75" w:rsidP="00775DFE">
      <w:bookmarkStart w:id="9" w:name="_Toc148622004"/>
      <w:r w:rsidRPr="00360F75">
        <w:rPr>
          <w:rStyle w:val="Titre3Car"/>
        </w:rPr>
        <w:t>Question</w:t>
      </w:r>
      <w:bookmarkEnd w:id="9"/>
      <w:r w:rsidR="00775DFE">
        <w:t xml:space="preserve"> : Quelle est la valeur de checksum attendue pour les constantes définies ? (</w:t>
      </w:r>
      <w:r w:rsidR="00775DFE">
        <w:t>Utiliser</w:t>
      </w:r>
      <w:r w:rsidR="00775DFE">
        <w:t xml:space="preserve"> les composants créés précédemment).</w:t>
      </w:r>
    </w:p>
    <w:p w14:paraId="16746B7C" w14:textId="195B2C60" w:rsidR="00360F75" w:rsidRDefault="00360F75" w:rsidP="00775DFE">
      <w:bookmarkStart w:id="10" w:name="_Toc148622005"/>
      <w:r w:rsidRPr="00360F75">
        <w:rPr>
          <w:rStyle w:val="Titre3Car"/>
        </w:rPr>
        <w:t>Réponse</w:t>
      </w:r>
      <w:bookmarkEnd w:id="10"/>
      <w:r>
        <w:t> :</w:t>
      </w:r>
    </w:p>
    <w:p w14:paraId="72204100" w14:textId="34637D19" w:rsidR="00775DFE" w:rsidRDefault="00775DFE" w:rsidP="00775DFE">
      <w:proofErr w:type="gramStart"/>
      <w:r>
        <w:t>valeur</w:t>
      </w:r>
      <w:proofErr w:type="gramEnd"/>
      <w:r>
        <w:t xml:space="preserve"> 0xF0 </w:t>
      </w:r>
      <w:r>
        <w:t xml:space="preserve">=&gt; </w:t>
      </w:r>
      <w:r w:rsidRPr="00775DFE">
        <w:t>1111</w:t>
      </w:r>
      <w:r w:rsidR="00E3494C">
        <w:t xml:space="preserve"> </w:t>
      </w:r>
      <w:r w:rsidRPr="00775DFE">
        <w:t>0000</w:t>
      </w:r>
    </w:p>
    <w:p w14:paraId="4603F250" w14:textId="67C2EEAA" w:rsidR="00775DFE" w:rsidRDefault="00775DFE" w:rsidP="00775DFE">
      <w:proofErr w:type="gramStart"/>
      <w:r>
        <w:t>valeur</w:t>
      </w:r>
      <w:proofErr w:type="gramEnd"/>
      <w:r>
        <w:t xml:space="preserve"> 0x0F </w:t>
      </w:r>
      <w:r>
        <w:t>=&gt; 0000</w:t>
      </w:r>
      <w:r w:rsidR="00E3494C">
        <w:t xml:space="preserve"> </w:t>
      </w:r>
      <w:r w:rsidRPr="00775DFE">
        <w:t>1111</w:t>
      </w:r>
    </w:p>
    <w:p w14:paraId="4E2584D9" w14:textId="3C4ACDA5" w:rsidR="00775DFE" w:rsidRDefault="00775DFE" w:rsidP="00775DFE">
      <w:proofErr w:type="gramStart"/>
      <w:r>
        <w:lastRenderedPageBreak/>
        <w:t>valeur</w:t>
      </w:r>
      <w:proofErr w:type="gramEnd"/>
      <w:r>
        <w:t xml:space="preserve"> 0xFC</w:t>
      </w:r>
      <w:r w:rsidR="00E3494C">
        <w:t xml:space="preserve"> =&gt; </w:t>
      </w:r>
      <w:r w:rsidR="00E3494C" w:rsidRPr="00E3494C">
        <w:t>1111</w:t>
      </w:r>
      <w:r w:rsidR="00E3494C">
        <w:t xml:space="preserve"> </w:t>
      </w:r>
      <w:r w:rsidR="00E3494C" w:rsidRPr="00E3494C">
        <w:t>1100</w:t>
      </w:r>
    </w:p>
    <w:p w14:paraId="0A85BDA4" w14:textId="18A77311" w:rsidR="00E3494C" w:rsidRDefault="00E3494C" w:rsidP="00775DFE">
      <w:r w:rsidRPr="00E3494C">
        <w:drawing>
          <wp:inline distT="0" distB="0" distL="0" distR="0" wp14:anchorId="6AF60A19" wp14:editId="712680F4">
            <wp:extent cx="5760720" cy="1742440"/>
            <wp:effectExtent l="0" t="0" r="0" b="0"/>
            <wp:docPr id="2011907513" name="Image 1" descr="Une image contenant capture d’écran,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07513" name="Image 1" descr="Une image contenant capture d’écran, diagramme, ligne, Plan&#10;&#10;Description générée automatiquement"/>
                    <pic:cNvPicPr/>
                  </pic:nvPicPr>
                  <pic:blipFill>
                    <a:blip r:embed="rId4"/>
                    <a:stretch>
                      <a:fillRect/>
                    </a:stretch>
                  </pic:blipFill>
                  <pic:spPr>
                    <a:xfrm>
                      <a:off x="0" y="0"/>
                      <a:ext cx="5760720" cy="1742440"/>
                    </a:xfrm>
                    <a:prstGeom prst="rect">
                      <a:avLst/>
                    </a:prstGeom>
                  </pic:spPr>
                </pic:pic>
              </a:graphicData>
            </a:graphic>
          </wp:inline>
        </w:drawing>
      </w:r>
    </w:p>
    <w:p w14:paraId="1B519FE8" w14:textId="1CBFFD46" w:rsidR="00E3494C" w:rsidRDefault="00E3494C" w:rsidP="00775DFE">
      <w:r>
        <w:t>Résultat : 0000 0101 =&gt; 0x0</w:t>
      </w:r>
      <w:r w:rsidRPr="00E3494C">
        <w:t>5</w:t>
      </w:r>
    </w:p>
    <w:p w14:paraId="7618EC76" w14:textId="77777777" w:rsidR="00E3494C" w:rsidRDefault="00E3494C" w:rsidP="00775DFE"/>
    <w:p w14:paraId="3902265B" w14:textId="77777777" w:rsidR="00360F75" w:rsidRDefault="00775DFE" w:rsidP="00775DFE">
      <w:pPr>
        <w:rPr>
          <w:rStyle w:val="Titre2Car"/>
        </w:rPr>
      </w:pPr>
      <w:bookmarkStart w:id="11" w:name="_Toc148622006"/>
      <w:r w:rsidRPr="00E3494C">
        <w:rPr>
          <w:rStyle w:val="Titre2Car"/>
        </w:rPr>
        <w:t>4</w:t>
      </w:r>
      <w:bookmarkEnd w:id="11"/>
    </w:p>
    <w:p w14:paraId="401F866D" w14:textId="47792D8E" w:rsidR="00775DFE" w:rsidRDefault="00360F75" w:rsidP="00775DFE">
      <w:bookmarkStart w:id="12" w:name="_Toc148622007"/>
      <w:r w:rsidRPr="00360F75">
        <w:rPr>
          <w:rStyle w:val="Titre3Car"/>
        </w:rPr>
        <w:t>Question</w:t>
      </w:r>
      <w:bookmarkEnd w:id="12"/>
      <w:r w:rsidR="00775DFE">
        <w:t xml:space="preserve"> : Sauvegarder le chronogramme (capture d’écran). Quelles observations peut-on faire ? Selon quelles conditions la sortie VerifyIntegrity passe-t-elle à 1 ? Expliquer votre raisonnement dans le rapport au format .pdf.</w:t>
      </w:r>
    </w:p>
    <w:p w14:paraId="2DE9233B" w14:textId="6B118A1A" w:rsidR="00360F75" w:rsidRDefault="00360F75" w:rsidP="00775DFE">
      <w:bookmarkStart w:id="13" w:name="_Toc148622008"/>
      <w:r w:rsidRPr="00360F75">
        <w:rPr>
          <w:rStyle w:val="Titre3Car"/>
        </w:rPr>
        <w:t>Réponse</w:t>
      </w:r>
      <w:bookmarkEnd w:id="13"/>
      <w:r>
        <w:t> :</w:t>
      </w:r>
    </w:p>
    <w:p w14:paraId="42483717" w14:textId="0E46AD6E" w:rsidR="00E3494C" w:rsidRDefault="00E3494C" w:rsidP="00775DFE">
      <w:r w:rsidRPr="00E3494C">
        <w:drawing>
          <wp:inline distT="0" distB="0" distL="0" distR="0" wp14:anchorId="487819E5" wp14:editId="641C471C">
            <wp:extent cx="5760720" cy="2781300"/>
            <wp:effectExtent l="0" t="0" r="0" b="0"/>
            <wp:docPr id="38764286"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286" name="Image 1" descr="Une image contenant texte, diagramme, Plan, Parallèle&#10;&#10;Description générée automatiquement"/>
                    <pic:cNvPicPr/>
                  </pic:nvPicPr>
                  <pic:blipFill>
                    <a:blip r:embed="rId5"/>
                    <a:stretch>
                      <a:fillRect/>
                    </a:stretch>
                  </pic:blipFill>
                  <pic:spPr>
                    <a:xfrm>
                      <a:off x="0" y="0"/>
                      <a:ext cx="5760720" cy="2781300"/>
                    </a:xfrm>
                    <a:prstGeom prst="rect">
                      <a:avLst/>
                    </a:prstGeom>
                  </pic:spPr>
                </pic:pic>
              </a:graphicData>
            </a:graphic>
          </wp:inline>
        </w:drawing>
      </w:r>
    </w:p>
    <w:p w14:paraId="69E31496" w14:textId="77777777" w:rsidR="00360F75" w:rsidRDefault="00360F75" w:rsidP="00775DFE"/>
    <w:p w14:paraId="6E9A76D4" w14:textId="2386D204" w:rsidR="00360F75" w:rsidRDefault="0011590C" w:rsidP="00775DFE">
      <w:pPr>
        <w:rPr>
          <w:rStyle w:val="ui-provider"/>
        </w:rPr>
      </w:pPr>
      <w:r>
        <w:rPr>
          <w:rStyle w:val="ui-provider"/>
        </w:rPr>
        <w:t>L</w:t>
      </w:r>
      <w:r w:rsidR="00360F75">
        <w:rPr>
          <w:rStyle w:val="ui-provider"/>
        </w:rPr>
        <w:t>e VerifyIntegrity sera égal à un quand la somme des quatres entrées sera égale à 0</w:t>
      </w:r>
      <w:r w:rsidR="00360F75">
        <w:rPr>
          <w:rStyle w:val="ui-provider"/>
        </w:rPr>
        <w:t xml:space="preserve"> ou si 3 des 4 entrée </w:t>
      </w:r>
      <w:r>
        <w:rPr>
          <w:rStyle w:val="ui-provider"/>
        </w:rPr>
        <w:t>font le complément à 2 de la quatrième</w:t>
      </w:r>
      <w:r w:rsidR="00360F75">
        <w:rPr>
          <w:rStyle w:val="ui-provider"/>
        </w:rPr>
        <w:t>.</w:t>
      </w:r>
    </w:p>
    <w:p w14:paraId="2A11FBF0" w14:textId="1BC85EA4" w:rsidR="00360F75" w:rsidRDefault="00360F75" w:rsidP="00775DFE">
      <w:pPr>
        <w:rPr>
          <w:rStyle w:val="ui-provider"/>
        </w:rPr>
      </w:pPr>
      <w:r>
        <w:rPr>
          <w:rStyle w:val="ui-provider"/>
        </w:rPr>
        <w:t>Exemple :</w:t>
      </w:r>
    </w:p>
    <w:p w14:paraId="62EF2052" w14:textId="4F45BEC6" w:rsidR="00360F75" w:rsidRPr="00775DFE" w:rsidRDefault="00360F75" w:rsidP="00775DFE">
      <w:r w:rsidRPr="00360F75">
        <w:lastRenderedPageBreak/>
        <w:drawing>
          <wp:inline distT="0" distB="0" distL="0" distR="0" wp14:anchorId="41B49343" wp14:editId="4C26F55C">
            <wp:extent cx="5760720" cy="2387600"/>
            <wp:effectExtent l="0" t="0" r="0" b="0"/>
            <wp:docPr id="1055827588" name="Image 1" descr="Une image contenant diagramme, Plan, Dessin techniqu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27588" name="Image 1" descr="Une image contenant diagramme, Plan, Dessin technique, schématique&#10;&#10;Description générée automatiquement"/>
                    <pic:cNvPicPr/>
                  </pic:nvPicPr>
                  <pic:blipFill>
                    <a:blip r:embed="rId6"/>
                    <a:stretch>
                      <a:fillRect/>
                    </a:stretch>
                  </pic:blipFill>
                  <pic:spPr>
                    <a:xfrm>
                      <a:off x="0" y="0"/>
                      <a:ext cx="5760720" cy="2387600"/>
                    </a:xfrm>
                    <a:prstGeom prst="rect">
                      <a:avLst/>
                    </a:prstGeom>
                  </pic:spPr>
                </pic:pic>
              </a:graphicData>
            </a:graphic>
          </wp:inline>
        </w:drawing>
      </w:r>
    </w:p>
    <w:sectPr w:rsidR="00360F75" w:rsidRPr="00775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61"/>
    <w:rsid w:val="000C3F34"/>
    <w:rsid w:val="0011590C"/>
    <w:rsid w:val="00360F75"/>
    <w:rsid w:val="003C045C"/>
    <w:rsid w:val="00540A16"/>
    <w:rsid w:val="00775DFE"/>
    <w:rsid w:val="009F4461"/>
    <w:rsid w:val="00C273A2"/>
    <w:rsid w:val="00E349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4C41"/>
  <w15:chartTrackingRefBased/>
  <w15:docId w15:val="{9A24967E-EA9F-41D1-B487-CEEECF9A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349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349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D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349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3494C"/>
    <w:rPr>
      <w:rFonts w:asciiTheme="majorHAnsi" w:eastAsiaTheme="majorEastAsia" w:hAnsiTheme="majorHAnsi" w:cstheme="majorBidi"/>
      <w:color w:val="1F3763" w:themeColor="accent1" w:themeShade="7F"/>
      <w:sz w:val="24"/>
      <w:szCs w:val="24"/>
    </w:rPr>
  </w:style>
  <w:style w:type="character" w:customStyle="1" w:styleId="ui-provider">
    <w:name w:val="ui-provider"/>
    <w:basedOn w:val="Policepardfaut"/>
    <w:rsid w:val="00360F75"/>
  </w:style>
  <w:style w:type="paragraph" w:styleId="TM1">
    <w:name w:val="toc 1"/>
    <w:basedOn w:val="Normal"/>
    <w:next w:val="Normal"/>
    <w:autoRedefine/>
    <w:uiPriority w:val="39"/>
    <w:unhideWhenUsed/>
    <w:rsid w:val="003C045C"/>
    <w:pPr>
      <w:spacing w:after="100"/>
    </w:pPr>
  </w:style>
  <w:style w:type="paragraph" w:styleId="TM2">
    <w:name w:val="toc 2"/>
    <w:basedOn w:val="Normal"/>
    <w:next w:val="Normal"/>
    <w:autoRedefine/>
    <w:uiPriority w:val="39"/>
    <w:unhideWhenUsed/>
    <w:rsid w:val="003C045C"/>
    <w:pPr>
      <w:spacing w:after="100"/>
      <w:ind w:left="220"/>
    </w:pPr>
  </w:style>
  <w:style w:type="paragraph" w:styleId="TM3">
    <w:name w:val="toc 3"/>
    <w:basedOn w:val="Normal"/>
    <w:next w:val="Normal"/>
    <w:autoRedefine/>
    <w:uiPriority w:val="39"/>
    <w:unhideWhenUsed/>
    <w:rsid w:val="003C045C"/>
    <w:pPr>
      <w:spacing w:after="100"/>
      <w:ind w:left="440"/>
    </w:pPr>
  </w:style>
  <w:style w:type="character" w:styleId="Lienhypertexte">
    <w:name w:val="Hyperlink"/>
    <w:basedOn w:val="Policepardfaut"/>
    <w:uiPriority w:val="99"/>
    <w:unhideWhenUsed/>
    <w:rsid w:val="003C0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96940">
      <w:bodyDiv w:val="1"/>
      <w:marLeft w:val="0"/>
      <w:marRight w:val="0"/>
      <w:marTop w:val="0"/>
      <w:marBottom w:val="0"/>
      <w:divBdr>
        <w:top w:val="none" w:sz="0" w:space="0" w:color="auto"/>
        <w:left w:val="none" w:sz="0" w:space="0" w:color="auto"/>
        <w:bottom w:val="none" w:sz="0" w:space="0" w:color="auto"/>
        <w:right w:val="none" w:sz="0" w:space="0" w:color="auto"/>
      </w:divBdr>
      <w:divsChild>
        <w:div w:id="1945266767">
          <w:marLeft w:val="0"/>
          <w:marRight w:val="0"/>
          <w:marTop w:val="0"/>
          <w:marBottom w:val="0"/>
          <w:divBdr>
            <w:top w:val="single" w:sz="2" w:space="0" w:color="D9D9E3"/>
            <w:left w:val="single" w:sz="2" w:space="0" w:color="D9D9E3"/>
            <w:bottom w:val="single" w:sz="2" w:space="0" w:color="D9D9E3"/>
            <w:right w:val="single" w:sz="2" w:space="0" w:color="D9D9E3"/>
          </w:divBdr>
          <w:divsChild>
            <w:div w:id="75443363">
              <w:marLeft w:val="0"/>
              <w:marRight w:val="0"/>
              <w:marTop w:val="0"/>
              <w:marBottom w:val="0"/>
              <w:divBdr>
                <w:top w:val="single" w:sz="2" w:space="0" w:color="D9D9E3"/>
                <w:left w:val="single" w:sz="2" w:space="0" w:color="D9D9E3"/>
                <w:bottom w:val="single" w:sz="2" w:space="0" w:color="D9D9E3"/>
                <w:right w:val="single" w:sz="2" w:space="0" w:color="D9D9E3"/>
              </w:divBdr>
              <w:divsChild>
                <w:div w:id="806431146">
                  <w:marLeft w:val="0"/>
                  <w:marRight w:val="0"/>
                  <w:marTop w:val="0"/>
                  <w:marBottom w:val="0"/>
                  <w:divBdr>
                    <w:top w:val="single" w:sz="2" w:space="0" w:color="D9D9E3"/>
                    <w:left w:val="single" w:sz="2" w:space="0" w:color="D9D9E3"/>
                    <w:bottom w:val="single" w:sz="2" w:space="0" w:color="D9D9E3"/>
                    <w:right w:val="single" w:sz="2" w:space="0" w:color="D9D9E3"/>
                  </w:divBdr>
                  <w:divsChild>
                    <w:div w:id="1529416379">
                      <w:marLeft w:val="0"/>
                      <w:marRight w:val="0"/>
                      <w:marTop w:val="0"/>
                      <w:marBottom w:val="0"/>
                      <w:divBdr>
                        <w:top w:val="single" w:sz="2" w:space="0" w:color="D9D9E3"/>
                        <w:left w:val="single" w:sz="2" w:space="0" w:color="D9D9E3"/>
                        <w:bottom w:val="single" w:sz="2" w:space="0" w:color="D9D9E3"/>
                        <w:right w:val="single" w:sz="2" w:space="0" w:color="D9D9E3"/>
                      </w:divBdr>
                      <w:divsChild>
                        <w:div w:id="1011370518">
                          <w:marLeft w:val="0"/>
                          <w:marRight w:val="0"/>
                          <w:marTop w:val="0"/>
                          <w:marBottom w:val="0"/>
                          <w:divBdr>
                            <w:top w:val="single" w:sz="2" w:space="0" w:color="auto"/>
                            <w:left w:val="single" w:sz="2" w:space="0" w:color="auto"/>
                            <w:bottom w:val="single" w:sz="6" w:space="0" w:color="auto"/>
                            <w:right w:val="single" w:sz="2" w:space="0" w:color="auto"/>
                          </w:divBdr>
                          <w:divsChild>
                            <w:div w:id="209362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225877">
                                  <w:marLeft w:val="0"/>
                                  <w:marRight w:val="0"/>
                                  <w:marTop w:val="0"/>
                                  <w:marBottom w:val="0"/>
                                  <w:divBdr>
                                    <w:top w:val="single" w:sz="2" w:space="0" w:color="D9D9E3"/>
                                    <w:left w:val="single" w:sz="2" w:space="0" w:color="D9D9E3"/>
                                    <w:bottom w:val="single" w:sz="2" w:space="0" w:color="D9D9E3"/>
                                    <w:right w:val="single" w:sz="2" w:space="0" w:color="D9D9E3"/>
                                  </w:divBdr>
                                  <w:divsChild>
                                    <w:div w:id="1898861066">
                                      <w:marLeft w:val="0"/>
                                      <w:marRight w:val="0"/>
                                      <w:marTop w:val="0"/>
                                      <w:marBottom w:val="0"/>
                                      <w:divBdr>
                                        <w:top w:val="single" w:sz="2" w:space="0" w:color="D9D9E3"/>
                                        <w:left w:val="single" w:sz="2" w:space="0" w:color="D9D9E3"/>
                                        <w:bottom w:val="single" w:sz="2" w:space="0" w:color="D9D9E3"/>
                                        <w:right w:val="single" w:sz="2" w:space="0" w:color="D9D9E3"/>
                                      </w:divBdr>
                                      <w:divsChild>
                                        <w:div w:id="1962102662">
                                          <w:marLeft w:val="0"/>
                                          <w:marRight w:val="0"/>
                                          <w:marTop w:val="0"/>
                                          <w:marBottom w:val="0"/>
                                          <w:divBdr>
                                            <w:top w:val="single" w:sz="2" w:space="0" w:color="D9D9E3"/>
                                            <w:left w:val="single" w:sz="2" w:space="0" w:color="D9D9E3"/>
                                            <w:bottom w:val="single" w:sz="2" w:space="0" w:color="D9D9E3"/>
                                            <w:right w:val="single" w:sz="2" w:space="0" w:color="D9D9E3"/>
                                          </w:divBdr>
                                          <w:divsChild>
                                            <w:div w:id="755130301">
                                              <w:marLeft w:val="0"/>
                                              <w:marRight w:val="0"/>
                                              <w:marTop w:val="0"/>
                                              <w:marBottom w:val="0"/>
                                              <w:divBdr>
                                                <w:top w:val="single" w:sz="2" w:space="0" w:color="D9D9E3"/>
                                                <w:left w:val="single" w:sz="2" w:space="0" w:color="D9D9E3"/>
                                                <w:bottom w:val="single" w:sz="2" w:space="0" w:color="D9D9E3"/>
                                                <w:right w:val="single" w:sz="2" w:space="0" w:color="D9D9E3"/>
                                              </w:divBdr>
                                              <w:divsChild>
                                                <w:div w:id="475144192">
                                                  <w:marLeft w:val="0"/>
                                                  <w:marRight w:val="0"/>
                                                  <w:marTop w:val="0"/>
                                                  <w:marBottom w:val="0"/>
                                                  <w:divBdr>
                                                    <w:top w:val="single" w:sz="2" w:space="0" w:color="D9D9E3"/>
                                                    <w:left w:val="single" w:sz="2" w:space="0" w:color="D9D9E3"/>
                                                    <w:bottom w:val="single" w:sz="2" w:space="0" w:color="D9D9E3"/>
                                                    <w:right w:val="single" w:sz="2" w:space="0" w:color="D9D9E3"/>
                                                  </w:divBdr>
                                                  <w:divsChild>
                                                    <w:div w:id="42991907">
                                                      <w:marLeft w:val="0"/>
                                                      <w:marRight w:val="0"/>
                                                      <w:marTop w:val="0"/>
                                                      <w:marBottom w:val="0"/>
                                                      <w:divBdr>
                                                        <w:top w:val="single" w:sz="2" w:space="0" w:color="D9D9E3"/>
                                                        <w:left w:val="single" w:sz="2" w:space="0" w:color="D9D9E3"/>
                                                        <w:bottom w:val="single" w:sz="2" w:space="0" w:color="D9D9E3"/>
                                                        <w:right w:val="single" w:sz="2" w:space="0" w:color="D9D9E3"/>
                                                      </w:divBdr>
                                                      <w:divsChild>
                                                        <w:div w:id="643507631">
                                                          <w:marLeft w:val="0"/>
                                                          <w:marRight w:val="0"/>
                                                          <w:marTop w:val="0"/>
                                                          <w:marBottom w:val="0"/>
                                                          <w:divBdr>
                                                            <w:top w:val="single" w:sz="2" w:space="0" w:color="D9D9E3"/>
                                                            <w:left w:val="single" w:sz="2" w:space="0" w:color="D9D9E3"/>
                                                            <w:bottom w:val="single" w:sz="2" w:space="0" w:color="D9D9E3"/>
                                                            <w:right w:val="single" w:sz="2" w:space="0" w:color="D9D9E3"/>
                                                          </w:divBdr>
                                                          <w:divsChild>
                                                            <w:div w:id="688721842">
                                                              <w:marLeft w:val="0"/>
                                                              <w:marRight w:val="0"/>
                                                              <w:marTop w:val="0"/>
                                                              <w:marBottom w:val="0"/>
                                                              <w:divBdr>
                                                                <w:top w:val="single" w:sz="2" w:space="0" w:color="D9D9E3"/>
                                                                <w:left w:val="single" w:sz="2" w:space="0" w:color="D9D9E3"/>
                                                                <w:bottom w:val="single" w:sz="2" w:space="0" w:color="D9D9E3"/>
                                                                <w:right w:val="single" w:sz="2" w:space="0" w:color="D9D9E3"/>
                                                              </w:divBdr>
                                                            </w:div>
                                                            <w:div w:id="63946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606704">
                                                          <w:marLeft w:val="0"/>
                                                          <w:marRight w:val="0"/>
                                                          <w:marTop w:val="0"/>
                                                          <w:marBottom w:val="0"/>
                                                          <w:divBdr>
                                                            <w:top w:val="single" w:sz="2" w:space="0" w:color="D9D9E3"/>
                                                            <w:left w:val="single" w:sz="2" w:space="0" w:color="D9D9E3"/>
                                                            <w:bottom w:val="single" w:sz="2" w:space="0" w:color="D9D9E3"/>
                                                            <w:right w:val="single" w:sz="2" w:space="0" w:color="D9D9E3"/>
                                                          </w:divBdr>
                                                          <w:divsChild>
                                                            <w:div w:id="169877677">
                                                              <w:marLeft w:val="0"/>
                                                              <w:marRight w:val="0"/>
                                                              <w:marTop w:val="0"/>
                                                              <w:marBottom w:val="0"/>
                                                              <w:divBdr>
                                                                <w:top w:val="single" w:sz="2" w:space="0" w:color="D9D9E3"/>
                                                                <w:left w:val="single" w:sz="2" w:space="0" w:color="D9D9E3"/>
                                                                <w:bottom w:val="single" w:sz="2" w:space="0" w:color="D9D9E3"/>
                                                                <w:right w:val="single" w:sz="2" w:space="0" w:color="D9D9E3"/>
                                                              </w:divBdr>
                                                            </w:div>
                                                            <w:div w:id="54791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38764182">
          <w:marLeft w:val="0"/>
          <w:marRight w:val="0"/>
          <w:marTop w:val="0"/>
          <w:marBottom w:val="0"/>
          <w:divBdr>
            <w:top w:val="none" w:sz="0" w:space="0" w:color="auto"/>
            <w:left w:val="none" w:sz="0" w:space="0" w:color="auto"/>
            <w:bottom w:val="none" w:sz="0" w:space="0" w:color="auto"/>
            <w:right w:val="none" w:sz="0" w:space="0" w:color="auto"/>
          </w:divBdr>
        </w:div>
      </w:divsChild>
    </w:div>
    <w:div w:id="1391272449">
      <w:bodyDiv w:val="1"/>
      <w:marLeft w:val="0"/>
      <w:marRight w:val="0"/>
      <w:marTop w:val="0"/>
      <w:marBottom w:val="0"/>
      <w:divBdr>
        <w:top w:val="none" w:sz="0" w:space="0" w:color="auto"/>
        <w:left w:val="none" w:sz="0" w:space="0" w:color="auto"/>
        <w:bottom w:val="none" w:sz="0" w:space="0" w:color="auto"/>
        <w:right w:val="none" w:sz="0" w:space="0" w:color="auto"/>
      </w:divBdr>
      <w:divsChild>
        <w:div w:id="570965073">
          <w:marLeft w:val="0"/>
          <w:marRight w:val="0"/>
          <w:marTop w:val="0"/>
          <w:marBottom w:val="0"/>
          <w:divBdr>
            <w:top w:val="single" w:sz="2" w:space="0" w:color="D9D9E3"/>
            <w:left w:val="single" w:sz="2" w:space="0" w:color="D9D9E3"/>
            <w:bottom w:val="single" w:sz="2" w:space="0" w:color="D9D9E3"/>
            <w:right w:val="single" w:sz="2" w:space="0" w:color="D9D9E3"/>
          </w:divBdr>
          <w:divsChild>
            <w:div w:id="1264218911">
              <w:marLeft w:val="0"/>
              <w:marRight w:val="0"/>
              <w:marTop w:val="0"/>
              <w:marBottom w:val="0"/>
              <w:divBdr>
                <w:top w:val="single" w:sz="2" w:space="0" w:color="D9D9E3"/>
                <w:left w:val="single" w:sz="2" w:space="0" w:color="D9D9E3"/>
                <w:bottom w:val="single" w:sz="2" w:space="0" w:color="D9D9E3"/>
                <w:right w:val="single" w:sz="2" w:space="0" w:color="D9D9E3"/>
              </w:divBdr>
              <w:divsChild>
                <w:div w:id="396631257">
                  <w:marLeft w:val="0"/>
                  <w:marRight w:val="0"/>
                  <w:marTop w:val="0"/>
                  <w:marBottom w:val="0"/>
                  <w:divBdr>
                    <w:top w:val="single" w:sz="2" w:space="0" w:color="D9D9E3"/>
                    <w:left w:val="single" w:sz="2" w:space="0" w:color="D9D9E3"/>
                    <w:bottom w:val="single" w:sz="2" w:space="0" w:color="D9D9E3"/>
                    <w:right w:val="single" w:sz="2" w:space="0" w:color="D9D9E3"/>
                  </w:divBdr>
                  <w:divsChild>
                    <w:div w:id="1724403414">
                      <w:marLeft w:val="0"/>
                      <w:marRight w:val="0"/>
                      <w:marTop w:val="0"/>
                      <w:marBottom w:val="0"/>
                      <w:divBdr>
                        <w:top w:val="single" w:sz="2" w:space="0" w:color="D9D9E3"/>
                        <w:left w:val="single" w:sz="2" w:space="0" w:color="D9D9E3"/>
                        <w:bottom w:val="single" w:sz="2" w:space="0" w:color="D9D9E3"/>
                        <w:right w:val="single" w:sz="2" w:space="0" w:color="D9D9E3"/>
                      </w:divBdr>
                      <w:divsChild>
                        <w:div w:id="1900703824">
                          <w:marLeft w:val="0"/>
                          <w:marRight w:val="0"/>
                          <w:marTop w:val="0"/>
                          <w:marBottom w:val="0"/>
                          <w:divBdr>
                            <w:top w:val="single" w:sz="2" w:space="0" w:color="auto"/>
                            <w:left w:val="single" w:sz="2" w:space="0" w:color="auto"/>
                            <w:bottom w:val="single" w:sz="6" w:space="0" w:color="auto"/>
                            <w:right w:val="single" w:sz="2" w:space="0" w:color="auto"/>
                          </w:divBdr>
                          <w:divsChild>
                            <w:div w:id="1189954507">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9698">
                                  <w:marLeft w:val="0"/>
                                  <w:marRight w:val="0"/>
                                  <w:marTop w:val="0"/>
                                  <w:marBottom w:val="0"/>
                                  <w:divBdr>
                                    <w:top w:val="single" w:sz="2" w:space="0" w:color="D9D9E3"/>
                                    <w:left w:val="single" w:sz="2" w:space="0" w:color="D9D9E3"/>
                                    <w:bottom w:val="single" w:sz="2" w:space="0" w:color="D9D9E3"/>
                                    <w:right w:val="single" w:sz="2" w:space="0" w:color="D9D9E3"/>
                                  </w:divBdr>
                                  <w:divsChild>
                                    <w:div w:id="375544005">
                                      <w:marLeft w:val="0"/>
                                      <w:marRight w:val="0"/>
                                      <w:marTop w:val="0"/>
                                      <w:marBottom w:val="0"/>
                                      <w:divBdr>
                                        <w:top w:val="single" w:sz="2" w:space="0" w:color="D9D9E3"/>
                                        <w:left w:val="single" w:sz="2" w:space="0" w:color="D9D9E3"/>
                                        <w:bottom w:val="single" w:sz="2" w:space="0" w:color="D9D9E3"/>
                                        <w:right w:val="single" w:sz="2" w:space="0" w:color="D9D9E3"/>
                                      </w:divBdr>
                                      <w:divsChild>
                                        <w:div w:id="94861334">
                                          <w:marLeft w:val="0"/>
                                          <w:marRight w:val="0"/>
                                          <w:marTop w:val="0"/>
                                          <w:marBottom w:val="0"/>
                                          <w:divBdr>
                                            <w:top w:val="single" w:sz="2" w:space="0" w:color="D9D9E3"/>
                                            <w:left w:val="single" w:sz="2" w:space="0" w:color="D9D9E3"/>
                                            <w:bottom w:val="single" w:sz="2" w:space="0" w:color="D9D9E3"/>
                                            <w:right w:val="single" w:sz="2" w:space="0" w:color="D9D9E3"/>
                                          </w:divBdr>
                                          <w:divsChild>
                                            <w:div w:id="1704093340">
                                              <w:marLeft w:val="0"/>
                                              <w:marRight w:val="0"/>
                                              <w:marTop w:val="0"/>
                                              <w:marBottom w:val="0"/>
                                              <w:divBdr>
                                                <w:top w:val="single" w:sz="2" w:space="0" w:color="D9D9E3"/>
                                                <w:left w:val="single" w:sz="2" w:space="0" w:color="D9D9E3"/>
                                                <w:bottom w:val="single" w:sz="2" w:space="0" w:color="D9D9E3"/>
                                                <w:right w:val="single" w:sz="2" w:space="0" w:color="D9D9E3"/>
                                              </w:divBdr>
                                              <w:divsChild>
                                                <w:div w:id="1891113188">
                                                  <w:marLeft w:val="0"/>
                                                  <w:marRight w:val="0"/>
                                                  <w:marTop w:val="0"/>
                                                  <w:marBottom w:val="0"/>
                                                  <w:divBdr>
                                                    <w:top w:val="single" w:sz="2" w:space="0" w:color="D9D9E3"/>
                                                    <w:left w:val="single" w:sz="2" w:space="0" w:color="D9D9E3"/>
                                                    <w:bottom w:val="single" w:sz="2" w:space="0" w:color="D9D9E3"/>
                                                    <w:right w:val="single" w:sz="2" w:space="0" w:color="D9D9E3"/>
                                                  </w:divBdr>
                                                  <w:divsChild>
                                                    <w:div w:id="1298294717">
                                                      <w:marLeft w:val="0"/>
                                                      <w:marRight w:val="0"/>
                                                      <w:marTop w:val="0"/>
                                                      <w:marBottom w:val="0"/>
                                                      <w:divBdr>
                                                        <w:top w:val="single" w:sz="2" w:space="0" w:color="D9D9E3"/>
                                                        <w:left w:val="single" w:sz="2" w:space="0" w:color="D9D9E3"/>
                                                        <w:bottom w:val="single" w:sz="2" w:space="0" w:color="D9D9E3"/>
                                                        <w:right w:val="single" w:sz="2" w:space="0" w:color="D9D9E3"/>
                                                      </w:divBdr>
                                                      <w:divsChild>
                                                        <w:div w:id="1024549644">
                                                          <w:marLeft w:val="0"/>
                                                          <w:marRight w:val="0"/>
                                                          <w:marTop w:val="0"/>
                                                          <w:marBottom w:val="0"/>
                                                          <w:divBdr>
                                                            <w:top w:val="single" w:sz="2" w:space="0" w:color="D9D9E3"/>
                                                            <w:left w:val="single" w:sz="2" w:space="0" w:color="D9D9E3"/>
                                                            <w:bottom w:val="single" w:sz="2" w:space="0" w:color="D9D9E3"/>
                                                            <w:right w:val="single" w:sz="2" w:space="0" w:color="D9D9E3"/>
                                                          </w:divBdr>
                                                          <w:divsChild>
                                                            <w:div w:id="1800412413">
                                                              <w:marLeft w:val="0"/>
                                                              <w:marRight w:val="0"/>
                                                              <w:marTop w:val="0"/>
                                                              <w:marBottom w:val="0"/>
                                                              <w:divBdr>
                                                                <w:top w:val="single" w:sz="2" w:space="0" w:color="D9D9E3"/>
                                                                <w:left w:val="single" w:sz="2" w:space="0" w:color="D9D9E3"/>
                                                                <w:bottom w:val="single" w:sz="2" w:space="0" w:color="D9D9E3"/>
                                                                <w:right w:val="single" w:sz="2" w:space="0" w:color="D9D9E3"/>
                                                              </w:divBdr>
                                                            </w:div>
                                                            <w:div w:id="85315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3356558">
                                                          <w:marLeft w:val="0"/>
                                                          <w:marRight w:val="0"/>
                                                          <w:marTop w:val="0"/>
                                                          <w:marBottom w:val="0"/>
                                                          <w:divBdr>
                                                            <w:top w:val="single" w:sz="2" w:space="0" w:color="D9D9E3"/>
                                                            <w:left w:val="single" w:sz="2" w:space="0" w:color="D9D9E3"/>
                                                            <w:bottom w:val="single" w:sz="2" w:space="0" w:color="D9D9E3"/>
                                                            <w:right w:val="single" w:sz="2" w:space="0" w:color="D9D9E3"/>
                                                          </w:divBdr>
                                                          <w:divsChild>
                                                            <w:div w:id="495463648">
                                                              <w:marLeft w:val="0"/>
                                                              <w:marRight w:val="0"/>
                                                              <w:marTop w:val="0"/>
                                                              <w:marBottom w:val="0"/>
                                                              <w:divBdr>
                                                                <w:top w:val="single" w:sz="2" w:space="0" w:color="D9D9E3"/>
                                                                <w:left w:val="single" w:sz="2" w:space="0" w:color="D9D9E3"/>
                                                                <w:bottom w:val="single" w:sz="2" w:space="0" w:color="D9D9E3"/>
                                                                <w:right w:val="single" w:sz="2" w:space="0" w:color="D9D9E3"/>
                                                              </w:divBdr>
                                                            </w:div>
                                                            <w:div w:id="28727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2683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364</Words>
  <Characters>2005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Monod Emilie</dc:creator>
  <cp:keywords/>
  <dc:description/>
  <cp:lastModifiedBy>Füllemann Nathan</cp:lastModifiedBy>
  <cp:revision>5</cp:revision>
  <dcterms:created xsi:type="dcterms:W3CDTF">2023-10-19T12:51:00Z</dcterms:created>
  <dcterms:modified xsi:type="dcterms:W3CDTF">2023-10-19T13:36:00Z</dcterms:modified>
</cp:coreProperties>
</file>