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145" w:rsidRDefault="00CA6F95">
      <w:pPr>
        <w:jc w:val="right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АО «</w:t>
      </w:r>
      <w:proofErr w:type="spellStart"/>
      <w:r>
        <w:rPr>
          <w:b/>
          <w:i/>
          <w:sz w:val="22"/>
          <w:szCs w:val="22"/>
        </w:rPr>
        <w:t>Тулаэлектропривод</w:t>
      </w:r>
      <w:proofErr w:type="spellEnd"/>
      <w:r>
        <w:rPr>
          <w:b/>
          <w:i/>
          <w:sz w:val="22"/>
          <w:szCs w:val="22"/>
        </w:rPr>
        <w:t xml:space="preserve">» </w:t>
      </w:r>
      <w:r>
        <w:rPr>
          <w:noProof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-155574</wp:posOffset>
            </wp:positionH>
            <wp:positionV relativeFrom="paragraph">
              <wp:posOffset>-96697</wp:posOffset>
            </wp:positionV>
            <wp:extent cx="632003" cy="599847"/>
            <wp:effectExtent l="0" t="0" r="0" b="0"/>
            <wp:wrapNone/>
            <wp:docPr id="1" name="image1.png" descr="C:\Users\cp-46\Desktop\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cp-46\Desktop\logo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003" cy="5998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C1145" w:rsidRDefault="00CA6F95">
      <w:pPr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ОПРОСНЫЙ ЛИСТ</w:t>
      </w:r>
    </w:p>
    <w:p w:rsidR="006C1145" w:rsidRDefault="00CA6F95">
      <w:pP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для заказа электроприводов трубопроводной арматуры</w:t>
      </w:r>
    </w:p>
    <w:p w:rsidR="006C1145" w:rsidRDefault="00CA6F95">
      <w:pPr>
        <w:numPr>
          <w:ilvl w:val="0"/>
          <w:numId w:val="1"/>
        </w:numPr>
        <w:spacing w:before="24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Характеристика и параметры арматуры:</w:t>
      </w:r>
    </w:p>
    <w:tbl>
      <w:tblPr>
        <w:tblStyle w:val="a5"/>
        <w:tblW w:w="10950" w:type="dxa"/>
        <w:tblInd w:w="-2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08"/>
        <w:gridCol w:w="1113"/>
        <w:gridCol w:w="1242"/>
        <w:gridCol w:w="2835"/>
        <w:gridCol w:w="1452"/>
      </w:tblGrid>
      <w:tr w:rsidR="006C1145"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145" w:rsidRDefault="00CA6F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Тип арматуры: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□  кран шаровой;</w:t>
            </w:r>
          </w:p>
          <w:p w:rsidR="006C1145" w:rsidRDefault="00CA6F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□ задвижка;  □ затвор дисковый;  □ клапан.</w:t>
            </w:r>
          </w:p>
        </w:tc>
        <w:tc>
          <w:tcPr>
            <w:tcW w:w="2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145" w:rsidRDefault="00CA6F95">
            <w:pP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Маркировка:</w:t>
            </w:r>
          </w:p>
        </w:tc>
        <w:tc>
          <w:tcPr>
            <w:tcW w:w="4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145" w:rsidRDefault="00CA6F95">
            <w:pP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Завод-изготовитель: </w:t>
            </w:r>
          </w:p>
        </w:tc>
      </w:tr>
      <w:tr w:rsidR="006C1145"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145" w:rsidRDefault="00CA6F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Номинальное давление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: </w:t>
            </w:r>
          </w:p>
          <w:p w:rsidR="006C1145" w:rsidRDefault="00CA6F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Ру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__________ МПа</w:t>
            </w:r>
          </w:p>
        </w:tc>
        <w:tc>
          <w:tcPr>
            <w:tcW w:w="2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145" w:rsidRDefault="00CA6F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Диаметр: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</w:t>
            </w:r>
          </w:p>
          <w:p w:rsidR="006C1145" w:rsidRDefault="00CA6F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Ду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_________  мм</w:t>
            </w:r>
          </w:p>
        </w:tc>
        <w:tc>
          <w:tcPr>
            <w:tcW w:w="4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145" w:rsidRDefault="00CA6F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Требуемое время закрытия: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не более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________ сек., не менее ___________ сек. </w:t>
            </w:r>
          </w:p>
        </w:tc>
      </w:tr>
      <w:tr w:rsidR="006C1145">
        <w:tc>
          <w:tcPr>
            <w:tcW w:w="109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145" w:rsidRDefault="00CA6F95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Максимальный крутящий момент / (Усилие)</w:t>
            </w:r>
          </w:p>
        </w:tc>
      </w:tr>
      <w:tr w:rsidR="006C1145">
        <w:tc>
          <w:tcPr>
            <w:tcW w:w="5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145" w:rsidRDefault="00CA6F95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На открывание _____________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Нм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/ (кН)</w:t>
            </w:r>
          </w:p>
        </w:tc>
        <w:tc>
          <w:tcPr>
            <w:tcW w:w="5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145" w:rsidRDefault="00CA6F95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На закрывание _________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Нм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/ (кН)</w:t>
            </w:r>
          </w:p>
        </w:tc>
      </w:tr>
      <w:tr w:rsidR="006C1145">
        <w:tc>
          <w:tcPr>
            <w:tcW w:w="109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145" w:rsidRDefault="00CA6F95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Присоединение к приводу</w:t>
            </w:r>
          </w:p>
        </w:tc>
      </w:tr>
      <w:tr w:rsidR="006C1145"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145" w:rsidRDefault="00CA6F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□  ISO 5210-2001 «_____________»</w:t>
            </w:r>
          </w:p>
          <w:p w:rsidR="006C1145" w:rsidRDefault="00CA6F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□  ISO 5211-2001 «_____________»</w:t>
            </w:r>
          </w:p>
          <w:p w:rsidR="006C1145" w:rsidRDefault="00CA6F95">
            <w:pPr>
              <w:ind w:right="-148"/>
              <w:rPr>
                <w:rFonts w:ascii="Arial" w:eastAsia="Arial" w:hAnsi="Arial" w:cs="Arial"/>
                <w:i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i/>
                <w:color w:val="000000"/>
                <w:sz w:val="17"/>
                <w:szCs w:val="17"/>
              </w:rPr>
              <w:t>(F03,F04,F05,F07,F10,F12,F14,F16,F25,F30,F35,F40;</w:t>
            </w:r>
          </w:p>
          <w:p w:rsidR="006C1145" w:rsidRDefault="00CA6F95">
            <w:pPr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тип А</w:t>
            </w:r>
            <w:proofErr w:type="gramStart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,В</w:t>
            </w:r>
            <w:proofErr w:type="gramEnd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1,В2,В3,В4,D)</w:t>
            </w:r>
          </w:p>
        </w:tc>
        <w:tc>
          <w:tcPr>
            <w:tcW w:w="2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145" w:rsidRDefault="00CA6F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□  ГОСТ 34287-2017  </w:t>
            </w:r>
          </w:p>
          <w:p w:rsidR="006C1145" w:rsidRDefault="006C1145">
            <w:pPr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</w:p>
          <w:p w:rsidR="006C1145" w:rsidRDefault="00CA6F95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Тип «____»</w:t>
            </w:r>
          </w:p>
          <w:p w:rsidR="006C1145" w:rsidRDefault="006C1145">
            <w:pPr>
              <w:jc w:val="center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</w:p>
          <w:p w:rsidR="006C1145" w:rsidRDefault="00CA6F95">
            <w:pPr>
              <w:ind w:left="-163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(М, АК или АЧ, Б, В, Г, Д)</w:t>
            </w:r>
          </w:p>
          <w:p w:rsidR="006C1145" w:rsidRDefault="006C1145">
            <w:pPr>
              <w:ind w:left="-163" w:right="-108"/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</w:p>
          <w:p w:rsidR="006C1145" w:rsidRDefault="00CA6F95">
            <w:pPr>
              <w:ind w:left="-163" w:right="-108"/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согласно</w:t>
            </w:r>
          </w:p>
          <w:p w:rsidR="006C1145" w:rsidRDefault="00CA6F95">
            <w:pPr>
              <w:ind w:left="-163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Приложению № 1, 2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145" w:rsidRDefault="00CA6F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Тип вала:</w:t>
            </w:r>
          </w:p>
          <w:p w:rsidR="006C1145" w:rsidRDefault="00CA6F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□  квадрат: _____ 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мм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; </w:t>
            </w:r>
          </w:p>
          <w:p w:rsidR="006C1145" w:rsidRDefault="00CA6F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□  шпонка: _____ 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мм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;                 □ 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лыски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 _____ мм;</w:t>
            </w:r>
          </w:p>
          <w:p w:rsidR="006C1145" w:rsidRDefault="00CA6F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□  кулачек.</w:t>
            </w:r>
          </w:p>
          <w:p w:rsidR="006C1145" w:rsidRDefault="00CA6F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Вылет штока _____ 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мм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:rsidR="006C1145" w:rsidRDefault="00CA6F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Диаметр штока _____ 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мм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145" w:rsidRDefault="00CA6F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□ Другое: </w:t>
            </w:r>
          </w:p>
          <w:p w:rsidR="006C1145" w:rsidRDefault="006C114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6C1145" w:rsidRDefault="00CA6F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 приложить эскиз</w:t>
            </w:r>
          </w:p>
        </w:tc>
      </w:tr>
      <w:tr w:rsidR="006C1145">
        <w:trPr>
          <w:trHeight w:val="524"/>
        </w:trPr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145" w:rsidRDefault="00CA6F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Кол-во оборотов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угол поворота) для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закрытия арматуры: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______ об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г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рад.)</w:t>
            </w:r>
          </w:p>
        </w:tc>
        <w:tc>
          <w:tcPr>
            <w:tcW w:w="2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145" w:rsidRDefault="00CA6F95">
            <w:pP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Рабочая среда: </w:t>
            </w:r>
          </w:p>
          <w:p w:rsidR="006C1145" w:rsidRDefault="00CA6F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</w:t>
            </w:r>
          </w:p>
        </w:tc>
        <w:tc>
          <w:tcPr>
            <w:tcW w:w="4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145" w:rsidRDefault="00CA6F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Установка: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□  в помещении (под навесом)</w:t>
            </w:r>
          </w:p>
          <w:p w:rsidR="006C1145" w:rsidRDefault="00CA6F95">
            <w:pPr>
              <w:ind w:firstLine="34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         □  под открытым небом</w:t>
            </w:r>
          </w:p>
        </w:tc>
      </w:tr>
    </w:tbl>
    <w:p w:rsidR="006C1145" w:rsidRDefault="00CA6F95">
      <w:pPr>
        <w:numPr>
          <w:ilvl w:val="0"/>
          <w:numId w:val="1"/>
        </w:numPr>
        <w:spacing w:before="12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Характеристика и параметры электропривода:</w:t>
      </w:r>
    </w:p>
    <w:tbl>
      <w:tblPr>
        <w:tblStyle w:val="a6"/>
        <w:tblW w:w="10916" w:type="dxa"/>
        <w:tblInd w:w="-2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1"/>
        <w:gridCol w:w="761"/>
        <w:gridCol w:w="174"/>
        <w:gridCol w:w="1349"/>
        <w:gridCol w:w="68"/>
        <w:gridCol w:w="6"/>
        <w:gridCol w:w="709"/>
        <w:gridCol w:w="475"/>
        <w:gridCol w:w="264"/>
        <w:gridCol w:w="106"/>
        <w:gridCol w:w="714"/>
        <w:gridCol w:w="107"/>
        <w:gridCol w:w="420"/>
        <w:gridCol w:w="142"/>
        <w:gridCol w:w="34"/>
        <w:gridCol w:w="6"/>
        <w:gridCol w:w="588"/>
        <w:gridCol w:w="81"/>
        <w:gridCol w:w="465"/>
        <w:gridCol w:w="278"/>
        <w:gridCol w:w="367"/>
        <w:gridCol w:w="341"/>
        <w:gridCol w:w="709"/>
        <w:gridCol w:w="142"/>
        <w:gridCol w:w="318"/>
        <w:gridCol w:w="10"/>
        <w:gridCol w:w="239"/>
        <w:gridCol w:w="425"/>
        <w:gridCol w:w="216"/>
        <w:gridCol w:w="641"/>
      </w:tblGrid>
      <w:tr w:rsidR="006C1145">
        <w:tc>
          <w:tcPr>
            <w:tcW w:w="10916" w:type="dxa"/>
            <w:gridSpan w:val="30"/>
            <w:shd w:val="clear" w:color="auto" w:fill="auto"/>
          </w:tcPr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Исполнение по назначению</w:t>
            </w:r>
          </w:p>
        </w:tc>
      </w:tr>
      <w:tr w:rsidR="006C1145">
        <w:tc>
          <w:tcPr>
            <w:tcW w:w="1522" w:type="dxa"/>
            <w:gridSpan w:val="2"/>
            <w:shd w:val="clear" w:color="auto" w:fill="auto"/>
            <w:vAlign w:val="center"/>
          </w:tcPr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Общепромыш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-ленное</w:t>
            </w:r>
            <w:proofErr w:type="gramEnd"/>
          </w:p>
        </w:tc>
        <w:tc>
          <w:tcPr>
            <w:tcW w:w="6353" w:type="dxa"/>
            <w:gridSpan w:val="19"/>
            <w:shd w:val="clear" w:color="auto" w:fill="auto"/>
            <w:vAlign w:val="center"/>
          </w:tcPr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Взрывозащищенное</w:t>
            </w:r>
          </w:p>
        </w:tc>
        <w:tc>
          <w:tcPr>
            <w:tcW w:w="3041" w:type="dxa"/>
            <w:gridSpan w:val="9"/>
            <w:shd w:val="clear" w:color="auto" w:fill="auto"/>
            <w:vAlign w:val="center"/>
          </w:tcPr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Для АЭС</w:t>
            </w:r>
          </w:p>
        </w:tc>
      </w:tr>
      <w:tr w:rsidR="006C1145">
        <w:tc>
          <w:tcPr>
            <w:tcW w:w="152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</w:t>
            </w:r>
          </w:p>
        </w:tc>
        <w:tc>
          <w:tcPr>
            <w:tcW w:w="159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1ExdbIIBT4Gb</w:t>
            </w:r>
          </w:p>
        </w:tc>
        <w:tc>
          <w:tcPr>
            <w:tcW w:w="156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□1ExdeIICT4Gb</w:t>
            </w:r>
          </w:p>
        </w:tc>
        <w:tc>
          <w:tcPr>
            <w:tcW w:w="1383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□ РВ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ExdI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(рудничное)</w:t>
            </w:r>
          </w:p>
        </w:tc>
        <w:tc>
          <w:tcPr>
            <w:tcW w:w="1819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□ PB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Exd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)i (искробезопасное)</w:t>
            </w:r>
          </w:p>
        </w:tc>
        <w:tc>
          <w:tcPr>
            <w:tcW w:w="1192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ind w:left="-50" w:right="-10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«Для  помещения»</w:t>
            </w:r>
          </w:p>
        </w:tc>
        <w:tc>
          <w:tcPr>
            <w:tcW w:w="992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ind w:left="-50" w:right="-10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 «Под оболочку»</w:t>
            </w:r>
          </w:p>
        </w:tc>
        <w:tc>
          <w:tcPr>
            <w:tcW w:w="857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 ЗПА</w:t>
            </w:r>
          </w:p>
          <w:p w:rsidR="006C1145" w:rsidRDefault="006C1145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6C1145">
        <w:tc>
          <w:tcPr>
            <w:tcW w:w="3113" w:type="dxa"/>
            <w:gridSpan w:val="5"/>
            <w:shd w:val="clear" w:color="auto" w:fill="auto"/>
            <w:vAlign w:val="center"/>
          </w:tcPr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Режим работы</w:t>
            </w:r>
          </w:p>
        </w:tc>
        <w:tc>
          <w:tcPr>
            <w:tcW w:w="4762" w:type="dxa"/>
            <w:gridSpan w:val="16"/>
            <w:shd w:val="clear" w:color="auto" w:fill="auto"/>
            <w:vAlign w:val="center"/>
          </w:tcPr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Степень защиты от проникновения пыли и влаги</w:t>
            </w:r>
          </w:p>
        </w:tc>
        <w:tc>
          <w:tcPr>
            <w:tcW w:w="3041" w:type="dxa"/>
            <w:gridSpan w:val="9"/>
            <w:shd w:val="clear" w:color="auto" w:fill="auto"/>
            <w:vAlign w:val="center"/>
          </w:tcPr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Вращение выходного вала при закрывании:</w:t>
            </w:r>
          </w:p>
        </w:tc>
      </w:tr>
      <w:tr w:rsidR="006C1145">
        <w:tc>
          <w:tcPr>
            <w:tcW w:w="152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запорный</w:t>
            </w:r>
          </w:p>
        </w:tc>
        <w:tc>
          <w:tcPr>
            <w:tcW w:w="159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запорно-регулирующий</w:t>
            </w:r>
          </w:p>
        </w:tc>
        <w:tc>
          <w:tcPr>
            <w:tcW w:w="1190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6C1145" w:rsidRDefault="00CA6F95">
            <w:pPr>
              <w:keepNext/>
              <w:tabs>
                <w:tab w:val="left" w:pos="324"/>
              </w:tabs>
              <w:ind w:right="-6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IP54</w:t>
            </w:r>
          </w:p>
        </w:tc>
        <w:tc>
          <w:tcPr>
            <w:tcW w:w="1191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IP55</w:t>
            </w:r>
          </w:p>
        </w:tc>
        <w:tc>
          <w:tcPr>
            <w:tcW w:w="1190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IP67</w:t>
            </w:r>
          </w:p>
        </w:tc>
        <w:tc>
          <w:tcPr>
            <w:tcW w:w="1191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IP68</w:t>
            </w:r>
          </w:p>
        </w:tc>
        <w:tc>
          <w:tcPr>
            <w:tcW w:w="152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По часовой стрелке</w:t>
            </w:r>
          </w:p>
        </w:tc>
        <w:tc>
          <w:tcPr>
            <w:tcW w:w="152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ind w:right="-10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Против часовой стрелки</w:t>
            </w:r>
          </w:p>
        </w:tc>
      </w:tr>
      <w:tr w:rsidR="006C1145">
        <w:trPr>
          <w:trHeight w:val="371"/>
        </w:trPr>
        <w:tc>
          <w:tcPr>
            <w:tcW w:w="3113" w:type="dxa"/>
            <w:gridSpan w:val="5"/>
            <w:shd w:val="clear" w:color="auto" w:fill="auto"/>
            <w:vAlign w:val="center"/>
          </w:tcPr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Температура окружающей среды</w:t>
            </w:r>
          </w:p>
        </w:tc>
        <w:tc>
          <w:tcPr>
            <w:tcW w:w="2983" w:type="dxa"/>
            <w:gridSpan w:val="11"/>
            <w:shd w:val="clear" w:color="auto" w:fill="auto"/>
            <w:vAlign w:val="center"/>
          </w:tcPr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Тип блока концевых выключателей</w:t>
            </w:r>
          </w:p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(без встроенного пускателя)</w:t>
            </w:r>
          </w:p>
        </w:tc>
        <w:tc>
          <w:tcPr>
            <w:tcW w:w="4820" w:type="dxa"/>
            <w:gridSpan w:val="14"/>
            <w:shd w:val="clear" w:color="auto" w:fill="auto"/>
            <w:vAlign w:val="center"/>
          </w:tcPr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Тип блока управления привода</w:t>
            </w:r>
          </w:p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(со встроенным пускателем)</w:t>
            </w:r>
          </w:p>
        </w:tc>
      </w:tr>
      <w:tr w:rsidR="006C1145">
        <w:trPr>
          <w:trHeight w:val="435"/>
        </w:trPr>
        <w:tc>
          <w:tcPr>
            <w:tcW w:w="152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spacing w:before="1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Мин. _____º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С</w:t>
            </w:r>
            <w:proofErr w:type="gramEnd"/>
          </w:p>
        </w:tc>
        <w:tc>
          <w:tcPr>
            <w:tcW w:w="159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spacing w:before="1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Макс. ____º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С</w:t>
            </w:r>
            <w:proofErr w:type="gramEnd"/>
          </w:p>
        </w:tc>
        <w:tc>
          <w:tcPr>
            <w:tcW w:w="1560" w:type="dxa"/>
            <w:gridSpan w:val="5"/>
            <w:vMerge w:val="restart"/>
            <w:shd w:val="clear" w:color="auto" w:fill="auto"/>
          </w:tcPr>
          <w:p w:rsidR="006C1145" w:rsidRDefault="00CA6F95">
            <w:pPr>
              <w:keepNext/>
              <w:spacing w:before="1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БКВ⃰</w:t>
            </w:r>
          </w:p>
        </w:tc>
        <w:tc>
          <w:tcPr>
            <w:tcW w:w="1423" w:type="dxa"/>
            <w:gridSpan w:val="6"/>
            <w:vMerge w:val="restart"/>
            <w:shd w:val="clear" w:color="auto" w:fill="auto"/>
          </w:tcPr>
          <w:p w:rsidR="006C1145" w:rsidRDefault="00CA6F95">
            <w:pPr>
              <w:keepNext/>
              <w:spacing w:before="1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ЭБКВ⃰</w:t>
            </w:r>
          </w:p>
        </w:tc>
        <w:tc>
          <w:tcPr>
            <w:tcW w:w="1412" w:type="dxa"/>
            <w:gridSpan w:val="4"/>
            <w:vMerge w:val="restart"/>
            <w:shd w:val="clear" w:color="auto" w:fill="auto"/>
          </w:tcPr>
          <w:p w:rsidR="006C1145" w:rsidRDefault="00CA6F95">
            <w:pPr>
              <w:keepNext/>
              <w:spacing w:before="1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ЭИМУ⃰</w:t>
            </w:r>
          </w:p>
        </w:tc>
        <w:tc>
          <w:tcPr>
            <w:tcW w:w="3408" w:type="dxa"/>
            <w:gridSpan w:val="10"/>
            <w:vMerge w:val="restart"/>
            <w:shd w:val="clear" w:color="auto" w:fill="auto"/>
          </w:tcPr>
          <w:p w:rsidR="006C1145" w:rsidRDefault="00CA6F95">
            <w:pPr>
              <w:keepNext/>
              <w:spacing w:before="120"/>
              <w:ind w:left="890" w:hanging="8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ВИМУ⃰   (установка на стене, стойке и т.п.)</w:t>
            </w:r>
          </w:p>
        </w:tc>
      </w:tr>
      <w:tr w:rsidR="006C1145">
        <w:trPr>
          <w:trHeight w:val="210"/>
        </w:trPr>
        <w:tc>
          <w:tcPr>
            <w:tcW w:w="311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spacing w:before="1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Климат: ____ (У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>, У1, УХЛ1, М, Т)</w:t>
            </w:r>
          </w:p>
        </w:tc>
        <w:tc>
          <w:tcPr>
            <w:tcW w:w="1560" w:type="dxa"/>
            <w:gridSpan w:val="5"/>
            <w:vMerge/>
            <w:shd w:val="clear" w:color="auto" w:fill="auto"/>
          </w:tcPr>
          <w:p w:rsidR="006C1145" w:rsidRDefault="006C1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23" w:type="dxa"/>
            <w:gridSpan w:val="6"/>
            <w:vMerge/>
            <w:shd w:val="clear" w:color="auto" w:fill="auto"/>
          </w:tcPr>
          <w:p w:rsidR="006C1145" w:rsidRDefault="006C1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2" w:type="dxa"/>
            <w:gridSpan w:val="4"/>
            <w:vMerge/>
            <w:shd w:val="clear" w:color="auto" w:fill="auto"/>
          </w:tcPr>
          <w:p w:rsidR="006C1145" w:rsidRDefault="006C1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408" w:type="dxa"/>
            <w:gridSpan w:val="10"/>
            <w:vMerge/>
            <w:shd w:val="clear" w:color="auto" w:fill="auto"/>
          </w:tcPr>
          <w:p w:rsidR="006C1145" w:rsidRDefault="006C1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6C1145">
        <w:trPr>
          <w:trHeight w:val="321"/>
        </w:trPr>
        <w:tc>
          <w:tcPr>
            <w:tcW w:w="6096" w:type="dxa"/>
            <w:gridSpan w:val="16"/>
            <w:shd w:val="clear" w:color="auto" w:fill="auto"/>
            <w:vAlign w:val="center"/>
          </w:tcPr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Сигнализация положения</w:t>
            </w:r>
          </w:p>
        </w:tc>
        <w:tc>
          <w:tcPr>
            <w:tcW w:w="4820" w:type="dxa"/>
            <w:gridSpan w:val="14"/>
            <w:vMerge w:val="restart"/>
            <w:shd w:val="clear" w:color="auto" w:fill="auto"/>
            <w:vAlign w:val="center"/>
          </w:tcPr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Сигналы дистанционного управления</w:t>
            </w:r>
          </w:p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(только для ЭИМУ или ВИМУ)</w:t>
            </w:r>
          </w:p>
        </w:tc>
      </w:tr>
      <w:tr w:rsidR="006C1145">
        <w:trPr>
          <w:trHeight w:val="236"/>
        </w:trPr>
        <w:tc>
          <w:tcPr>
            <w:tcW w:w="6096" w:type="dxa"/>
            <w:gridSpan w:val="16"/>
            <w:shd w:val="clear" w:color="auto" w:fill="auto"/>
            <w:vAlign w:val="center"/>
          </w:tcPr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Механический указатель:   □  да   /   □  нет</w:t>
            </w:r>
          </w:p>
        </w:tc>
        <w:tc>
          <w:tcPr>
            <w:tcW w:w="4820" w:type="dxa"/>
            <w:gridSpan w:val="14"/>
            <w:vMerge/>
            <w:shd w:val="clear" w:color="auto" w:fill="auto"/>
            <w:vAlign w:val="center"/>
          </w:tcPr>
          <w:p w:rsidR="006C1145" w:rsidRDefault="006C1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6C1145">
        <w:tc>
          <w:tcPr>
            <w:tcW w:w="152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spacing w:before="60"/>
              <w:ind w:right="-14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потенциометр 100 Ом</w:t>
            </w:r>
          </w:p>
        </w:tc>
        <w:tc>
          <w:tcPr>
            <w:tcW w:w="152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spacing w:before="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4-20 мА</w:t>
            </w:r>
          </w:p>
        </w:tc>
        <w:tc>
          <w:tcPr>
            <w:tcW w:w="1522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spacing w:before="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24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 xml:space="preserve"> В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 DC       □  48 В DC        □  220 B AC</w:t>
            </w:r>
          </w:p>
        </w:tc>
        <w:tc>
          <w:tcPr>
            <w:tcW w:w="1523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spacing w:before="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6 реле</w:t>
            </w:r>
          </w:p>
          <w:p w:rsidR="006C1145" w:rsidRDefault="00CA6F95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8 реле</w:t>
            </w:r>
          </w:p>
          <w:p w:rsidR="006C1145" w:rsidRDefault="00CA6F95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12 реле</w:t>
            </w:r>
          </w:p>
        </w:tc>
        <w:tc>
          <w:tcPr>
            <w:tcW w:w="1418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spacing w:before="6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Аналоговые</w:t>
            </w:r>
          </w:p>
          <w:p w:rsidR="006C1145" w:rsidRDefault="00CA6F95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4-20 мА</w:t>
            </w:r>
          </w:p>
        </w:tc>
        <w:tc>
          <w:tcPr>
            <w:tcW w:w="187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6C1145" w:rsidRPr="005C6D29" w:rsidRDefault="00CA6F95">
            <w:pPr>
              <w:keepNext/>
              <w:spacing w:before="60"/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Цифровые</w:t>
            </w:r>
          </w:p>
          <w:p w:rsidR="006C1145" w:rsidRPr="005C6D29" w:rsidRDefault="00CA6F95">
            <w:pPr>
              <w:keepNext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5C6D29">
              <w:rPr>
                <w:rFonts w:ascii="Arial" w:eastAsia="Arial" w:hAnsi="Arial" w:cs="Arial"/>
                <w:sz w:val="18"/>
                <w:szCs w:val="18"/>
                <w:lang w:val="en-US"/>
              </w:rPr>
              <w:t>□  RS485 Modbus</w:t>
            </w:r>
          </w:p>
          <w:p w:rsidR="006C1145" w:rsidRPr="005C6D29" w:rsidRDefault="00CA6F95">
            <w:pPr>
              <w:keepNext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5C6D29"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□  RS485 </w:t>
            </w:r>
            <w:proofErr w:type="spellStart"/>
            <w:r w:rsidRPr="005C6D29">
              <w:rPr>
                <w:rFonts w:ascii="Arial" w:eastAsia="Arial" w:hAnsi="Arial" w:cs="Arial"/>
                <w:sz w:val="18"/>
                <w:szCs w:val="18"/>
                <w:lang w:val="en-US"/>
              </w:rPr>
              <w:t>Profibus</w:t>
            </w:r>
            <w:proofErr w:type="spellEnd"/>
          </w:p>
        </w:tc>
        <w:tc>
          <w:tcPr>
            <w:tcW w:w="1531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spacing w:before="6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Дискретные</w:t>
            </w:r>
          </w:p>
          <w:p w:rsidR="006C1145" w:rsidRDefault="00CA6F95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24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 xml:space="preserve"> В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 DC       □  220 B AC</w:t>
            </w:r>
          </w:p>
        </w:tc>
      </w:tr>
      <w:tr w:rsidR="006C1145">
        <w:tc>
          <w:tcPr>
            <w:tcW w:w="1696" w:type="dxa"/>
            <w:gridSpan w:val="3"/>
            <w:shd w:val="clear" w:color="auto" w:fill="auto"/>
            <w:vAlign w:val="center"/>
          </w:tcPr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Сигнал «Момент»         4-20 мА</w:t>
            </w:r>
          </w:p>
        </w:tc>
        <w:tc>
          <w:tcPr>
            <w:tcW w:w="2977" w:type="dxa"/>
            <w:gridSpan w:val="7"/>
            <w:shd w:val="clear" w:color="auto" w:fill="auto"/>
            <w:vAlign w:val="center"/>
          </w:tcPr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Дублирование шины RS485</w:t>
            </w:r>
          </w:p>
        </w:tc>
        <w:tc>
          <w:tcPr>
            <w:tcW w:w="2092" w:type="dxa"/>
            <w:gridSpan w:val="8"/>
            <w:shd w:val="clear" w:color="auto" w:fill="auto"/>
            <w:vAlign w:val="center"/>
          </w:tcPr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Кабельные вводы</w:t>
            </w:r>
          </w:p>
        </w:tc>
        <w:tc>
          <w:tcPr>
            <w:tcW w:w="2869" w:type="dxa"/>
            <w:gridSpan w:val="9"/>
            <w:shd w:val="clear" w:color="auto" w:fill="auto"/>
            <w:vAlign w:val="center"/>
          </w:tcPr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Штепсельные разъемы</w:t>
            </w:r>
          </w:p>
        </w:tc>
        <w:tc>
          <w:tcPr>
            <w:tcW w:w="1282" w:type="dxa"/>
            <w:gridSpan w:val="3"/>
            <w:shd w:val="clear" w:color="auto" w:fill="auto"/>
            <w:vAlign w:val="center"/>
          </w:tcPr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Защитный колпак</w:t>
            </w:r>
          </w:p>
        </w:tc>
      </w:tr>
      <w:tr w:rsidR="006C1145">
        <w:tc>
          <w:tcPr>
            <w:tcW w:w="761" w:type="dxa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spacing w:before="1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Да</w:t>
            </w:r>
          </w:p>
        </w:tc>
        <w:tc>
          <w:tcPr>
            <w:tcW w:w="935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spacing w:before="1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Нет</w:t>
            </w:r>
          </w:p>
        </w:tc>
        <w:tc>
          <w:tcPr>
            <w:tcW w:w="1423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spacing w:before="1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Да</w:t>
            </w:r>
          </w:p>
        </w:tc>
        <w:tc>
          <w:tcPr>
            <w:tcW w:w="1554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spacing w:before="1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Нет</w:t>
            </w:r>
          </w:p>
        </w:tc>
        <w:tc>
          <w:tcPr>
            <w:tcW w:w="124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spacing w:before="1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Да</w:t>
            </w:r>
          </w:p>
          <w:p w:rsidR="006C1145" w:rsidRDefault="00CA6F95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_____ шт.</w:t>
            </w:r>
          </w:p>
        </w:tc>
        <w:tc>
          <w:tcPr>
            <w:tcW w:w="851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spacing w:before="1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Нет</w:t>
            </w:r>
          </w:p>
        </w:tc>
        <w:tc>
          <w:tcPr>
            <w:tcW w:w="216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spacing w:before="12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□  Да _______ шт.,         тип _______________</w:t>
            </w:r>
          </w:p>
        </w:tc>
        <w:tc>
          <w:tcPr>
            <w:tcW w:w="70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spacing w:before="12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□ Нет</w:t>
            </w:r>
          </w:p>
        </w:tc>
        <w:tc>
          <w:tcPr>
            <w:tcW w:w="641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spacing w:before="120"/>
              <w:ind w:right="-10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Да</w:t>
            </w:r>
          </w:p>
        </w:tc>
        <w:tc>
          <w:tcPr>
            <w:tcW w:w="641" w:type="dxa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spacing w:before="120"/>
              <w:ind w:right="-10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Нет</w:t>
            </w:r>
          </w:p>
        </w:tc>
      </w:tr>
      <w:tr w:rsidR="006C1145">
        <w:tc>
          <w:tcPr>
            <w:tcW w:w="10916" w:type="dxa"/>
            <w:gridSpan w:val="30"/>
            <w:shd w:val="clear" w:color="auto" w:fill="auto"/>
          </w:tcPr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Тип подводимых кабелей</w:t>
            </w:r>
          </w:p>
        </w:tc>
      </w:tr>
      <w:tr w:rsidR="006C1145">
        <w:trPr>
          <w:trHeight w:val="1092"/>
        </w:trPr>
        <w:tc>
          <w:tcPr>
            <w:tcW w:w="3828" w:type="dxa"/>
            <w:gridSpan w:val="7"/>
            <w:shd w:val="clear" w:color="auto" w:fill="auto"/>
          </w:tcPr>
          <w:p w:rsidR="006C1145" w:rsidRDefault="00CA6F95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Гибкий без брони, тип ______________</w:t>
            </w:r>
          </w:p>
          <w:p w:rsidR="006C1145" w:rsidRDefault="00CA6F95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Ø ______ 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мм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 по оболочке</w:t>
            </w:r>
          </w:p>
          <w:p w:rsidR="006C1145" w:rsidRDefault="00CA6F95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кол-во ____ шт.</w:t>
            </w:r>
          </w:p>
          <w:p w:rsidR="006C1145" w:rsidRDefault="00CA6F95">
            <w:pPr>
              <w:keepNext/>
              <w:spacing w:before="120" w:after="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□ 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Металлорукав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 Ø _____ мм</w:t>
            </w:r>
          </w:p>
        </w:tc>
        <w:tc>
          <w:tcPr>
            <w:tcW w:w="3402" w:type="dxa"/>
            <w:gridSpan w:val="12"/>
            <w:shd w:val="clear" w:color="auto" w:fill="auto"/>
          </w:tcPr>
          <w:p w:rsidR="006C1145" w:rsidRDefault="00CA6F95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Бронированный, тип______________         Ø _____ 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мм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 по броне</w:t>
            </w:r>
          </w:p>
          <w:p w:rsidR="006C1145" w:rsidRDefault="00CA6F95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Ø _____ 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мм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 по оболочке</w:t>
            </w:r>
          </w:p>
          <w:p w:rsidR="006C1145" w:rsidRDefault="00CA6F95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кол-во ____ шт.</w:t>
            </w:r>
          </w:p>
          <w:p w:rsidR="006C1145" w:rsidRDefault="00CA6F95">
            <w:pPr>
              <w:keepNext/>
              <w:spacing w:before="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□ 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Металлорукав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 Ø _____ мм</w:t>
            </w:r>
          </w:p>
        </w:tc>
        <w:tc>
          <w:tcPr>
            <w:tcW w:w="3686" w:type="dxa"/>
            <w:gridSpan w:val="11"/>
            <w:shd w:val="clear" w:color="auto" w:fill="auto"/>
          </w:tcPr>
          <w:p w:rsidR="006C1145" w:rsidRDefault="00CA6F95">
            <w:pPr>
              <w:keepNext/>
              <w:ind w:left="3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Дополнительная информация о кабелях и/или требования к кабельным вводам:</w:t>
            </w:r>
          </w:p>
        </w:tc>
      </w:tr>
      <w:tr w:rsidR="006C1145">
        <w:tc>
          <w:tcPr>
            <w:tcW w:w="5387" w:type="dxa"/>
            <w:gridSpan w:val="11"/>
            <w:shd w:val="clear" w:color="auto" w:fill="auto"/>
          </w:tcPr>
          <w:p w:rsidR="006C1145" w:rsidRDefault="00CA6F95">
            <w:pPr>
              <w:keepNext/>
              <w:spacing w:after="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Напряжение питания электродвигателя: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________В, _______ 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Гц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>, ______ фаз</w:t>
            </w:r>
          </w:p>
          <w:p w:rsidR="006C1145" w:rsidRDefault="00CA6F95">
            <w:pPr>
              <w:keepNext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Цвет окраски: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□ Серый (стандарт);     □ Другой:  RAL ______</w:t>
            </w:r>
          </w:p>
        </w:tc>
        <w:tc>
          <w:tcPr>
            <w:tcW w:w="2829" w:type="dxa"/>
            <w:gridSpan w:val="11"/>
            <w:shd w:val="clear" w:color="auto" w:fill="auto"/>
          </w:tcPr>
          <w:p w:rsidR="006C1145" w:rsidRDefault="00CA6F95">
            <w:pPr>
              <w:keepNext/>
              <w:spacing w:before="12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Количество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эл./приводов:</w:t>
            </w:r>
          </w:p>
          <w:p w:rsidR="006C1145" w:rsidRDefault="00CA6F95">
            <w:pPr>
              <w:keepNext/>
              <w:spacing w:before="12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__________ шт.</w:t>
            </w:r>
          </w:p>
        </w:tc>
        <w:tc>
          <w:tcPr>
            <w:tcW w:w="2700" w:type="dxa"/>
            <w:gridSpan w:val="8"/>
            <w:shd w:val="clear" w:color="auto" w:fill="auto"/>
            <w:vAlign w:val="center"/>
          </w:tcPr>
          <w:p w:rsidR="006C1145" w:rsidRDefault="00CA6F95">
            <w:pPr>
              <w:keepNext/>
              <w:spacing w:before="12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Дата: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«____» _____ 2023 г.</w:t>
            </w:r>
          </w:p>
        </w:tc>
      </w:tr>
      <w:tr w:rsidR="006C1145">
        <w:tc>
          <w:tcPr>
            <w:tcW w:w="3113" w:type="dxa"/>
            <w:gridSpan w:val="5"/>
            <w:shd w:val="clear" w:color="auto" w:fill="auto"/>
          </w:tcPr>
          <w:p w:rsidR="006C1145" w:rsidRDefault="00CA6F95">
            <w:pPr>
              <w:keepNext/>
              <w:spacing w:before="12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Дополнительные опции:</w:t>
            </w:r>
          </w:p>
        </w:tc>
        <w:tc>
          <w:tcPr>
            <w:tcW w:w="7803" w:type="dxa"/>
            <w:gridSpan w:val="25"/>
            <w:shd w:val="clear" w:color="auto" w:fill="auto"/>
          </w:tcPr>
          <w:p w:rsidR="006C1145" w:rsidRDefault="00CA6F95">
            <w:pPr>
              <w:keepNext/>
              <w:spacing w:before="120"/>
              <w:rPr>
                <w:rFonts w:ascii="Arial" w:eastAsia="Arial" w:hAnsi="Arial" w:cs="Arial"/>
                <w:sz w:val="18"/>
                <w:szCs w:val="18"/>
              </w:rPr>
            </w:pPr>
            <w:bookmarkStart w:id="0" w:name="_gjdgxs" w:colFirst="0" w:colLast="0"/>
            <w:bookmarkEnd w:id="0"/>
            <w:r>
              <w:rPr>
                <w:rFonts w:ascii="Arial" w:eastAsia="Arial" w:hAnsi="Arial" w:cs="Arial"/>
                <w:sz w:val="18"/>
                <w:szCs w:val="18"/>
              </w:rPr>
              <w:t xml:space="preserve">□  механический селектор переключения режима работы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местн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./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дист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; □  плата регистратор; </w:t>
            </w:r>
          </w:p>
        </w:tc>
      </w:tr>
      <w:tr w:rsidR="006C1145">
        <w:tc>
          <w:tcPr>
            <w:tcW w:w="3113" w:type="dxa"/>
            <w:gridSpan w:val="5"/>
            <w:shd w:val="clear" w:color="auto" w:fill="auto"/>
          </w:tcPr>
          <w:p w:rsidR="006C1145" w:rsidRDefault="00CA6F95">
            <w:pPr>
              <w:keepNext/>
              <w:spacing w:before="12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Дополнительные требования:</w:t>
            </w:r>
          </w:p>
        </w:tc>
        <w:tc>
          <w:tcPr>
            <w:tcW w:w="7803" w:type="dxa"/>
            <w:gridSpan w:val="25"/>
            <w:shd w:val="clear" w:color="auto" w:fill="auto"/>
          </w:tcPr>
          <w:p w:rsidR="006C1145" w:rsidRDefault="006C1145">
            <w:pPr>
              <w:keepNext/>
              <w:spacing w:before="12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:rsidR="006C1145" w:rsidRDefault="006C1145">
      <w:pPr>
        <w:rPr>
          <w:rFonts w:ascii="Arial" w:eastAsia="Arial" w:hAnsi="Arial" w:cs="Arial"/>
          <w:b/>
          <w:sz w:val="20"/>
          <w:szCs w:val="20"/>
        </w:rPr>
      </w:pPr>
    </w:p>
    <w:p w:rsidR="006C1145" w:rsidRDefault="006C1145">
      <w:pPr>
        <w:rPr>
          <w:rFonts w:ascii="Arial" w:eastAsia="Arial" w:hAnsi="Arial" w:cs="Arial"/>
          <w:b/>
          <w:sz w:val="20"/>
          <w:szCs w:val="20"/>
        </w:rPr>
      </w:pPr>
    </w:p>
    <w:p w:rsidR="006C1145" w:rsidRDefault="00CA6F9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ОРГАНИЗАЦИЯ - заказчик</w:t>
      </w:r>
      <w:r>
        <w:rPr>
          <w:rFonts w:ascii="Arial" w:eastAsia="Arial" w:hAnsi="Arial" w:cs="Arial"/>
          <w:sz w:val="24"/>
          <w:szCs w:val="24"/>
        </w:rPr>
        <w:t>: ______________________________________________________</w:t>
      </w:r>
    </w:p>
    <w:p w:rsidR="006C1145" w:rsidRDefault="006C1145">
      <w:pPr>
        <w:rPr>
          <w:rFonts w:ascii="Arial" w:eastAsia="Arial" w:hAnsi="Arial" w:cs="Arial"/>
          <w:sz w:val="24"/>
          <w:szCs w:val="24"/>
        </w:rPr>
      </w:pPr>
    </w:p>
    <w:p w:rsidR="006C1145" w:rsidRPr="005C6D29" w:rsidRDefault="00CA6F95">
      <w:pPr>
        <w:rPr>
          <w:rFonts w:ascii="Arial" w:eastAsia="Arial" w:hAnsi="Arial" w:cs="Arial"/>
          <w:b/>
          <w:sz w:val="24"/>
          <w:szCs w:val="24"/>
          <w:lang w:val="en-US"/>
        </w:rPr>
      </w:pPr>
      <w:r>
        <w:rPr>
          <w:rFonts w:ascii="Arial" w:eastAsia="Arial" w:hAnsi="Arial" w:cs="Arial"/>
          <w:b/>
          <w:sz w:val="24"/>
          <w:szCs w:val="24"/>
        </w:rPr>
        <w:t>Ф</w:t>
      </w:r>
      <w:r w:rsidRPr="005C6D29">
        <w:rPr>
          <w:rFonts w:ascii="Arial" w:eastAsia="Arial" w:hAnsi="Arial" w:cs="Arial"/>
          <w:b/>
          <w:sz w:val="24"/>
          <w:szCs w:val="24"/>
          <w:lang w:val="en-US"/>
        </w:rPr>
        <w:t>.</w:t>
      </w:r>
      <w:r>
        <w:rPr>
          <w:rFonts w:ascii="Arial" w:eastAsia="Arial" w:hAnsi="Arial" w:cs="Arial"/>
          <w:b/>
          <w:sz w:val="24"/>
          <w:szCs w:val="24"/>
        </w:rPr>
        <w:t>И</w:t>
      </w:r>
      <w:r w:rsidRPr="005C6D29">
        <w:rPr>
          <w:rFonts w:ascii="Arial" w:eastAsia="Arial" w:hAnsi="Arial" w:cs="Arial"/>
          <w:b/>
          <w:sz w:val="24"/>
          <w:szCs w:val="24"/>
          <w:lang w:val="en-US"/>
        </w:rPr>
        <w:t>.</w:t>
      </w:r>
      <w:r>
        <w:rPr>
          <w:rFonts w:ascii="Arial" w:eastAsia="Arial" w:hAnsi="Arial" w:cs="Arial"/>
          <w:b/>
          <w:sz w:val="24"/>
          <w:szCs w:val="24"/>
        </w:rPr>
        <w:t>О</w:t>
      </w:r>
      <w:r w:rsidRPr="005C6D29">
        <w:rPr>
          <w:rFonts w:ascii="Arial" w:eastAsia="Arial" w:hAnsi="Arial" w:cs="Arial"/>
          <w:b/>
          <w:sz w:val="24"/>
          <w:szCs w:val="24"/>
          <w:lang w:val="en-US"/>
        </w:rPr>
        <w:t xml:space="preserve">. ____________________ </w:t>
      </w:r>
      <w:r>
        <w:rPr>
          <w:rFonts w:ascii="Arial" w:eastAsia="Arial" w:hAnsi="Arial" w:cs="Arial"/>
          <w:b/>
          <w:sz w:val="24"/>
          <w:szCs w:val="24"/>
        </w:rPr>
        <w:t>Тел</w:t>
      </w:r>
      <w:r w:rsidRPr="005C6D29">
        <w:rPr>
          <w:rFonts w:ascii="Arial" w:eastAsia="Arial" w:hAnsi="Arial" w:cs="Arial"/>
          <w:b/>
          <w:sz w:val="24"/>
          <w:szCs w:val="24"/>
          <w:lang w:val="en-US"/>
        </w:rPr>
        <w:t>: ____________________ E-mail:_____________________</w:t>
      </w:r>
    </w:p>
    <w:p w:rsidR="006C1145" w:rsidRPr="005C6D29" w:rsidRDefault="006C1145">
      <w:pPr>
        <w:rPr>
          <w:rFonts w:ascii="Arial" w:eastAsia="Arial" w:hAnsi="Arial" w:cs="Arial"/>
          <w:sz w:val="20"/>
          <w:szCs w:val="20"/>
          <w:lang w:val="en-US"/>
        </w:rPr>
      </w:pPr>
    </w:p>
    <w:p w:rsidR="006C1145" w:rsidRPr="005C6D29" w:rsidRDefault="006C1145">
      <w:pPr>
        <w:rPr>
          <w:rFonts w:ascii="Arial" w:eastAsia="Arial" w:hAnsi="Arial" w:cs="Arial"/>
          <w:i/>
          <w:sz w:val="22"/>
          <w:szCs w:val="22"/>
          <w:lang w:val="en-US"/>
        </w:rPr>
      </w:pPr>
    </w:p>
    <w:p w:rsidR="006C1145" w:rsidRDefault="00CA6F95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*  Примечания:</w:t>
      </w:r>
    </w:p>
    <w:p w:rsidR="006C1145" w:rsidRDefault="00CA6F95">
      <w:pPr>
        <w:keepNext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БКВ – электромеханический блок концевых выключателей     </w:t>
      </w:r>
    </w:p>
    <w:p w:rsidR="006C1145" w:rsidRDefault="00CA6F95">
      <w:pPr>
        <w:keepNext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ЭБКВ – электронный блок концевых выключателей</w:t>
      </w:r>
    </w:p>
    <w:p w:rsidR="006C1145" w:rsidRDefault="00CA6F95">
      <w:pPr>
        <w:keepNext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ЭИМУ – электронный интеллектуальный модуль управления</w:t>
      </w:r>
    </w:p>
    <w:p w:rsidR="006C1145" w:rsidRDefault="00CA6F95">
      <w:pPr>
        <w:keepNext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ВИМУ – внешний интеллектуальный модуль управления</w:t>
      </w:r>
    </w:p>
    <w:p w:rsidR="006C1145" w:rsidRDefault="006C1145">
      <w:pPr>
        <w:keepNext/>
        <w:ind w:firstLine="567"/>
        <w:rPr>
          <w:rFonts w:ascii="Arial" w:eastAsia="Arial" w:hAnsi="Arial" w:cs="Arial"/>
          <w:sz w:val="22"/>
          <w:szCs w:val="22"/>
        </w:rPr>
      </w:pPr>
    </w:p>
    <w:p w:rsidR="006C1145" w:rsidRDefault="006C1145">
      <w:pPr>
        <w:keepNext/>
        <w:ind w:firstLine="567"/>
        <w:rPr>
          <w:rFonts w:ascii="Arial" w:eastAsia="Arial" w:hAnsi="Arial" w:cs="Arial"/>
          <w:sz w:val="22"/>
          <w:szCs w:val="22"/>
        </w:rPr>
      </w:pPr>
    </w:p>
    <w:p w:rsidR="006C1145" w:rsidRPr="005C6D29" w:rsidRDefault="00CA6F95" w:rsidP="005C6D29">
      <w:pPr>
        <w:keepNext/>
        <w:ind w:firstLine="567"/>
        <w:rPr>
          <w:rFonts w:ascii="Arial" w:eastAsia="Arial" w:hAnsi="Arial" w:cs="Arial"/>
          <w:sz w:val="22"/>
          <w:szCs w:val="22"/>
          <w:u w:val="single"/>
        </w:rPr>
      </w:pPr>
      <w:r>
        <w:rPr>
          <w:rFonts w:ascii="Arial" w:eastAsia="Arial" w:hAnsi="Arial" w:cs="Arial"/>
          <w:sz w:val="22"/>
          <w:szCs w:val="22"/>
          <w:u w:val="single"/>
        </w:rPr>
        <w:t>Предоставление эскизов присоединительных мест электроприводов для дисковых поворотных затворов и шаровых кранов обязательно!</w:t>
      </w:r>
      <w:bookmarkStart w:id="1" w:name="_GoBack"/>
      <w:bookmarkEnd w:id="1"/>
    </w:p>
    <w:sectPr w:rsidR="006C1145" w:rsidRPr="005C6D29">
      <w:pgSz w:w="11906" w:h="16838"/>
      <w:pgMar w:top="567" w:right="567" w:bottom="568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9F1196"/>
    <w:multiLevelType w:val="multilevel"/>
    <w:tmpl w:val="CACA2E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C1145"/>
    <w:rsid w:val="005C6D29"/>
    <w:rsid w:val="006C1145"/>
    <w:rsid w:val="00CA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jc w:val="center"/>
    </w:pPr>
    <w:rPr>
      <w:sz w:val="24"/>
      <w:szCs w:val="24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jc w:val="center"/>
    </w:pPr>
    <w:rPr>
      <w:sz w:val="24"/>
      <w:szCs w:val="24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Kyberlox</dc:creator>
  <cp:lastModifiedBy>Kyberlox</cp:lastModifiedBy>
  <cp:revision>3</cp:revision>
  <dcterms:created xsi:type="dcterms:W3CDTF">2023-08-25T15:41:00Z</dcterms:created>
  <dcterms:modified xsi:type="dcterms:W3CDTF">2023-11-03T06:14:00Z</dcterms:modified>
</cp:coreProperties>
</file>