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Sarah Oliva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CSCI 123 F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Debsankar Mukhopadhyay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04/15/26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1 Word Frequencies 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purpose of this project was to create a code that could count the frequency of the words in the given file. The given file was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homes.txt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contained a paragraph from a Sherlock Holmes story. The first thing I did was open the file using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ifstream,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followed that by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store all the words from the file. I used the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read each word and put it into the vector. In order to sort the words I used the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order to ensure the same words end up next to each other. In order to count how many times each word appeared throughout the paragraph I made and used another function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getWordCounts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At the end each word was printed along with the number of times it appeared in the text. There were some typos and mismatched names throughout my code that gave me a little bit of trouble but after fixing errors and typos the code was able to run and display a word count of each word in the text.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