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2D5" w:rsidRDefault="000822D5" w:rsidP="000822D5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771525" cy="763270"/>
                <wp:effectExtent l="0" t="0" r="0" b="3683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1525" cy="763270"/>
                          <a:chOff x="0" y="0"/>
                          <a:chExt cx="11131" cy="10995"/>
                        </a:xfrm>
                      </wpg:grpSpPr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432" y="9448"/>
                            <a:ext cx="465" cy="2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2D5" w:rsidRDefault="000822D5" w:rsidP="000822D5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" cy="107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upo 1" o:spid="_x0000_s1026" style="width:60.75pt;height:60.1pt;mso-position-horizontal-relative:char;mso-position-vertical-relative:line" coordsize="11131,109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">
                <v:rect id="Rectangle 6" o:spid="_x0000_s1027" style="position:absolute;left:8432;top:9448;width:46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0822D5" w:rsidRDefault="000822D5" w:rsidP="000822D5">
                        <w:r>
                          <w:rPr>
                            <w:rFonts w:ascii="Calibri" w:eastAsia="Calibri" w:hAnsi="Calibri" w:cs="Calibri"/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11131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:rsidR="000822D5" w:rsidRPr="000822D5" w:rsidRDefault="000822D5" w:rsidP="000822D5">
      <w:pPr>
        <w:spacing w:line="360" w:lineRule="auto"/>
        <w:jc w:val="center"/>
        <w:rPr>
          <w:b/>
          <w:bCs/>
          <w:sz w:val="28"/>
          <w:szCs w:val="32"/>
          <w:lang w:val="pt-BR"/>
        </w:rPr>
      </w:pPr>
      <w:r w:rsidRPr="000822D5">
        <w:rPr>
          <w:b/>
          <w:bCs/>
          <w:sz w:val="28"/>
          <w:szCs w:val="32"/>
          <w:lang w:val="pt-BR"/>
        </w:rPr>
        <w:t>UNIVERSIDADE KIMPA VITA</w:t>
      </w:r>
    </w:p>
    <w:p w:rsidR="000822D5" w:rsidRPr="000822D5" w:rsidRDefault="000822D5" w:rsidP="000822D5">
      <w:pPr>
        <w:spacing w:line="360" w:lineRule="auto"/>
        <w:jc w:val="center"/>
        <w:rPr>
          <w:i/>
          <w:iCs/>
          <w:sz w:val="32"/>
          <w:szCs w:val="22"/>
          <w:lang w:val="pt-BR"/>
        </w:rPr>
      </w:pPr>
      <w:r w:rsidRPr="000822D5">
        <w:rPr>
          <w:sz w:val="28"/>
          <w:szCs w:val="22"/>
          <w:lang w:val="pt-BR"/>
        </w:rPr>
        <w:t>Instituto Politécnico de Uíge</w:t>
      </w:r>
    </w:p>
    <w:p w:rsidR="000822D5" w:rsidRPr="000822D5" w:rsidRDefault="000822D5" w:rsidP="007E0C52">
      <w:pPr>
        <w:spacing w:after="240" w:line="360" w:lineRule="auto"/>
        <w:jc w:val="center"/>
        <w:rPr>
          <w:sz w:val="32"/>
          <w:lang w:val="pt-BR"/>
        </w:rPr>
      </w:pPr>
      <w:r w:rsidRPr="000822D5">
        <w:rPr>
          <w:i/>
          <w:iCs/>
          <w:sz w:val="28"/>
          <w:szCs w:val="22"/>
          <w:lang w:val="pt-BR"/>
        </w:rPr>
        <w:t>Licenciatura em Engenharia Informática · 3.º Ano</w:t>
      </w:r>
    </w:p>
    <w:p w:rsidR="002046E8" w:rsidRPr="002046E8" w:rsidRDefault="002046E8" w:rsidP="002046E8">
      <w:pPr>
        <w:pBdr>
          <w:bottom w:val="single" w:sz="2" w:space="0" w:color="AAAAAA"/>
        </w:pBdr>
        <w:spacing w:line="360" w:lineRule="auto"/>
        <w:jc w:val="both"/>
        <w:rPr>
          <w:lang w:val="pt-BR"/>
        </w:rPr>
      </w:pPr>
    </w:p>
    <w:p w:rsidR="002046E8" w:rsidRDefault="002046E8" w:rsidP="007E0C52">
      <w:pPr>
        <w:spacing w:after="240" w:line="360" w:lineRule="auto"/>
        <w:jc w:val="center"/>
        <w:rPr>
          <w:rFonts w:eastAsia="Arial"/>
          <w:b/>
          <w:bCs/>
          <w:color w:val="2E75B6"/>
          <w:sz w:val="40"/>
          <w:szCs w:val="40"/>
          <w:lang w:val="pt-BR"/>
        </w:rPr>
      </w:pPr>
    </w:p>
    <w:p w:rsidR="002046E8" w:rsidRDefault="002046E8" w:rsidP="007E0C52">
      <w:pPr>
        <w:spacing w:after="600" w:line="360" w:lineRule="auto"/>
        <w:jc w:val="center"/>
        <w:rPr>
          <w:rFonts w:eastAsia="Arial"/>
          <w:b/>
          <w:bCs/>
          <w:color w:val="2E75B6"/>
          <w:sz w:val="40"/>
          <w:szCs w:val="40"/>
          <w:lang w:val="pt-BR"/>
        </w:rPr>
      </w:pPr>
      <w:r w:rsidRPr="007C5284">
        <w:rPr>
          <w:b/>
          <w:bCs/>
          <w:caps/>
          <w:color w:val="0070C0"/>
          <w:sz w:val="36"/>
          <w:szCs w:val="28"/>
          <w:lang w:val="pt-BR"/>
        </w:rPr>
        <w:t>TRABALHO PRÁTICO</w:t>
      </w:r>
      <w:r w:rsidRPr="007C5284">
        <w:rPr>
          <w:b/>
          <w:bCs/>
          <w:caps/>
          <w:color w:val="0070C0"/>
          <w:sz w:val="36"/>
          <w:szCs w:val="28"/>
          <w:lang w:val="pt-BR"/>
        </w:rPr>
        <w:t xml:space="preserve"> DE POO</w:t>
      </w:r>
      <w:r w:rsidRPr="007C5284">
        <w:rPr>
          <w:b/>
          <w:bCs/>
          <w:caps/>
          <w:color w:val="0070C0"/>
          <w:sz w:val="36"/>
          <w:szCs w:val="28"/>
          <w:lang w:val="pt-BR"/>
        </w:rPr>
        <w:t xml:space="preserve"> II</w:t>
      </w:r>
    </w:p>
    <w:p w:rsidR="00EA4A1F" w:rsidRPr="007C5284" w:rsidRDefault="00C35EF6" w:rsidP="007C5284">
      <w:pPr>
        <w:spacing w:line="360" w:lineRule="auto"/>
        <w:jc w:val="center"/>
        <w:rPr>
          <w:sz w:val="22"/>
          <w:lang w:val="pt-BR"/>
        </w:rPr>
      </w:pPr>
      <w:r w:rsidRPr="007C5284">
        <w:rPr>
          <w:rFonts w:eastAsia="Arial"/>
          <w:bCs/>
          <w:sz w:val="36"/>
          <w:szCs w:val="40"/>
          <w:lang w:val="pt-BR"/>
        </w:rPr>
        <w:t>Sistema de Gestão de Biblioteca</w:t>
      </w:r>
    </w:p>
    <w:p w:rsidR="00EA4A1F" w:rsidRPr="007C5284" w:rsidRDefault="00C35EF6" w:rsidP="007C5284">
      <w:pPr>
        <w:spacing w:after="480" w:line="360" w:lineRule="auto"/>
        <w:jc w:val="center"/>
        <w:rPr>
          <w:b/>
          <w:i/>
          <w:color w:val="3B3838" w:themeColor="background2" w:themeShade="40"/>
          <w:sz w:val="28"/>
          <w:lang w:val="pt-BR"/>
        </w:rPr>
      </w:pPr>
      <w:r w:rsidRPr="007C5284">
        <w:rPr>
          <w:rFonts w:eastAsia="Arial"/>
          <w:b/>
          <w:i/>
          <w:iCs/>
          <w:color w:val="3B3838" w:themeColor="background2" w:themeShade="40"/>
          <w:sz w:val="28"/>
          <w:lang w:val="pt-BR"/>
        </w:rPr>
        <w:t>Desenvolvimento em C# Console Application com Modelação UML</w:t>
      </w:r>
    </w:p>
    <w:p w:rsidR="007E0C52" w:rsidRDefault="007E0C52" w:rsidP="007E0C52">
      <w:pPr>
        <w:spacing w:after="160" w:line="360" w:lineRule="auto"/>
        <w:rPr>
          <w:rFonts w:eastAsia="Arial"/>
          <w:b/>
          <w:bCs/>
          <w:lang w:val="pt-BR"/>
        </w:rPr>
      </w:pPr>
    </w:p>
    <w:p w:rsidR="00EA4A1F" w:rsidRPr="000822D5" w:rsidRDefault="00C35EF6" w:rsidP="007E0C52">
      <w:pPr>
        <w:spacing w:after="160" w:line="360" w:lineRule="auto"/>
        <w:rPr>
          <w:lang w:val="pt-BR"/>
        </w:rPr>
      </w:pPr>
      <w:r w:rsidRPr="000822D5">
        <w:rPr>
          <w:rFonts w:eastAsia="Arial"/>
          <w:b/>
          <w:bCs/>
          <w:lang w:val="pt-BR"/>
        </w:rPr>
        <w:t>Grupo:</w:t>
      </w:r>
    </w:p>
    <w:p w:rsidR="007C5284" w:rsidRPr="007C5284" w:rsidRDefault="00C35EF6" w:rsidP="007C5284">
      <w:pPr>
        <w:pStyle w:val="PargrafodaLista"/>
        <w:numPr>
          <w:ilvl w:val="0"/>
          <w:numId w:val="4"/>
        </w:numPr>
        <w:spacing w:line="360" w:lineRule="auto"/>
        <w:rPr>
          <w:lang w:val="pt-BR"/>
        </w:rPr>
      </w:pPr>
      <w:r w:rsidRPr="007C5284">
        <w:rPr>
          <w:rFonts w:eastAsia="Arial"/>
          <w:lang w:val="pt-BR"/>
        </w:rPr>
        <w:t>Egas Manuel Ribeiro</w:t>
      </w:r>
    </w:p>
    <w:p w:rsidR="007C5284" w:rsidRPr="007C5284" w:rsidRDefault="00C35EF6" w:rsidP="007C5284">
      <w:pPr>
        <w:pStyle w:val="PargrafodaLista"/>
        <w:numPr>
          <w:ilvl w:val="0"/>
          <w:numId w:val="4"/>
        </w:numPr>
        <w:spacing w:line="360" w:lineRule="auto"/>
        <w:rPr>
          <w:lang w:val="pt-BR"/>
        </w:rPr>
      </w:pPr>
      <w:r w:rsidRPr="007C5284">
        <w:rPr>
          <w:rFonts w:eastAsia="Arial"/>
          <w:lang w:val="pt-BR"/>
        </w:rPr>
        <w:t>Nzongo Oceano Nsumbu Manuel</w:t>
      </w:r>
    </w:p>
    <w:p w:rsidR="00EA4A1F" w:rsidRPr="007C5284" w:rsidRDefault="00C35EF6" w:rsidP="007C5284">
      <w:pPr>
        <w:pStyle w:val="PargrafodaLista"/>
        <w:numPr>
          <w:ilvl w:val="0"/>
          <w:numId w:val="4"/>
        </w:numPr>
        <w:spacing w:line="360" w:lineRule="auto"/>
        <w:rPr>
          <w:lang w:val="pt-BR"/>
        </w:rPr>
      </w:pPr>
      <w:r w:rsidRPr="007C5284">
        <w:rPr>
          <w:rFonts w:eastAsia="Arial"/>
          <w:lang w:val="pt-BR"/>
        </w:rPr>
        <w:t>Hermenegildo Wilson dos Santos Panzo</w:t>
      </w:r>
    </w:p>
    <w:p w:rsidR="00EA4A1F" w:rsidRPr="000822D5" w:rsidRDefault="00EA4A1F" w:rsidP="000822D5">
      <w:pPr>
        <w:spacing w:after="160" w:line="360" w:lineRule="auto"/>
        <w:rPr>
          <w:lang w:val="pt-BR"/>
        </w:rPr>
      </w:pPr>
    </w:p>
    <w:p w:rsidR="00EA4A1F" w:rsidRDefault="00EA4A1F" w:rsidP="000822D5">
      <w:pPr>
        <w:spacing w:after="160" w:line="360" w:lineRule="auto"/>
        <w:rPr>
          <w:lang w:val="pt-BR"/>
        </w:rPr>
      </w:pPr>
    </w:p>
    <w:p w:rsidR="007E0C52" w:rsidRPr="000822D5" w:rsidRDefault="007E0C52" w:rsidP="000822D5">
      <w:pPr>
        <w:spacing w:after="160" w:line="360" w:lineRule="auto"/>
        <w:rPr>
          <w:lang w:val="pt-BR"/>
        </w:rPr>
      </w:pPr>
    </w:p>
    <w:p w:rsidR="000822D5" w:rsidRPr="000822D5" w:rsidRDefault="000822D5" w:rsidP="000822D5">
      <w:pPr>
        <w:spacing w:after="160" w:line="360" w:lineRule="auto"/>
        <w:ind w:left="13" w:hanging="10"/>
        <w:jc w:val="center"/>
        <w:rPr>
          <w:lang w:val="pt-BR"/>
        </w:rPr>
      </w:pPr>
      <w:r w:rsidRPr="000822D5">
        <w:rPr>
          <w:sz w:val="26"/>
          <w:lang w:val="pt-BR"/>
        </w:rPr>
        <w:t>DOCENTE</w:t>
      </w:r>
    </w:p>
    <w:p w:rsidR="000822D5" w:rsidRPr="000822D5" w:rsidRDefault="000822D5" w:rsidP="000822D5">
      <w:pPr>
        <w:spacing w:after="160" w:line="360" w:lineRule="auto"/>
        <w:jc w:val="center"/>
        <w:rPr>
          <w:lang w:val="pt-BR"/>
        </w:rPr>
      </w:pPr>
      <w:r w:rsidRPr="000822D5">
        <w:rPr>
          <w:lang w:val="pt-BR"/>
        </w:rPr>
        <w:t>______________________________</w:t>
      </w:r>
    </w:p>
    <w:p w:rsidR="000822D5" w:rsidRPr="000822D5" w:rsidRDefault="00F87E0C" w:rsidP="00F87E0C">
      <w:pPr>
        <w:spacing w:after="600" w:line="360" w:lineRule="auto"/>
        <w:ind w:left="13" w:right="1" w:hanging="10"/>
        <w:jc w:val="center"/>
        <w:rPr>
          <w:sz w:val="26"/>
          <w:lang w:val="pt-BR"/>
        </w:rPr>
      </w:pPr>
      <w:r w:rsidRPr="00F87E0C">
        <w:rPr>
          <w:sz w:val="26"/>
          <w:lang w:val="pt-BR"/>
        </w:rPr>
        <w:t>Joaquim João Nsaku Ventura, MSc.</w:t>
      </w:r>
    </w:p>
    <w:p w:rsidR="00B6711C" w:rsidRDefault="000822D5" w:rsidP="000822D5">
      <w:pPr>
        <w:spacing w:after="160" w:line="360" w:lineRule="auto"/>
        <w:jc w:val="center"/>
        <w:rPr>
          <w:iCs/>
          <w:sz w:val="22"/>
          <w:szCs w:val="22"/>
          <w:lang w:val="pt-BR"/>
        </w:rPr>
      </w:pPr>
      <w:r w:rsidRPr="000822D5">
        <w:rPr>
          <w:iCs/>
          <w:sz w:val="22"/>
          <w:szCs w:val="22"/>
          <w:lang w:val="pt-BR"/>
        </w:rPr>
        <w:t xml:space="preserve">Uíge, </w:t>
      </w:r>
      <w:r w:rsidRPr="000822D5">
        <w:rPr>
          <w:iCs/>
          <w:sz w:val="22"/>
          <w:szCs w:val="22"/>
          <w:lang w:val="pt-BR"/>
        </w:rPr>
        <w:t xml:space="preserve">24 de </w:t>
      </w:r>
      <w:r w:rsidRPr="000822D5">
        <w:rPr>
          <w:iCs/>
          <w:sz w:val="22"/>
          <w:szCs w:val="22"/>
          <w:lang w:val="pt-BR"/>
        </w:rPr>
        <w:t>Maio de 2026</w:t>
      </w:r>
    </w:p>
    <w:p w:rsidR="00B6711C" w:rsidRPr="00B6711C" w:rsidRDefault="00B6711C" w:rsidP="00B6711C">
      <w:pPr>
        <w:spacing w:after="160"/>
        <w:rPr>
          <w:b/>
          <w:iCs/>
          <w:sz w:val="28"/>
          <w:szCs w:val="22"/>
          <w:lang w:val="pt-BR"/>
        </w:rPr>
      </w:pPr>
      <w:r w:rsidRPr="00B6711C">
        <w:rPr>
          <w:b/>
          <w:iCs/>
          <w:sz w:val="28"/>
          <w:szCs w:val="22"/>
          <w:lang w:val="pt-BR"/>
        </w:rPr>
        <w:lastRenderedPageBreak/>
        <w:t>Índice</w:t>
      </w:r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r>
        <w:rPr>
          <w:iCs/>
          <w:sz w:val="22"/>
          <w:szCs w:val="22"/>
          <w:lang w:val="pt-BR"/>
        </w:rPr>
        <w:fldChar w:fldCharType="begin"/>
      </w:r>
      <w:r>
        <w:rPr>
          <w:iCs/>
          <w:sz w:val="22"/>
          <w:szCs w:val="22"/>
          <w:lang w:val="pt-BR"/>
        </w:rPr>
        <w:instrText xml:space="preserve"> TOC \o "1-3" \h \z \u </w:instrText>
      </w:r>
      <w:r>
        <w:rPr>
          <w:iCs/>
          <w:sz w:val="22"/>
          <w:szCs w:val="22"/>
          <w:lang w:val="pt-BR"/>
        </w:rPr>
        <w:fldChar w:fldCharType="separate"/>
      </w:r>
      <w:hyperlink w:anchor="_Toc230525714" w:history="1">
        <w:r w:rsidRPr="005C1E8C">
          <w:rPr>
            <w:rStyle w:val="Hiperligao"/>
            <w:noProof/>
            <w:lang w:val="pt-BR"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15" w:history="1">
        <w:r w:rsidRPr="005C1E8C">
          <w:rPr>
            <w:rStyle w:val="Hiperligao"/>
            <w:noProof/>
            <w:lang w:val="pt-BR"/>
          </w:rPr>
          <w:t>2.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16" w:history="1">
        <w:r w:rsidRPr="005C1E8C">
          <w:rPr>
            <w:rStyle w:val="Hiperligao"/>
            <w:noProof/>
            <w:lang w:val="pt-BR"/>
          </w:rPr>
          <w:t>2.1.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17" w:history="1">
        <w:r w:rsidRPr="005C1E8C">
          <w:rPr>
            <w:rStyle w:val="Hiperligao"/>
            <w:noProof/>
            <w:lang w:val="pt-BR"/>
          </w:rPr>
          <w:t>2.2.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18" w:history="1">
        <w:r w:rsidRPr="005C1E8C">
          <w:rPr>
            <w:rStyle w:val="Hiperligao"/>
            <w:noProof/>
            <w:lang w:val="pt-BR"/>
          </w:rPr>
          <w:t>2.3. Casos de 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19" w:history="1">
        <w:r w:rsidRPr="005C1E8C">
          <w:rPr>
            <w:rStyle w:val="Hiperligao"/>
            <w:noProof/>
            <w:lang w:val="pt-BR"/>
          </w:rPr>
          <w:t>3. Modelo UML —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0" w:history="1">
        <w:r w:rsidRPr="005C1E8C">
          <w:rPr>
            <w:rStyle w:val="Hiperligao"/>
            <w:noProof/>
          </w:rPr>
          <w:t>3.1. Classes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1" w:history="1">
        <w:r w:rsidRPr="005C1E8C">
          <w:rPr>
            <w:rStyle w:val="Hiperligao"/>
            <w:noProof/>
          </w:rPr>
          <w:t>3.2. Relações entre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22" w:history="1">
        <w:r w:rsidRPr="005C1E8C">
          <w:rPr>
            <w:rStyle w:val="Hiperligao"/>
            <w:noProof/>
            <w:lang w:val="pt-BR"/>
          </w:rPr>
          <w:t>4. Descrição das Principais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3" w:history="1">
        <w:r w:rsidRPr="005C1E8C">
          <w:rPr>
            <w:rStyle w:val="Hiperligao"/>
            <w:noProof/>
            <w:lang w:val="pt-BR"/>
          </w:rPr>
          <w:t>4.1. Classe Livro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4" w:history="1">
        <w:r w:rsidRPr="005C1E8C">
          <w:rPr>
            <w:rStyle w:val="Hiperligao"/>
            <w:noProof/>
            <w:lang w:val="pt-BR"/>
          </w:rPr>
          <w:t>4.2. Classe Leitor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5" w:history="1">
        <w:r w:rsidRPr="005C1E8C">
          <w:rPr>
            <w:rStyle w:val="Hiperligao"/>
            <w:noProof/>
            <w:lang w:val="pt-BR"/>
          </w:rPr>
          <w:t>4.3. Classe Emprestimo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6" w:history="1">
        <w:r w:rsidRPr="005C1E8C">
          <w:rPr>
            <w:rStyle w:val="Hiperligao"/>
            <w:noProof/>
            <w:lang w:val="pt-BR"/>
          </w:rPr>
          <w:t>4.4. Classe Catalogo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7" w:history="1">
        <w:r w:rsidRPr="005C1E8C">
          <w:rPr>
            <w:rStyle w:val="Hiperligao"/>
            <w:noProof/>
            <w:lang w:val="pt-BR"/>
          </w:rPr>
          <w:t>4.5. Classe GestorBiblioteca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28" w:history="1">
        <w:r w:rsidRPr="005C1E8C">
          <w:rPr>
            <w:rStyle w:val="Hiperligao"/>
            <w:noProof/>
            <w:lang w:val="pt-BR"/>
          </w:rPr>
          <w:t>5. Instruções de Compilação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29" w:history="1">
        <w:r w:rsidRPr="005C1E8C">
          <w:rPr>
            <w:rStyle w:val="Hiperligao"/>
            <w:noProof/>
            <w:lang w:val="pt-BR"/>
          </w:rPr>
          <w:t>5.1. Estrutura de Pastas do Projecto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30" w:history="1">
        <w:r w:rsidRPr="005C1E8C">
          <w:rPr>
            <w:rStyle w:val="Hiperligao"/>
            <w:noProof/>
            <w:lang w:val="pt-BR"/>
          </w:rPr>
          <w:t>5.2. Pré-requisitos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2"/>
        <w:tabs>
          <w:tab w:val="right" w:leader="dot" w:pos="8296"/>
        </w:tabs>
        <w:rPr>
          <w:noProof/>
        </w:rPr>
      </w:pPr>
      <w:hyperlink w:anchor="_Toc230525731" w:history="1">
        <w:r w:rsidRPr="005C1E8C">
          <w:rPr>
            <w:rStyle w:val="Hiperligao"/>
            <w:noProof/>
            <w:lang w:val="pt-BR"/>
          </w:rPr>
          <w:t>6.3. Passos para Compilar e Executar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32" w:history="1">
        <w:r w:rsidRPr="005C1E8C">
          <w:rPr>
            <w:rStyle w:val="Hiperligao"/>
            <w:noProof/>
            <w:lang w:val="pt-BR"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pStyle w:val="ndice1"/>
        <w:tabs>
          <w:tab w:val="right" w:leader="dot" w:pos="8296"/>
        </w:tabs>
        <w:rPr>
          <w:noProof/>
        </w:rPr>
      </w:pPr>
      <w:hyperlink w:anchor="_Toc230525733" w:history="1">
        <w:r w:rsidRPr="005C1E8C">
          <w:rPr>
            <w:rStyle w:val="Hiperligao"/>
            <w:noProof/>
            <w:lang w:val="pt-BR"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_Toc230525733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5EF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6711C" w:rsidRDefault="00B6711C">
      <w:pPr>
        <w:rPr>
          <w:iCs/>
          <w:sz w:val="22"/>
          <w:szCs w:val="22"/>
          <w:lang w:val="pt-BR"/>
        </w:rPr>
      </w:pPr>
      <w:r>
        <w:rPr>
          <w:iCs/>
          <w:sz w:val="22"/>
          <w:szCs w:val="22"/>
          <w:lang w:val="pt-BR"/>
        </w:rPr>
        <w:fldChar w:fldCharType="end"/>
      </w:r>
    </w:p>
    <w:p w:rsidR="00B6711C" w:rsidRDefault="00B6711C">
      <w:pPr>
        <w:rPr>
          <w:iCs/>
          <w:sz w:val="22"/>
          <w:szCs w:val="22"/>
          <w:lang w:val="pt-BR"/>
        </w:rPr>
      </w:pPr>
      <w:r>
        <w:rPr>
          <w:iCs/>
          <w:sz w:val="22"/>
          <w:szCs w:val="22"/>
          <w:lang w:val="pt-BR"/>
        </w:rPr>
        <w:br w:type="page"/>
      </w:r>
    </w:p>
    <w:p w:rsidR="00EA4A1F" w:rsidRPr="000822D5" w:rsidRDefault="00EA4A1F" w:rsidP="000822D5">
      <w:pPr>
        <w:spacing w:after="160" w:line="360" w:lineRule="auto"/>
        <w:jc w:val="center"/>
        <w:rPr>
          <w:iCs/>
          <w:sz w:val="22"/>
          <w:szCs w:val="22"/>
          <w:lang w:val="pt-BR"/>
        </w:rPr>
      </w:pPr>
    </w:p>
    <w:p w:rsidR="00EA4A1F" w:rsidRPr="000822D5" w:rsidRDefault="00EA4A1F" w:rsidP="000822D5">
      <w:pPr>
        <w:spacing w:after="160" w:line="360" w:lineRule="auto"/>
        <w:rPr>
          <w:lang w:val="pt-BR"/>
        </w:rPr>
        <w:sectPr w:rsidR="00EA4A1F" w:rsidRPr="000822D5" w:rsidSect="000822D5">
          <w:pgSz w:w="11906" w:h="16838"/>
          <w:pgMar w:top="1134" w:right="1800" w:bottom="1800" w:left="1800" w:header="708" w:footer="708" w:gutter="0"/>
          <w:cols w:space="720"/>
          <w:docGrid w:linePitch="360"/>
        </w:sectPr>
      </w:pPr>
    </w:p>
    <w:p w:rsidR="00EA4A1F" w:rsidRPr="000822D5" w:rsidRDefault="00C35EF6" w:rsidP="00EE3584">
      <w:pPr>
        <w:pStyle w:val="Cabealho1"/>
        <w:rPr>
          <w:lang w:val="pt-BR"/>
        </w:rPr>
      </w:pPr>
      <w:bookmarkStart w:id="0" w:name="_Toc230525714"/>
      <w:r w:rsidRPr="000822D5">
        <w:rPr>
          <w:lang w:val="pt-BR"/>
        </w:rPr>
        <w:lastRenderedPageBreak/>
        <w:t>1. Introdução</w:t>
      </w:r>
      <w:bookmarkEnd w:id="0"/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 xml:space="preserve">O presente relatório descreve o desenvolvimento do Sistema de Gestão de Biblioteca, projecto prático realizado no âmbito da Unidade Curricular de Programação Orientada a Objectos II com C#, ministrada no 3.º Ano da Licenciatura em Engenharia </w:t>
      </w:r>
      <w:r w:rsidRPr="000822D5">
        <w:rPr>
          <w:color w:val="000000"/>
          <w:lang w:val="pt-BR"/>
        </w:rPr>
        <w:t>Informática do Instituto Politécnico da Universidade Kimpa Vita.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O sistema foi concebido para responder às necessidades de uma biblioteca municipal que necessita de controlar o seu acervo bibliográfico, gerir leitores registados e supervisionar o ciclo completo de empréstimo e devolução de obras. A solução foi implement</w:t>
      </w:r>
      <w:r w:rsidRPr="000822D5">
        <w:rPr>
          <w:color w:val="000000"/>
          <w:lang w:val="pt-BR"/>
        </w:rPr>
        <w:t>ada sob a forma de C# Console Application, sem recurso a bases de dados externas, utilizando exclusivamente colecções genéricas em memória.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implementação aplicou os princípios nucleares da Programação Orientada a Objectos — encapsulamento, composição, po</w:t>
      </w:r>
      <w:r w:rsidRPr="000822D5">
        <w:rPr>
          <w:color w:val="000000"/>
          <w:lang w:val="pt-BR"/>
        </w:rPr>
        <w:t>limorfismo e interfaces — e foi acompanhada de um diagrama de classes UML que modela a arquitectura do sistema antes da sua codificação.</w:t>
      </w:r>
    </w:p>
    <w:p w:rsidR="00EA4A1F" w:rsidRPr="000822D5" w:rsidRDefault="00C35EF6" w:rsidP="000822D5">
      <w:pPr>
        <w:spacing w:after="160" w:line="360" w:lineRule="auto"/>
        <w:rPr>
          <w:lang w:val="pt-BR"/>
        </w:rPr>
      </w:pPr>
      <w:r w:rsidRPr="000822D5">
        <w:rPr>
          <w:lang w:val="pt-BR"/>
        </w:rPr>
        <w:br w:type="page"/>
      </w:r>
    </w:p>
    <w:p w:rsidR="00EA4A1F" w:rsidRPr="000822D5" w:rsidRDefault="00C35EF6" w:rsidP="00EE3584">
      <w:pPr>
        <w:pStyle w:val="Cabealho1"/>
        <w:rPr>
          <w:lang w:val="pt-BR"/>
        </w:rPr>
      </w:pPr>
      <w:bookmarkStart w:id="1" w:name="_Toc230525715"/>
      <w:r w:rsidRPr="000822D5">
        <w:rPr>
          <w:lang w:val="pt-BR"/>
        </w:rPr>
        <w:lastRenderedPageBreak/>
        <w:t>2. Análise de Requisitos</w:t>
      </w:r>
      <w:bookmarkEnd w:id="1"/>
    </w:p>
    <w:p w:rsidR="00EA4A1F" w:rsidRPr="000822D5" w:rsidRDefault="00C35EF6" w:rsidP="00C9777D">
      <w:pPr>
        <w:pStyle w:val="Cabealho2"/>
        <w:rPr>
          <w:lang w:val="pt-BR"/>
        </w:rPr>
      </w:pPr>
      <w:bookmarkStart w:id="2" w:name="_Toc230525716"/>
      <w:r w:rsidRPr="000822D5">
        <w:rPr>
          <w:lang w:val="pt-BR"/>
        </w:rPr>
        <w:t>2.1. Requisitos Funcionais</w:t>
      </w:r>
      <w:bookmarkEnd w:id="2"/>
    </w:p>
    <w:p w:rsidR="00EA4A1F" w:rsidRPr="00D56A45" w:rsidRDefault="00D56A45" w:rsidP="00D12DCF">
      <w:pPr>
        <w:spacing w:after="160" w:line="360" w:lineRule="auto"/>
        <w:jc w:val="both"/>
        <w:rPr>
          <w:color w:val="000000"/>
          <w:lang w:val="pt-BR"/>
        </w:rPr>
      </w:pPr>
      <w:r w:rsidRPr="00D56A45">
        <w:rPr>
          <w:color w:val="000000"/>
          <w:lang w:val="pt-BR"/>
        </w:rPr>
        <w:t>Requisitos funcionais são as especificações que definem o que um sistema, software ou produto deve fazer. Eles descrevem as ações concretas, comportamentos e funções que a aplicação deve executar para atender às necessidades do usuário e do negócio. </w:t>
      </w:r>
      <w:r>
        <w:rPr>
          <w:color w:val="000000"/>
          <w:lang w:val="pt-BR"/>
        </w:rPr>
        <w:t>O nosso</w:t>
      </w:r>
      <w:r w:rsidR="00C35EF6" w:rsidRPr="000822D5">
        <w:rPr>
          <w:color w:val="000000"/>
          <w:lang w:val="pt-BR"/>
        </w:rPr>
        <w:t xml:space="preserve"> siste</w:t>
      </w:r>
      <w:r w:rsidR="00C35EF6" w:rsidRPr="000822D5">
        <w:rPr>
          <w:color w:val="000000"/>
          <w:lang w:val="pt-BR"/>
        </w:rPr>
        <w:t>ma deve disponibilizar ao utilizador:</w:t>
      </w:r>
    </w:p>
    <w:p w:rsidR="00D12DCF" w:rsidRPr="00D12DCF" w:rsidRDefault="00D12DCF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bookmarkStart w:id="3" w:name="_GoBack"/>
      <w:bookmarkEnd w:id="3"/>
      <w:r w:rsidRPr="00300BCC">
        <w:rPr>
          <w:b/>
          <w:lang w:val="pt-BR"/>
        </w:rPr>
        <w:t>Registar, editar e remover</w:t>
      </w:r>
      <w:r w:rsidRPr="00D12DCF">
        <w:rPr>
          <w:lang w:val="pt-BR"/>
        </w:rPr>
        <w:t xml:space="preserve"> </w:t>
      </w:r>
      <w:r w:rsidRPr="00300BCC">
        <w:rPr>
          <w:b/>
          <w:lang w:val="pt-BR"/>
        </w:rPr>
        <w:t>livros</w:t>
      </w:r>
      <w:r w:rsidRPr="00D12DCF">
        <w:rPr>
          <w:lang w:val="pt-BR"/>
        </w:rPr>
        <w:t xml:space="preserve"> com título, ISBN, autor, ano e número de exemplares.</w:t>
      </w:r>
    </w:p>
    <w:p w:rsidR="00D12DCF" w:rsidRPr="00D12DCF" w:rsidRDefault="00D12DCF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b/>
          <w:lang w:val="pt-BR"/>
        </w:rPr>
        <w:t>Cadastrar e gerir leitores</w:t>
      </w:r>
      <w:r w:rsidRPr="00D12DCF">
        <w:rPr>
          <w:lang w:val="pt-BR"/>
        </w:rPr>
        <w:t xml:space="preserve"> com validação de dados pessoais.</w:t>
      </w:r>
    </w:p>
    <w:p w:rsidR="00D12DCF" w:rsidRPr="00D12DCF" w:rsidRDefault="00D12DCF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b/>
          <w:lang w:val="pt-BR"/>
        </w:rPr>
        <w:t>Realizar e registar empréstimos</w:t>
      </w:r>
      <w:r w:rsidRPr="00D12DCF">
        <w:rPr>
          <w:lang w:val="pt-BR"/>
        </w:rPr>
        <w:t xml:space="preserve"> com data prevista de devolução (14 dias por defeito).</w:t>
      </w:r>
    </w:p>
    <w:p w:rsidR="00D12DCF" w:rsidRPr="00D12DCF" w:rsidRDefault="00D12DCF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b/>
          <w:lang w:val="pt-BR"/>
        </w:rPr>
        <w:t>Processar devoluções</w:t>
      </w:r>
      <w:r w:rsidRPr="00D12DCF">
        <w:rPr>
          <w:lang w:val="pt-BR"/>
        </w:rPr>
        <w:t xml:space="preserve"> com cálculo automático de multa por atraso (50 Kz/dia).</w:t>
      </w:r>
    </w:p>
    <w:p w:rsidR="00D12DCF" w:rsidRPr="00D12DCF" w:rsidRDefault="00D12DCF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D12DCF">
        <w:rPr>
          <w:lang w:val="pt-BR"/>
        </w:rPr>
        <w:t>Pesquisar livros por título, autor ou ISBN.</w:t>
      </w:r>
    </w:p>
    <w:p w:rsidR="00EA4A1F" w:rsidRPr="00300BCC" w:rsidRDefault="00D12DCF" w:rsidP="000822D5">
      <w:pPr>
        <w:pStyle w:val="PargrafodaLista"/>
        <w:numPr>
          <w:ilvl w:val="0"/>
          <w:numId w:val="5"/>
        </w:numPr>
        <w:spacing w:after="160" w:line="360" w:lineRule="auto"/>
        <w:ind w:left="426"/>
        <w:rPr>
          <w:lang w:val="pt-BR"/>
        </w:rPr>
      </w:pPr>
      <w:r w:rsidRPr="00D12DCF">
        <w:rPr>
          <w:lang w:val="pt-BR"/>
        </w:rPr>
        <w:t>Listar empréstimos em aberto e histórico completo por leitor.</w:t>
      </w:r>
    </w:p>
    <w:p w:rsidR="00EA4A1F" w:rsidRPr="00300BCC" w:rsidRDefault="00C35EF6" w:rsidP="00C9777D">
      <w:pPr>
        <w:pStyle w:val="Cabealho2"/>
        <w:rPr>
          <w:lang w:val="pt-BR"/>
        </w:rPr>
      </w:pPr>
      <w:bookmarkStart w:id="4" w:name="_Toc230525717"/>
      <w:r w:rsidRPr="00300BCC">
        <w:rPr>
          <w:lang w:val="pt-BR"/>
        </w:rPr>
        <w:t>2.2. Requisitos Não Funcionais</w:t>
      </w:r>
      <w:bookmarkEnd w:id="4"/>
    </w:p>
    <w:p w:rsidR="00EA4A1F" w:rsidRPr="003D7E39" w:rsidRDefault="003D7E39" w:rsidP="000822D5">
      <w:pPr>
        <w:spacing w:after="160" w:line="360" w:lineRule="auto"/>
        <w:rPr>
          <w:lang w:val="pt-BR"/>
        </w:rPr>
      </w:pPr>
      <w:r w:rsidRPr="003D7E39">
        <w:rPr>
          <w:lang w:val="pt-BR"/>
        </w:rPr>
        <w:t>Requisitos Não Funcionais (RNFs) definem </w:t>
      </w:r>
      <w:r w:rsidRPr="003D7E39">
        <w:rPr>
          <w:b/>
          <w:bCs/>
          <w:lang w:val="pt-BR"/>
        </w:rPr>
        <w:t>como</w:t>
      </w:r>
      <w:r w:rsidRPr="003D7E39">
        <w:rPr>
          <w:lang w:val="pt-BR"/>
        </w:rPr>
        <w:t> um sistema deve funcionar, e não o que ele deve fazer. Eles estabelecem critérios de qualidade, desempenho, segurança e restrições que garantem que o software seja útil, seguro e eficiente.</w:t>
      </w:r>
      <w:r>
        <w:rPr>
          <w:rStyle w:val="Refdenotaderodap"/>
          <w:lang w:val="pt-BR"/>
        </w:rPr>
        <w:footnoteReference w:id="1"/>
      </w:r>
    </w:p>
    <w:p w:rsidR="00300BCC" w:rsidRPr="00300BCC" w:rsidRDefault="00300BCC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lang w:val="pt-BR"/>
        </w:rPr>
        <w:t>Dados geridos exclusivamente em memória com colecções genéricas (sem base de dados).</w:t>
      </w:r>
    </w:p>
    <w:p w:rsidR="00300BCC" w:rsidRPr="00300BCC" w:rsidRDefault="00300BCC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lang w:val="pt-BR"/>
        </w:rPr>
        <w:t>Validação de todos os dados introduzidos pelo utilizador nas propriedades das classes.</w:t>
      </w:r>
    </w:p>
    <w:p w:rsidR="00300BCC" w:rsidRPr="00300BCC" w:rsidRDefault="00300BCC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lang w:val="pt-BR"/>
        </w:rPr>
        <w:t>Código organizado em pastas e namespaces distintos (Models, Services, Interfaces, Exceptions, Enums).</w:t>
      </w:r>
    </w:p>
    <w:p w:rsidR="00300BCC" w:rsidRPr="00300BCC" w:rsidRDefault="00300BCC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lang w:val="pt-BR"/>
        </w:rPr>
        <w:t>Mínimo de três excepções personalizadas derivadas de System.Exception.</w:t>
      </w:r>
    </w:p>
    <w:p w:rsidR="00EA4A1F" w:rsidRPr="00300BCC" w:rsidRDefault="00300BCC" w:rsidP="00300BCC">
      <w:pPr>
        <w:pStyle w:val="PargrafodaLista"/>
        <w:numPr>
          <w:ilvl w:val="0"/>
          <w:numId w:val="5"/>
        </w:numPr>
        <w:spacing w:after="80" w:line="360" w:lineRule="auto"/>
        <w:ind w:left="426"/>
        <w:rPr>
          <w:lang w:val="pt-BR"/>
        </w:rPr>
      </w:pPr>
      <w:r w:rsidRPr="00300BCC">
        <w:rPr>
          <w:lang w:val="pt-BR"/>
        </w:rPr>
        <w:t>Separação clara de responsabilidades — Program.cs apenas orquestra o menu.</w:t>
      </w:r>
    </w:p>
    <w:p w:rsidR="00EA4A1F" w:rsidRPr="000822D5" w:rsidRDefault="00C35EF6" w:rsidP="00C9777D">
      <w:pPr>
        <w:pStyle w:val="Cabealho2"/>
        <w:rPr>
          <w:lang w:val="pt-BR"/>
        </w:rPr>
      </w:pPr>
      <w:bookmarkStart w:id="5" w:name="_Toc230525718"/>
      <w:r w:rsidRPr="000822D5">
        <w:rPr>
          <w:lang w:val="pt-BR"/>
        </w:rPr>
        <w:t>2.3. Casos de Utilização</w:t>
      </w:r>
      <w:bookmarkEnd w:id="5"/>
    </w:p>
    <w:p w:rsidR="00EA4A1F" w:rsidRPr="000822D5" w:rsidRDefault="00C35EF6" w:rsidP="00852E2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Os principais casos de utilização identificados são:</w:t>
      </w:r>
    </w:p>
    <w:tbl>
      <w:tblPr>
        <w:tblW w:w="9357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1389"/>
        <w:gridCol w:w="4944"/>
      </w:tblGrid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  <w:tblHeader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852E25" w:rsidRDefault="00C35EF6" w:rsidP="006C00D4">
            <w:pPr>
              <w:spacing w:after="160" w:line="360" w:lineRule="auto"/>
              <w:jc w:val="center"/>
              <w:rPr>
                <w:color w:val="3B3838" w:themeColor="background2" w:themeShade="40"/>
              </w:rPr>
            </w:pPr>
            <w:proofErr w:type="spellStart"/>
            <w:r w:rsidRPr="00852E2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lastRenderedPageBreak/>
              <w:t>Caso</w:t>
            </w:r>
            <w:proofErr w:type="spellEnd"/>
            <w:r w:rsidRPr="00852E2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 xml:space="preserve"> de </w:t>
            </w:r>
            <w:proofErr w:type="spellStart"/>
            <w:r w:rsidRPr="00852E2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Uso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852E25" w:rsidRDefault="00C35EF6" w:rsidP="006C00D4">
            <w:pPr>
              <w:spacing w:after="160" w:line="360" w:lineRule="auto"/>
              <w:jc w:val="center"/>
              <w:rPr>
                <w:color w:val="3B3838" w:themeColor="background2" w:themeShade="40"/>
              </w:rPr>
            </w:pPr>
            <w:r w:rsidRPr="00852E2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Actor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852E25" w:rsidRDefault="00C35EF6" w:rsidP="006C00D4">
            <w:pPr>
              <w:spacing w:after="160" w:line="360" w:lineRule="auto"/>
              <w:jc w:val="center"/>
              <w:rPr>
                <w:color w:val="3B3838" w:themeColor="background2" w:themeShade="40"/>
              </w:rPr>
            </w:pPr>
            <w:proofErr w:type="spellStart"/>
            <w:r w:rsidRPr="00852E2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Descrição</w:t>
            </w:r>
            <w:proofErr w:type="spellEnd"/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Gerir Livros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Adicionar, editar, remover e pesquisar livros no acervo.</w:t>
            </w:r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Gerir </w:t>
            </w: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Leitores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Registar e consultar leitores da biblioteca.</w:t>
            </w:r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Realizar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Empréstimo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Emprestar um livro disponível a um leitor elegível.</w:t>
            </w:r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Processar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Devolução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Registar devolução e calcular multa por atraso.</w:t>
            </w:r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Pesquisar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Acervo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Pesquisar livros por título, autor ou ISBN.</w:t>
            </w:r>
          </w:p>
        </w:tc>
      </w:tr>
      <w:tr w:rsidR="00EA4A1F" w:rsidRPr="000822D5" w:rsidTr="006C608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C</w:t>
            </w:r>
            <w:r w:rsidRPr="000822D5">
              <w:rPr>
                <w:rFonts w:eastAsia="Arial"/>
                <w:color w:val="000000"/>
                <w:sz w:val="22"/>
                <w:szCs w:val="22"/>
              </w:rPr>
              <w:t>onsultar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Histórico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jc w:val="center"/>
            </w:pPr>
            <w:r w:rsidRPr="000822D5">
              <w:rPr>
                <w:rFonts w:eastAsia="Arial"/>
                <w:color w:val="000000"/>
                <w:sz w:val="22"/>
                <w:szCs w:val="22"/>
              </w:rPr>
              <w:t>Bibliotecário</w:t>
            </w:r>
          </w:p>
        </w:tc>
        <w:tc>
          <w:tcPr>
            <w:tcW w:w="49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0822D5" w:rsidRDefault="00C35EF6" w:rsidP="006C00D4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Listar empréstimos abertos e histórico por leitor.</w:t>
            </w:r>
          </w:p>
        </w:tc>
      </w:tr>
    </w:tbl>
    <w:p w:rsidR="00EA4A1F" w:rsidRPr="000822D5" w:rsidRDefault="00C35EF6" w:rsidP="000822D5">
      <w:pPr>
        <w:spacing w:after="160" w:line="360" w:lineRule="auto"/>
        <w:rPr>
          <w:lang w:val="pt-BR"/>
        </w:rPr>
      </w:pPr>
      <w:r w:rsidRPr="000822D5">
        <w:rPr>
          <w:lang w:val="pt-BR"/>
        </w:rPr>
        <w:br w:type="page"/>
      </w:r>
    </w:p>
    <w:p w:rsidR="00EA4A1F" w:rsidRPr="000822D5" w:rsidRDefault="00C35EF6" w:rsidP="00EE3584">
      <w:pPr>
        <w:pStyle w:val="Cabealho1"/>
        <w:rPr>
          <w:lang w:val="pt-BR"/>
        </w:rPr>
      </w:pPr>
      <w:bookmarkStart w:id="6" w:name="_Toc230525719"/>
      <w:r w:rsidRPr="000822D5">
        <w:rPr>
          <w:lang w:val="pt-BR"/>
        </w:rPr>
        <w:lastRenderedPageBreak/>
        <w:t>3. Modelo UML — Diagrama de Classes</w:t>
      </w:r>
      <w:bookmarkEnd w:id="6"/>
    </w:p>
    <w:p w:rsidR="00EA4A1F" w:rsidRDefault="00C35EF6" w:rsidP="000822D5">
      <w:pPr>
        <w:spacing w:after="160" w:line="360" w:lineRule="auto"/>
        <w:jc w:val="both"/>
        <w:rPr>
          <w:color w:val="000000"/>
          <w:lang w:val="pt-BR"/>
        </w:rPr>
      </w:pPr>
      <w:r w:rsidRPr="000822D5">
        <w:rPr>
          <w:color w:val="000000"/>
          <w:lang w:val="pt-BR"/>
        </w:rPr>
        <w:t>O diagrama de classes UML foi elaborado antes da implementação e reflecte fielmente a arquitectura do sistema. Apresenta-se a seguir</w:t>
      </w:r>
      <w:r w:rsidR="008B0EFE">
        <w:rPr>
          <w:color w:val="000000"/>
          <w:lang w:val="pt-BR"/>
        </w:rPr>
        <w:t xml:space="preserve"> o diagrama construido e</w:t>
      </w:r>
      <w:r w:rsidRPr="000822D5">
        <w:rPr>
          <w:color w:val="000000"/>
          <w:lang w:val="pt-BR"/>
        </w:rPr>
        <w:t xml:space="preserve"> a descrição textual</w:t>
      </w:r>
      <w:r w:rsidRPr="000822D5">
        <w:rPr>
          <w:color w:val="000000"/>
          <w:lang w:val="pt-BR"/>
        </w:rPr>
        <w:t xml:space="preserve"> das relações representadas no diagrama</w:t>
      </w:r>
      <w:r w:rsidRPr="000822D5">
        <w:rPr>
          <w:color w:val="000000"/>
          <w:lang w:val="pt-BR"/>
        </w:rPr>
        <w:t>.</w:t>
      </w:r>
    </w:p>
    <w:p w:rsidR="00FC772D" w:rsidRDefault="00FC772D" w:rsidP="000822D5">
      <w:pPr>
        <w:spacing w:after="160" w:line="360" w:lineRule="auto"/>
        <w:jc w:val="both"/>
        <w:rPr>
          <w:lang w:val="pt-BR"/>
        </w:rPr>
      </w:pPr>
      <w:r>
        <w:rPr>
          <w:noProof/>
        </w:rPr>
        <w:drawing>
          <wp:inline distT="0" distB="0" distL="0" distR="0">
            <wp:extent cx="5274310" cy="415544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Sistema de Gestão de Biblioteca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7"/>
                    <a:stretch/>
                  </pic:blipFill>
                  <pic:spPr bwMode="auto">
                    <a:xfrm>
                      <a:off x="0" y="0"/>
                      <a:ext cx="5274310" cy="4155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EFE" w:rsidRPr="008B0EFE" w:rsidRDefault="008B0EFE" w:rsidP="008B0EFE">
      <w:pPr>
        <w:spacing w:after="160" w:line="360" w:lineRule="auto"/>
        <w:jc w:val="center"/>
        <w:rPr>
          <w:lang w:val="pt-BR"/>
        </w:rPr>
      </w:pPr>
      <w:r>
        <w:rPr>
          <w:lang w:val="pt-BR"/>
        </w:rPr>
        <w:t>Img. 1 – Diagrama UML do sistema criado com a ferramenta draw.io</w:t>
      </w:r>
      <w:r w:rsidR="008520A1">
        <w:rPr>
          <w:rStyle w:val="Refdenotaderodap"/>
          <w:lang w:val="pt-BR"/>
        </w:rPr>
        <w:footnoteReference w:id="2"/>
      </w:r>
    </w:p>
    <w:p w:rsidR="00EA4A1F" w:rsidRPr="000822D5" w:rsidRDefault="00C35EF6" w:rsidP="00C9777D">
      <w:pPr>
        <w:pStyle w:val="Cabealho2"/>
      </w:pPr>
      <w:bookmarkStart w:id="7" w:name="_Toc230525720"/>
      <w:r w:rsidRPr="000822D5">
        <w:t>3.1. Classes do Sistema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2195"/>
        <w:gridCol w:w="4961"/>
      </w:tblGrid>
      <w:tr w:rsidR="00EA4A1F" w:rsidRPr="000822D5" w:rsidTr="005D5B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5D5B05" w:rsidRDefault="00C35EF6" w:rsidP="005D5B05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Classe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5D5B05" w:rsidRDefault="00C35EF6" w:rsidP="005D5B05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Tipo</w:t>
            </w:r>
            <w:proofErr w:type="spellEnd"/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5D5B05" w:rsidRDefault="00C35EF6" w:rsidP="005D5B05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Responsabilidade</w:t>
            </w:r>
            <w:proofErr w:type="spellEnd"/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Livro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Model (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Entidade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)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Representa um livro no acervo com stock de exemplares.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Leitor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Model (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Entidade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)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Representa um leitor registado com limite de empréstimos.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lastRenderedPageBreak/>
              <w:t>Emprestimo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Model (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Entidade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)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Liga um Livro a um Leitor com datas, estado e multa.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Catalogo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Service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Gere o acervo de livros. 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Implementa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IPesquisavel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GestorBiblioteca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Service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Orquestra toda a lógica de negócio do sistema.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IPesquisavel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Interface</w:t>
            </w:r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Define o contrato de pesquisa no catálogo.</w:t>
            </w:r>
          </w:p>
        </w:tc>
      </w:tr>
      <w:tr w:rsidR="00EA4A1F" w:rsidRPr="000822D5" w:rsidTr="0027210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EstadoEmprestimo</w:t>
            </w:r>
            <w:proofErr w:type="spellEnd"/>
          </w:p>
        </w:tc>
        <w:tc>
          <w:tcPr>
            <w:tcW w:w="21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272101">
            <w:pPr>
              <w:spacing w:after="160" w:line="360" w:lineRule="auto"/>
              <w:jc w:val="center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49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5D5B05" w:rsidRDefault="00C35EF6" w:rsidP="005D5B05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EmCurso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, 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Devolvido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, </w:t>
            </w:r>
            <w:proofErr w:type="spellStart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EmAtraso</w:t>
            </w:r>
            <w:proofErr w:type="spellEnd"/>
            <w:r w:rsidRPr="005D5B05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.</w:t>
            </w:r>
          </w:p>
        </w:tc>
      </w:tr>
    </w:tbl>
    <w:p w:rsidR="00EA4A1F" w:rsidRPr="000822D5" w:rsidRDefault="00EA4A1F" w:rsidP="00B14A4A">
      <w:pPr>
        <w:spacing w:line="360" w:lineRule="auto"/>
      </w:pPr>
    </w:p>
    <w:p w:rsidR="00EA4A1F" w:rsidRPr="000822D5" w:rsidRDefault="00C35EF6" w:rsidP="00C9777D">
      <w:pPr>
        <w:pStyle w:val="Cabealho2"/>
      </w:pPr>
      <w:bookmarkStart w:id="8" w:name="_Toc230525721"/>
      <w:r w:rsidRPr="000822D5">
        <w:t xml:space="preserve">3.2. </w:t>
      </w:r>
      <w:proofErr w:type="spellStart"/>
      <w:r w:rsidRPr="000822D5">
        <w:t>Relações</w:t>
      </w:r>
      <w:proofErr w:type="spellEnd"/>
      <w:r w:rsidRPr="000822D5">
        <w:t xml:space="preserve"> entre Classes</w:t>
      </w:r>
      <w:bookmarkEnd w:id="8"/>
    </w:p>
    <w:tbl>
      <w:tblPr>
        <w:tblW w:w="9639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411"/>
        <w:gridCol w:w="4110"/>
      </w:tblGrid>
      <w:tr w:rsidR="00EA4A1F" w:rsidRPr="000822D5" w:rsidTr="00916D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E70D64" w:rsidRDefault="00C35EF6" w:rsidP="00E70D64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Relação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E70D64" w:rsidRDefault="00C35EF6" w:rsidP="00E70D64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Tipo</w:t>
            </w:r>
            <w:proofErr w:type="spellEnd"/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CECE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E70D64" w:rsidRDefault="00C35EF6" w:rsidP="00E70D64">
            <w:pPr>
              <w:spacing w:after="160" w:line="360" w:lineRule="auto"/>
              <w:jc w:val="center"/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/>
                <w:bCs/>
                <w:color w:val="3B3838" w:themeColor="background2" w:themeShade="40"/>
                <w:sz w:val="22"/>
                <w:szCs w:val="22"/>
              </w:rPr>
              <w:t>Descrição</w:t>
            </w:r>
            <w:proofErr w:type="spellEnd"/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Catalogo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Livro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Composição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(1..*)</w:t>
            </w:r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O catálogo é composto por livros. O ciclo de vida dos livros depende do catálogo.</w:t>
            </w:r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GestorBiblioteca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Catalogo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Agregação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(1)</w:t>
            </w:r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O gestor usa o catálogo mas não controla o seu ciclo de vida.</w:t>
            </w:r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Emprestimo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Livro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Associação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(*→1)</w:t>
            </w:r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Um empréstimo referencia um livro específico.</w:t>
            </w:r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Emprestimo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Leitor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Associação</w:t>
            </w:r>
            <w:proofErr w:type="spellEnd"/>
            <w:r w:rsidRPr="000822D5">
              <w:rPr>
                <w:rFonts w:eastAsia="Arial"/>
                <w:color w:val="000000"/>
                <w:sz w:val="22"/>
                <w:szCs w:val="22"/>
              </w:rPr>
              <w:t xml:space="preserve"> (*→1)</w:t>
            </w:r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Um empréstimo referencia um leitor específico.</w:t>
            </w:r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Catalogo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IPesquisavel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Realização</w:t>
            </w:r>
            <w:proofErr w:type="spellEnd"/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O Catálogo implementa o contrato da interface IPesquisavel.</w:t>
            </w:r>
          </w:p>
        </w:tc>
      </w:tr>
      <w:tr w:rsidR="00EA4A1F" w:rsidRPr="000822D5" w:rsidTr="00916D8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A4A1F" w:rsidRPr="00E70D64" w:rsidRDefault="00C35EF6" w:rsidP="00E70D64">
            <w:pPr>
              <w:spacing w:after="160" w:line="360" w:lineRule="auto"/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</w:pP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Emprestimo</w:t>
            </w:r>
            <w:proofErr w:type="spellEnd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 xml:space="preserve"> → </w:t>
            </w:r>
            <w:proofErr w:type="spellStart"/>
            <w:r w:rsidRPr="00E70D64">
              <w:rPr>
                <w:rFonts w:eastAsia="Arial"/>
                <w:bCs/>
                <w:color w:val="3B3838" w:themeColor="background2" w:themeShade="40"/>
                <w:sz w:val="22"/>
                <w:szCs w:val="22"/>
              </w:rPr>
              <w:t>EstadoEmprestimo</w:t>
            </w:r>
            <w:proofErr w:type="spellEnd"/>
          </w:p>
        </w:tc>
        <w:tc>
          <w:tcPr>
            <w:tcW w:w="24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</w:pPr>
            <w:proofErr w:type="spellStart"/>
            <w:r w:rsidRPr="000822D5">
              <w:rPr>
                <w:rFonts w:eastAsia="Arial"/>
                <w:color w:val="000000"/>
                <w:sz w:val="22"/>
                <w:szCs w:val="22"/>
              </w:rPr>
              <w:t>Dependência</w:t>
            </w:r>
            <w:proofErr w:type="spellEnd"/>
          </w:p>
        </w:tc>
        <w:tc>
          <w:tcPr>
            <w:tcW w:w="4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4A1F" w:rsidRPr="000822D5" w:rsidRDefault="00C35EF6" w:rsidP="000822D5">
            <w:pPr>
              <w:spacing w:after="160" w:line="360" w:lineRule="auto"/>
              <w:rPr>
                <w:lang w:val="pt-BR"/>
              </w:rPr>
            </w:pPr>
            <w:r w:rsidRPr="000822D5">
              <w:rPr>
                <w:rFonts w:eastAsia="Arial"/>
                <w:color w:val="000000"/>
                <w:sz w:val="22"/>
                <w:szCs w:val="22"/>
                <w:lang w:val="pt-BR"/>
              </w:rPr>
              <w:t>O Empréstimo usa o enum para representar o seu estado.</w:t>
            </w:r>
          </w:p>
        </w:tc>
      </w:tr>
    </w:tbl>
    <w:p w:rsidR="00EA4A1F" w:rsidRPr="000822D5" w:rsidRDefault="00C35EF6" w:rsidP="000822D5">
      <w:pPr>
        <w:spacing w:after="160" w:line="360" w:lineRule="auto"/>
        <w:rPr>
          <w:lang w:val="pt-BR"/>
        </w:rPr>
      </w:pPr>
      <w:r w:rsidRPr="000822D5">
        <w:rPr>
          <w:lang w:val="pt-BR"/>
        </w:rPr>
        <w:br w:type="page"/>
      </w:r>
    </w:p>
    <w:p w:rsidR="00EA4A1F" w:rsidRPr="000822D5" w:rsidRDefault="00C35EF6" w:rsidP="00EE3584">
      <w:pPr>
        <w:pStyle w:val="Cabealho1"/>
        <w:rPr>
          <w:lang w:val="pt-BR"/>
        </w:rPr>
      </w:pPr>
      <w:bookmarkStart w:id="9" w:name="_Toc230525722"/>
      <w:r w:rsidRPr="000822D5">
        <w:rPr>
          <w:lang w:val="pt-BR"/>
        </w:rPr>
        <w:lastRenderedPageBreak/>
        <w:t>4. Descrição das Principais Classes</w:t>
      </w:r>
      <w:bookmarkEnd w:id="9"/>
    </w:p>
    <w:p w:rsidR="00EA4A1F" w:rsidRPr="000822D5" w:rsidRDefault="00C35EF6" w:rsidP="00C9777D">
      <w:pPr>
        <w:pStyle w:val="Cabealho2"/>
        <w:rPr>
          <w:lang w:val="pt-BR"/>
        </w:rPr>
      </w:pPr>
      <w:bookmarkStart w:id="10" w:name="_Toc230525723"/>
      <w:r w:rsidRPr="000822D5">
        <w:rPr>
          <w:lang w:val="pt-BR"/>
        </w:rPr>
        <w:t>4.1. Classe Livro</w:t>
      </w:r>
      <w:bookmarkEnd w:id="10"/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classe Livro representa uma obra do acervo bibliográfico. Todos os atributos são privados e o acesso</w:t>
      </w:r>
      <w:r w:rsidRPr="000822D5">
        <w:rPr>
          <w:color w:val="000000"/>
          <w:lang w:val="pt-BR"/>
        </w:rPr>
        <w:t xml:space="preserve"> externo é feito exclusivamente através de propriedades com validação encapsulada. Os métodos Emprestar() e Devolver() controlam o stock de exemplares disponíveis, lançando excepções quando as operações não são possíveis.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Atributos principais: isbn (string</w:t>
      </w:r>
      <w:r w:rsidRPr="000822D5">
        <w:rPr>
          <w:color w:val="000000"/>
          <w:lang w:val="pt-BR"/>
        </w:rPr>
        <w:t>), titulo (string), autor (string), anoPublicacao (int), totalExemplares (int), exemplaresDisponiveis (int).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 xml:space="preserve">Métodos de negócio: EstaDisponivel() : bool — verifica se há exemplares; Emprestar() : void — decrementa o stock; Devolver() : void — incrementa o </w:t>
      </w:r>
      <w:r w:rsidRPr="000822D5">
        <w:rPr>
          <w:color w:val="000000"/>
          <w:lang w:val="pt-BR"/>
        </w:rPr>
        <w:t>stock.</w:t>
      </w:r>
    </w:p>
    <w:p w:rsidR="00EA4A1F" w:rsidRPr="000822D5" w:rsidRDefault="00C35EF6" w:rsidP="00C9777D">
      <w:pPr>
        <w:pStyle w:val="Cabealho2"/>
        <w:rPr>
          <w:lang w:val="pt-BR"/>
        </w:rPr>
      </w:pPr>
      <w:bookmarkStart w:id="11" w:name="_Toc230525724"/>
      <w:r w:rsidRPr="000822D5">
        <w:rPr>
          <w:lang w:val="pt-BR"/>
        </w:rPr>
        <w:t>4.2. Classe Leitor</w:t>
      </w:r>
      <w:bookmarkEnd w:id="11"/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classe Leitor representa um utilizador registado na biblioteca. Define a constante LimiteMaximoEmprestimos = 3, que centraliza a regra de negócio do número máximo de empréstimos activos por leitor. O método PodeEmprestar() encapsula esta verificação, enq</w:t>
      </w:r>
      <w:r w:rsidRPr="000822D5">
        <w:rPr>
          <w:color w:val="000000"/>
          <w:lang w:val="pt-BR"/>
        </w:rPr>
        <w:t>uanto IncrementarEmprestimos() e DecrementarEmprestimos() mantêm o contador actualizado.</w:t>
      </w:r>
    </w:p>
    <w:p w:rsidR="00EA4A1F" w:rsidRPr="000822D5" w:rsidRDefault="00C35EF6" w:rsidP="00C9777D">
      <w:pPr>
        <w:pStyle w:val="Cabealho2"/>
        <w:rPr>
          <w:lang w:val="pt-BR"/>
        </w:rPr>
      </w:pPr>
      <w:bookmarkStart w:id="12" w:name="_Toc230525725"/>
      <w:r w:rsidRPr="000822D5">
        <w:rPr>
          <w:lang w:val="pt-BR"/>
        </w:rPr>
        <w:t>4.3. Classe Emprestimo</w:t>
      </w:r>
      <w:bookmarkEnd w:id="12"/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classe Emprestimo liga um Livro a um Leitor com controlo temporal. O atributo DataDevolucao é do tipo DateTime? (nullable), sendo null enquant</w:t>
      </w:r>
      <w:r w:rsidRPr="000822D5">
        <w:rPr>
          <w:color w:val="000000"/>
          <w:lang w:val="pt-BR"/>
        </w:rPr>
        <w:t>o o livro não for devolvido. O ID é gerado automaticamente com Guid.NewGuid(). O método CalcularMulta() aplica 50 Kz por cada dia de atraso. O estado do empréstimo é representado pelo enum EstadoEmprestimo.</w:t>
      </w:r>
    </w:p>
    <w:p w:rsidR="00EA4A1F" w:rsidRPr="000822D5" w:rsidRDefault="00C35EF6" w:rsidP="00C9777D">
      <w:pPr>
        <w:pStyle w:val="Cabealho2"/>
        <w:rPr>
          <w:lang w:val="pt-BR"/>
        </w:rPr>
      </w:pPr>
      <w:bookmarkStart w:id="13" w:name="_Toc230525726"/>
      <w:r w:rsidRPr="000822D5">
        <w:rPr>
          <w:lang w:val="pt-BR"/>
        </w:rPr>
        <w:t>4.4. Classe Catalogo</w:t>
      </w:r>
      <w:bookmarkEnd w:id="13"/>
    </w:p>
    <w:p w:rsidR="00EA4A1F" w:rsidRDefault="00C35EF6" w:rsidP="000822D5">
      <w:pPr>
        <w:spacing w:after="160" w:line="360" w:lineRule="auto"/>
        <w:jc w:val="both"/>
        <w:rPr>
          <w:color w:val="000000"/>
          <w:lang w:val="pt-BR"/>
        </w:rPr>
      </w:pPr>
      <w:r w:rsidRPr="000822D5">
        <w:rPr>
          <w:color w:val="000000"/>
          <w:lang w:val="pt-BR"/>
        </w:rPr>
        <w:t xml:space="preserve">O Catálogo gere o acervo de </w:t>
      </w:r>
      <w:r w:rsidRPr="000822D5">
        <w:rPr>
          <w:color w:val="000000"/>
          <w:lang w:val="pt-BR"/>
        </w:rPr>
        <w:t xml:space="preserve">livros através de um Dictionary&lt;string, Livro&gt;, onde a chave é o ISBN. Esta estrutura permite acesso directo em tempo O(1). Implementa a interface IPesquisavel, fornecendo pesquisa por título, autor e ISBN com comparação insensível a maiúsculas/minúsculas </w:t>
      </w:r>
      <w:r w:rsidRPr="000822D5">
        <w:rPr>
          <w:color w:val="000000"/>
          <w:lang w:val="pt-BR"/>
        </w:rPr>
        <w:t>(StringComparison.OrdinalIgnoreCase).</w:t>
      </w:r>
    </w:p>
    <w:p w:rsidR="008520A1" w:rsidRPr="000822D5" w:rsidRDefault="008520A1" w:rsidP="000822D5">
      <w:pPr>
        <w:spacing w:after="160" w:line="360" w:lineRule="auto"/>
        <w:jc w:val="both"/>
        <w:rPr>
          <w:lang w:val="pt-BR"/>
        </w:rPr>
      </w:pPr>
    </w:p>
    <w:p w:rsidR="00EA4A1F" w:rsidRPr="000822D5" w:rsidRDefault="00C35EF6" w:rsidP="00C9777D">
      <w:pPr>
        <w:pStyle w:val="Cabealho2"/>
        <w:rPr>
          <w:lang w:val="pt-BR"/>
        </w:rPr>
      </w:pPr>
      <w:bookmarkStart w:id="14" w:name="_Toc230525727"/>
      <w:r w:rsidRPr="000822D5">
        <w:rPr>
          <w:lang w:val="pt-BR"/>
        </w:rPr>
        <w:t>4.5. Classe GestorBiblioteca</w:t>
      </w:r>
      <w:bookmarkEnd w:id="14"/>
    </w:p>
    <w:p w:rsidR="00EA4A1F" w:rsidRPr="000822D5" w:rsidRDefault="00C35EF6" w:rsidP="0077423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lastRenderedPageBreak/>
        <w:t>O GestorBiblioteca é a classe central que orquestra toda a lógica de negócio. Delega as operações sobre livros no Catálogo e gere directamente leitores e empréstimos. O método RealizarEmpre</w:t>
      </w:r>
      <w:r w:rsidRPr="000822D5">
        <w:rPr>
          <w:color w:val="000000"/>
          <w:lang w:val="pt-BR"/>
        </w:rPr>
        <w:t>stimo() verifica em sequência: existência do livro, disponibilidade de exemplares, existência do leitor e limite de empréstimos activos — lançando a excepção adequada em cada caso.</w:t>
      </w:r>
      <w:r w:rsidRPr="000822D5">
        <w:rPr>
          <w:lang w:val="pt-BR"/>
        </w:rPr>
        <w:br w:type="page"/>
      </w:r>
    </w:p>
    <w:p w:rsidR="00EA4A1F" w:rsidRPr="000822D5" w:rsidRDefault="00774235" w:rsidP="00EE3584">
      <w:pPr>
        <w:pStyle w:val="Cabealho1"/>
        <w:rPr>
          <w:lang w:val="pt-BR"/>
        </w:rPr>
      </w:pPr>
      <w:bookmarkStart w:id="15" w:name="_Toc230525728"/>
      <w:r>
        <w:rPr>
          <w:lang w:val="pt-BR"/>
        </w:rPr>
        <w:lastRenderedPageBreak/>
        <w:t>5</w:t>
      </w:r>
      <w:r w:rsidR="00C35EF6" w:rsidRPr="000822D5">
        <w:rPr>
          <w:lang w:val="pt-BR"/>
        </w:rPr>
        <w:t>. Instruções de Compilação e Execução</w:t>
      </w:r>
      <w:bookmarkEnd w:id="15"/>
    </w:p>
    <w:p w:rsidR="00EA4A1F" w:rsidRPr="000822D5" w:rsidRDefault="00774235" w:rsidP="00C9777D">
      <w:pPr>
        <w:pStyle w:val="Cabealho2"/>
        <w:rPr>
          <w:lang w:val="pt-BR"/>
        </w:rPr>
      </w:pPr>
      <w:bookmarkStart w:id="16" w:name="_Toc230525729"/>
      <w:r>
        <w:rPr>
          <w:lang w:val="pt-BR"/>
        </w:rPr>
        <w:t>5</w:t>
      </w:r>
      <w:r w:rsidR="00C35EF6" w:rsidRPr="000822D5">
        <w:rPr>
          <w:lang w:val="pt-BR"/>
        </w:rPr>
        <w:t>.1. Estrutura de Pastas do Projecto</w:t>
      </w:r>
      <w:bookmarkEnd w:id="16"/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b/>
          <w:bCs/>
          <w:color w:val="79B8FF"/>
          <w:sz w:val="21"/>
          <w:szCs w:val="21"/>
          <w:lang w:val="pt-BR"/>
        </w:rPr>
        <w:t># File Tree: Gestao_de_Biblioteca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b/>
          <w:bCs/>
          <w:color w:val="E1E4E8"/>
          <w:sz w:val="21"/>
          <w:szCs w:val="21"/>
          <w:lang w:val="pt-BR"/>
        </w:rPr>
        <w:t>**Generated:**</w:t>
      </w:r>
      <w:r w:rsidRPr="00774235">
        <w:rPr>
          <w:rFonts w:ascii="Consolas" w:hAnsi="Consolas"/>
          <w:color w:val="E1E4E8"/>
          <w:sz w:val="21"/>
          <w:szCs w:val="21"/>
          <w:lang w:val="pt-BR"/>
        </w:rPr>
        <w:t xml:space="preserve"> 24/05/2026, 14:28:01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b/>
          <w:bCs/>
          <w:color w:val="E1E4E8"/>
          <w:sz w:val="21"/>
          <w:szCs w:val="21"/>
          <w:lang w:val="pt-BR"/>
        </w:rPr>
        <w:t>**Root Path:**</w:t>
      </w:r>
      <w:r w:rsidRPr="00774235">
        <w:rPr>
          <w:rFonts w:ascii="Consolas" w:hAnsi="Consolas"/>
          <w:color w:val="E1E4E8"/>
          <w:sz w:val="21"/>
          <w:szCs w:val="21"/>
          <w:lang w:val="pt-BR"/>
        </w:rPr>
        <w:t xml:space="preserve"> </w:t>
      </w:r>
      <w:r w:rsidRPr="00774235">
        <w:rPr>
          <w:rFonts w:ascii="Consolas" w:hAnsi="Consolas"/>
          <w:color w:val="79B8FF"/>
          <w:sz w:val="21"/>
          <w:szCs w:val="21"/>
          <w:lang w:val="pt-BR"/>
        </w:rPr>
        <w:t>`/home/hermenegildo/Documentos/ProjectosC#/Gestao_de_Biblioteca`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Enums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└── EstadoEmprestimo.cs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Exceptions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├── LimiteEmprestimoExcedidoException.cs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├── LivroIndisponivelException.cs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└── LivroNaoEncontradoException.cs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Interfaces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└── IPesquisavel.cs</w:t>
      </w:r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>├── Models</w:t>
      </w:r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│   ├──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Emprestimo.cs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│   ├──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Leitor.cs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│   └──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Livro.cs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>├── Services</w:t>
      </w:r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│   ├──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Catalogo.cs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│   └──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GestorBiblioteca.cs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>├── docs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├── Diagrama Sistema de Gestão de Biblioteca.jpg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│   ├── Proposta_Avaliacao_POO2_II.pdf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 xml:space="preserve">│   └── </w:t>
      </w:r>
      <w:r w:rsidR="00624C01">
        <w:rPr>
          <w:rFonts w:ascii="Consolas" w:hAnsi="Consolas"/>
          <w:color w:val="E1E4E8"/>
          <w:sz w:val="21"/>
          <w:szCs w:val="21"/>
          <w:lang w:val="pt-BR"/>
        </w:rPr>
        <w:t>Relatorio_SistemaBiblioteca.pdf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.gitignore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Gestao_de_Biblioteca.csproj</w:t>
      </w:r>
    </w:p>
    <w:p w:rsidR="00774235" w:rsidRP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  <w:lang w:val="pt-BR"/>
        </w:rPr>
      </w:pPr>
      <w:r w:rsidRPr="00774235">
        <w:rPr>
          <w:rFonts w:ascii="Consolas" w:hAnsi="Consolas"/>
          <w:color w:val="E1E4E8"/>
          <w:sz w:val="21"/>
          <w:szCs w:val="21"/>
          <w:lang w:val="pt-BR"/>
        </w:rPr>
        <w:t>├── LICENSE</w:t>
      </w:r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 xml:space="preserve">├── </w:t>
      </w:r>
      <w:proofErr w:type="spellStart"/>
      <w:r>
        <w:rPr>
          <w:rFonts w:ascii="Consolas" w:hAnsi="Consolas"/>
          <w:color w:val="E1E4E8"/>
          <w:sz w:val="21"/>
          <w:szCs w:val="21"/>
        </w:rPr>
        <w:t>Program.cs</w:t>
      </w:r>
      <w:proofErr w:type="spellEnd"/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color w:val="E1E4E8"/>
          <w:sz w:val="21"/>
          <w:szCs w:val="21"/>
        </w:rPr>
        <w:t>└── README.md</w:t>
      </w:r>
    </w:p>
    <w:p w:rsidR="00774235" w:rsidRDefault="00774235" w:rsidP="00C9777D">
      <w:pPr>
        <w:shd w:val="clear" w:color="auto" w:fill="24292E"/>
        <w:spacing w:line="276" w:lineRule="auto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b/>
          <w:bCs/>
          <w:color w:val="79B8FF"/>
          <w:sz w:val="21"/>
          <w:szCs w:val="21"/>
        </w:rPr>
        <w:t>---</w:t>
      </w:r>
    </w:p>
    <w:p w:rsidR="00EA4A1F" w:rsidRPr="00130D48" w:rsidRDefault="00774235" w:rsidP="00130D48">
      <w:pPr>
        <w:shd w:val="clear" w:color="auto" w:fill="24292E"/>
        <w:spacing w:after="120" w:line="285" w:lineRule="atLeast"/>
        <w:rPr>
          <w:rFonts w:ascii="Consolas" w:hAnsi="Consolas"/>
          <w:color w:val="E1E4E8"/>
          <w:sz w:val="21"/>
          <w:szCs w:val="21"/>
        </w:rPr>
      </w:pPr>
      <w:r>
        <w:rPr>
          <w:rFonts w:ascii="Consolas" w:hAnsi="Consolas"/>
          <w:i/>
          <w:iCs/>
          <w:color w:val="E1E4E8"/>
          <w:sz w:val="21"/>
          <w:szCs w:val="21"/>
        </w:rPr>
        <w:t xml:space="preserve">*Generated by </w:t>
      </w:r>
      <w:proofErr w:type="spellStart"/>
      <w:r>
        <w:rPr>
          <w:rFonts w:ascii="Consolas" w:hAnsi="Consolas"/>
          <w:i/>
          <w:iCs/>
          <w:color w:val="E1E4E8"/>
          <w:sz w:val="21"/>
          <w:szCs w:val="21"/>
        </w:rPr>
        <w:t>FileTree</w:t>
      </w:r>
      <w:proofErr w:type="spellEnd"/>
      <w:r>
        <w:rPr>
          <w:rFonts w:ascii="Consolas" w:hAnsi="Consolas"/>
          <w:i/>
          <w:iCs/>
          <w:color w:val="E1E4E8"/>
          <w:sz w:val="21"/>
          <w:szCs w:val="21"/>
        </w:rPr>
        <w:t xml:space="preserve"> Pro Extension*</w:t>
      </w:r>
    </w:p>
    <w:p w:rsidR="00EA4A1F" w:rsidRPr="000822D5" w:rsidRDefault="00624C01" w:rsidP="00C9777D">
      <w:pPr>
        <w:pStyle w:val="Cabealho2"/>
        <w:rPr>
          <w:lang w:val="pt-BR"/>
        </w:rPr>
      </w:pPr>
      <w:bookmarkStart w:id="17" w:name="_Toc230525730"/>
      <w:r>
        <w:rPr>
          <w:lang w:val="pt-BR"/>
        </w:rPr>
        <w:t>5</w:t>
      </w:r>
      <w:r w:rsidR="00C35EF6" w:rsidRPr="000822D5">
        <w:rPr>
          <w:lang w:val="pt-BR"/>
        </w:rPr>
        <w:t>.2. Pré-requisitos</w:t>
      </w:r>
      <w:bookmarkEnd w:id="17"/>
    </w:p>
    <w:p w:rsidR="00EA4A1F" w:rsidRPr="000822D5" w:rsidRDefault="00C35EF6" w:rsidP="00C9777D">
      <w:pPr>
        <w:pStyle w:val="PargrafodaLista"/>
        <w:numPr>
          <w:ilvl w:val="0"/>
          <w:numId w:val="2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.NET SDK 6.0 ou superior (https://dotnet.microsoft.com)</w:t>
      </w:r>
    </w:p>
    <w:p w:rsidR="00EA4A1F" w:rsidRPr="000822D5" w:rsidRDefault="00C35EF6" w:rsidP="00C9777D">
      <w:pPr>
        <w:pStyle w:val="PargrafodaLista"/>
        <w:numPr>
          <w:ilvl w:val="0"/>
          <w:numId w:val="2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Visual Studio 2022 / Vis</w:t>
      </w:r>
      <w:r w:rsidRPr="000822D5">
        <w:rPr>
          <w:lang w:val="pt-BR"/>
        </w:rPr>
        <w:t>ual Studio Code com extensão C# Dev Kit</w:t>
      </w:r>
    </w:p>
    <w:p w:rsidR="00EA4A1F" w:rsidRPr="00C9777D" w:rsidRDefault="00C35EF6" w:rsidP="00C9777D">
      <w:pPr>
        <w:pStyle w:val="PargrafodaLista"/>
        <w:numPr>
          <w:ilvl w:val="0"/>
          <w:numId w:val="2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Sistema operativo: Windows 10/11, macOS ou Linux</w:t>
      </w:r>
    </w:p>
    <w:p w:rsidR="00EA4A1F" w:rsidRPr="00C9777D" w:rsidRDefault="00C35EF6" w:rsidP="00C9777D">
      <w:pPr>
        <w:pStyle w:val="Cabealho2"/>
        <w:rPr>
          <w:lang w:val="pt-BR"/>
        </w:rPr>
      </w:pPr>
      <w:bookmarkStart w:id="18" w:name="_Toc230525731"/>
      <w:r w:rsidRPr="00C9777D">
        <w:rPr>
          <w:lang w:val="pt-BR"/>
        </w:rPr>
        <w:t>6.3. Passos para Compilar e Executar</w:t>
      </w:r>
      <w:bookmarkEnd w:id="18"/>
    </w:p>
    <w:p w:rsidR="00EA4A1F" w:rsidRPr="000822D5" w:rsidRDefault="00C35EF6" w:rsidP="00C9777D">
      <w:pPr>
        <w:pStyle w:val="PargrafodaLista"/>
        <w:numPr>
          <w:ilvl w:val="0"/>
          <w:numId w:val="3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Abrir o terminal na pasta raiz do projecto (GestãoBiblioteca/).</w:t>
      </w:r>
    </w:p>
    <w:p w:rsidR="00EA4A1F" w:rsidRPr="000822D5" w:rsidRDefault="00C35EF6" w:rsidP="00C9777D">
      <w:pPr>
        <w:pStyle w:val="PargrafodaLista"/>
        <w:numPr>
          <w:ilvl w:val="0"/>
          <w:numId w:val="3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Compilar o projecto com o comando: dotnet build</w:t>
      </w:r>
    </w:p>
    <w:p w:rsidR="00EA4A1F" w:rsidRPr="000822D5" w:rsidRDefault="00C35EF6" w:rsidP="00C9777D">
      <w:pPr>
        <w:pStyle w:val="PargrafodaLista"/>
        <w:numPr>
          <w:ilvl w:val="0"/>
          <w:numId w:val="3"/>
        </w:numPr>
        <w:spacing w:after="80" w:line="360" w:lineRule="auto"/>
        <w:rPr>
          <w:lang w:val="pt-BR"/>
        </w:rPr>
      </w:pPr>
      <w:r w:rsidRPr="000822D5">
        <w:rPr>
          <w:lang w:val="pt-BR"/>
        </w:rPr>
        <w:t>Executar o projecto com o comando: dotnet run</w:t>
      </w:r>
    </w:p>
    <w:p w:rsidR="00EA4A1F" w:rsidRPr="00130D48" w:rsidRDefault="00C35EF6" w:rsidP="000822D5">
      <w:pPr>
        <w:pStyle w:val="PargrafodaLista"/>
        <w:numPr>
          <w:ilvl w:val="0"/>
          <w:numId w:val="3"/>
        </w:numPr>
        <w:spacing w:after="160" w:line="360" w:lineRule="auto"/>
        <w:rPr>
          <w:lang w:val="pt-BR"/>
        </w:rPr>
      </w:pPr>
      <w:r w:rsidRPr="000822D5">
        <w:rPr>
          <w:lang w:val="pt-BR"/>
        </w:rPr>
        <w:t>O menu principal aparece na consola e permite navegar pelas funcionalidades.</w:t>
      </w:r>
    </w:p>
    <w:p w:rsidR="00EA4A1F" w:rsidRPr="000822D5" w:rsidRDefault="00C35EF6" w:rsidP="00EE3584">
      <w:pPr>
        <w:pStyle w:val="Cabealho1"/>
        <w:rPr>
          <w:lang w:val="pt-BR"/>
        </w:rPr>
      </w:pPr>
      <w:bookmarkStart w:id="19" w:name="_Toc230525732"/>
      <w:r w:rsidRPr="000822D5">
        <w:rPr>
          <w:lang w:val="pt-BR"/>
        </w:rPr>
        <w:lastRenderedPageBreak/>
        <w:t>Conclusão</w:t>
      </w:r>
      <w:bookmarkEnd w:id="19"/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O desenvolvimento do Sistema de Gestão de Biblioteca perm</w:t>
      </w:r>
      <w:r w:rsidRPr="000822D5">
        <w:rPr>
          <w:color w:val="000000"/>
          <w:lang w:val="pt-BR"/>
        </w:rPr>
        <w:t>itiu ao grupo consolidar e aplicar, num contexto prático e próximo da realidade profissional, os conceitos fundamentais da Programação Orientada a Objectos em C#.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modelação prévia com o diagrama de classes UML revelou-se essencial: ao definir antecipadam</w:t>
      </w:r>
      <w:r w:rsidRPr="000822D5">
        <w:rPr>
          <w:color w:val="000000"/>
          <w:lang w:val="pt-BR"/>
        </w:rPr>
        <w:t>ente as entidades, atributos, métodos e relações, a fase de implementação tornou-se mais organizada e consistente, evitando retrabalho e inconsistências no código.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aplicação dos princípios de encapsulamento — com atributos privados e validação encapsulad</w:t>
      </w:r>
      <w:r w:rsidRPr="000822D5">
        <w:rPr>
          <w:color w:val="000000"/>
          <w:lang w:val="pt-BR"/>
        </w:rPr>
        <w:t xml:space="preserve">a nas propriedades — garantiu a integridade dos dados em todas as classes. A utilização do Dictionary&lt;string, Livro&gt; no Catálogo demonstrou a importância da escolha da estrutura de dados adequada para o contexto: acesso directo por ISBN em tempo constante </w:t>
      </w:r>
      <w:r w:rsidRPr="000822D5">
        <w:rPr>
          <w:color w:val="000000"/>
          <w:lang w:val="pt-BR"/>
        </w:rPr>
        <w:t>O(1).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 xml:space="preserve">O uso de excepções personalizadas (LivroNaoEncontradoException, LivroIndisponivelException e LimiteEmprestimoExcedidoException) tornou o sistema robusto e expressivo, permitindo identificar com precisão a natureza de cada falha de negócio e tratá-la </w:t>
      </w:r>
      <w:r w:rsidRPr="000822D5">
        <w:rPr>
          <w:color w:val="000000"/>
          <w:lang w:val="pt-BR"/>
        </w:rPr>
        <w:t>de forma controlada com blocos try-catch-finally.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A interface IPesquisavel demonstrou o valor do polimorfismo por realização: ao referenciar o Catálogo através do tipo da interface, o código cliente fica desacoplado da implementação concreta, tornando o si</w:t>
      </w:r>
      <w:r w:rsidRPr="000822D5">
        <w:rPr>
          <w:color w:val="000000"/>
          <w:lang w:val="pt-BR"/>
        </w:rPr>
        <w:t>stema extensível sem necessidade de modificar o código existente.</w:t>
      </w:r>
    </w:p>
    <w:p w:rsidR="00EA4A1F" w:rsidRPr="000822D5" w:rsidRDefault="00C35EF6" w:rsidP="000822D5">
      <w:pPr>
        <w:spacing w:after="160" w:line="360" w:lineRule="auto"/>
        <w:jc w:val="both"/>
        <w:rPr>
          <w:lang w:val="pt-BR"/>
        </w:rPr>
      </w:pPr>
      <w:r w:rsidRPr="000822D5">
        <w:rPr>
          <w:color w:val="000000"/>
          <w:lang w:val="pt-BR"/>
        </w:rPr>
        <w:t>Como dificuldades encontradas, destaca-se a gestão correcta do tipo DateTime? (nullable) para representar a ausência de devolução, e a sincronização dos contadores entre as classes Livro, Le</w:t>
      </w:r>
      <w:r w:rsidRPr="000822D5">
        <w:rPr>
          <w:color w:val="000000"/>
          <w:lang w:val="pt-BR"/>
        </w:rPr>
        <w:t>itor e Emprestimo durante as operações de empréstimo e devolução. Ambas foram resolvidas com encapsulamento rigoroso e métodos de negócio específicos em cada classe.</w:t>
      </w:r>
    </w:p>
    <w:p w:rsidR="00EA4A1F" w:rsidRPr="000822D5" w:rsidRDefault="00C35EF6" w:rsidP="000822D5">
      <w:pPr>
        <w:spacing w:after="160" w:line="360" w:lineRule="auto"/>
        <w:rPr>
          <w:lang w:val="pt-BR"/>
        </w:rPr>
      </w:pPr>
      <w:r w:rsidRPr="000822D5">
        <w:rPr>
          <w:lang w:val="pt-BR"/>
        </w:rPr>
        <w:br w:type="page"/>
      </w:r>
    </w:p>
    <w:p w:rsidR="00EA4A1F" w:rsidRPr="000822D5" w:rsidRDefault="00C35EF6" w:rsidP="00EE3584">
      <w:pPr>
        <w:pStyle w:val="Cabealho1"/>
        <w:rPr>
          <w:lang w:val="pt-BR"/>
        </w:rPr>
      </w:pPr>
      <w:bookmarkStart w:id="20" w:name="_Toc230525733"/>
      <w:r w:rsidRPr="000822D5">
        <w:rPr>
          <w:lang w:val="pt-BR"/>
        </w:rPr>
        <w:lastRenderedPageBreak/>
        <w:t>Referências</w:t>
      </w:r>
      <w:bookmarkEnd w:id="20"/>
    </w:p>
    <w:p w:rsidR="00EA4A1F" w:rsidRPr="00F90FD2" w:rsidRDefault="00C35EF6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  <w:rPr>
          <w:lang w:val="pt-BR"/>
        </w:rPr>
      </w:pPr>
      <w:r w:rsidRPr="00F90FD2">
        <w:rPr>
          <w:color w:val="000000"/>
          <w:lang w:val="pt-BR"/>
        </w:rPr>
        <w:t xml:space="preserve">Ventura, J. J. N. (2025/2026). Proposta Académica de Avaliação Prática — </w:t>
      </w:r>
      <w:r w:rsidRPr="00F90FD2">
        <w:rPr>
          <w:color w:val="000000"/>
          <w:lang w:val="pt-BR"/>
        </w:rPr>
        <w:t>Desenvolvimento de Projectos em C# Console Application. Instituto Politécnico da Universidade Kimpa Vita.</w:t>
      </w:r>
    </w:p>
    <w:p w:rsidR="00EA4A1F" w:rsidRPr="00F90FD2" w:rsidRDefault="00C35EF6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  <w:rPr>
          <w:lang w:val="pt-BR"/>
        </w:rPr>
      </w:pPr>
      <w:r w:rsidRPr="00F90FD2">
        <w:rPr>
          <w:color w:val="000000"/>
          <w:lang w:val="pt-BR"/>
        </w:rPr>
        <w:t>Ventura, J. J. N. (2025/2026). Guia de Laboratório — Programação Orientada a Objectos II: Interfaces, Colecções e Tratamentos de Excepções. Instituto</w:t>
      </w:r>
      <w:r w:rsidRPr="00F90FD2">
        <w:rPr>
          <w:color w:val="000000"/>
          <w:lang w:val="pt-BR"/>
        </w:rPr>
        <w:t xml:space="preserve"> Politécnico da Universidade Kimpa Vita.</w:t>
      </w:r>
    </w:p>
    <w:p w:rsidR="00EA4A1F" w:rsidRPr="000822D5" w:rsidRDefault="00C35EF6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</w:pPr>
      <w:r w:rsidRPr="00F90FD2">
        <w:rPr>
          <w:color w:val="000000"/>
          <w:lang w:val="pt-BR"/>
        </w:rPr>
        <w:t xml:space="preserve">Microsoft Corporation. (2024). C# documentation. </w:t>
      </w:r>
      <w:r w:rsidRPr="00F90FD2">
        <w:rPr>
          <w:color w:val="000000"/>
        </w:rPr>
        <w:t>Microsoft Learn. https://learn.microsoft.com/en-us/dotnet/csharp/</w:t>
      </w:r>
    </w:p>
    <w:p w:rsidR="00EA4A1F" w:rsidRPr="000822D5" w:rsidRDefault="00C35EF6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</w:pPr>
      <w:r w:rsidRPr="00F90FD2">
        <w:rPr>
          <w:color w:val="000000"/>
        </w:rPr>
        <w:t xml:space="preserve">Microsoft Corporation. (2024). </w:t>
      </w:r>
      <w:proofErr w:type="spellStart"/>
      <w:proofErr w:type="gramStart"/>
      <w:r w:rsidRPr="00F90FD2">
        <w:rPr>
          <w:color w:val="000000"/>
        </w:rPr>
        <w:t>System.Collections.Generic</w:t>
      </w:r>
      <w:proofErr w:type="spellEnd"/>
      <w:proofErr w:type="gramEnd"/>
      <w:r w:rsidRPr="00F90FD2">
        <w:rPr>
          <w:color w:val="000000"/>
        </w:rPr>
        <w:t xml:space="preserve"> Namespace. Microsoft Learn. https://learn.microsoft.com/en-us/dotnet/api/system.collections.generic</w:t>
      </w:r>
    </w:p>
    <w:p w:rsidR="00EA4A1F" w:rsidRPr="00F90FD2" w:rsidRDefault="00C35EF6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  <w:rPr>
          <w:color w:val="000000"/>
        </w:rPr>
      </w:pPr>
      <w:r w:rsidRPr="00F90FD2">
        <w:rPr>
          <w:color w:val="000000"/>
        </w:rPr>
        <w:t xml:space="preserve">Gamma, E., Helm, R., Johnson, R., &amp; </w:t>
      </w:r>
      <w:proofErr w:type="spellStart"/>
      <w:r w:rsidRPr="00F90FD2">
        <w:rPr>
          <w:color w:val="000000"/>
        </w:rPr>
        <w:t>Vlissides</w:t>
      </w:r>
      <w:proofErr w:type="spellEnd"/>
      <w:r w:rsidRPr="00F90FD2">
        <w:rPr>
          <w:color w:val="000000"/>
        </w:rPr>
        <w:t>, J. (1994). Design Patterns: Elements of Reusable O</w:t>
      </w:r>
      <w:r w:rsidRPr="00F90FD2">
        <w:rPr>
          <w:color w:val="000000"/>
        </w:rPr>
        <w:t>bject-Oriented Software. Addison-Wesley.</w:t>
      </w:r>
    </w:p>
    <w:p w:rsidR="00F90FD2" w:rsidRPr="000822D5" w:rsidRDefault="00F90FD2" w:rsidP="00F90FD2">
      <w:pPr>
        <w:pStyle w:val="PargrafodaLista"/>
        <w:numPr>
          <w:ilvl w:val="0"/>
          <w:numId w:val="6"/>
        </w:numPr>
        <w:spacing w:after="160" w:line="360" w:lineRule="auto"/>
        <w:ind w:left="284" w:hanging="284"/>
        <w:jc w:val="both"/>
      </w:pPr>
      <w:r w:rsidRPr="00F90FD2">
        <w:rPr>
          <w:lang w:val="pt-BR"/>
        </w:rPr>
        <w:t>Visure Solutions. (s.d.). </w:t>
      </w:r>
      <w:r w:rsidRPr="00F90FD2">
        <w:rPr>
          <w:i/>
          <w:iCs/>
          <w:lang w:val="pt-BR"/>
        </w:rPr>
        <w:t>Requisitos funcionais VS não funcionais (com exemplos)</w:t>
      </w:r>
      <w:r w:rsidRPr="00F90FD2">
        <w:rPr>
          <w:lang w:val="pt-BR"/>
        </w:rPr>
        <w:t xml:space="preserve">. </w:t>
      </w:r>
      <w:proofErr w:type="spellStart"/>
      <w:r w:rsidRPr="00F90FD2">
        <w:t>Guia</w:t>
      </w:r>
      <w:proofErr w:type="spellEnd"/>
      <w:r w:rsidRPr="00F90FD2">
        <w:t xml:space="preserve"> de </w:t>
      </w:r>
      <w:proofErr w:type="spellStart"/>
      <w:r w:rsidRPr="00F90FD2">
        <w:t>Esmolas</w:t>
      </w:r>
      <w:proofErr w:type="spellEnd"/>
      <w:r w:rsidRPr="00F90FD2">
        <w:t>. visuresolutions.com</w:t>
      </w:r>
    </w:p>
    <w:sectPr w:rsidR="00F90FD2" w:rsidRPr="000822D5" w:rsidSect="00B6711C">
      <w:headerReference w:type="default" r:id="rId11"/>
      <w:footerReference w:type="default" r:id="rId12"/>
      <w:pgSz w:w="11906" w:h="16838"/>
      <w:pgMar w:top="1134" w:right="1800" w:bottom="1418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35EF6">
      <w:r>
        <w:separator/>
      </w:r>
    </w:p>
  </w:endnote>
  <w:endnote w:type="continuationSeparator" w:id="0">
    <w:p w:rsidR="00000000" w:rsidRDefault="00C3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2519775"/>
      <w:docPartObj>
        <w:docPartGallery w:val="Page Numbers (Bottom of Page)"/>
        <w:docPartUnique/>
      </w:docPartObj>
    </w:sdtPr>
    <w:sdtContent>
      <w:p w:rsidR="00B6711C" w:rsidRDefault="00B6711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5EF6" w:rsidRPr="00C35EF6">
          <w:rPr>
            <w:noProof/>
            <w:lang w:val="pt-PT"/>
          </w:rPr>
          <w:t>10</w:t>
        </w:r>
        <w:r>
          <w:fldChar w:fldCharType="end"/>
        </w:r>
      </w:p>
    </w:sdtContent>
  </w:sdt>
  <w:p w:rsidR="00EA4A1F" w:rsidRPr="00FD53AA" w:rsidRDefault="00EA4A1F" w:rsidP="00FD53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35EF6">
      <w:r>
        <w:separator/>
      </w:r>
    </w:p>
  </w:footnote>
  <w:footnote w:type="continuationSeparator" w:id="0">
    <w:p w:rsidR="00000000" w:rsidRDefault="00C35EF6">
      <w:r>
        <w:continuationSeparator/>
      </w:r>
    </w:p>
  </w:footnote>
  <w:footnote w:id="1">
    <w:p w:rsidR="003D7E39" w:rsidRPr="00F90FD2" w:rsidRDefault="003D7E3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2131D9">
          <w:rPr>
            <w:rStyle w:val="Hiperligao"/>
          </w:rPr>
          <w:t>https://visuresolutions.com/pt/guia-de-esmolas/requisitos-funcionais-vs-n%C3%A3o-funcionais/</w:t>
        </w:r>
      </w:hyperlink>
    </w:p>
  </w:footnote>
  <w:footnote w:id="2">
    <w:p w:rsidR="008520A1" w:rsidRPr="008520A1" w:rsidRDefault="008520A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Pr="002131D9">
          <w:rPr>
            <w:rStyle w:val="Hiperligao"/>
          </w:rPr>
          <w:t>https://drive.google.com/file/d/1k_PBMGFiE_AvZGoO27k48oPOxX-ww73B/view?usp=sharing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A1F" w:rsidRPr="000822D5" w:rsidRDefault="00EA4A1F" w:rsidP="000822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47A7"/>
    <w:multiLevelType w:val="hybridMultilevel"/>
    <w:tmpl w:val="30D6E206"/>
    <w:lvl w:ilvl="0" w:tplc="B9687BF6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662AD"/>
    <w:multiLevelType w:val="hybridMultilevel"/>
    <w:tmpl w:val="BE1A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49DF"/>
    <w:multiLevelType w:val="hybridMultilevel"/>
    <w:tmpl w:val="6176722A"/>
    <w:lvl w:ilvl="0" w:tplc="4E021FEC">
      <w:start w:val="1"/>
      <w:numFmt w:val="bullet"/>
      <w:lvlText w:val="•"/>
      <w:lvlJc w:val="left"/>
      <w:pPr>
        <w:ind w:left="720" w:hanging="360"/>
      </w:pPr>
    </w:lvl>
    <w:lvl w:ilvl="1" w:tplc="19A29F98">
      <w:numFmt w:val="decimal"/>
      <w:lvlText w:val=""/>
      <w:lvlJc w:val="left"/>
    </w:lvl>
    <w:lvl w:ilvl="2" w:tplc="FD621D70">
      <w:numFmt w:val="decimal"/>
      <w:lvlText w:val=""/>
      <w:lvlJc w:val="left"/>
    </w:lvl>
    <w:lvl w:ilvl="3" w:tplc="D19AA9E6">
      <w:numFmt w:val="decimal"/>
      <w:lvlText w:val=""/>
      <w:lvlJc w:val="left"/>
    </w:lvl>
    <w:lvl w:ilvl="4" w:tplc="51FA6348">
      <w:numFmt w:val="decimal"/>
      <w:lvlText w:val=""/>
      <w:lvlJc w:val="left"/>
    </w:lvl>
    <w:lvl w:ilvl="5" w:tplc="1F30F6C0">
      <w:numFmt w:val="decimal"/>
      <w:lvlText w:val=""/>
      <w:lvlJc w:val="left"/>
    </w:lvl>
    <w:lvl w:ilvl="6" w:tplc="E6B8C8D6">
      <w:numFmt w:val="decimal"/>
      <w:lvlText w:val=""/>
      <w:lvlJc w:val="left"/>
    </w:lvl>
    <w:lvl w:ilvl="7" w:tplc="33521CCA">
      <w:numFmt w:val="decimal"/>
      <w:lvlText w:val=""/>
      <w:lvlJc w:val="left"/>
    </w:lvl>
    <w:lvl w:ilvl="8" w:tplc="F0408E08">
      <w:numFmt w:val="decimal"/>
      <w:lvlText w:val=""/>
      <w:lvlJc w:val="left"/>
    </w:lvl>
  </w:abstractNum>
  <w:abstractNum w:abstractNumId="3" w15:restartNumberingAfterBreak="0">
    <w:nsid w:val="36A767FD"/>
    <w:multiLevelType w:val="hybridMultilevel"/>
    <w:tmpl w:val="62467568"/>
    <w:lvl w:ilvl="0" w:tplc="8530F164">
      <w:start w:val="1"/>
      <w:numFmt w:val="decimal"/>
      <w:lvlText w:val="%1."/>
      <w:lvlJc w:val="left"/>
      <w:pPr>
        <w:ind w:left="720" w:hanging="360"/>
      </w:pPr>
    </w:lvl>
    <w:lvl w:ilvl="1" w:tplc="12B869AC">
      <w:numFmt w:val="decimal"/>
      <w:lvlText w:val=""/>
      <w:lvlJc w:val="left"/>
    </w:lvl>
    <w:lvl w:ilvl="2" w:tplc="6F825F94">
      <w:numFmt w:val="decimal"/>
      <w:lvlText w:val=""/>
      <w:lvlJc w:val="left"/>
    </w:lvl>
    <w:lvl w:ilvl="3" w:tplc="4F084D70">
      <w:numFmt w:val="decimal"/>
      <w:lvlText w:val=""/>
      <w:lvlJc w:val="left"/>
    </w:lvl>
    <w:lvl w:ilvl="4" w:tplc="18CEDFF0">
      <w:numFmt w:val="decimal"/>
      <w:lvlText w:val=""/>
      <w:lvlJc w:val="left"/>
    </w:lvl>
    <w:lvl w:ilvl="5" w:tplc="A3AEC514">
      <w:numFmt w:val="decimal"/>
      <w:lvlText w:val=""/>
      <w:lvlJc w:val="left"/>
    </w:lvl>
    <w:lvl w:ilvl="6" w:tplc="258CB5FA">
      <w:numFmt w:val="decimal"/>
      <w:lvlText w:val=""/>
      <w:lvlJc w:val="left"/>
    </w:lvl>
    <w:lvl w:ilvl="7" w:tplc="B99AFE6A">
      <w:numFmt w:val="decimal"/>
      <w:lvlText w:val=""/>
      <w:lvlJc w:val="left"/>
    </w:lvl>
    <w:lvl w:ilvl="8" w:tplc="CA76CFE6">
      <w:numFmt w:val="decimal"/>
      <w:lvlText w:val=""/>
      <w:lvlJc w:val="left"/>
    </w:lvl>
  </w:abstractNum>
  <w:abstractNum w:abstractNumId="4" w15:restartNumberingAfterBreak="0">
    <w:nsid w:val="3B2A6EE8"/>
    <w:multiLevelType w:val="hybridMultilevel"/>
    <w:tmpl w:val="F038154E"/>
    <w:lvl w:ilvl="0" w:tplc="CBECCC74">
      <w:start w:val="1"/>
      <w:numFmt w:val="bullet"/>
      <w:lvlText w:val="●"/>
      <w:lvlJc w:val="left"/>
      <w:pPr>
        <w:ind w:left="720" w:hanging="360"/>
      </w:pPr>
    </w:lvl>
    <w:lvl w:ilvl="1" w:tplc="18200072">
      <w:start w:val="1"/>
      <w:numFmt w:val="bullet"/>
      <w:lvlText w:val="○"/>
      <w:lvlJc w:val="left"/>
      <w:pPr>
        <w:ind w:left="1440" w:hanging="360"/>
      </w:pPr>
    </w:lvl>
    <w:lvl w:ilvl="2" w:tplc="6BE0F70A">
      <w:start w:val="1"/>
      <w:numFmt w:val="bullet"/>
      <w:lvlText w:val="■"/>
      <w:lvlJc w:val="left"/>
      <w:pPr>
        <w:ind w:left="2160" w:hanging="360"/>
      </w:pPr>
    </w:lvl>
    <w:lvl w:ilvl="3" w:tplc="F5488F12">
      <w:start w:val="1"/>
      <w:numFmt w:val="bullet"/>
      <w:lvlText w:val="●"/>
      <w:lvlJc w:val="left"/>
      <w:pPr>
        <w:ind w:left="2880" w:hanging="360"/>
      </w:pPr>
    </w:lvl>
    <w:lvl w:ilvl="4" w:tplc="237A809C">
      <w:start w:val="1"/>
      <w:numFmt w:val="bullet"/>
      <w:lvlText w:val="○"/>
      <w:lvlJc w:val="left"/>
      <w:pPr>
        <w:ind w:left="3600" w:hanging="360"/>
      </w:pPr>
    </w:lvl>
    <w:lvl w:ilvl="5" w:tplc="6E925C74">
      <w:start w:val="1"/>
      <w:numFmt w:val="bullet"/>
      <w:lvlText w:val="■"/>
      <w:lvlJc w:val="left"/>
      <w:pPr>
        <w:ind w:left="4320" w:hanging="360"/>
      </w:pPr>
    </w:lvl>
    <w:lvl w:ilvl="6" w:tplc="31C234FE">
      <w:start w:val="1"/>
      <w:numFmt w:val="bullet"/>
      <w:lvlText w:val="●"/>
      <w:lvlJc w:val="left"/>
      <w:pPr>
        <w:ind w:left="5040" w:hanging="360"/>
      </w:pPr>
    </w:lvl>
    <w:lvl w:ilvl="7" w:tplc="514E70F6">
      <w:start w:val="1"/>
      <w:numFmt w:val="bullet"/>
      <w:lvlText w:val="●"/>
      <w:lvlJc w:val="left"/>
      <w:pPr>
        <w:ind w:left="5760" w:hanging="360"/>
      </w:pPr>
    </w:lvl>
    <w:lvl w:ilvl="8" w:tplc="28465CD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15F1986"/>
    <w:multiLevelType w:val="hybridMultilevel"/>
    <w:tmpl w:val="D1A8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A1F"/>
    <w:rsid w:val="000822D5"/>
    <w:rsid w:val="00130D48"/>
    <w:rsid w:val="002046E8"/>
    <w:rsid w:val="00272101"/>
    <w:rsid w:val="00300BCC"/>
    <w:rsid w:val="003D7E39"/>
    <w:rsid w:val="00404586"/>
    <w:rsid w:val="00464A65"/>
    <w:rsid w:val="0055150C"/>
    <w:rsid w:val="005D5B05"/>
    <w:rsid w:val="00624C01"/>
    <w:rsid w:val="00680EF5"/>
    <w:rsid w:val="006C00D4"/>
    <w:rsid w:val="006C608E"/>
    <w:rsid w:val="006E12A9"/>
    <w:rsid w:val="00774235"/>
    <w:rsid w:val="00790AF7"/>
    <w:rsid w:val="007C5284"/>
    <w:rsid w:val="007E0C52"/>
    <w:rsid w:val="008520A1"/>
    <w:rsid w:val="00852E25"/>
    <w:rsid w:val="008B0EFE"/>
    <w:rsid w:val="00916D87"/>
    <w:rsid w:val="00B14A4A"/>
    <w:rsid w:val="00B6711C"/>
    <w:rsid w:val="00C35EF6"/>
    <w:rsid w:val="00C9777D"/>
    <w:rsid w:val="00D12DCF"/>
    <w:rsid w:val="00D56A45"/>
    <w:rsid w:val="00E12A61"/>
    <w:rsid w:val="00E70D64"/>
    <w:rsid w:val="00EA4A1F"/>
    <w:rsid w:val="00EE3584"/>
    <w:rsid w:val="00F87E0C"/>
    <w:rsid w:val="00F90FD2"/>
    <w:rsid w:val="00FC772D"/>
    <w:rsid w:val="00FD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5356AF2"/>
  <w15:docId w15:val="{74B08660-593C-425E-BC49-58EFB0CA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autoRedefine/>
    <w:qFormat/>
    <w:rsid w:val="00EE3584"/>
    <w:pPr>
      <w:spacing w:after="120" w:line="360" w:lineRule="auto"/>
      <w:outlineLvl w:val="0"/>
    </w:pPr>
    <w:rPr>
      <w:rFonts w:eastAsia="Arial" w:cs="Arial"/>
      <w:b/>
      <w:bCs/>
      <w:sz w:val="28"/>
      <w:szCs w:val="32"/>
    </w:rPr>
  </w:style>
  <w:style w:type="paragraph" w:styleId="Cabealho2">
    <w:name w:val="heading 2"/>
    <w:autoRedefine/>
    <w:qFormat/>
    <w:rsid w:val="00C9777D"/>
    <w:pPr>
      <w:spacing w:after="120" w:line="360" w:lineRule="auto"/>
      <w:outlineLvl w:val="1"/>
    </w:pPr>
    <w:rPr>
      <w:rFonts w:eastAsia="Arial" w:cs="Arial"/>
      <w:b/>
      <w:bCs/>
      <w:szCs w:val="28"/>
    </w:rPr>
  </w:style>
  <w:style w:type="paragraph" w:styleId="Cabealho3">
    <w:name w:val="heading 3"/>
    <w:autoRedefine/>
    <w:qFormat/>
    <w:rsid w:val="00EE3584"/>
    <w:pPr>
      <w:spacing w:before="200" w:after="100"/>
      <w:outlineLvl w:val="2"/>
    </w:pPr>
    <w:rPr>
      <w:rFonts w:eastAsia="Arial" w:cs="Arial"/>
      <w:b/>
      <w:bCs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0822D5"/>
    <w:pPr>
      <w:tabs>
        <w:tab w:val="center" w:pos="4419"/>
        <w:tab w:val="right" w:pos="8838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822D5"/>
  </w:style>
  <w:style w:type="paragraph" w:styleId="Rodap">
    <w:name w:val="footer"/>
    <w:basedOn w:val="Normal"/>
    <w:link w:val="RodapCarter"/>
    <w:uiPriority w:val="99"/>
    <w:unhideWhenUsed/>
    <w:rsid w:val="000822D5"/>
    <w:pPr>
      <w:tabs>
        <w:tab w:val="center" w:pos="4419"/>
        <w:tab w:val="right" w:pos="8838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822D5"/>
  </w:style>
  <w:style w:type="paragraph" w:styleId="ndice1">
    <w:name w:val="toc 1"/>
    <w:basedOn w:val="Normal"/>
    <w:next w:val="Normal"/>
    <w:autoRedefine/>
    <w:uiPriority w:val="39"/>
    <w:unhideWhenUsed/>
    <w:rsid w:val="00B6711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6711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9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rive.google.com/file/d/1k_PBMGFiE_AvZGoO27k48oPOxX-ww73B/view?usp=sharing" TargetMode="External"/><Relationship Id="rId1" Type="http://schemas.openxmlformats.org/officeDocument/2006/relationships/hyperlink" Target="https://visuresolutions.com/pt/guia-de-esmolas/requisitos-funcionais-vs-n%C3%A3o-funcionai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2925-5502-4E29-8D55-E595DEBFA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Hermenegildo</cp:lastModifiedBy>
  <cp:revision>36</cp:revision>
  <cp:lastPrinted>2026-05-24T13:35:00Z</cp:lastPrinted>
  <dcterms:created xsi:type="dcterms:W3CDTF">2026-05-24T07:39:00Z</dcterms:created>
  <dcterms:modified xsi:type="dcterms:W3CDTF">2026-05-24T13:35:00Z</dcterms:modified>
</cp:coreProperties>
</file>