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D607" w14:textId="6F1F04AA" w:rsidR="006D41F7" w:rsidRDefault="006D41F7" w:rsidP="006D41F7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t>Dizionario delle associazioni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3013"/>
        <w:gridCol w:w="3259"/>
      </w:tblGrid>
      <w:tr w:rsidR="006D41F7" w14:paraId="07C7DD09" w14:textId="77777777" w:rsidTr="006D41F7">
        <w:tc>
          <w:tcPr>
            <w:tcW w:w="336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7AB6AB" w14:textId="63BC6069" w:rsidR="006D41F7" w:rsidRDefault="006D41F7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Nome</w:t>
            </w:r>
          </w:p>
        </w:tc>
        <w:tc>
          <w:tcPr>
            <w:tcW w:w="301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BE75CA" w14:textId="77777777" w:rsidR="006D41F7" w:rsidRDefault="006D41F7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325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B9C504" w14:textId="103ECC40" w:rsidR="006D41F7" w:rsidRDefault="006D41F7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Classi Coinvolte</w:t>
            </w:r>
          </w:p>
        </w:tc>
      </w:tr>
      <w:tr w:rsidR="006D41F7" w14:paraId="57168A6F" w14:textId="77777777" w:rsidTr="006D41F7"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7746B0" w14:textId="37227A81" w:rsidR="006D41F7" w:rsidRPr="006D41F7" w:rsidRDefault="006D41F7" w:rsidP="006D41F7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Effettuazione_Valutazione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DF8C0E" w14:textId="7A426915" w:rsidR="006D41F7" w:rsidRPr="006D41F7" w:rsidRDefault="006D41F7" w:rsidP="006D41F7">
            <w:pPr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 l’associazione che c’è tra l’impiegato</w:t>
            </w:r>
            <w:r w:rsidR="00060F48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 le valutazioni che gli sono state fatte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4BCB3C" w14:textId="3C8BF429" w:rsidR="006D41F7" w:rsidRPr="006D41F7" w:rsidRDefault="006D41F7" w:rsidP="006D41F7">
            <w:pP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         </w:t>
            </w: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Impiegato[1..*]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ha: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indica le valutazioni che ha avuto un impiegato</w:t>
            </w:r>
          </w:p>
          <w:p w14:paraId="76D5EA68" w14:textId="66113FE1" w:rsidR="006D41F7" w:rsidRPr="006D41F7" w:rsidRDefault="006D41F7" w:rsidP="006D41F7">
            <w:pPr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        Valutazione[1]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riguarda: indica a quale impiegato  riguarda una valutazione</w:t>
            </w:r>
          </w:p>
          <w:p w14:paraId="7E81DD5F" w14:textId="64AE7E46" w:rsidR="006D41F7" w:rsidRPr="006D41F7" w:rsidRDefault="006D41F7" w:rsidP="006D41F7">
            <w:pPr>
              <w:pStyle w:val="Paragrafoelenco"/>
              <w:spacing w:line="240" w:lineRule="auto"/>
              <w:ind w:left="414"/>
              <w:rPr>
                <w:rFonts w:ascii="Avenir Next LT Pro Light" w:hAnsi="Avenir Next LT Pro Light"/>
              </w:rPr>
            </w:pPr>
          </w:p>
        </w:tc>
      </w:tr>
      <w:tr w:rsidR="006D41F7" w14:paraId="20A596AA" w14:textId="77777777" w:rsidTr="006D41F7"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C9A728" w14:textId="7B1F8C08" w:rsidR="006D41F7" w:rsidRPr="006D41F7" w:rsidRDefault="006D41F7" w:rsidP="006D41F7">
            <w:pPr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RECENSIONE_ProjectManager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1E7369" w14:textId="3A27BF7D" w:rsidR="006D41F7" w:rsidRPr="006D41F7" w:rsidRDefault="006D41F7" w:rsidP="006D41F7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  Esprime l’associazione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che c’è tra il project      manager e le valutazioni      che compie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1C1B17" w14:textId="77777777" w:rsidR="006D41F7" w:rsidRPr="006D41F7" w:rsidRDefault="006D41F7" w:rsidP="006D41F7">
            <w:pP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Impiegato[1..*]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fa: indica le valutazioni che fa un project manager</w:t>
            </w:r>
          </w:p>
          <w:p w14:paraId="3F364944" w14:textId="4C480311" w:rsidR="006D41F7" w:rsidRPr="006D41F7" w:rsidRDefault="006D41F7" w:rsidP="006D41F7">
            <w:pPr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Valutazione[1]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viene effettuata: indica da quale project manager viene effettuata una valutazione </w:t>
            </w:r>
          </w:p>
        </w:tc>
      </w:tr>
      <w:tr w:rsidR="006D41F7" w14:paraId="18CF584F" w14:textId="77777777" w:rsidTr="006D41F7"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1ACE3" w14:textId="309B3387" w:rsidR="006D41F7" w:rsidRDefault="006D41F7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Regitrazione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22B9F" w14:textId="3BE28EA6" w:rsidR="006D41F7" w:rsidRDefault="006D41F7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Esprime l’associazione tra impiegato e </w:t>
            </w:r>
            <w:r w:rsidR="00060F48">
              <w:rPr>
                <w:rFonts w:ascii="Avenir Next LT Pro Light" w:hAnsi="Avenir Next LT Pro Light"/>
              </w:rPr>
              <w:t>i progetti a cui è registrato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B5D7D" w14:textId="77777777" w:rsidR="00060F48" w:rsidRDefault="00060F48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Impiegato[*] </w:t>
            </w:r>
            <w:r>
              <w:rPr>
                <w:rFonts w:ascii="Avenir Next LT Pro Light" w:hAnsi="Avenir Next LT Pro Light"/>
              </w:rPr>
              <w:t>ruolo partecipa: indica a quali progetti un impiegato è registrato</w:t>
            </w:r>
          </w:p>
          <w:p w14:paraId="1393D44D" w14:textId="4D288060" w:rsidR="00060F48" w:rsidRDefault="00060F48" w:rsidP="00060F48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Progetto[*] </w:t>
            </w:r>
            <w:r>
              <w:rPr>
                <w:rFonts w:ascii="Avenir Next LT Pro Light" w:hAnsi="Avenir Next LT Pro Light"/>
              </w:rPr>
              <w:t>ruolo è composto: indica da quali impiegati è composto il progetto</w:t>
            </w:r>
          </w:p>
          <w:p w14:paraId="5E706494" w14:textId="4CF2E3D6" w:rsidR="006D41F7" w:rsidRPr="00060F48" w:rsidRDefault="00060F48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 </w:t>
            </w:r>
          </w:p>
        </w:tc>
      </w:tr>
      <w:tr w:rsidR="006D41F7" w14:paraId="74B47101" w14:textId="77777777" w:rsidTr="008E2889">
        <w:trPr>
          <w:trHeight w:val="1659"/>
        </w:trPr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7BA0AB" w14:textId="615B90E7" w:rsidR="006D41F7" w:rsidRDefault="00060F48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Partecipazione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CFB562" w14:textId="457C6DA5" w:rsidR="006D41F7" w:rsidRDefault="00060F48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Riguarda le riunioni e chi ci partecipa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6738B5" w14:textId="77777777" w:rsidR="006D41F7" w:rsidRDefault="00060F48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Impiegato[*] </w:t>
            </w:r>
            <w:r>
              <w:rPr>
                <w:rFonts w:ascii="Avenir Next LT Pro Light" w:hAnsi="Avenir Next LT Pro Light"/>
              </w:rPr>
              <w:t>ruolo partecipa: esprime a quali riunioni partecipa un impiegato</w:t>
            </w:r>
          </w:p>
          <w:p w14:paraId="056E54B6" w14:textId="05DC9031" w:rsidR="00060F48" w:rsidRPr="00060F48" w:rsidRDefault="00060F48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Riunione[*] </w:t>
            </w:r>
            <w:r>
              <w:rPr>
                <w:rFonts w:ascii="Avenir Next LT Pro Light" w:hAnsi="Avenir Next LT Pro Light"/>
              </w:rPr>
              <w:t>ruolo ci partecipa: indica quali sono i partecipanti di una riunione</w:t>
            </w:r>
          </w:p>
        </w:tc>
      </w:tr>
      <w:tr w:rsidR="008E2889" w14:paraId="28DD858F" w14:textId="77777777" w:rsidTr="008E2889">
        <w:trPr>
          <w:trHeight w:val="1659"/>
        </w:trPr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A00D0" w14:textId="10D0EB2E" w:rsidR="008E2889" w:rsidRDefault="008E2889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Composizione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DE601" w14:textId="26C446DE" w:rsidR="008E2889" w:rsidRDefault="008E2889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Esprime la gli ambiti in cui viene trattato un pregetto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156E72" w14:textId="77777777" w:rsidR="008E2889" w:rsidRDefault="00893007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Progetto[*] </w:t>
            </w:r>
            <w:r>
              <w:rPr>
                <w:rFonts w:ascii="Avenir Next LT Pro Light" w:hAnsi="Avenir Next LT Pro Light"/>
              </w:rPr>
              <w:t>ruolo tratta: esprime a quali ambiti appartiene il progetto</w:t>
            </w:r>
          </w:p>
          <w:p w14:paraId="2B6DA847" w14:textId="23395BB9" w:rsidR="00893007" w:rsidRPr="00893007" w:rsidRDefault="00893007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Ambito[*] </w:t>
            </w:r>
            <w:r>
              <w:rPr>
                <w:rFonts w:ascii="Avenir Next LT Pro Light" w:hAnsi="Avenir Next LT Pro Light"/>
              </w:rPr>
              <w:t>ruolo trattato da: indica quali sono i progetti che trattano un ambito</w:t>
            </w:r>
          </w:p>
        </w:tc>
      </w:tr>
      <w:tr w:rsidR="008E2889" w14:paraId="4C91BE96" w14:textId="77777777" w:rsidTr="008E2889">
        <w:trPr>
          <w:trHeight w:val="1659"/>
        </w:trPr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989A7" w14:textId="292EAAAF" w:rsidR="008E2889" w:rsidRDefault="00893007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Specializzazione Riunione Fisica   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02A92D" w14:textId="33E3436D" w:rsidR="008E2889" w:rsidRDefault="00893007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specializzazione di una riunione generale in una riunione fisica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D26062" w14:textId="77777777" w:rsidR="008E2889" w:rsidRDefault="00893007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Riunione[0..1]</w:t>
            </w:r>
            <w:r>
              <w:rPr>
                <w:rFonts w:ascii="Avenir Next LT Pro Light" w:hAnsi="Avenir Next LT Pro Light"/>
              </w:rPr>
              <w:t xml:space="preserve"> ruolo può essere: indica che una riunione può essere una riunione fisica tenuta in un luogo fisico</w:t>
            </w:r>
          </w:p>
          <w:p w14:paraId="6C21178F" w14:textId="521BEDE1" w:rsidR="00893007" w:rsidRPr="00893007" w:rsidRDefault="00893007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RiunioneFisica[1] </w:t>
            </w:r>
            <w:r>
              <w:rPr>
                <w:rFonts w:ascii="Avenir Next LT Pro Light" w:hAnsi="Avenir Next LT Pro Light"/>
              </w:rPr>
              <w:t>ruolo è: indica che ad ogni riunione fisica deve corrispondere una riunione</w:t>
            </w:r>
          </w:p>
        </w:tc>
      </w:tr>
      <w:tr w:rsidR="008E2889" w14:paraId="0BAA39EB" w14:textId="77777777" w:rsidTr="008E2889">
        <w:trPr>
          <w:trHeight w:val="1659"/>
        </w:trPr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9613A" w14:textId="08F0EC37" w:rsidR="008E2889" w:rsidRDefault="00893007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Specializzazione Riunione Telematica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3B4A7" w14:textId="4351EB6C" w:rsidR="008E2889" w:rsidRDefault="00893007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Esprime la specializzazione di una riunione generale in una riunione telematica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8CCA1" w14:textId="77777777" w:rsidR="008E2889" w:rsidRDefault="00893007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Riunione[0..1] </w:t>
            </w:r>
            <w:r>
              <w:rPr>
                <w:rFonts w:ascii="Avenir Next LT Pro Light" w:hAnsi="Avenir Next LT Pro Light"/>
              </w:rPr>
              <w:t xml:space="preserve"> ruolo può essere: indica che una riunione </w:t>
            </w:r>
            <w:r w:rsidR="00FB7024">
              <w:rPr>
                <w:rFonts w:ascii="Avenir Next LT Pro Light" w:hAnsi="Avenir Next LT Pro Light"/>
              </w:rPr>
              <w:t>può essere specializzata in una riunione telematica</w:t>
            </w:r>
          </w:p>
          <w:p w14:paraId="64D6488D" w14:textId="7A6D1168" w:rsidR="00FB7024" w:rsidRPr="00FB7024" w:rsidRDefault="00FB7024" w:rsidP="006D41F7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RiunioneTelematica[1] </w:t>
            </w:r>
            <w:r>
              <w:rPr>
                <w:rFonts w:ascii="Avenir Next LT Pro Light" w:hAnsi="Avenir Next LT Pro Light"/>
              </w:rPr>
              <w:t xml:space="preserve">ruolo è: indica che ogni riunione </w:t>
            </w:r>
            <w:r>
              <w:rPr>
                <w:rFonts w:ascii="Avenir Next LT Pro Light" w:hAnsi="Avenir Next LT Pro Light"/>
              </w:rPr>
              <w:lastRenderedPageBreak/>
              <w:t>telematica è anche una riunione generale</w:t>
            </w:r>
          </w:p>
        </w:tc>
      </w:tr>
    </w:tbl>
    <w:p w14:paraId="4809B175" w14:textId="77777777" w:rsidR="006D41F7" w:rsidRPr="00CB5C37" w:rsidRDefault="006D41F7">
      <w:pPr>
        <w:rPr>
          <w:color w:val="000000" w:themeColor="text1"/>
          <w:sz w:val="24"/>
          <w:szCs w:val="24"/>
        </w:rPr>
      </w:pPr>
    </w:p>
    <w:sectPr w:rsidR="006D41F7" w:rsidRPr="00CB5C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7"/>
    <w:rsid w:val="00060F48"/>
    <w:rsid w:val="006D41F7"/>
    <w:rsid w:val="00893007"/>
    <w:rsid w:val="008A7FD2"/>
    <w:rsid w:val="008E2889"/>
    <w:rsid w:val="00CB5C37"/>
    <w:rsid w:val="00DA4185"/>
    <w:rsid w:val="00FA0BA4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6ED"/>
  <w15:chartTrackingRefBased/>
  <w15:docId w15:val="{821592AB-E7D7-4024-8ED0-C846A472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1F7"/>
    <w:pPr>
      <w:spacing w:line="256" w:lineRule="auto"/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E28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28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28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28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288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LUCA BIANCO</cp:lastModifiedBy>
  <cp:revision>4</cp:revision>
  <dcterms:created xsi:type="dcterms:W3CDTF">2020-12-17T11:39:00Z</dcterms:created>
  <dcterms:modified xsi:type="dcterms:W3CDTF">2020-12-17T18:51:00Z</dcterms:modified>
</cp:coreProperties>
</file>