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Ler uma temperatura em graus Celsius e apresentá-la convertida em graus Fahrenheit. A fórmula de conversão é </w:t>
      </w:r>
      <w:r w:rsidDel="00000000" w:rsidR="00000000" w:rsidRPr="00000000">
        <w:rPr>
          <w:b w:val="1"/>
          <w:rtl w:val="0"/>
        </w:rPr>
        <w:t xml:space="preserve">F / 5 * 9 + 32</w:t>
      </w:r>
      <w:r w:rsidDel="00000000" w:rsidR="00000000" w:rsidRPr="00000000">
        <w:rPr>
          <w:rtl w:val="0"/>
        </w:rPr>
        <w:t xml:space="preserve">, sendo F a temperatura em Fahrenheit que será informada pelo usuário.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Ler uma temperatura em graus Fahrenheit e apresentá-la convertida em graus Celsius. A fórmula de conversão é </w:t>
      </w:r>
      <w:r w:rsidDel="00000000" w:rsidR="00000000" w:rsidRPr="00000000">
        <w:rPr>
          <w:b w:val="1"/>
          <w:rtl w:val="0"/>
        </w:rPr>
        <w:t xml:space="preserve">(C - 32) / 1.8</w:t>
      </w:r>
      <w:r w:rsidDel="00000000" w:rsidR="00000000" w:rsidRPr="00000000">
        <w:rPr>
          <w:rtl w:val="0"/>
        </w:rPr>
        <w:t xml:space="preserve">, sendo C a temperatura em Celsius que será informada pelo usuário.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e apresentar o valor do volume de uma lata de óleo, utilizando a fórmula: </w:t>
      </w:r>
      <w:r w:rsidDel="00000000" w:rsidR="00000000" w:rsidRPr="00000000">
        <w:rPr>
          <w:b w:val="1"/>
          <w:rtl w:val="0"/>
        </w:rPr>
        <w:t xml:space="preserve">VOLUME = 3.14159 * R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* ALTURA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Ler dois valores para as variáveis A e B e efetuar a troca dos valores de forma que a variável A passe a possuir o valor da variável B e a variável B passe a possuir o valor da variável A. Apresentar os valores após a efetivação do processamento de troca.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e apresentar o valor do volume de uma caixa retangular, utilizando a fórmula </w:t>
      </w:r>
      <w:r w:rsidDel="00000000" w:rsidR="00000000" w:rsidRPr="00000000">
        <w:rPr>
          <w:b w:val="1"/>
          <w:rtl w:val="0"/>
        </w:rPr>
        <w:t xml:space="preserve">VOLUME = COMPRIMENTO * LARGURA * ALTURA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Elaborar um programa que apresente o valor da conversão em real (R$) de um valor lido em dólar (US$). O algoritmo deve solicitar a cotação do dólar e também a quantidade de dólares disponível com o usuário.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e apresentar em metros por segundo, o valor da velocidade de um projétil, que percorre uma distância em Km a um espaço de tempo em minutos. Utilizar a fórmula </w:t>
      </w:r>
      <w:r w:rsidDel="00000000" w:rsidR="00000000" w:rsidRPr="00000000">
        <w:rPr>
          <w:b w:val="1"/>
          <w:rtl w:val="0"/>
        </w:rPr>
        <w:t xml:space="preserve">VELOCIDADE = (DISTANCIA * 1000) / (TEMPO*60)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Construir um algoritmo em pseudocódigo que calcule o índice de massa corpórea (IMC) de uma pessoa. O IMC é calculado dividindo-se o peso da pessoa, em kg, pelo quadrado da sua altura, em metros.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