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DFD61" w14:textId="6971133C" w:rsidR="00ED695F" w:rsidRDefault="00CD5EB0" w:rsidP="00087754">
      <w:pPr>
        <w:jc w:val="center"/>
      </w:pPr>
      <w:r w:rsidRPr="00CD5EB0">
        <w:rPr>
          <w:sz w:val="28"/>
          <w:szCs w:val="28"/>
        </w:rPr>
        <w:t>Crie e preencha as tabelas abaixo conforme indicado, em seguida execute os comando de forma a atender o que é solicitado.</w:t>
      </w:r>
    </w:p>
    <w:tbl>
      <w:tblPr>
        <w:tblStyle w:val="Tabelacomgrade"/>
        <w:tblpPr w:leftFromText="141" w:rightFromText="141" w:vertAnchor="text" w:horzAnchor="margin" w:tblpY="4615"/>
        <w:tblW w:w="0" w:type="auto"/>
        <w:tblLook w:val="04A0" w:firstRow="1" w:lastRow="0" w:firstColumn="1" w:lastColumn="0" w:noHBand="0" w:noVBand="1"/>
      </w:tblPr>
      <w:tblGrid>
        <w:gridCol w:w="1881"/>
        <w:gridCol w:w="1728"/>
        <w:gridCol w:w="1961"/>
        <w:gridCol w:w="1599"/>
        <w:gridCol w:w="1325"/>
      </w:tblGrid>
      <w:tr w:rsidR="00D43A12" w:rsidRPr="00DF2DA0" w14:paraId="2FBBFFC9" w14:textId="77777777" w:rsidTr="00E710BD">
        <w:tc>
          <w:tcPr>
            <w:tcW w:w="1881" w:type="dxa"/>
          </w:tcPr>
          <w:p w14:paraId="4B920793" w14:textId="77777777" w:rsidR="00D43A12" w:rsidRPr="00DF2DA0" w:rsidRDefault="00D43A12" w:rsidP="00E710BD">
            <w:pPr>
              <w:rPr>
                <w:b/>
                <w:bCs/>
              </w:rPr>
            </w:pPr>
            <w:r w:rsidRPr="00DF2DA0">
              <w:rPr>
                <w:b/>
                <w:bCs/>
              </w:rPr>
              <w:t>placa</w:t>
            </w:r>
          </w:p>
        </w:tc>
        <w:tc>
          <w:tcPr>
            <w:tcW w:w="1728" w:type="dxa"/>
          </w:tcPr>
          <w:p w14:paraId="3C3965F3" w14:textId="62019936" w:rsidR="00D43A12" w:rsidRPr="00DF2DA0" w:rsidRDefault="00D43A12" w:rsidP="00E710BD">
            <w:pPr>
              <w:rPr>
                <w:b/>
                <w:bCs/>
              </w:rPr>
            </w:pPr>
            <w:r w:rsidRPr="00DF2DA0">
              <w:rPr>
                <w:b/>
                <w:bCs/>
              </w:rPr>
              <w:t>modelo</w:t>
            </w:r>
          </w:p>
        </w:tc>
        <w:tc>
          <w:tcPr>
            <w:tcW w:w="1961" w:type="dxa"/>
          </w:tcPr>
          <w:p w14:paraId="0108E310" w14:textId="7D0E851B" w:rsidR="00D43A12" w:rsidRPr="00DF2DA0" w:rsidRDefault="00087754" w:rsidP="00E710B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cod_</w:t>
            </w:r>
            <w:r w:rsidR="00D43A12" w:rsidRPr="00DF2DA0">
              <w:rPr>
                <w:b/>
                <w:bCs/>
              </w:rPr>
              <w:t>cliente</w:t>
            </w:r>
            <w:proofErr w:type="spellEnd"/>
          </w:p>
        </w:tc>
        <w:tc>
          <w:tcPr>
            <w:tcW w:w="1599" w:type="dxa"/>
          </w:tcPr>
          <w:p w14:paraId="4CFB90BD" w14:textId="77777777" w:rsidR="00D43A12" w:rsidRPr="00DF2DA0" w:rsidRDefault="00D43A12" w:rsidP="00E710BD">
            <w:pPr>
              <w:rPr>
                <w:b/>
                <w:bCs/>
              </w:rPr>
            </w:pPr>
            <w:r w:rsidRPr="00DF2DA0">
              <w:rPr>
                <w:b/>
                <w:bCs/>
              </w:rPr>
              <w:t>cor</w:t>
            </w:r>
          </w:p>
        </w:tc>
        <w:tc>
          <w:tcPr>
            <w:tcW w:w="1325" w:type="dxa"/>
          </w:tcPr>
          <w:p w14:paraId="69EC77C7" w14:textId="77777777" w:rsidR="00D43A12" w:rsidRPr="00DF2DA0" w:rsidRDefault="00D43A12" w:rsidP="00E710BD">
            <w:pPr>
              <w:rPr>
                <w:b/>
                <w:bCs/>
              </w:rPr>
            </w:pPr>
            <w:r w:rsidRPr="00DF2DA0">
              <w:rPr>
                <w:b/>
                <w:bCs/>
              </w:rPr>
              <w:t>ano</w:t>
            </w:r>
          </w:p>
        </w:tc>
      </w:tr>
      <w:tr w:rsidR="00D43A12" w14:paraId="5B4D2D62" w14:textId="77777777" w:rsidTr="00E710BD">
        <w:tc>
          <w:tcPr>
            <w:tcW w:w="1881" w:type="dxa"/>
          </w:tcPr>
          <w:p w14:paraId="5A508A79" w14:textId="77777777" w:rsidR="00D43A12" w:rsidRDefault="00D43A12" w:rsidP="00E710BD">
            <w:r>
              <w:t>aaa1a11</w:t>
            </w:r>
          </w:p>
        </w:tc>
        <w:tc>
          <w:tcPr>
            <w:tcW w:w="1728" w:type="dxa"/>
          </w:tcPr>
          <w:p w14:paraId="5EDD3699" w14:textId="0539EA8E" w:rsidR="00D43A12" w:rsidRDefault="00D43A12" w:rsidP="00E710BD">
            <w:r>
              <w:t>Uno</w:t>
            </w:r>
          </w:p>
        </w:tc>
        <w:tc>
          <w:tcPr>
            <w:tcW w:w="1961" w:type="dxa"/>
          </w:tcPr>
          <w:p w14:paraId="678461F9" w14:textId="26DFB719" w:rsidR="00D43A12" w:rsidRDefault="00D43A12" w:rsidP="00E710BD">
            <w:r>
              <w:t>111</w:t>
            </w:r>
          </w:p>
        </w:tc>
        <w:tc>
          <w:tcPr>
            <w:tcW w:w="1599" w:type="dxa"/>
          </w:tcPr>
          <w:p w14:paraId="5CAF77DB" w14:textId="77777777" w:rsidR="00D43A12" w:rsidRDefault="00D43A12" w:rsidP="00E710BD">
            <w:r>
              <w:t>prata</w:t>
            </w:r>
          </w:p>
        </w:tc>
        <w:tc>
          <w:tcPr>
            <w:tcW w:w="1325" w:type="dxa"/>
          </w:tcPr>
          <w:p w14:paraId="5295E3B3" w14:textId="77777777" w:rsidR="00D43A12" w:rsidRDefault="00D43A12" w:rsidP="00E710BD">
            <w:r>
              <w:t>2012</w:t>
            </w:r>
          </w:p>
        </w:tc>
      </w:tr>
      <w:tr w:rsidR="00D43A12" w14:paraId="5D26FC48" w14:textId="77777777" w:rsidTr="00E710BD">
        <w:tc>
          <w:tcPr>
            <w:tcW w:w="1881" w:type="dxa"/>
          </w:tcPr>
          <w:p w14:paraId="3AD2DCE6" w14:textId="77777777" w:rsidR="00D43A12" w:rsidRDefault="00D43A12" w:rsidP="00E710BD">
            <w:r>
              <w:t>bbb2b22</w:t>
            </w:r>
          </w:p>
        </w:tc>
        <w:tc>
          <w:tcPr>
            <w:tcW w:w="1728" w:type="dxa"/>
          </w:tcPr>
          <w:p w14:paraId="4671244B" w14:textId="77777777" w:rsidR="00D43A12" w:rsidRDefault="00D43A12" w:rsidP="00E710BD">
            <w:r>
              <w:t>Siena</w:t>
            </w:r>
          </w:p>
        </w:tc>
        <w:tc>
          <w:tcPr>
            <w:tcW w:w="1961" w:type="dxa"/>
          </w:tcPr>
          <w:p w14:paraId="7D8A28AF" w14:textId="7425E917" w:rsidR="00D43A12" w:rsidRDefault="00D43A12" w:rsidP="00E710BD">
            <w:r>
              <w:t>222</w:t>
            </w:r>
          </w:p>
        </w:tc>
        <w:tc>
          <w:tcPr>
            <w:tcW w:w="1599" w:type="dxa"/>
          </w:tcPr>
          <w:p w14:paraId="3847C0CE" w14:textId="77777777" w:rsidR="00D43A12" w:rsidRDefault="00D43A12" w:rsidP="00E710BD">
            <w:r>
              <w:t>prata</w:t>
            </w:r>
          </w:p>
        </w:tc>
        <w:tc>
          <w:tcPr>
            <w:tcW w:w="1325" w:type="dxa"/>
          </w:tcPr>
          <w:p w14:paraId="33BC62CC" w14:textId="77777777" w:rsidR="00D43A12" w:rsidRDefault="00D43A12" w:rsidP="00E710BD">
            <w:r>
              <w:t>2008</w:t>
            </w:r>
          </w:p>
        </w:tc>
      </w:tr>
      <w:tr w:rsidR="00D43A12" w14:paraId="2F42390D" w14:textId="77777777" w:rsidTr="00E710BD">
        <w:tc>
          <w:tcPr>
            <w:tcW w:w="1881" w:type="dxa"/>
          </w:tcPr>
          <w:p w14:paraId="3BA93DA2" w14:textId="77777777" w:rsidR="00D43A12" w:rsidRDefault="00D43A12" w:rsidP="00E710BD">
            <w:r>
              <w:t>ccc3c33</w:t>
            </w:r>
          </w:p>
        </w:tc>
        <w:tc>
          <w:tcPr>
            <w:tcW w:w="1728" w:type="dxa"/>
          </w:tcPr>
          <w:p w14:paraId="66AE43C5" w14:textId="77777777" w:rsidR="00D43A12" w:rsidRDefault="00D43A12" w:rsidP="00E710BD">
            <w:r>
              <w:t>Onix</w:t>
            </w:r>
          </w:p>
        </w:tc>
        <w:tc>
          <w:tcPr>
            <w:tcW w:w="1961" w:type="dxa"/>
          </w:tcPr>
          <w:p w14:paraId="466AC730" w14:textId="5F130BC2" w:rsidR="00D43A12" w:rsidRDefault="00D43A12" w:rsidP="00E710BD">
            <w:r>
              <w:t>111</w:t>
            </w:r>
          </w:p>
        </w:tc>
        <w:tc>
          <w:tcPr>
            <w:tcW w:w="1599" w:type="dxa"/>
          </w:tcPr>
          <w:p w14:paraId="0968687D" w14:textId="77777777" w:rsidR="00D43A12" w:rsidRDefault="00D43A12" w:rsidP="00E710BD">
            <w:r>
              <w:t>azul</w:t>
            </w:r>
          </w:p>
        </w:tc>
        <w:tc>
          <w:tcPr>
            <w:tcW w:w="1325" w:type="dxa"/>
          </w:tcPr>
          <w:p w14:paraId="057D340B" w14:textId="77777777" w:rsidR="00D43A12" w:rsidRDefault="00D43A12" w:rsidP="00E710BD">
            <w:r>
              <w:t>2019</w:t>
            </w:r>
          </w:p>
        </w:tc>
      </w:tr>
      <w:tr w:rsidR="00D43A12" w14:paraId="19520FF4" w14:textId="77777777" w:rsidTr="00E710BD">
        <w:tc>
          <w:tcPr>
            <w:tcW w:w="1881" w:type="dxa"/>
          </w:tcPr>
          <w:p w14:paraId="1A938443" w14:textId="77777777" w:rsidR="00D43A12" w:rsidRDefault="00D43A12" w:rsidP="00E710BD">
            <w:r>
              <w:t>ddd4d44</w:t>
            </w:r>
          </w:p>
        </w:tc>
        <w:tc>
          <w:tcPr>
            <w:tcW w:w="1728" w:type="dxa"/>
          </w:tcPr>
          <w:p w14:paraId="2845BE55" w14:textId="77777777" w:rsidR="00D43A12" w:rsidRDefault="00D43A12" w:rsidP="00E710BD">
            <w:proofErr w:type="spellStart"/>
            <w:r>
              <w:t>hilux</w:t>
            </w:r>
            <w:proofErr w:type="spellEnd"/>
          </w:p>
        </w:tc>
        <w:tc>
          <w:tcPr>
            <w:tcW w:w="1961" w:type="dxa"/>
          </w:tcPr>
          <w:p w14:paraId="16A37B01" w14:textId="6B722976" w:rsidR="00D43A12" w:rsidRDefault="00D43A12" w:rsidP="00E710BD">
            <w:r>
              <w:t>333</w:t>
            </w:r>
          </w:p>
        </w:tc>
        <w:tc>
          <w:tcPr>
            <w:tcW w:w="1599" w:type="dxa"/>
          </w:tcPr>
          <w:p w14:paraId="18B28AB7" w14:textId="77777777" w:rsidR="00D43A12" w:rsidRDefault="00D43A12" w:rsidP="00E710BD">
            <w:r>
              <w:t>vermelho</w:t>
            </w:r>
          </w:p>
        </w:tc>
        <w:tc>
          <w:tcPr>
            <w:tcW w:w="1325" w:type="dxa"/>
          </w:tcPr>
          <w:p w14:paraId="14804E8C" w14:textId="77777777" w:rsidR="00D43A12" w:rsidRDefault="00D43A12" w:rsidP="00E710BD">
            <w:r>
              <w:t>2020</w:t>
            </w:r>
          </w:p>
        </w:tc>
      </w:tr>
      <w:tr w:rsidR="00D43A12" w14:paraId="04E02D7C" w14:textId="77777777" w:rsidTr="00E710BD">
        <w:tc>
          <w:tcPr>
            <w:tcW w:w="1881" w:type="dxa"/>
          </w:tcPr>
          <w:p w14:paraId="7C3AB4DD" w14:textId="77777777" w:rsidR="00D43A12" w:rsidRDefault="00D43A12" w:rsidP="00E710BD">
            <w:r>
              <w:t>eee5e55</w:t>
            </w:r>
          </w:p>
        </w:tc>
        <w:tc>
          <w:tcPr>
            <w:tcW w:w="1728" w:type="dxa"/>
          </w:tcPr>
          <w:p w14:paraId="73398F72" w14:textId="77777777" w:rsidR="00D43A12" w:rsidRDefault="00D43A12" w:rsidP="00E710BD">
            <w:r>
              <w:t>Hb20</w:t>
            </w:r>
          </w:p>
        </w:tc>
        <w:tc>
          <w:tcPr>
            <w:tcW w:w="1961" w:type="dxa"/>
          </w:tcPr>
          <w:p w14:paraId="024110B6" w14:textId="678394FA" w:rsidR="00D43A12" w:rsidRDefault="00D43A12" w:rsidP="00E710BD">
            <w:r>
              <w:t>333</w:t>
            </w:r>
          </w:p>
        </w:tc>
        <w:tc>
          <w:tcPr>
            <w:tcW w:w="1599" w:type="dxa"/>
          </w:tcPr>
          <w:p w14:paraId="152AD92E" w14:textId="77777777" w:rsidR="00D43A12" w:rsidRDefault="00D43A12" w:rsidP="00E710BD">
            <w:r>
              <w:t>preto</w:t>
            </w:r>
          </w:p>
        </w:tc>
        <w:tc>
          <w:tcPr>
            <w:tcW w:w="1325" w:type="dxa"/>
          </w:tcPr>
          <w:p w14:paraId="27DA82FF" w14:textId="77777777" w:rsidR="00D43A12" w:rsidRDefault="00D43A12" w:rsidP="00E710BD">
            <w:r>
              <w:t>2020</w:t>
            </w:r>
          </w:p>
        </w:tc>
      </w:tr>
    </w:tbl>
    <w:tbl>
      <w:tblPr>
        <w:tblStyle w:val="Tabelacomgrade"/>
        <w:tblpPr w:leftFromText="141" w:rightFromText="141" w:vertAnchor="text" w:horzAnchor="margin" w:tblpY="1376"/>
        <w:tblW w:w="0" w:type="auto"/>
        <w:tblLook w:val="04A0" w:firstRow="1" w:lastRow="0" w:firstColumn="1" w:lastColumn="0" w:noHBand="0" w:noVBand="1"/>
      </w:tblPr>
      <w:tblGrid>
        <w:gridCol w:w="2831"/>
        <w:gridCol w:w="2831"/>
      </w:tblGrid>
      <w:tr w:rsidR="00D43A12" w:rsidRPr="00DF2DA0" w14:paraId="4DA0DBEF" w14:textId="77777777" w:rsidTr="00CD5EB0">
        <w:tc>
          <w:tcPr>
            <w:tcW w:w="2831" w:type="dxa"/>
          </w:tcPr>
          <w:p w14:paraId="5FCE89B4" w14:textId="1B68678C" w:rsidR="00D43A12" w:rsidRPr="00DF2DA0" w:rsidRDefault="001B082C" w:rsidP="00CD5EB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codigo</w:t>
            </w:r>
            <w:proofErr w:type="spellEnd"/>
          </w:p>
        </w:tc>
        <w:tc>
          <w:tcPr>
            <w:tcW w:w="2831" w:type="dxa"/>
          </w:tcPr>
          <w:p w14:paraId="11859B3B" w14:textId="77777777" w:rsidR="00D43A12" w:rsidRPr="00DF2DA0" w:rsidRDefault="00D43A12" w:rsidP="00CD5EB0">
            <w:pPr>
              <w:rPr>
                <w:b/>
                <w:bCs/>
              </w:rPr>
            </w:pPr>
            <w:r w:rsidRPr="00DF2DA0">
              <w:rPr>
                <w:b/>
                <w:bCs/>
              </w:rPr>
              <w:t>nome</w:t>
            </w:r>
          </w:p>
        </w:tc>
      </w:tr>
      <w:tr w:rsidR="00D43A12" w14:paraId="64A6FAA0" w14:textId="77777777" w:rsidTr="00CD5EB0">
        <w:tc>
          <w:tcPr>
            <w:tcW w:w="2831" w:type="dxa"/>
          </w:tcPr>
          <w:p w14:paraId="2F222DD3" w14:textId="394D2251" w:rsidR="00D43A12" w:rsidRDefault="00D43A12" w:rsidP="00CD5EB0">
            <w:r>
              <w:t>111</w:t>
            </w:r>
          </w:p>
        </w:tc>
        <w:tc>
          <w:tcPr>
            <w:tcW w:w="2831" w:type="dxa"/>
          </w:tcPr>
          <w:p w14:paraId="4D44D4DD" w14:textId="77777777" w:rsidR="00D43A12" w:rsidRDefault="00D43A12" w:rsidP="00CD5EB0">
            <w:proofErr w:type="spellStart"/>
            <w:r>
              <w:t>Antonio</w:t>
            </w:r>
            <w:proofErr w:type="spellEnd"/>
            <w:r>
              <w:t xml:space="preserve"> Silva</w:t>
            </w:r>
          </w:p>
        </w:tc>
      </w:tr>
      <w:tr w:rsidR="00D43A12" w14:paraId="4ED2E43F" w14:textId="77777777" w:rsidTr="00CD5EB0">
        <w:tc>
          <w:tcPr>
            <w:tcW w:w="2831" w:type="dxa"/>
          </w:tcPr>
          <w:p w14:paraId="74E9ABE1" w14:textId="738DFD5F" w:rsidR="00D43A12" w:rsidRDefault="00D43A12" w:rsidP="00CD5EB0">
            <w:r>
              <w:t>222</w:t>
            </w:r>
          </w:p>
        </w:tc>
        <w:tc>
          <w:tcPr>
            <w:tcW w:w="2831" w:type="dxa"/>
          </w:tcPr>
          <w:p w14:paraId="4373DC30" w14:textId="5D79F276" w:rsidR="00D43A12" w:rsidRDefault="00D43A12" w:rsidP="00CD5EB0">
            <w:r>
              <w:t>Carla Pinho</w:t>
            </w:r>
          </w:p>
        </w:tc>
      </w:tr>
      <w:tr w:rsidR="00D43A12" w14:paraId="0F48F47D" w14:textId="77777777" w:rsidTr="00CD5EB0">
        <w:tc>
          <w:tcPr>
            <w:tcW w:w="2831" w:type="dxa"/>
          </w:tcPr>
          <w:p w14:paraId="0B8B1151" w14:textId="72F38C7D" w:rsidR="00D43A12" w:rsidRDefault="00D43A12" w:rsidP="00CD5EB0">
            <w:r>
              <w:t xml:space="preserve"> 333</w:t>
            </w:r>
          </w:p>
        </w:tc>
        <w:tc>
          <w:tcPr>
            <w:tcW w:w="2831" w:type="dxa"/>
          </w:tcPr>
          <w:p w14:paraId="71240E64" w14:textId="675F5B8D" w:rsidR="00D43A12" w:rsidRDefault="00D43A12" w:rsidP="00CD5EB0">
            <w:r>
              <w:t>Felipa Cristina</w:t>
            </w:r>
          </w:p>
        </w:tc>
      </w:tr>
    </w:tbl>
    <w:p w14:paraId="43B383DF" w14:textId="3E9E1932" w:rsidR="00562F49" w:rsidRDefault="00562F49" w:rsidP="00562F49"/>
    <w:p w14:paraId="1D41455E" w14:textId="3A575835" w:rsidR="00DF2DA0" w:rsidRPr="00DF2DA0" w:rsidRDefault="00DF2DA0" w:rsidP="00DF2DA0"/>
    <w:p w14:paraId="13FC7A3C" w14:textId="43DFB1A2" w:rsidR="00DF2DA0" w:rsidRPr="00DF2DA0" w:rsidRDefault="00CD5EB0" w:rsidP="00DF2D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3055C3" wp14:editId="6CF29405">
                <wp:simplePos x="0" y="0"/>
                <wp:positionH relativeFrom="margin">
                  <wp:posOffset>-85725</wp:posOffset>
                </wp:positionH>
                <wp:positionV relativeFrom="paragraph">
                  <wp:posOffset>33655</wp:posOffset>
                </wp:positionV>
                <wp:extent cx="4309745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97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37570" w14:textId="7C3E84F8" w:rsidR="00D43A12" w:rsidRDefault="00D43A12">
                            <w:r w:rsidRPr="00CD5EB0">
                              <w:rPr>
                                <w:b/>
                                <w:bCs/>
                              </w:rPr>
                              <w:t>Tabela cliente</w:t>
                            </w:r>
                            <w:r>
                              <w:t>: (</w:t>
                            </w:r>
                            <w:proofErr w:type="spellStart"/>
                            <w:r w:rsidR="001B082C">
                              <w:t>codigo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1B082C">
                              <w:t>int</w:t>
                            </w:r>
                            <w:proofErr w:type="spellEnd"/>
                            <w:r>
                              <w:t>(</w:t>
                            </w:r>
                            <w:r w:rsidR="001B082C">
                              <w:t>5</w:t>
                            </w:r>
                            <w:r>
                              <w:t xml:space="preserve">) </w:t>
                            </w:r>
                            <w:proofErr w:type="spellStart"/>
                            <w:r>
                              <w:t>primary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key</w:t>
                            </w:r>
                            <w:proofErr w:type="spellEnd"/>
                            <w:r w:rsidR="004377C1">
                              <w:t xml:space="preserve">, nome </w:t>
                            </w:r>
                            <w:proofErr w:type="spellStart"/>
                            <w:r w:rsidR="004377C1">
                              <w:t>varchar</w:t>
                            </w:r>
                            <w:proofErr w:type="spellEnd"/>
                            <w:r w:rsidR="004377C1">
                              <w:t>(50)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3055C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6.75pt;margin-top:2.65pt;width:339.3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" filled="f" stroked="f">
                <v:textbox style="mso-fit-shape-to-text:t">
                  <w:txbxContent>
                    <w:p w14:paraId="2F837570" w14:textId="7C3E84F8" w:rsidR="00D43A12" w:rsidRDefault="00D43A12">
                      <w:r w:rsidRPr="00CD5EB0">
                        <w:rPr>
                          <w:b/>
                          <w:bCs/>
                        </w:rPr>
                        <w:t>Tabela cliente</w:t>
                      </w:r>
                      <w:r>
                        <w:t>: (</w:t>
                      </w:r>
                      <w:proofErr w:type="spellStart"/>
                      <w:r w:rsidR="001B082C">
                        <w:t>codigo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1B082C">
                        <w:t>int</w:t>
                      </w:r>
                      <w:proofErr w:type="spellEnd"/>
                      <w:r>
                        <w:t>(</w:t>
                      </w:r>
                      <w:r w:rsidR="001B082C">
                        <w:t>5</w:t>
                      </w:r>
                      <w:r>
                        <w:t xml:space="preserve">) </w:t>
                      </w:r>
                      <w:proofErr w:type="spellStart"/>
                      <w:r>
                        <w:t>primary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key</w:t>
                      </w:r>
                      <w:proofErr w:type="spellEnd"/>
                      <w:r w:rsidR="004377C1">
                        <w:t xml:space="preserve">, nome </w:t>
                      </w:r>
                      <w:proofErr w:type="spellStart"/>
                      <w:r w:rsidR="004377C1">
                        <w:t>varchar</w:t>
                      </w:r>
                      <w:proofErr w:type="spellEnd"/>
                      <w:r w:rsidR="004377C1">
                        <w:t>(50)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A21885B" w14:textId="0378EFB1" w:rsidR="00DF2DA0" w:rsidRPr="00DF2DA0" w:rsidRDefault="00DF2DA0" w:rsidP="00DF2DA0"/>
    <w:p w14:paraId="51900A9A" w14:textId="1DF3A3B8" w:rsidR="00DF2DA0" w:rsidRPr="00DF2DA0" w:rsidRDefault="00DF2DA0" w:rsidP="00DF2DA0"/>
    <w:p w14:paraId="26DC814B" w14:textId="45151048" w:rsidR="00DF2DA0" w:rsidRPr="00DF2DA0" w:rsidRDefault="00E710BD" w:rsidP="00DF2D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B02E70" wp14:editId="07590D19">
                <wp:simplePos x="0" y="0"/>
                <wp:positionH relativeFrom="margin">
                  <wp:posOffset>-89535</wp:posOffset>
                </wp:positionH>
                <wp:positionV relativeFrom="paragraph">
                  <wp:posOffset>321310</wp:posOffset>
                </wp:positionV>
                <wp:extent cx="6081395" cy="876300"/>
                <wp:effectExtent l="0" t="0" r="0" b="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1395" cy="876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7C4D9" w14:textId="223D24C4" w:rsidR="004377C1" w:rsidRDefault="004377C1" w:rsidP="004377C1">
                            <w:r w:rsidRPr="00CD5EB0">
                              <w:rPr>
                                <w:b/>
                                <w:bCs/>
                              </w:rPr>
                              <w:t>Tabela carro</w:t>
                            </w:r>
                            <w:r>
                              <w:t xml:space="preserve">: (placa </w:t>
                            </w:r>
                            <w:proofErr w:type="spellStart"/>
                            <w:r>
                              <w:t>varchar</w:t>
                            </w:r>
                            <w:proofErr w:type="spellEnd"/>
                            <w:r>
                              <w:t xml:space="preserve">(7) </w:t>
                            </w:r>
                            <w:proofErr w:type="spellStart"/>
                            <w:r>
                              <w:t>primary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key</w:t>
                            </w:r>
                            <w:proofErr w:type="spellEnd"/>
                            <w:r>
                              <w:t xml:space="preserve"> ,modelo </w:t>
                            </w:r>
                            <w:proofErr w:type="spellStart"/>
                            <w:r>
                              <w:t>varchar</w:t>
                            </w:r>
                            <w:proofErr w:type="spellEnd"/>
                            <w:r>
                              <w:t>(30) ,</w:t>
                            </w:r>
                            <w:proofErr w:type="spellStart"/>
                            <w:r w:rsidR="001B082C">
                              <w:t>cod_</w:t>
                            </w:r>
                            <w:r>
                              <w:t>cliente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1B082C">
                              <w:t>int</w:t>
                            </w:r>
                            <w:proofErr w:type="spellEnd"/>
                            <w:r>
                              <w:t>(</w:t>
                            </w:r>
                            <w:r w:rsidR="001B082C">
                              <w:t>5</w:t>
                            </w:r>
                            <w:r>
                              <w:t xml:space="preserve">), cor </w:t>
                            </w:r>
                            <w:proofErr w:type="spellStart"/>
                            <w:r>
                              <w:t>varchar</w:t>
                            </w:r>
                            <w:proofErr w:type="spellEnd"/>
                            <w:r>
                              <w:t xml:space="preserve">(15), ano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r w:rsidR="00F3743A">
                              <w:t>(</w:t>
                            </w:r>
                            <w:r>
                              <w:t>4</w:t>
                            </w:r>
                            <w:r w:rsidR="00F3743A">
                              <w:t>)</w:t>
                            </w:r>
                            <w:r>
                              <w:t>)</w:t>
                            </w:r>
                          </w:p>
                          <w:p w14:paraId="2D66658E" w14:textId="434A3E51" w:rsidR="00E710BD" w:rsidRDefault="00E710BD" w:rsidP="004377C1">
                            <w:r>
                              <w:t xml:space="preserve">OBS. A chave estrangeira deve ser construída usando a ação referencial </w:t>
                            </w:r>
                            <w:r w:rsidRPr="00E710BD">
                              <w:rPr>
                                <w:b/>
                                <w:bCs/>
                              </w:rPr>
                              <w:t>CASCADE</w:t>
                            </w:r>
                          </w:p>
                          <w:p w14:paraId="056700D3" w14:textId="77777777" w:rsidR="00E710BD" w:rsidRDefault="00E710BD" w:rsidP="004377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02E70" id="_x0000_s1027" type="#_x0000_t202" style="position:absolute;margin-left:-7.05pt;margin-top:25.3pt;width:478.85pt;height:6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" filled="f" stroked="f">
                <v:textbox>
                  <w:txbxContent>
                    <w:p w14:paraId="56D7C4D9" w14:textId="223D24C4" w:rsidR="004377C1" w:rsidRDefault="004377C1" w:rsidP="004377C1">
                      <w:r w:rsidRPr="00CD5EB0">
                        <w:rPr>
                          <w:b/>
                          <w:bCs/>
                        </w:rPr>
                        <w:t>Tabela carro</w:t>
                      </w:r>
                      <w:r>
                        <w:t xml:space="preserve">: (placa </w:t>
                      </w:r>
                      <w:proofErr w:type="spellStart"/>
                      <w:r>
                        <w:t>varchar</w:t>
                      </w:r>
                      <w:proofErr w:type="spellEnd"/>
                      <w:r>
                        <w:t xml:space="preserve">(7) </w:t>
                      </w:r>
                      <w:proofErr w:type="spellStart"/>
                      <w:r>
                        <w:t>primary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key</w:t>
                      </w:r>
                      <w:proofErr w:type="spellEnd"/>
                      <w:r>
                        <w:t xml:space="preserve"> ,modelo </w:t>
                      </w:r>
                      <w:proofErr w:type="spellStart"/>
                      <w:r>
                        <w:t>varchar</w:t>
                      </w:r>
                      <w:proofErr w:type="spellEnd"/>
                      <w:r>
                        <w:t>(30) ,</w:t>
                      </w:r>
                      <w:proofErr w:type="spellStart"/>
                      <w:r w:rsidR="001B082C">
                        <w:t>cod_</w:t>
                      </w:r>
                      <w:r>
                        <w:t>cliente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1B082C">
                        <w:t>int</w:t>
                      </w:r>
                      <w:proofErr w:type="spellEnd"/>
                      <w:r>
                        <w:t>(</w:t>
                      </w:r>
                      <w:r w:rsidR="001B082C">
                        <w:t>5</w:t>
                      </w:r>
                      <w:r>
                        <w:t xml:space="preserve">), cor </w:t>
                      </w:r>
                      <w:proofErr w:type="spellStart"/>
                      <w:r>
                        <w:t>varchar</w:t>
                      </w:r>
                      <w:proofErr w:type="spellEnd"/>
                      <w:r>
                        <w:t xml:space="preserve">(15), ano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r w:rsidR="00F3743A">
                        <w:t>(</w:t>
                      </w:r>
                      <w:r>
                        <w:t>4</w:t>
                      </w:r>
                      <w:r w:rsidR="00F3743A">
                        <w:t>)</w:t>
                      </w:r>
                      <w:r>
                        <w:t>)</w:t>
                      </w:r>
                    </w:p>
                    <w:p w14:paraId="2D66658E" w14:textId="434A3E51" w:rsidR="00E710BD" w:rsidRDefault="00E710BD" w:rsidP="004377C1">
                      <w:r>
                        <w:t xml:space="preserve">OBS. A chave estrangeira deve ser construída usando a ação referencial </w:t>
                      </w:r>
                      <w:r w:rsidRPr="00E710BD">
                        <w:rPr>
                          <w:b/>
                          <w:bCs/>
                        </w:rPr>
                        <w:t>CASCADE</w:t>
                      </w:r>
                    </w:p>
                    <w:p w14:paraId="056700D3" w14:textId="77777777" w:rsidR="00E710BD" w:rsidRDefault="00E710BD" w:rsidP="004377C1"/>
                  </w:txbxContent>
                </v:textbox>
                <w10:wrap type="square" anchorx="margin"/>
              </v:shape>
            </w:pict>
          </mc:Fallback>
        </mc:AlternateContent>
      </w:r>
    </w:p>
    <w:p w14:paraId="103A6877" w14:textId="25DA5C56" w:rsidR="00DF2DA0" w:rsidRPr="00DF2DA0" w:rsidRDefault="00DF2DA0" w:rsidP="00DF2DA0"/>
    <w:p w14:paraId="79147220" w14:textId="0619420B" w:rsidR="00CD5EB0" w:rsidRDefault="00CD5EB0" w:rsidP="00CD5EB0">
      <w:pPr>
        <w:pStyle w:val="PargrafodaLista"/>
        <w:tabs>
          <w:tab w:val="left" w:pos="1283"/>
        </w:tabs>
        <w:ind w:left="284"/>
      </w:pPr>
    </w:p>
    <w:p w14:paraId="251AA964" w14:textId="763BBF9D" w:rsidR="00CD5EB0" w:rsidRDefault="00CD5EB0" w:rsidP="00DF2DA0">
      <w:pPr>
        <w:pStyle w:val="PargrafodaLista"/>
        <w:numPr>
          <w:ilvl w:val="0"/>
          <w:numId w:val="1"/>
        </w:numPr>
        <w:tabs>
          <w:tab w:val="left" w:pos="1283"/>
        </w:tabs>
        <w:ind w:left="284" w:hanging="284"/>
      </w:pPr>
      <w:r>
        <w:t>Transforme a coluna “</w:t>
      </w:r>
      <w:proofErr w:type="spellStart"/>
      <w:r w:rsidR="006A7837">
        <w:t>cod_</w:t>
      </w:r>
      <w:r>
        <w:t>cliente</w:t>
      </w:r>
      <w:proofErr w:type="spellEnd"/>
      <w:r>
        <w:t>” da tabela carro em chave estrangeira</w:t>
      </w:r>
    </w:p>
    <w:p w14:paraId="5B808A4C" w14:textId="560D4EF5" w:rsidR="0046742B" w:rsidRDefault="0046742B" w:rsidP="00DF2DA0">
      <w:pPr>
        <w:pStyle w:val="PargrafodaLista"/>
        <w:numPr>
          <w:ilvl w:val="0"/>
          <w:numId w:val="1"/>
        </w:numPr>
        <w:tabs>
          <w:tab w:val="left" w:pos="1283"/>
        </w:tabs>
        <w:ind w:left="284" w:hanging="284"/>
      </w:pPr>
      <w:r>
        <w:t xml:space="preserve">Crie uma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cliente_carro</w:t>
      </w:r>
      <w:proofErr w:type="spellEnd"/>
      <w:r>
        <w:t xml:space="preserve"> com os campos nome do cliente e modelo do carro;</w:t>
      </w:r>
    </w:p>
    <w:p w14:paraId="7354F2F0" w14:textId="3DC28464" w:rsidR="00DF2DA0" w:rsidRDefault="00DF2DA0" w:rsidP="00DF2DA0">
      <w:pPr>
        <w:pStyle w:val="PargrafodaLista"/>
        <w:numPr>
          <w:ilvl w:val="0"/>
          <w:numId w:val="1"/>
        </w:numPr>
        <w:tabs>
          <w:tab w:val="left" w:pos="1283"/>
        </w:tabs>
        <w:ind w:left="284" w:hanging="284"/>
      </w:pPr>
      <w:r>
        <w:t>Exiba a placa e o nome dos donos de todos os veículos;</w:t>
      </w:r>
    </w:p>
    <w:p w14:paraId="52AAC227" w14:textId="7827CFD4" w:rsidR="00DF2DA0" w:rsidRPr="00A47B8E" w:rsidRDefault="00DF2DA0" w:rsidP="00DF2DA0">
      <w:pPr>
        <w:pStyle w:val="PargrafodaLista"/>
        <w:numPr>
          <w:ilvl w:val="0"/>
          <w:numId w:val="1"/>
        </w:numPr>
        <w:tabs>
          <w:tab w:val="left" w:pos="1283"/>
        </w:tabs>
        <w:ind w:left="284" w:hanging="284"/>
        <w:rPr>
          <w:rStyle w:val="fontstyle01"/>
          <w:rFonts w:asciiTheme="minorHAnsi" w:hAnsiTheme="minorHAnsi" w:cstheme="minorBidi"/>
          <w:color w:val="auto"/>
        </w:rPr>
      </w:pPr>
      <w:r>
        <w:rPr>
          <w:rStyle w:val="fontstyle01"/>
        </w:rPr>
        <w:t xml:space="preserve">Exiba o </w:t>
      </w:r>
      <w:r w:rsidR="00087754">
        <w:rPr>
          <w:rStyle w:val="fontstyle01"/>
        </w:rPr>
        <w:t>código</w:t>
      </w:r>
      <w:r>
        <w:rPr>
          <w:rStyle w:val="fontstyle01"/>
        </w:rPr>
        <w:t xml:space="preserve"> e o nome do cliente que possui o </w:t>
      </w:r>
      <w:proofErr w:type="spellStart"/>
      <w:proofErr w:type="gramStart"/>
      <w:r>
        <w:rPr>
          <w:rStyle w:val="fontstyle01"/>
        </w:rPr>
        <w:t>veiculo</w:t>
      </w:r>
      <w:proofErr w:type="spellEnd"/>
      <w:proofErr w:type="gramEnd"/>
      <w:r>
        <w:rPr>
          <w:rStyle w:val="fontstyle01"/>
        </w:rPr>
        <w:t xml:space="preserve"> de placa “ccc3c33”</w:t>
      </w:r>
      <w:r w:rsidR="00A47B8E">
        <w:rPr>
          <w:rStyle w:val="fontstyle01"/>
        </w:rPr>
        <w:t>;</w:t>
      </w:r>
    </w:p>
    <w:p w14:paraId="7A4BC901" w14:textId="3DF71D5A" w:rsidR="00A47B8E" w:rsidRPr="001B082C" w:rsidRDefault="00A47B8E" w:rsidP="00DF2DA0">
      <w:pPr>
        <w:pStyle w:val="PargrafodaLista"/>
        <w:numPr>
          <w:ilvl w:val="0"/>
          <w:numId w:val="1"/>
        </w:numPr>
        <w:tabs>
          <w:tab w:val="left" w:pos="1283"/>
        </w:tabs>
        <w:ind w:left="284" w:hanging="284"/>
        <w:rPr>
          <w:rStyle w:val="fontstyle01"/>
          <w:rFonts w:asciiTheme="minorHAnsi" w:hAnsiTheme="minorHAnsi" w:cstheme="minorBidi"/>
          <w:color w:val="auto"/>
        </w:rPr>
      </w:pPr>
      <w:r>
        <w:rPr>
          <w:rStyle w:val="fontstyle01"/>
        </w:rPr>
        <w:t xml:space="preserve">Exiba a placa, </w:t>
      </w:r>
      <w:r w:rsidR="00CD5EB0">
        <w:rPr>
          <w:rStyle w:val="fontstyle01"/>
        </w:rPr>
        <w:t>a cor,</w:t>
      </w:r>
      <w:r>
        <w:rPr>
          <w:rStyle w:val="fontstyle01"/>
        </w:rPr>
        <w:t xml:space="preserve"> o modelo do veículo e o nome do seu proprietário, se ele possuir ano a partir de 2015</w:t>
      </w:r>
    </w:p>
    <w:p w14:paraId="4C2DDA10" w14:textId="2511058A" w:rsidR="001B082C" w:rsidRPr="001B082C" w:rsidRDefault="001B082C" w:rsidP="00DF2DA0">
      <w:pPr>
        <w:pStyle w:val="PargrafodaLista"/>
        <w:numPr>
          <w:ilvl w:val="0"/>
          <w:numId w:val="1"/>
        </w:numPr>
        <w:tabs>
          <w:tab w:val="left" w:pos="1283"/>
        </w:tabs>
        <w:ind w:left="284" w:hanging="284"/>
        <w:rPr>
          <w:rStyle w:val="fontstyle01"/>
          <w:rFonts w:asciiTheme="minorHAnsi" w:hAnsiTheme="minorHAnsi" w:cstheme="minorBidi"/>
          <w:color w:val="auto"/>
        </w:rPr>
      </w:pPr>
      <w:r>
        <w:rPr>
          <w:rStyle w:val="fontstyle01"/>
        </w:rPr>
        <w:t>Atualize o nome do cliente com código 111 para “Fábio dos Santos”</w:t>
      </w:r>
    </w:p>
    <w:p w14:paraId="190E481E" w14:textId="61DDEACF" w:rsidR="001B082C" w:rsidRPr="001B082C" w:rsidRDefault="001B082C" w:rsidP="00DF2DA0">
      <w:pPr>
        <w:pStyle w:val="PargrafodaLista"/>
        <w:numPr>
          <w:ilvl w:val="0"/>
          <w:numId w:val="1"/>
        </w:numPr>
        <w:tabs>
          <w:tab w:val="left" w:pos="1283"/>
        </w:tabs>
        <w:ind w:left="284" w:hanging="284"/>
        <w:rPr>
          <w:rStyle w:val="fontstyle01"/>
          <w:rFonts w:asciiTheme="minorHAnsi" w:hAnsiTheme="minorHAnsi" w:cstheme="minorBidi"/>
          <w:color w:val="auto"/>
        </w:rPr>
      </w:pPr>
      <w:r>
        <w:rPr>
          <w:rStyle w:val="fontstyle01"/>
        </w:rPr>
        <w:t>Atualize a cor e o modelo do carro com placa ddd4d44 para ‘Roxo’ e ‘</w:t>
      </w:r>
      <w:proofErr w:type="spellStart"/>
      <w:r>
        <w:rPr>
          <w:rStyle w:val="fontstyle01"/>
        </w:rPr>
        <w:t>Kwid</w:t>
      </w:r>
      <w:proofErr w:type="spellEnd"/>
      <w:r>
        <w:rPr>
          <w:rStyle w:val="fontstyle01"/>
        </w:rPr>
        <w:t>’</w:t>
      </w:r>
    </w:p>
    <w:p w14:paraId="1985F965" w14:textId="2848FDD8" w:rsidR="001B082C" w:rsidRPr="00DF2DA0" w:rsidRDefault="001B082C" w:rsidP="00DF2DA0">
      <w:pPr>
        <w:pStyle w:val="PargrafodaLista"/>
        <w:numPr>
          <w:ilvl w:val="0"/>
          <w:numId w:val="1"/>
        </w:numPr>
        <w:tabs>
          <w:tab w:val="left" w:pos="1283"/>
        </w:tabs>
        <w:ind w:left="284" w:hanging="284"/>
      </w:pPr>
      <w:r>
        <w:rPr>
          <w:rStyle w:val="fontstyle01"/>
        </w:rPr>
        <w:t>Delete o carro que possui como dono a pessoa “Carla Pinho”</w:t>
      </w:r>
    </w:p>
    <w:p w14:paraId="12AC4DEC" w14:textId="77361EAA" w:rsidR="00DF2DA0" w:rsidRPr="00DF2DA0" w:rsidRDefault="00DF2DA0" w:rsidP="00DF2DA0"/>
    <w:p w14:paraId="724347FB" w14:textId="1A2D5B80" w:rsidR="00DF2DA0" w:rsidRPr="00DF2DA0" w:rsidRDefault="00DF2DA0" w:rsidP="00DF2DA0"/>
    <w:p w14:paraId="591C05F4" w14:textId="231D5448" w:rsidR="00DF2DA0" w:rsidRPr="00DF2DA0" w:rsidRDefault="00DF2DA0" w:rsidP="00DF2DA0"/>
    <w:p w14:paraId="3737248D" w14:textId="5981F942" w:rsidR="00DF2DA0" w:rsidRPr="00DF2DA0" w:rsidRDefault="00DF2DA0" w:rsidP="00DF2DA0"/>
    <w:p w14:paraId="6A44301E" w14:textId="77777777" w:rsidR="00DF2DA0" w:rsidRPr="00DF2DA0" w:rsidRDefault="00DF2DA0" w:rsidP="00DF2DA0"/>
    <w:sectPr w:rsidR="00DF2DA0" w:rsidRPr="00DF2D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E1A69" w14:textId="77777777" w:rsidR="0066459A" w:rsidRDefault="0066459A" w:rsidP="00D43A12">
      <w:pPr>
        <w:spacing w:after="0" w:line="240" w:lineRule="auto"/>
      </w:pPr>
      <w:r>
        <w:separator/>
      </w:r>
    </w:p>
  </w:endnote>
  <w:endnote w:type="continuationSeparator" w:id="0">
    <w:p w14:paraId="1C8311AE" w14:textId="77777777" w:rsidR="0066459A" w:rsidRDefault="0066459A" w:rsidP="00D43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1C5E1" w14:textId="77777777" w:rsidR="0066459A" w:rsidRDefault="0066459A" w:rsidP="00D43A12">
      <w:pPr>
        <w:spacing w:after="0" w:line="240" w:lineRule="auto"/>
      </w:pPr>
      <w:r>
        <w:separator/>
      </w:r>
    </w:p>
  </w:footnote>
  <w:footnote w:type="continuationSeparator" w:id="0">
    <w:p w14:paraId="7B454E0E" w14:textId="77777777" w:rsidR="0066459A" w:rsidRDefault="0066459A" w:rsidP="00D43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71EE2"/>
    <w:multiLevelType w:val="hybridMultilevel"/>
    <w:tmpl w:val="D5CA22D6"/>
    <w:lvl w:ilvl="0" w:tplc="04160001">
      <w:start w:val="1"/>
      <w:numFmt w:val="bullet"/>
      <w:lvlText w:val=""/>
      <w:lvlJc w:val="left"/>
      <w:pPr>
        <w:ind w:left="200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63" w:hanging="360"/>
      </w:pPr>
      <w:rPr>
        <w:rFonts w:ascii="Wingdings" w:hAnsi="Wingdings" w:hint="default"/>
      </w:rPr>
    </w:lvl>
  </w:abstractNum>
  <w:num w:numId="1" w16cid:durableId="1115558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C8"/>
    <w:rsid w:val="00087754"/>
    <w:rsid w:val="001B082C"/>
    <w:rsid w:val="00294FD4"/>
    <w:rsid w:val="004377C1"/>
    <w:rsid w:val="0046742B"/>
    <w:rsid w:val="004A1025"/>
    <w:rsid w:val="004E1E27"/>
    <w:rsid w:val="00562F49"/>
    <w:rsid w:val="005D24C8"/>
    <w:rsid w:val="00634380"/>
    <w:rsid w:val="0066459A"/>
    <w:rsid w:val="006A7837"/>
    <w:rsid w:val="009E78E7"/>
    <w:rsid w:val="00A47B8E"/>
    <w:rsid w:val="00B12FEB"/>
    <w:rsid w:val="00C920F1"/>
    <w:rsid w:val="00CD5EB0"/>
    <w:rsid w:val="00D43A12"/>
    <w:rsid w:val="00DF2DA0"/>
    <w:rsid w:val="00E710BD"/>
    <w:rsid w:val="00ED695F"/>
    <w:rsid w:val="00F3743A"/>
    <w:rsid w:val="00F66E12"/>
    <w:rsid w:val="00FB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E595A"/>
  <w15:chartTrackingRefBased/>
  <w15:docId w15:val="{2FDEC0D6-36CA-4908-8201-0F936EC72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D2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43A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3A12"/>
  </w:style>
  <w:style w:type="paragraph" w:styleId="Rodap">
    <w:name w:val="footer"/>
    <w:basedOn w:val="Normal"/>
    <w:link w:val="RodapChar"/>
    <w:uiPriority w:val="99"/>
    <w:unhideWhenUsed/>
    <w:rsid w:val="00D43A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3A12"/>
  </w:style>
  <w:style w:type="paragraph" w:styleId="PargrafodaLista">
    <w:name w:val="List Paragraph"/>
    <w:basedOn w:val="Normal"/>
    <w:uiPriority w:val="34"/>
    <w:qFormat/>
    <w:rsid w:val="00DF2DA0"/>
    <w:pPr>
      <w:ind w:left="720"/>
      <w:contextualSpacing/>
    </w:pPr>
  </w:style>
  <w:style w:type="character" w:customStyle="1" w:styleId="fontstyle01">
    <w:name w:val="fontstyle01"/>
    <w:basedOn w:val="Fontepargpadro"/>
    <w:rsid w:val="00DF2DA0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152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Bruno Serra Costa</dc:creator>
  <cp:keywords/>
  <dc:description/>
  <cp:lastModifiedBy>Anderson Bruno Serra Costa</cp:lastModifiedBy>
  <cp:revision>14</cp:revision>
  <dcterms:created xsi:type="dcterms:W3CDTF">2022-07-13T00:33:00Z</dcterms:created>
  <dcterms:modified xsi:type="dcterms:W3CDTF">2023-03-24T21:51:00Z</dcterms:modified>
</cp:coreProperties>
</file>