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Elephant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weight,tusk;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boolean isMale;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Elephant(String name, int w, int t, boolean m)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weight =w;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tusk = 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isMale = m;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getWeight()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weight;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getTuskLength()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tusk;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boolean isMale()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isMale;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changeWeight(int x)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weight += x;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name+"weight"+weight;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