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97897" w14:textId="2EE5611F" w:rsidR="00330F29" w:rsidRDefault="000112AF" w:rsidP="000112AF">
      <w:pPr>
        <w:jc w:val="center"/>
        <w:rPr>
          <w:u w:val="single"/>
        </w:rPr>
      </w:pPr>
      <w:r w:rsidRPr="000112AF">
        <w:rPr>
          <w:u w:val="single"/>
        </w:rPr>
        <w:t>Rapport TD Optimisation</w:t>
      </w:r>
    </w:p>
    <w:p w14:paraId="64CEF22E" w14:textId="77777777" w:rsidR="000112AF" w:rsidRDefault="000112AF" w:rsidP="000112AF">
      <w:pPr>
        <w:jc w:val="center"/>
        <w:rPr>
          <w:u w:val="single"/>
        </w:rPr>
      </w:pPr>
    </w:p>
    <w:p w14:paraId="611A47AE" w14:textId="77777777" w:rsidR="000112AF" w:rsidRDefault="000112AF" w:rsidP="000112AF"/>
    <w:p w14:paraId="573E8768" w14:textId="62DEF1E3" w:rsidR="000112AF" w:rsidRDefault="004E5C15" w:rsidP="000112AF">
      <w:r>
        <w:t>Métaheuristique choisie : algorithme évolutionnaire</w:t>
      </w:r>
    </w:p>
    <w:p w14:paraId="1F5FB2F3" w14:textId="77777777" w:rsidR="004E5C15" w:rsidRDefault="004E5C15" w:rsidP="000112AF"/>
    <w:p w14:paraId="602922C3" w14:textId="77777777" w:rsidR="004E5C15" w:rsidRDefault="004E5C15" w:rsidP="000112AF"/>
    <w:p w14:paraId="13B26987" w14:textId="767CEB31" w:rsidR="000112AF" w:rsidRDefault="000112AF" w:rsidP="000112AF">
      <w:r>
        <w:t>Q1 :</w:t>
      </w:r>
    </w:p>
    <w:p w14:paraId="0A0F35FA" w14:textId="228A45E0" w:rsidR="000112AF" w:rsidRDefault="000112AF" w:rsidP="000112AF">
      <w:r>
        <w:t>Un état pourrait être défini par une matrice de lettres de 40 cases (4 lignes et 10 colonnes, la transposée ne change en rien la solution)</w:t>
      </w:r>
      <w:r w:rsidR="004E5C15">
        <w:t xml:space="preserve">. L’implémentation pourra se faire par un tableau linéaire ou à deux dimensions, avec une norme associée qui reste à déterminer. On pourra par exemple utiliser la norme associée à la distance de Manhattan, ou même redéfinir une distance sur </w:t>
      </w:r>
      <w:r w:rsidR="004E5C15">
        <w:rPr>
          <w:rFonts w:ascii="Cambria Math" w:hAnsi="Cambria Math" w:cs="Cambria Math"/>
        </w:rPr>
        <w:t>⟦</w:t>
      </w:r>
      <w:r w:rsidR="004E5C15">
        <w:rPr>
          <w:rFonts w:ascii="Cambria Math" w:hAnsi="Cambria Math" w:cs="Cambria Math"/>
        </w:rPr>
        <w:t xml:space="preserve"> 1, 10 </w:t>
      </w:r>
      <w:r w:rsidR="004E5C15">
        <w:rPr>
          <w:rFonts w:ascii="Cambria Math" w:hAnsi="Cambria Math" w:cs="Cambria Math"/>
        </w:rPr>
        <w:t>⟧</w:t>
      </w:r>
      <w:r w:rsidR="004E5C15">
        <w:rPr>
          <w:rFonts w:ascii="Cambria Math" w:hAnsi="Cambria Math" w:cs="Cambria Math"/>
        </w:rPr>
        <w:t xml:space="preserve"> x </w:t>
      </w:r>
      <w:r w:rsidR="004E5C15">
        <w:rPr>
          <w:rFonts w:ascii="Cambria Math" w:hAnsi="Cambria Math" w:cs="Cambria Math"/>
        </w:rPr>
        <w:t xml:space="preserve">⟦ 1, </w:t>
      </w:r>
      <w:r w:rsidR="004E5C15">
        <w:rPr>
          <w:rFonts w:ascii="Cambria Math" w:hAnsi="Cambria Math" w:cs="Cambria Math"/>
        </w:rPr>
        <w:t>4</w:t>
      </w:r>
      <w:r w:rsidR="004E5C15">
        <w:rPr>
          <w:rFonts w:ascii="Cambria Math" w:hAnsi="Cambria Math" w:cs="Cambria Math"/>
        </w:rPr>
        <w:t xml:space="preserve"> ⟧</w:t>
      </w:r>
      <w:r w:rsidR="004E5C15">
        <w:t>.</w:t>
      </w:r>
    </w:p>
    <w:p w14:paraId="6207103C" w14:textId="77777777" w:rsidR="004E5C15" w:rsidRDefault="004E5C15" w:rsidP="000112AF"/>
    <w:p w14:paraId="4FA47B03" w14:textId="145DC905" w:rsidR="004E5C15" w:rsidRDefault="004E5C15" w:rsidP="000112AF">
      <w:r>
        <w:t>Q2 :</w:t>
      </w:r>
    </w:p>
    <w:p w14:paraId="240E3923" w14:textId="7EEE7643" w:rsidR="004E5C15" w:rsidRDefault="004E5C15" w:rsidP="000112AF">
      <w:r>
        <w:t xml:space="preserve">Le tableau possède 40 cases. Parmi ces 40 cases, 26 seront occupée par une lettre (toutes différentes). On a donc un arrangement de 26 parmi 40, soit </w:t>
      </w:r>
      <w:r w:rsidR="00A2256F">
        <w:t>40! / (40 - 26)!</w:t>
      </w:r>
      <w:r w:rsidR="00A2256F">
        <w:t xml:space="preserve"> combinaisons possibles.</w:t>
      </w:r>
    </w:p>
    <w:p w14:paraId="1C7D8374" w14:textId="5DC3E6AD" w:rsidR="00A2256F" w:rsidRDefault="00A2256F" w:rsidP="000112AF">
      <w:r>
        <w:t xml:space="preserve">La taille de l’espace est donc environ </w:t>
      </w:r>
      <w:r w:rsidRPr="00A2256F">
        <w:t xml:space="preserve">9.36 × </w:t>
      </w:r>
      <w:r>
        <w:t>10^36 (Je n’ai pas vérifié, faisons confiance à Wolfram Mathematica).</w:t>
      </w:r>
    </w:p>
    <w:p w14:paraId="14B75022" w14:textId="77777777" w:rsidR="00A2256F" w:rsidRDefault="00A2256F" w:rsidP="000112AF"/>
    <w:p w14:paraId="62D3B6DF" w14:textId="77777777" w:rsidR="00A2256F" w:rsidRPr="000112AF" w:rsidRDefault="00A2256F" w:rsidP="000112AF"/>
    <w:sectPr w:rsidR="00A2256F" w:rsidRPr="000112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2AF"/>
    <w:rsid w:val="000112AF"/>
    <w:rsid w:val="00330F29"/>
    <w:rsid w:val="00434423"/>
    <w:rsid w:val="004E5C15"/>
    <w:rsid w:val="00A2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2538F6"/>
  <w15:chartTrackingRefBased/>
  <w15:docId w15:val="{C02670E9-BE29-014D-8228-FA33BD02C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Hergott</dc:creator>
  <cp:keywords/>
  <dc:description/>
  <cp:lastModifiedBy>Simon Hergott</cp:lastModifiedBy>
  <cp:revision>1</cp:revision>
  <dcterms:created xsi:type="dcterms:W3CDTF">2023-04-07T22:02:00Z</dcterms:created>
  <dcterms:modified xsi:type="dcterms:W3CDTF">2023-04-07T22:37:00Z</dcterms:modified>
</cp:coreProperties>
</file>