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200" w:lineRule="auto"/>
        <w:ind w:left="720" w:hanging="360"/>
        <w:jc w:val="both"/>
        <w:rPr>
          <w:rFonts w:ascii="Courier New" w:cs="Courier New" w:eastAsia="Courier New" w:hAnsi="Courier New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erl -name [client/server] -setcookie verysecret -kernel inet_dist_listen_min 1025 -kernel inet_dist_listen_max 2000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200" w:lineRule="auto"/>
        <w:ind w:left="720" w:hanging="360"/>
        <w:jc w:val="both"/>
        <w:rPr>
          <w:rFonts w:ascii="Courier New" w:cs="Courier New" w:eastAsia="Courier New" w:hAnsi="Courier New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c(client).</w:t>
      </w:r>
    </w:p>
    <w:p w:rsidR="00000000" w:rsidDel="00000000" w:rsidP="00000000" w:rsidRDefault="00000000" w:rsidRPr="00000000" w14:paraId="00000003">
      <w:pPr>
        <w:spacing w:after="200" w:lineRule="auto"/>
        <w:ind w:left="720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c(server).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00" w:lineRule="auto"/>
        <w:ind w:left="720" w:hanging="360"/>
        <w:jc w:val="both"/>
        <w:rPr>
          <w:rFonts w:ascii="Courier New" w:cs="Courier New" w:eastAsia="Courier New" w:hAnsi="Courier New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server:start().</w:t>
      </w:r>
    </w:p>
    <w:p w:rsidR="00000000" w:rsidDel="00000000" w:rsidP="00000000" w:rsidRDefault="00000000" w:rsidRPr="00000000" w14:paraId="00000005">
      <w:pPr>
        <w:spacing w:after="200" w:lineRule="auto"/>
        <w:ind w:left="72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client:start({myserver, '[IP]'}, "user1")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IP_albert = </w:t>
      </w: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highlight w:val="white"/>
            <w:u w:val="single"/>
            <w:rtl w:val="0"/>
          </w:rPr>
          <w:t xml:space="preserve">server1@a5s108pc44.fib.upc.es</w:t>
        </w:r>
      </w:hyperlink>
      <w:r w:rsidDel="00000000" w:rsidR="00000000" w:rsidRPr="00000000">
        <w:rPr>
          <w:rFonts w:ascii="Fira Mono" w:cs="Fira Mono" w:eastAsia="Fira Mono" w:hAnsi="Fira Mono"/>
          <w:highlight w:val="white"/>
          <w:rtl w:val="0"/>
        </w:rPr>
        <w:t xml:space="preserve"> → obtained from executing the first command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Aula 2 = albert@a5s105pc22.fib.upc.es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IP_pol = </w:t>
      </w:r>
      <w:hyperlink r:id="rId7">
        <w:r w:rsidDel="00000000" w:rsidR="00000000" w:rsidRPr="00000000">
          <w:rPr>
            <w:rFonts w:ascii="Courier New" w:cs="Courier New" w:eastAsia="Courier New" w:hAnsi="Courier New"/>
            <w:color w:val="1155cc"/>
            <w:highlight w:val="white"/>
            <w:u w:val="single"/>
            <w:rtl w:val="0"/>
          </w:rPr>
          <w:t xml:space="preserve">pol@a5s108pc45.fib.upc.es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ff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highlight w:val="white"/>
          <w:rtl w:val="0"/>
        </w:rPr>
        <w:t xml:space="preserve">         </w:t>
      </w:r>
      <w:hyperlink r:id="rId8">
        <w:r w:rsidDel="00000000" w:rsidR="00000000" w:rsidRPr="00000000">
          <w:rPr>
            <w:rFonts w:ascii="Courier New" w:cs="Courier New" w:eastAsia="Courier New" w:hAnsi="Courier New"/>
            <w:color w:val="ff0000"/>
            <w:highlight w:val="white"/>
            <w:u w:val="single"/>
            <w:rtl w:val="0"/>
          </w:rPr>
          <w:t xml:space="preserve">pol@a5s105pc22.fib.upc.es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IP_noa = </w:t>
      </w:r>
      <w:r w:rsidDel="00000000" w:rsidR="00000000" w:rsidRPr="00000000">
        <w:rPr>
          <w:rFonts w:ascii="Courier New" w:cs="Courier New" w:eastAsia="Courier New" w:hAnsi="Courier New"/>
          <w:color w:val="1155cc"/>
          <w:highlight w:val="white"/>
          <w:u w:val="single"/>
          <w:rtl w:val="0"/>
        </w:rPr>
        <w:t xml:space="preserve">noa</w:t>
      </w:r>
      <w:hyperlink r:id="rId9">
        <w:r w:rsidDel="00000000" w:rsidR="00000000" w:rsidRPr="00000000">
          <w:rPr>
            <w:rFonts w:ascii="Courier New" w:cs="Courier New" w:eastAsia="Courier New" w:hAnsi="Courier New"/>
            <w:color w:val="1155cc"/>
            <w:highlight w:val="white"/>
            <w:u w:val="single"/>
            <w:rtl w:val="0"/>
          </w:rPr>
          <w:t xml:space="preserve">@a5s108pc43.fib.upc.es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ab/>
        <w:tab/>
      </w:r>
      <w:hyperlink r:id="rId10">
        <w:r w:rsidDel="00000000" w:rsidR="00000000" w:rsidRPr="00000000">
          <w:rPr>
            <w:rFonts w:ascii="Courier New" w:cs="Courier New" w:eastAsia="Courier New" w:hAnsi="Courier New"/>
            <w:color w:val="1155cc"/>
            <w:highlight w:val="white"/>
            <w:u w:val="single"/>
            <w:rtl w:val="0"/>
          </w:rPr>
          <w:t xml:space="preserve">noa@a5s105pc32.fib.upc.es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groupy: 'noa@a5s105pc32.fib.upc.es', 'pol@a5s105pc22.fib.upc.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es',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noa@a5s105pc32.fib.upc.es" TargetMode="External"/><Relationship Id="rId9" Type="http://schemas.openxmlformats.org/officeDocument/2006/relationships/hyperlink" Target="mailto:server3@a5s108pc43.fib.upc.es" TargetMode="External"/><Relationship Id="rId5" Type="http://schemas.openxmlformats.org/officeDocument/2006/relationships/styles" Target="styles.xml"/><Relationship Id="rId6" Type="http://schemas.openxmlformats.org/officeDocument/2006/relationships/hyperlink" Target="mailto:server@a5s108pc44.fib.upc.es" TargetMode="External"/><Relationship Id="rId7" Type="http://schemas.openxmlformats.org/officeDocument/2006/relationships/hyperlink" Target="mailto:server2@a5s108pc45.fib.upc.es" TargetMode="External"/><Relationship Id="rId8" Type="http://schemas.openxmlformats.org/officeDocument/2006/relationships/hyperlink" Target="mailto:pol@a5s105pc22.fib.upc.e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