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5B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3.23会议工作内容</w:t>
      </w:r>
    </w:p>
    <w:p w14:paraId="03637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成为用户最可信赖的语言学习伙伴</w:t>
      </w:r>
    </w:p>
    <w:p w14:paraId="19D16C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可信赖：表示要保持竞争力</w:t>
      </w:r>
    </w:p>
    <w:p w14:paraId="61A6176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借阅一本13+1书本（完成时间1天）</w:t>
      </w:r>
    </w:p>
    <w:p w14:paraId="2D1D8FC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思考自己的职业意愿+能力适配+给与结果</w:t>
      </w:r>
    </w:p>
    <w:p w14:paraId="3CC640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思考大思英语迭代方向，从技术角度多个维度，用户、平台、稳定性、兼容性、前景、成本、时间、效率、未来等</w:t>
      </w:r>
    </w:p>
    <w:p w14:paraId="41D422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做成文档</w:t>
      </w:r>
    </w:p>
    <w:p w14:paraId="38040802">
      <w:pPr>
        <w:numPr>
          <w:numId w:val="0"/>
        </w:numPr>
        <w:rPr>
          <w:rFonts w:hint="eastAsia"/>
          <w:lang w:val="en-US" w:eastAsia="zh-CN"/>
        </w:rPr>
      </w:pPr>
    </w:p>
    <w:p w14:paraId="4D7D016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Jane 我一开始觉得她不喜欢我，因为我情商很低</w:t>
      </w:r>
    </w:p>
    <w:p w14:paraId="32B315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后面我觉得还好</w:t>
      </w:r>
    </w:p>
    <w:p w14:paraId="49D509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总体来说是个认真且随和的人，我害怕只是因为我在心里捏造了一个难相处讨厌我的jane</w:t>
      </w:r>
    </w:p>
    <w:p w14:paraId="1DD307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还是害怕</w:t>
      </w:r>
    </w:p>
    <w:p w14:paraId="1181B0B8">
      <w:pPr>
        <w:numPr>
          <w:numId w:val="0"/>
        </w:numPr>
        <w:rPr>
          <w:rFonts w:hint="eastAsia"/>
          <w:lang w:val="en-US" w:eastAsia="zh-CN"/>
        </w:rPr>
      </w:pPr>
    </w:p>
    <w:p w14:paraId="3097495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要命，我还是害怕....</w:t>
      </w:r>
    </w:p>
    <w:p w14:paraId="39B91D50">
      <w:pPr>
        <w:numPr>
          <w:numId w:val="0"/>
        </w:numPr>
        <w:rPr>
          <w:rFonts w:hint="eastAsia"/>
          <w:lang w:val="en-US" w:eastAsia="zh-CN"/>
        </w:rPr>
      </w:pPr>
    </w:p>
    <w:p w14:paraId="1033B6FB">
      <w:pPr>
        <w:numPr>
          <w:numId w:val="0"/>
        </w:numPr>
        <w:rPr>
          <w:rFonts w:hint="eastAsia"/>
          <w:lang w:val="en-US" w:eastAsia="zh-CN"/>
        </w:rPr>
      </w:pPr>
    </w:p>
    <w:p w14:paraId="39CD87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13+1体系读书笔记</w:t>
      </w:r>
    </w:p>
    <w:p w14:paraId="712838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目前对于我的公司而言，你最想解决的问题是什么</w:t>
      </w:r>
    </w:p>
    <w:p w14:paraId="7B3C4EE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公司的方向问题</w:t>
      </w:r>
    </w:p>
    <w:p w14:paraId="25AA84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886A0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5EF00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/>
          <w:lang w:val="en-US" w:eastAsia="zh-CN"/>
        </w:rPr>
        <w:t>使命</w:t>
      </w:r>
    </w:p>
    <w:p w14:paraId="3ED3A3F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愿景</w:t>
      </w:r>
    </w:p>
    <w:p w14:paraId="636BF32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/>
          <w:lang w:val="en-US" w:eastAsia="zh-CN"/>
        </w:rPr>
        <w:t>价值观</w:t>
      </w:r>
    </w:p>
    <w:p w14:paraId="109B4B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68569A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总结：作为一个管理者，要：一手抓事，一手抓人</w:t>
      </w:r>
    </w:p>
    <w:p w14:paraId="6EAB8AE7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四个层面：精神层面，商业层面，组织保障层面，执行力层面</w:t>
      </w:r>
    </w:p>
    <w:p w14:paraId="5EA8B6D2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13+1个模块，每次只能从1~2模块着手</w:t>
      </w:r>
    </w:p>
    <w:p w14:paraId="4312289D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化的三部分：使命是干什么以及为什么，愿景是十年后干成什么样，价值观是游戏规则，三者相辅相成。其中使命和愿景是企业的屋顶，决定了企业的高度；价值观是企业的地基，决定了企业是否能经得起风吹雨打</w:t>
      </w:r>
    </w:p>
    <w:p w14:paraId="7D98FE6E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你学习了解了使命、愿景、价值观之后，接着看你信不信、用不用，是否花时间、花精力，把这些变成你公司管理的一部分，给公司带来超能力</w:t>
      </w:r>
    </w:p>
    <w:p w14:paraId="2FECEE8D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“志不立，天下无可成之事”</w:t>
      </w:r>
    </w:p>
    <w:p w14:paraId="176F34BE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30043C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B2967D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4、战略</w:t>
      </w:r>
    </w:p>
    <w:p w14:paraId="1F97BD9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五页纸：</w:t>
      </w:r>
    </w:p>
    <w:p w14:paraId="334D320B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今天竞争环境的现状是什么?</w:t>
      </w:r>
    </w:p>
    <w:p w14:paraId="62BE9326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竞争对手在忙什么?</w:t>
      </w:r>
    </w:p>
    <w:p w14:paraId="7357605F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你在忙什么?</w:t>
      </w:r>
    </w:p>
    <w:p w14:paraId="3ECEE5C0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有哪些潜伏的变量</w:t>
      </w:r>
    </w:p>
    <w:p w14:paraId="10AFF5FF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你靠什么去赢?</w:t>
      </w:r>
    </w:p>
    <w:p w14:paraId="774C28B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三年规划</w:t>
      </w:r>
    </w:p>
    <w:p w14:paraId="507951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6、一年1~3件事</w:t>
      </w:r>
    </w:p>
    <w:p w14:paraId="2714BD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小结：</w:t>
      </w:r>
    </w:p>
    <w:p w14:paraId="0FA1907A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使命事一辈子的大箭头，需要用一辈子去追求</w:t>
      </w:r>
    </w:p>
    <w:p w14:paraId="696C9031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愿景事十年的大箭头，是沿着使命的方向，十年后要达到的目标（长期目标）</w:t>
      </w:r>
    </w:p>
    <w:p w14:paraId="10BE520D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价值观是我们公司的“游戏规则”，是我们待人接物的成功之道</w:t>
      </w:r>
    </w:p>
    <w:p w14:paraId="47B77A52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战略是打法，是说明我们将如何去赢</w:t>
      </w:r>
    </w:p>
    <w:p w14:paraId="6A6155DC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三年规划是大箭头，是CEO 的KPI ，是未来三年要实现的事（中期目标）</w:t>
      </w:r>
    </w:p>
    <w:p w14:paraId="0CCFD9F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一年1~3件事也是大箭头，事CEO 的另一个KPI,是今年最重要的任务（短期目标）</w:t>
      </w:r>
    </w:p>
    <w:p w14:paraId="6421E3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57E4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第二个层面是商业层面，包括战略、三年规划、一年1-3件事</w:t>
      </w:r>
    </w:p>
    <w:p w14:paraId="4BBE8C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做战略之前，先做好使命、愿景</w:t>
      </w:r>
    </w:p>
    <w:p w14:paraId="08879A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战略是对环境、形势、未来的判断，是选择、排序和取舍，是做什么不做什么，是集中资源，产生竞争优势</w:t>
      </w:r>
    </w:p>
    <w:p w14:paraId="5DFC0D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嘉御基金描述商业模式与战略，用5个字上、下、左、右、中</w:t>
      </w:r>
    </w:p>
    <w:p w14:paraId="373C76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马云谈战略，说：这样下去，第一符合我们的使命吗？第二我们是离愿景越来越近还是越来越远？</w:t>
      </w:r>
    </w:p>
    <w:p w14:paraId="639B9F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曾鸣谈战略，要做中想，想中做，8分战，2分略</w:t>
      </w:r>
    </w:p>
    <w:p w14:paraId="5411FC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三年规划里3-1-Q是指3年粗规划，1年细计划，季度复盘</w:t>
      </w:r>
    </w:p>
    <w:p w14:paraId="4AF20B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一年1-3件事里提到，公司常见的问题是：1.目标太多，2不聚焦，而资源有限；2目标不统一，箭头乱飞，产生内耗</w:t>
      </w:r>
    </w:p>
    <w:p w14:paraId="6CF3DB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EFD1B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7、</w:t>
      </w:r>
      <w:r>
        <w:rPr>
          <w:rFonts w:hint="eastAsia"/>
          <w:lang w:val="en-US" w:eastAsia="zh-CN"/>
        </w:rPr>
        <w:t>架构</w:t>
      </w:r>
    </w:p>
    <w:p w14:paraId="1E4C7E04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瞄准三年规划和一年1-3件事，基于Top10成员的认识，对他们进行分工</w:t>
      </w:r>
    </w:p>
    <w:p w14:paraId="120F8A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8、</w:t>
      </w:r>
      <w:r>
        <w:rPr>
          <w:rFonts w:hint="eastAsia"/>
          <w:lang w:val="en-US" w:eastAsia="zh-CN"/>
        </w:rPr>
        <w:t>KPI</w:t>
      </w:r>
    </w:p>
    <w:p w14:paraId="6876293C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瞄准三年规划和一年1-3件事，给</w:t>
      </w:r>
      <w:r>
        <w:rPr>
          <w:rFonts w:hint="eastAsia"/>
          <w:lang w:val="en-US" w:eastAsia="zh-CN"/>
        </w:rPr>
        <w:tab/>
        <w:t>Top10分配1-3件关键任务</w:t>
      </w:r>
    </w:p>
    <w:p w14:paraId="2E2600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9、</w:t>
      </w:r>
      <w:r>
        <w:rPr>
          <w:rFonts w:hint="eastAsia"/>
          <w:lang w:val="en-US" w:eastAsia="zh-CN"/>
        </w:rPr>
        <w:t>计划</w:t>
      </w:r>
    </w:p>
    <w:p w14:paraId="28519252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Top10把自己负责的中箭头做成执行计划，从人、钱、时间三个维度描述</w:t>
      </w:r>
    </w:p>
    <w:p w14:paraId="46A4B8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10、激励</w:t>
      </w:r>
    </w:p>
    <w:p w14:paraId="2906D7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小结：</w:t>
      </w:r>
    </w:p>
    <w:p w14:paraId="20825F4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第三个层面是组织保障层面，包括制度、KPI、计划、激励</w:t>
      </w:r>
    </w:p>
    <w:p w14:paraId="5A0B434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架构：战略变，架构变。架构关注的是分工合作。改变架构，改变行为。老人做新事，新人做老事</w:t>
      </w:r>
    </w:p>
    <w:p w14:paraId="7C42E075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KPI是把公司的三年规划和一年1-3件事（又称大箭头），转化位部门的1-3件事（又称中箭头）。建议把KPI 贴出来，公开透明。“1+1+HR”，第一个“1”是直接上级，第二个“1”是上级的上级。好的KPI要体现七个字：战略意图、含金量</w:t>
      </w:r>
    </w:p>
    <w:p w14:paraId="3E642EAF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计划是用人、钱、时间三种资源来描述如何实现KPI</w:t>
      </w:r>
    </w:p>
    <w:p w14:paraId="7310D34D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激励又称钱包。看人和看住人在于四个方面，心、脑、手、钱包。钱包是对员工最直接、最实在的认可。激励有工资、奖金、股票、机会四种资源。把员工分为A类（20%）、B类（70%）、C类（10%），区别对待</w:t>
      </w:r>
    </w:p>
    <w:p w14:paraId="233A6A81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我很认可沟通的四个基本要素</w:t>
      </w:r>
    </w:p>
    <w:p w14:paraId="10C1BDE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发送者、接收者、发送的信息、反馈</w:t>
      </w:r>
    </w:p>
    <w:p w14:paraId="03BD842B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我为什么会对这一点感觉不错，是因为我沟通这一方面不足，我是个随性的人，或者说任性的人，当我觉得这件事不重要，或者已经完成已经结束，我就不会分一点精力去做反馈</w:t>
      </w:r>
    </w:p>
    <w:p w14:paraId="46F08DFA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所以很多时候，我的微信是收到了信息，但是我不反馈给对方，这是不良习惯，或许我对这方面不敏感，但确确实实是增加时间成本和制造对方焦虑的根源，所以我以后要做一个及时反馈的人，这是最基本的尊重</w:t>
      </w:r>
    </w:p>
    <w:p w14:paraId="1F93E1B4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color w:val="C00000"/>
          <w:lang w:val="en-US" w:eastAsia="zh-CN"/>
        </w:rPr>
      </w:pPr>
    </w:p>
    <w:p w14:paraId="029232E2">
      <w:pPr>
        <w:widowControl w:val="0"/>
        <w:numPr>
          <w:numId w:val="0"/>
        </w:numPr>
        <w:jc w:val="both"/>
        <w:rPr>
          <w:rFonts w:hint="default"/>
          <w:color w:val="C00000"/>
          <w:lang w:val="en-US" w:eastAsia="zh-CN"/>
        </w:rPr>
      </w:pPr>
    </w:p>
    <w:p w14:paraId="3287F7C3">
      <w:pPr>
        <w:widowControl w:val="0"/>
        <w:numPr>
          <w:numId w:val="0"/>
        </w:numPr>
        <w:jc w:val="both"/>
        <w:rPr>
          <w:rFonts w:hint="default"/>
          <w:color w:val="C00000"/>
          <w:lang w:val="en-US" w:eastAsia="zh-CN"/>
        </w:rPr>
      </w:pPr>
    </w:p>
    <w:p w14:paraId="2DADF944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作为一个员工，在公司已经定好长远目标（使命），剩下的还不明朗的情况下，我能做什么？</w:t>
      </w:r>
    </w:p>
    <w:p w14:paraId="4ED563A2">
      <w:pPr>
        <w:widowControl w:val="0"/>
        <w:numPr>
          <w:numId w:val="0"/>
        </w:numPr>
        <w:jc w:val="both"/>
        <w:rPr>
          <w:rFonts w:hint="eastAsia"/>
          <w:color w:val="C00000"/>
          <w:lang w:val="en-US" w:eastAsia="zh-CN"/>
        </w:rPr>
      </w:pPr>
    </w:p>
    <w:p w14:paraId="2FC80FCC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沟通</w:t>
      </w:r>
    </w:p>
    <w:p w14:paraId="1E609714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考核</w:t>
      </w:r>
    </w:p>
    <w:p w14:paraId="464116D9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人才盘点</w:t>
      </w:r>
    </w:p>
    <w:p w14:paraId="76960C12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+1、领导力</w:t>
      </w:r>
    </w:p>
    <w:p w14:paraId="4436AD5C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总结：</w:t>
      </w:r>
    </w:p>
    <w:p w14:paraId="50AE332E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第一个层面是精神层面，包括使命、愿景、价值观</w:t>
      </w:r>
    </w:p>
    <w:p w14:paraId="619A75EB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第二个层面是商业层面，包括战略、三年规划、一年1-3件事</w:t>
      </w:r>
    </w:p>
    <w:p w14:paraId="6152B0AE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第三个层面是组织保障层面，包括策略、KPI、计划、激励</w:t>
      </w:r>
    </w:p>
    <w:p w14:paraId="1EBD6235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第四个层面是执行层面，包括沟通、考核、人才盘点、领导力</w:t>
      </w:r>
    </w:p>
    <w:p w14:paraId="7C158511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沟通：执行就是要拿结果。过程管理是追求量变到质变。例会比喻为枕木</w:t>
      </w:r>
    </w:p>
    <w:p w14:paraId="4C343BE2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考核：评价员工，并把他们分为A20% ，B70% ， C10% 三种。考核就是要愿赌服输。我们要为过程鼓掌，为结果买单</w:t>
      </w:r>
    </w:p>
    <w:p w14:paraId="2E21FCEA">
      <w:pPr>
        <w:widowControl w:val="0"/>
        <w:numPr>
          <w:numId w:val="0"/>
        </w:numPr>
        <w:ind w:leftChars="0"/>
        <w:jc w:val="both"/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人才盘点：通过人做事，通过事看人。盘点三种人：直接下级、下下级的20%和后10%、专业明星。看人要看四个方面心、脑、手、钱包。</w:t>
      </w:r>
    </w:p>
    <w:p w14:paraId="35750806">
      <w:pPr>
        <w:widowControl w:val="0"/>
        <w:numPr>
          <w:numId w:val="0"/>
        </w:numPr>
        <w:ind w:leftChars="0"/>
        <w:jc w:val="both"/>
        <w:rPr>
          <w:rFonts w:hint="default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领导力：1分钟经理人，包括1分钟目标，1分钟表扬，1分钟批评，领导力=尊重X信任</w:t>
      </w:r>
    </w:p>
    <w:p w14:paraId="1A24655F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4BF839E0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6DB584DC">
      <w:pPr>
        <w:widowControl w:val="0"/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我的舒适区是继续unity前端工作</w:t>
      </w:r>
    </w:p>
    <w:p w14:paraId="59A1C06D">
      <w:pPr>
        <w:widowControl w:val="0"/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我的挑战区是实现大思英语的迭代使用cocos 技术栈</w:t>
      </w:r>
    </w:p>
    <w:p w14:paraId="3D98E173">
      <w:pPr>
        <w:widowControl w:val="0"/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我的恐慌区是成为有判断和选择能力的领导层</w:t>
      </w:r>
    </w:p>
    <w:p w14:paraId="0872B7BE">
      <w:pPr>
        <w:widowControl w:val="0"/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bookmarkStart w:id="0" w:name="_GoBack"/>
    </w:p>
    <w:bookmarkEnd w:id="0"/>
    <w:p w14:paraId="77046AB3">
      <w:pPr>
        <w:widowControl w:val="0"/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我的机会是我有很大的热情实现公司的使命，我非常有可能成为271的2，但是我业绩可能无法达到，让我止步于7</w:t>
      </w:r>
    </w:p>
    <w:p w14:paraId="6BD873CF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4E472E61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18F176DF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24594D1A">
      <w:pPr>
        <w:widowControl w:val="0"/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关于技术栈的选择</w:t>
      </w:r>
    </w:p>
    <w:p w14:paraId="4C298241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1、公司是否bu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5C7F2"/>
    <w:multiLevelType w:val="singleLevel"/>
    <w:tmpl w:val="8CC5C7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4D4FB9F"/>
    <w:multiLevelType w:val="singleLevel"/>
    <w:tmpl w:val="A4D4FB9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3CA0BF1"/>
    <w:multiLevelType w:val="singleLevel"/>
    <w:tmpl w:val="E3CA0BF1"/>
    <w:lvl w:ilvl="0" w:tentative="0">
      <w:start w:val="11"/>
      <w:numFmt w:val="decimal"/>
      <w:suff w:val="nothing"/>
      <w:lvlText w:val="%1、"/>
      <w:lvlJc w:val="left"/>
    </w:lvl>
  </w:abstractNum>
  <w:abstractNum w:abstractNumId="3">
    <w:nsid w:val="E5F4A582"/>
    <w:multiLevelType w:val="singleLevel"/>
    <w:tmpl w:val="E5F4A582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7D7002D"/>
    <w:multiLevelType w:val="singleLevel"/>
    <w:tmpl w:val="07D700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D3A80"/>
    <w:rsid w:val="09304FAA"/>
    <w:rsid w:val="0E815234"/>
    <w:rsid w:val="127E7668"/>
    <w:rsid w:val="155463C2"/>
    <w:rsid w:val="1A2D3A80"/>
    <w:rsid w:val="6A28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3062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2026-03-23T03:03:00Z</dcterms:created>
  <dc:creator>梦甜</dc:creator>
  <cp:lastModifiedBy>梦甜</cp:lastModifiedBy>
  <dcterms:modified xsi:type="dcterms:W3CDTF">2026-03-27T01:10:48Z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1C6368C3A0C74BE4A3BDDE2DBA4C7AC9_11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