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5E4C" w14:textId="77777777" w:rsidR="00760A22" w:rsidRDefault="00760A22" w:rsidP="008C4611"/>
    <w:p w14:paraId="7FA84C5E" w14:textId="77777777" w:rsidR="00304611" w:rsidRPr="00A40D2C" w:rsidRDefault="008C4611" w:rsidP="00A40D2C">
      <w:pPr>
        <w:jc w:val="center"/>
        <w:rPr>
          <w:sz w:val="28"/>
          <w:szCs w:val="28"/>
        </w:rPr>
      </w:pPr>
      <w:r w:rsidRPr="00A40D2C">
        <w:rPr>
          <w:rFonts w:hint="eastAsia"/>
          <w:sz w:val="28"/>
          <w:szCs w:val="28"/>
        </w:rPr>
        <w:t>实验名称：</w:t>
      </w:r>
      <w:r w:rsidR="00B32426">
        <w:rPr>
          <w:rFonts w:hint="eastAsia"/>
          <w:sz w:val="28"/>
          <w:szCs w:val="28"/>
        </w:rPr>
        <w:t>分光仪的调节和使用</w:t>
      </w:r>
    </w:p>
    <w:p w14:paraId="7686AC47" w14:textId="77777777" w:rsidR="00304611" w:rsidRDefault="00304611" w:rsidP="00304611">
      <w:pPr>
        <w:jc w:val="center"/>
      </w:pPr>
    </w:p>
    <w:p w14:paraId="278C22FF" w14:textId="4703016E" w:rsidR="00304611" w:rsidRDefault="00304611" w:rsidP="006E0845">
      <w:r>
        <w:rPr>
          <w:rFonts w:hint="eastAsia"/>
        </w:rPr>
        <w:t>学生姓名：</w:t>
      </w:r>
      <w:r w:rsidR="009A0E67">
        <w:rPr>
          <w:rFonts w:hint="eastAsia"/>
        </w:rPr>
        <w:t>张奥</w:t>
      </w:r>
      <w:proofErr w:type="gramStart"/>
      <w:r w:rsidR="009A0E67">
        <w:rPr>
          <w:rFonts w:hint="eastAsia"/>
        </w:rPr>
        <w:t>喆</w:t>
      </w:r>
      <w:proofErr w:type="gramEnd"/>
      <w:r w:rsidR="00743FC8">
        <w:rPr>
          <w:rFonts w:hint="eastAsia"/>
        </w:rPr>
        <w:t xml:space="preserve">                     </w:t>
      </w:r>
      <w:r w:rsidR="006E0845">
        <w:rPr>
          <w:rFonts w:hint="eastAsia"/>
        </w:rPr>
        <w:t>学号</w:t>
      </w:r>
      <w:r w:rsidR="00ED1B88">
        <w:rPr>
          <w:rFonts w:hint="eastAsia"/>
        </w:rPr>
        <w:t>：</w:t>
      </w:r>
      <w:r w:rsidR="009A0E67">
        <w:rPr>
          <w:rFonts w:hint="eastAsia"/>
        </w:rPr>
        <w:t>2313447</w:t>
      </w:r>
    </w:p>
    <w:p w14:paraId="46274636" w14:textId="77777777" w:rsidR="00760A22" w:rsidRDefault="00760A22" w:rsidP="00304611"/>
    <w:p w14:paraId="6BBD5A95" w14:textId="3C36D7E8" w:rsidR="008C4611" w:rsidRDefault="00790935" w:rsidP="008C4611">
      <w:r>
        <w:rPr>
          <w:rFonts w:hint="eastAsia"/>
        </w:rPr>
        <w:t>一、</w:t>
      </w:r>
      <w:r w:rsidR="008C4611">
        <w:rPr>
          <w:rFonts w:hint="eastAsia"/>
        </w:rPr>
        <w:t>实验目的：</w:t>
      </w:r>
      <w:r w:rsidR="009A0E67">
        <w:rPr>
          <w:rFonts w:hint="eastAsia"/>
        </w:rPr>
        <w:t>1</w:t>
      </w:r>
      <w:r w:rsidR="009A0E67">
        <w:rPr>
          <w:rFonts w:hint="eastAsia"/>
        </w:rPr>
        <w:t>、</w:t>
      </w:r>
      <w:r w:rsidR="009A0E67" w:rsidRPr="00746D4E">
        <w:rPr>
          <w:rFonts w:hint="eastAsia"/>
          <w:b/>
          <w:bCs/>
        </w:rPr>
        <w:t>了解分光仪的结构和原理</w:t>
      </w:r>
      <w:r w:rsidR="00BE779D">
        <w:rPr>
          <w:rFonts w:hint="eastAsia"/>
          <w:b/>
          <w:bCs/>
        </w:rPr>
        <w:t>。</w:t>
      </w:r>
    </w:p>
    <w:p w14:paraId="2792711E" w14:textId="1F05A378" w:rsidR="009A0E67" w:rsidRDefault="009A0E67" w:rsidP="008C4611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746D4E">
        <w:rPr>
          <w:rFonts w:hint="eastAsia"/>
          <w:b/>
          <w:bCs/>
        </w:rPr>
        <w:t>掌握分光仪的调节和使用方法</w:t>
      </w:r>
      <w:r w:rsidR="00BE779D">
        <w:rPr>
          <w:rFonts w:hint="eastAsia"/>
          <w:b/>
          <w:bCs/>
        </w:rPr>
        <w:t>。</w:t>
      </w:r>
    </w:p>
    <w:p w14:paraId="492ADE41" w14:textId="77777777" w:rsidR="00571E9F" w:rsidRPr="009A0E67" w:rsidRDefault="00571E9F" w:rsidP="008C4611"/>
    <w:p w14:paraId="3E67FDEB" w14:textId="77777777" w:rsidR="008C4611" w:rsidRDefault="00790935" w:rsidP="008C4611">
      <w:r>
        <w:rPr>
          <w:rFonts w:hint="eastAsia"/>
        </w:rPr>
        <w:t>二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实验原理：</w:t>
      </w:r>
      <w:r w:rsidR="00304611">
        <w:rPr>
          <w:rFonts w:hint="eastAsia"/>
        </w:rPr>
        <w:t>（文字简述实验原理、原理公式、光路图）</w:t>
      </w:r>
    </w:p>
    <w:p w14:paraId="5D66AB5E" w14:textId="5188C3C4" w:rsidR="009A0E67" w:rsidRDefault="009A0E67" w:rsidP="008C4611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 w:rsidRPr="00746D4E">
        <w:rPr>
          <w:rFonts w:hint="eastAsia"/>
          <w:b/>
          <w:bCs/>
        </w:rPr>
        <w:t>分光仪的调节要求</w:t>
      </w:r>
      <w:r>
        <w:rPr>
          <w:rFonts w:hint="eastAsia"/>
        </w:rPr>
        <w:t>：望远镜的光轴与仪器垂直并且望远镜对平行光聚焦（能很好地成像）；平行光管的光轴与仪器转轴垂直并且能射出平行光。</w:t>
      </w:r>
    </w:p>
    <w:p w14:paraId="1F53C697" w14:textId="17F76E68" w:rsidR="00695F63" w:rsidRPr="00695F63" w:rsidRDefault="00695F63" w:rsidP="008C4611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695F63">
        <w:rPr>
          <w:rFonts w:hint="eastAsia"/>
          <w:b/>
          <w:bCs/>
        </w:rPr>
        <w:t>各半调节法：</w:t>
      </w:r>
      <w:r w:rsidR="00571E9F">
        <w:rPr>
          <w:rFonts w:hint="eastAsia"/>
        </w:rPr>
        <w:t>只看一面的反射是</w:t>
      </w:r>
      <w:r>
        <w:rPr>
          <w:rFonts w:hint="eastAsia"/>
        </w:rPr>
        <w:t>不够的，需要让望远镜的光轴和仪器的转轴相互垂直</w:t>
      </w:r>
      <w:r w:rsidR="00571E9F">
        <w:rPr>
          <w:rFonts w:hint="eastAsia"/>
        </w:rPr>
        <w:t>。</w:t>
      </w:r>
      <w:r>
        <w:rPr>
          <w:rFonts w:hint="eastAsia"/>
        </w:rPr>
        <w:t>调节时</w:t>
      </w:r>
      <w:r w:rsidR="00571E9F">
        <w:rPr>
          <w:rFonts w:hint="eastAsia"/>
        </w:rPr>
        <w:t>先将一面的反射像</w:t>
      </w:r>
      <w:proofErr w:type="gramStart"/>
      <w:r w:rsidR="00571E9F">
        <w:rPr>
          <w:rFonts w:hint="eastAsia"/>
        </w:rPr>
        <w:t>与叉丝</w:t>
      </w:r>
      <w:proofErr w:type="gramEnd"/>
      <w:r w:rsidR="00571E9F">
        <w:rPr>
          <w:rFonts w:hint="eastAsia"/>
        </w:rPr>
        <w:t>调节重合，反转</w:t>
      </w:r>
      <w:r w:rsidR="00571E9F">
        <w:rPr>
          <w:rFonts w:hint="eastAsia"/>
        </w:rPr>
        <w:t>180</w:t>
      </w:r>
      <w:r w:rsidR="00571E9F">
        <w:rPr>
          <w:rFonts w:hint="eastAsia"/>
        </w:rPr>
        <w:t>°，将反射</w:t>
      </w:r>
      <w:proofErr w:type="gramStart"/>
      <w:r w:rsidR="00571E9F">
        <w:rPr>
          <w:rFonts w:hint="eastAsia"/>
        </w:rPr>
        <w:t>的叉丝像像叉丝</w:t>
      </w:r>
      <w:proofErr w:type="gramEnd"/>
      <w:r w:rsidR="00571E9F">
        <w:rPr>
          <w:rFonts w:hint="eastAsia"/>
        </w:rPr>
        <w:t>移动一</w:t>
      </w:r>
      <w:r w:rsidR="008C5BAA">
        <w:rPr>
          <w:rFonts w:hint="eastAsia"/>
        </w:rPr>
        <w:t>半</w:t>
      </w:r>
      <w:r w:rsidR="00571E9F">
        <w:rPr>
          <w:rFonts w:hint="eastAsia"/>
        </w:rPr>
        <w:t>的距离，然后调节望远镜的俯仰，反复几次，直到两面都重合为止。</w:t>
      </w:r>
    </w:p>
    <w:p w14:paraId="2D66C181" w14:textId="05B84F35" w:rsidR="009A0E67" w:rsidRDefault="00571E9F" w:rsidP="008C4611">
      <w:r>
        <w:rPr>
          <w:noProof/>
        </w:rPr>
        <w:drawing>
          <wp:anchor distT="0" distB="0" distL="114300" distR="114300" simplePos="0" relativeHeight="251656704" behindDoc="0" locked="0" layoutInCell="1" allowOverlap="1" wp14:anchorId="25B35C23" wp14:editId="0CECA180">
            <wp:simplePos x="0" y="0"/>
            <wp:positionH relativeFrom="column">
              <wp:posOffset>5512402</wp:posOffset>
            </wp:positionH>
            <wp:positionV relativeFrom="paragraph">
              <wp:posOffset>19101</wp:posOffset>
            </wp:positionV>
            <wp:extent cx="1129030" cy="1016000"/>
            <wp:effectExtent l="0" t="0" r="0" b="0"/>
            <wp:wrapSquare wrapText="bothSides"/>
            <wp:docPr id="6055714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93E"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66EA3D74" wp14:editId="57D7CD52">
                <wp:simplePos x="0" y="0"/>
                <wp:positionH relativeFrom="column">
                  <wp:posOffset>5634151</wp:posOffset>
                </wp:positionH>
                <wp:positionV relativeFrom="paragraph">
                  <wp:posOffset>130270</wp:posOffset>
                </wp:positionV>
                <wp:extent cx="360" cy="360"/>
                <wp:effectExtent l="57150" t="57150" r="57150" b="57150"/>
                <wp:wrapNone/>
                <wp:docPr id="1752734266" name="墨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6E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442.25pt;margin-top:8.85pt;width:2.9pt;height:2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">
                <v:imagedata r:id="rId11" o:title=""/>
                <o:lock v:ext="edit" rotation="t" aspectratio="f"/>
              </v:shape>
            </w:pict>
          </mc:Fallback>
        </mc:AlternateContent>
      </w:r>
      <w:r w:rsidR="006B37D9"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665200CE" wp14:editId="6EEA2E8E">
                <wp:simplePos x="0" y="0"/>
                <wp:positionH relativeFrom="column">
                  <wp:posOffset>5644231</wp:posOffset>
                </wp:positionH>
                <wp:positionV relativeFrom="paragraph">
                  <wp:posOffset>130270</wp:posOffset>
                </wp:positionV>
                <wp:extent cx="360" cy="360"/>
                <wp:effectExtent l="57150" t="57150" r="57150" b="57150"/>
                <wp:wrapNone/>
                <wp:docPr id="10212688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5C7EA" id="墨迹 6" o:spid="_x0000_s1026" type="#_x0000_t75" style="position:absolute;left:0;text-align:left;margin-left:443.05pt;margin-top:8.85pt;width:2.9pt;height:2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">
                <v:imagedata r:id="rId11" o:title=""/>
                <o:lock v:ext="edit" rotation="t" aspectratio="f"/>
              </v:shape>
            </w:pict>
          </mc:Fallback>
        </mc:AlternateContent>
      </w:r>
      <w:r w:rsidR="009A0E67">
        <w:tab/>
      </w:r>
      <w:r w:rsidR="009A0E67">
        <w:rPr>
          <w:rFonts w:hint="eastAsia"/>
        </w:rPr>
        <w:t>2</w:t>
      </w:r>
      <w:r w:rsidR="009A0E67">
        <w:rPr>
          <w:rFonts w:hint="eastAsia"/>
        </w:rPr>
        <w:t>、</w:t>
      </w:r>
      <w:r w:rsidR="00746D4E" w:rsidRPr="00746D4E">
        <w:rPr>
          <w:rFonts w:hint="eastAsia"/>
          <w:b/>
          <w:bCs/>
        </w:rPr>
        <w:t>读数装置的偏</w:t>
      </w:r>
      <w:r w:rsidR="00746D4E">
        <w:rPr>
          <w:rFonts w:hint="eastAsia"/>
          <w:b/>
          <w:bCs/>
        </w:rPr>
        <w:t>心</w:t>
      </w:r>
      <w:r w:rsidR="00746D4E" w:rsidRPr="00746D4E">
        <w:rPr>
          <w:rFonts w:hint="eastAsia"/>
          <w:b/>
          <w:bCs/>
        </w:rPr>
        <w:t>差消除原理</w:t>
      </w:r>
      <w:r w:rsidR="00746D4E">
        <w:rPr>
          <w:rFonts w:hint="eastAsia"/>
        </w:rPr>
        <w:t>：由于制造时可能产生的误差，刻度盘的中心和游标的中心可能不在同一点上，但是在几何上可以证明</w:t>
      </w:r>
      <w:r w:rsidR="0045493E">
        <w:rPr>
          <w:rFonts w:hint="eastAsia"/>
        </w:rPr>
        <w:t>读两次取平均值正好就是准确的转过角数值。</w:t>
      </w:r>
    </w:p>
    <w:p w14:paraId="1ED9EC4E" w14:textId="29E30FB0" w:rsidR="00B32426" w:rsidRDefault="0045493E" w:rsidP="008C4611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2C1B73E" wp14:editId="2C3E472E">
                <wp:simplePos x="0" y="0"/>
                <wp:positionH relativeFrom="column">
                  <wp:posOffset>5634151</wp:posOffset>
                </wp:positionH>
                <wp:positionV relativeFrom="paragraph">
                  <wp:posOffset>137470</wp:posOffset>
                </wp:positionV>
                <wp:extent cx="360" cy="360"/>
                <wp:effectExtent l="57150" t="57150" r="57150" b="57150"/>
                <wp:wrapNone/>
                <wp:docPr id="1088126769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804D9" id="墨迹 10" o:spid="_x0000_s1026" type="#_x0000_t75" style="position:absolute;left:0;text-align:left;margin-left:442.25pt;margin-top:9.4pt;width:2.9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34ADDE4" wp14:editId="6CFC75C0">
                <wp:simplePos x="0" y="0"/>
                <wp:positionH relativeFrom="column">
                  <wp:posOffset>5620471</wp:posOffset>
                </wp:positionH>
                <wp:positionV relativeFrom="paragraph">
                  <wp:posOffset>137470</wp:posOffset>
                </wp:positionV>
                <wp:extent cx="360" cy="360"/>
                <wp:effectExtent l="57150" t="57150" r="57150" b="57150"/>
                <wp:wrapNone/>
                <wp:docPr id="1500055657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9CD5B" id="墨迹 9" o:spid="_x0000_s1026" type="#_x0000_t75" style="position:absolute;left:0;text-align:left;margin-left:441.15pt;margin-top:9.4pt;width:2.9pt;height:2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">
                <v:imagedata r:id="rId11" o:title=""/>
                <o:lock v:ext="edit" rotation="t" aspectratio="f"/>
              </v:shape>
            </w:pict>
          </mc:Fallback>
        </mc:AlternateContent>
      </w:r>
      <w:r w:rsidR="006B37D9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C8B2BF4" wp14:editId="2908F626">
                <wp:simplePos x="0" y="0"/>
                <wp:positionH relativeFrom="column">
                  <wp:posOffset>5627311</wp:posOffset>
                </wp:positionH>
                <wp:positionV relativeFrom="paragraph">
                  <wp:posOffset>144310</wp:posOffset>
                </wp:positionV>
                <wp:extent cx="360" cy="360"/>
                <wp:effectExtent l="57150" t="57150" r="57150" b="57150"/>
                <wp:wrapNone/>
                <wp:docPr id="1066735860" name="墨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26A6" id="墨迹 7" o:spid="_x0000_s1026" type="#_x0000_t75" style="position:absolute;left:0;text-align:left;margin-left:441.7pt;margin-top:9.95pt;width:2.9pt;height:2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294B2AD4" w14:textId="12B6123D" w:rsidR="008C4611" w:rsidRDefault="00790935" w:rsidP="008C4611">
      <w:r>
        <w:rPr>
          <w:rFonts w:hint="eastAsia"/>
        </w:rPr>
        <w:t>三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实验仪器</w:t>
      </w:r>
      <w:r w:rsidR="008A4B9E">
        <w:rPr>
          <w:rFonts w:hint="eastAsia"/>
        </w:rPr>
        <w:t>用具</w:t>
      </w:r>
      <w:r w:rsidR="008C4611">
        <w:rPr>
          <w:rFonts w:hint="eastAsia"/>
        </w:rPr>
        <w:t>：</w:t>
      </w:r>
    </w:p>
    <w:p w14:paraId="7CA83499" w14:textId="59C71E79" w:rsidR="00695F63" w:rsidRDefault="00571E9F" w:rsidP="008C4611">
      <w:r>
        <w:rPr>
          <w:rFonts w:hint="eastAsia"/>
        </w:rPr>
        <w:t>1</w:t>
      </w:r>
      <w:r>
        <w:rPr>
          <w:rFonts w:hint="eastAsia"/>
        </w:rPr>
        <w:t>、分光仪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CCD</w:t>
      </w:r>
      <w:r>
        <w:rPr>
          <w:rFonts w:hint="eastAsia"/>
        </w:rPr>
        <w:t>图像传感器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1A66DE">
        <w:rPr>
          <w:rFonts w:hint="eastAsia"/>
        </w:rPr>
        <w:t>光</w:t>
      </w:r>
      <w:r>
        <w:rPr>
          <w:rFonts w:hint="eastAsia"/>
        </w:rPr>
        <w:t>源</w:t>
      </w:r>
      <w:r w:rsidR="00BE779D">
        <w:rPr>
          <w:rFonts w:hint="eastAsia"/>
        </w:rPr>
        <w:t xml:space="preserve">  4</w:t>
      </w:r>
      <w:r w:rsidR="00BE779D">
        <w:rPr>
          <w:rFonts w:hint="eastAsia"/>
        </w:rPr>
        <w:t>、半</w:t>
      </w:r>
      <w:proofErr w:type="gramStart"/>
      <w:r w:rsidR="00BE779D">
        <w:rPr>
          <w:rFonts w:hint="eastAsia"/>
        </w:rPr>
        <w:t>透半反镜</w:t>
      </w:r>
      <w:proofErr w:type="gramEnd"/>
      <w:r w:rsidR="008C5BAA">
        <w:rPr>
          <w:rFonts w:hint="eastAsia"/>
        </w:rPr>
        <w:t xml:space="preserve">  </w:t>
      </w:r>
    </w:p>
    <w:p w14:paraId="56EBE51D" w14:textId="5C338CBC" w:rsidR="00B32426" w:rsidRPr="00304611" w:rsidRDefault="00B32426" w:rsidP="008C4611"/>
    <w:p w14:paraId="32C16878" w14:textId="0FA642C0" w:rsidR="008C4611" w:rsidRDefault="006116AC" w:rsidP="008C4611">
      <w:r>
        <w:rPr>
          <w:rFonts w:hint="eastAsia"/>
        </w:rPr>
        <w:t>四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实验步骤</w:t>
      </w:r>
      <w:r w:rsidR="006E0845">
        <w:rPr>
          <w:rFonts w:hint="eastAsia"/>
        </w:rPr>
        <w:t>或内容</w:t>
      </w:r>
      <w:r w:rsidR="00304611">
        <w:rPr>
          <w:rFonts w:hint="eastAsia"/>
        </w:rPr>
        <w:t>：</w:t>
      </w:r>
      <w:r w:rsidR="006B1AAE">
        <w:rPr>
          <w:rFonts w:hint="eastAsia"/>
        </w:rPr>
        <w:t>(</w:t>
      </w:r>
      <w:r w:rsidR="007D0D09">
        <w:rPr>
          <w:rFonts w:hint="eastAsia"/>
        </w:rPr>
        <w:t>文字</w:t>
      </w:r>
      <w:r w:rsidR="006B1AAE">
        <w:rPr>
          <w:rFonts w:hint="eastAsia"/>
        </w:rPr>
        <w:t>简要说明</w:t>
      </w:r>
      <w:r w:rsidR="006B1AAE">
        <w:rPr>
          <w:rFonts w:hint="eastAsia"/>
        </w:rPr>
        <w:t>)</w:t>
      </w:r>
    </w:p>
    <w:p w14:paraId="455D93D0" w14:textId="13F86B3E" w:rsidR="00B32426" w:rsidRDefault="006B1AAE" w:rsidP="008C4611">
      <w:r>
        <w:rPr>
          <w:rFonts w:hint="eastAsia"/>
        </w:rPr>
        <w:t>1</w:t>
      </w:r>
      <w:r>
        <w:rPr>
          <w:rFonts w:hint="eastAsia"/>
        </w:rPr>
        <w:t>、</w:t>
      </w:r>
      <w:r w:rsidR="00BE779D">
        <w:rPr>
          <w:rFonts w:hint="eastAsia"/>
        </w:rPr>
        <w:t>目测粗调：让望远镜大致和平行光管大致与一起的中心轴垂直。</w:t>
      </w:r>
    </w:p>
    <w:p w14:paraId="7E9114BB" w14:textId="77777777" w:rsidR="005206BB" w:rsidRPr="00B32426" w:rsidRDefault="005206BB" w:rsidP="008C4611"/>
    <w:p w14:paraId="3DEB452A" w14:textId="57F3088B" w:rsidR="00B32426" w:rsidRDefault="006B1AAE" w:rsidP="008C461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BE779D">
        <w:rPr>
          <w:rFonts w:hint="eastAsia"/>
        </w:rPr>
        <w:t>利用自准法</w:t>
      </w:r>
      <w:proofErr w:type="gramEnd"/>
      <w:r w:rsidR="00BE779D">
        <w:rPr>
          <w:rFonts w:hint="eastAsia"/>
        </w:rPr>
        <w:t>将望远镜调焦于无限远。将半</w:t>
      </w:r>
      <w:proofErr w:type="gramStart"/>
      <w:r w:rsidR="00BE779D">
        <w:rPr>
          <w:rFonts w:hint="eastAsia"/>
        </w:rPr>
        <w:t>透半反镜</w:t>
      </w:r>
      <w:proofErr w:type="gramEnd"/>
      <w:r w:rsidR="00BE779D">
        <w:rPr>
          <w:rFonts w:hint="eastAsia"/>
        </w:rPr>
        <w:t>放在载物台上，打开灯源，调节望远镜和半</w:t>
      </w:r>
      <w:proofErr w:type="gramStart"/>
      <w:r w:rsidR="00BE779D">
        <w:rPr>
          <w:rFonts w:hint="eastAsia"/>
        </w:rPr>
        <w:t>透半反镜，使叉丝</w:t>
      </w:r>
      <w:proofErr w:type="gramEnd"/>
      <w:r w:rsidR="00BE779D">
        <w:rPr>
          <w:rFonts w:hint="eastAsia"/>
        </w:rPr>
        <w:t>可以清晰成像，消除视差。</w:t>
      </w:r>
    </w:p>
    <w:p w14:paraId="1BEBD0B0" w14:textId="77777777" w:rsidR="005206BB" w:rsidRDefault="005206BB" w:rsidP="008C4611"/>
    <w:p w14:paraId="3DEE6479" w14:textId="75B69F55" w:rsidR="008C5BAA" w:rsidRDefault="006B1AAE" w:rsidP="008C5BAA">
      <w:r>
        <w:rPr>
          <w:rFonts w:hint="eastAsia"/>
        </w:rPr>
        <w:t>3</w:t>
      </w:r>
      <w:r>
        <w:rPr>
          <w:rFonts w:hint="eastAsia"/>
        </w:rPr>
        <w:t>、</w:t>
      </w:r>
      <w:r w:rsidR="00BE779D">
        <w:rPr>
          <w:rFonts w:hint="eastAsia"/>
        </w:rPr>
        <w:t>利用各半调节法</w:t>
      </w:r>
      <w:r w:rsidR="008C5BAA">
        <w:rPr>
          <w:rFonts w:hint="eastAsia"/>
        </w:rPr>
        <w:t>使望远镜的光轴与仪器的转轴垂直。先将一面的反射像</w:t>
      </w:r>
      <w:proofErr w:type="gramStart"/>
      <w:r w:rsidR="008C5BAA">
        <w:rPr>
          <w:rFonts w:hint="eastAsia"/>
        </w:rPr>
        <w:t>与叉丝</w:t>
      </w:r>
      <w:proofErr w:type="gramEnd"/>
      <w:r w:rsidR="008C5BAA">
        <w:rPr>
          <w:rFonts w:hint="eastAsia"/>
        </w:rPr>
        <w:t>调节重合，反转</w:t>
      </w:r>
      <w:r w:rsidR="008C5BAA">
        <w:rPr>
          <w:rFonts w:hint="eastAsia"/>
        </w:rPr>
        <w:t>180</w:t>
      </w:r>
      <w:r w:rsidR="008C5BAA">
        <w:rPr>
          <w:rFonts w:hint="eastAsia"/>
        </w:rPr>
        <w:t>°，将反射</w:t>
      </w:r>
      <w:proofErr w:type="gramStart"/>
      <w:r w:rsidR="008C5BAA">
        <w:rPr>
          <w:rFonts w:hint="eastAsia"/>
        </w:rPr>
        <w:t>的叉丝像像叉丝</w:t>
      </w:r>
      <w:proofErr w:type="gramEnd"/>
      <w:r w:rsidR="008C5BAA">
        <w:rPr>
          <w:rFonts w:hint="eastAsia"/>
        </w:rPr>
        <w:t>移动一半的距离，然后调节望远镜的俯仰，反复几次，直到两面都重合为止。</w:t>
      </w:r>
    </w:p>
    <w:p w14:paraId="41B52EAF" w14:textId="6DC21889" w:rsidR="000F3817" w:rsidRDefault="00545282" w:rsidP="000F381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53FB5" wp14:editId="4A342CDD">
                <wp:simplePos x="0" y="0"/>
                <wp:positionH relativeFrom="margin">
                  <wp:align>right</wp:align>
                </wp:positionH>
                <wp:positionV relativeFrom="paragraph">
                  <wp:posOffset>3304540</wp:posOffset>
                </wp:positionV>
                <wp:extent cx="2851785" cy="862330"/>
                <wp:effectExtent l="0" t="0" r="0" b="0"/>
                <wp:wrapNone/>
                <wp:docPr id="15275474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9E488" w14:textId="447AEFCD" w:rsidR="001A66DE" w:rsidRPr="001A66DE" w:rsidRDefault="001A66DE">
                            <w:pPr>
                              <w:rPr>
                                <w:rFonts w:ascii="黑体" w:eastAsia="黑体" w:hAnsi="黑体"/>
                                <w:sz w:val="20"/>
                                <w:szCs w:val="20"/>
                              </w:rPr>
                            </w:pPr>
                            <w:r w:rsidRPr="001A66DE">
                              <w:rPr>
                                <w:rFonts w:ascii="黑体" w:eastAsia="黑体" w:hAnsi="黑体" w:hint="eastAsia"/>
                                <w:sz w:val="20"/>
                                <w:szCs w:val="20"/>
                              </w:rPr>
                              <w:t>将载物台旋转180°后的像，说明此步骤调好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C53F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3.35pt;margin-top:260.2pt;width:224.55pt;height:67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" filled="f" stroked="f">
                <v:textbox>
                  <w:txbxContent>
                    <w:p w14:paraId="7F29E488" w14:textId="447AEFCD" w:rsidR="001A66DE" w:rsidRPr="001A66DE" w:rsidRDefault="001A66DE">
                      <w:pPr>
                        <w:rPr>
                          <w:rFonts w:ascii="黑体" w:eastAsia="黑体" w:hAnsi="黑体"/>
                          <w:sz w:val="20"/>
                          <w:szCs w:val="20"/>
                        </w:rPr>
                      </w:pPr>
                      <w:r w:rsidRPr="001A66DE">
                        <w:rPr>
                          <w:rFonts w:ascii="黑体" w:eastAsia="黑体" w:hAnsi="黑体" w:hint="eastAsia"/>
                          <w:sz w:val="20"/>
                          <w:szCs w:val="20"/>
                        </w:rPr>
                        <w:t>将载物台旋转180°后的像，说明此步骤调好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D502BED" wp14:editId="29E2FAF5">
            <wp:simplePos x="0" y="0"/>
            <wp:positionH relativeFrom="column">
              <wp:posOffset>3563620</wp:posOffset>
            </wp:positionH>
            <wp:positionV relativeFrom="paragraph">
              <wp:posOffset>616585</wp:posOffset>
            </wp:positionV>
            <wp:extent cx="3060700" cy="2296160"/>
            <wp:effectExtent l="1270" t="0" r="7620" b="7620"/>
            <wp:wrapTopAndBottom/>
            <wp:docPr id="62978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607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4886B0A3" wp14:editId="11A43607">
            <wp:simplePos x="0" y="0"/>
            <wp:positionH relativeFrom="column">
              <wp:posOffset>85725</wp:posOffset>
            </wp:positionH>
            <wp:positionV relativeFrom="paragraph">
              <wp:posOffset>630555</wp:posOffset>
            </wp:positionV>
            <wp:extent cx="3128010" cy="2346325"/>
            <wp:effectExtent l="0" t="9208" r="6033" b="6032"/>
            <wp:wrapTopAndBottom/>
            <wp:docPr id="103476110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80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1166F" w14:textId="6E22867D" w:rsidR="001A66DE" w:rsidRDefault="000F3817" w:rsidP="00545282">
      <w:pPr>
        <w:pStyle w:val="ad"/>
        <w:rPr>
          <w:rFonts w:hint="eastAsia"/>
        </w:rPr>
      </w:pPr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>调节好后一面的反射像</w:t>
      </w:r>
      <w:r w:rsidR="001A66DE">
        <w:tab/>
      </w:r>
      <w:r w:rsidR="001A66DE">
        <w:tab/>
      </w:r>
      <w:r w:rsidR="001A66DE">
        <w:tab/>
      </w:r>
      <w:r w:rsidR="001A66DE">
        <w:tab/>
      </w:r>
    </w:p>
    <w:p w14:paraId="2ADFDB4E" w14:textId="1433F3FB" w:rsidR="008C5BAA" w:rsidRDefault="00545282" w:rsidP="008C4611">
      <w:r>
        <w:rPr>
          <w:rFonts w:hint="eastAsia"/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13BF6BB3" wp14:editId="7BF917F9">
            <wp:simplePos x="0" y="0"/>
            <wp:positionH relativeFrom="margin">
              <wp:posOffset>3940810</wp:posOffset>
            </wp:positionH>
            <wp:positionV relativeFrom="paragraph">
              <wp:posOffset>806450</wp:posOffset>
            </wp:positionV>
            <wp:extent cx="2959735" cy="2219325"/>
            <wp:effectExtent l="8255" t="0" r="1270" b="1270"/>
            <wp:wrapTopAndBottom/>
            <wp:docPr id="12181914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973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BAA">
        <w:rPr>
          <w:rFonts w:hint="eastAsia"/>
        </w:rPr>
        <w:t>4</w:t>
      </w:r>
      <w:r w:rsidR="008C5BAA">
        <w:rPr>
          <w:rFonts w:hint="eastAsia"/>
        </w:rPr>
        <w:t>、调节平行光管使之射出平行光，并且其光轴和仪器转轴垂直：</w:t>
      </w:r>
      <w:r w:rsidR="001A66DE">
        <w:rPr>
          <w:rFonts w:hint="eastAsia"/>
        </w:rPr>
        <w:t>打开光源，</w:t>
      </w:r>
      <w:r w:rsidR="005206BB">
        <w:rPr>
          <w:rFonts w:hint="eastAsia"/>
        </w:rPr>
        <w:t>首先调节狭缝的大小，让成像清晰锐利，然后</w:t>
      </w:r>
      <w:r w:rsidR="008C5BAA">
        <w:rPr>
          <w:rFonts w:hint="eastAsia"/>
        </w:rPr>
        <w:t>使狭缝</w:t>
      </w:r>
      <w:r w:rsidR="0045311B">
        <w:rPr>
          <w:rFonts w:hint="eastAsia"/>
        </w:rPr>
        <w:t>像</w:t>
      </w:r>
      <w:r w:rsidR="008C5BAA">
        <w:rPr>
          <w:rFonts w:hint="eastAsia"/>
        </w:rPr>
        <w:t>上下对称于视场中心的水平叉丝。</w:t>
      </w:r>
    </w:p>
    <w:p w14:paraId="61970AD3" w14:textId="2823AEE4" w:rsidR="000F3817" w:rsidRPr="00CB5FC7" w:rsidRDefault="00545282" w:rsidP="008C46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989E1" wp14:editId="131C0CCC">
                <wp:simplePos x="0" y="0"/>
                <wp:positionH relativeFrom="column">
                  <wp:posOffset>4964747</wp:posOffset>
                </wp:positionH>
                <wp:positionV relativeFrom="paragraph">
                  <wp:posOffset>3021330</wp:posOffset>
                </wp:positionV>
                <wp:extent cx="909955" cy="528320"/>
                <wp:effectExtent l="0" t="0" r="0" b="0"/>
                <wp:wrapNone/>
                <wp:docPr id="52292690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41A8A" w14:textId="3121B5F3" w:rsidR="005206BB" w:rsidRPr="000E333C" w:rsidRDefault="005206BB">
                            <w:pPr>
                              <w:rPr>
                                <w:rFonts w:ascii="黑体" w:eastAsia="黑体" w:hAnsi="黑体"/>
                                <w:sz w:val="20"/>
                                <w:szCs w:val="22"/>
                              </w:rPr>
                            </w:pPr>
                            <w:r w:rsidRPr="005206BB">
                              <w:rPr>
                                <w:rFonts w:ascii="黑体" w:eastAsia="黑体" w:hAnsi="黑体" w:hint="eastAsia"/>
                                <w:sz w:val="20"/>
                                <w:szCs w:val="22"/>
                              </w:rPr>
                              <w:t>调节后的像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89E1" id="Text Box 8" o:spid="_x0000_s1027" type="#_x0000_t202" style="position:absolute;left:0;text-align:left;margin-left:390.9pt;margin-top:237.9pt;width:71.65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" filled="f" stroked="f">
                <v:textbox>
                  <w:txbxContent>
                    <w:p w14:paraId="6AF41A8A" w14:textId="3121B5F3" w:rsidR="005206BB" w:rsidRPr="000E333C" w:rsidRDefault="005206BB">
                      <w:pPr>
                        <w:rPr>
                          <w:rFonts w:ascii="黑体" w:eastAsia="黑体" w:hAnsi="黑体"/>
                          <w:sz w:val="20"/>
                          <w:szCs w:val="22"/>
                        </w:rPr>
                      </w:pPr>
                      <w:r w:rsidRPr="005206BB">
                        <w:rPr>
                          <w:rFonts w:ascii="黑体" w:eastAsia="黑体" w:hAnsi="黑体" w:hint="eastAsia"/>
                          <w:sz w:val="20"/>
                          <w:szCs w:val="22"/>
                        </w:rPr>
                        <w:t>调节后的像</w:t>
                      </w:r>
                    </w:p>
                  </w:txbxContent>
                </v:textbox>
              </v:shape>
            </w:pict>
          </mc:Fallback>
        </mc:AlternateContent>
      </w:r>
    </w:p>
    <w:p w14:paraId="4ABB9DCA" w14:textId="77777777" w:rsidR="000E333C" w:rsidRDefault="000E333C" w:rsidP="008C4611"/>
    <w:p w14:paraId="3F862ADF" w14:textId="04123D05" w:rsidR="005206BB" w:rsidRDefault="0006566E" w:rsidP="008C4611">
      <w:r>
        <w:rPr>
          <w:rFonts w:hint="eastAsia"/>
        </w:rPr>
        <w:t>5</w:t>
      </w:r>
      <w:r>
        <w:rPr>
          <w:rFonts w:hint="eastAsia"/>
        </w:rPr>
        <w:t>、转动望远镜，并测量转动的角度。</w:t>
      </w:r>
      <w:r w:rsidR="000E333C">
        <w:rPr>
          <w:rFonts w:hint="eastAsia"/>
        </w:rPr>
        <w:t>先记录当前角度，注意要记录两个游标的数据，然后转动望远镜，再次重复测量操作，计算转过的角度，并消除得出消除了偏心差之后的数据。</w:t>
      </w:r>
    </w:p>
    <w:p w14:paraId="10D63F03" w14:textId="77777777" w:rsidR="000E333C" w:rsidRDefault="000E333C" w:rsidP="008C4611"/>
    <w:p w14:paraId="2A904E0E" w14:textId="3D92B067" w:rsidR="00BF0B2C" w:rsidRDefault="006116AC" w:rsidP="008C4611">
      <w:r>
        <w:rPr>
          <w:rFonts w:hint="eastAsia"/>
        </w:rPr>
        <w:t>五</w:t>
      </w:r>
      <w:r w:rsidR="006B1AAE">
        <w:rPr>
          <w:rFonts w:hint="eastAsia"/>
        </w:rPr>
        <w:t>、</w:t>
      </w:r>
      <w:r w:rsidR="00BF0B2C">
        <w:rPr>
          <w:rFonts w:hint="eastAsia"/>
        </w:rPr>
        <w:t>实验数据记录及处理：（列表格记录实验数据，标注单位，注意有效数字，</w:t>
      </w:r>
      <w:r w:rsidR="001D49E0">
        <w:rPr>
          <w:rFonts w:hint="eastAsia"/>
        </w:rPr>
        <w:t>计算过程，</w:t>
      </w:r>
      <w:r w:rsidR="00BF0B2C">
        <w:rPr>
          <w:rFonts w:hint="eastAsia"/>
        </w:rPr>
        <w:t>误差分析）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1"/>
        <w:gridCol w:w="1861"/>
        <w:gridCol w:w="1797"/>
      </w:tblGrid>
      <w:tr w:rsidR="005206BB" w14:paraId="37440723" w14:textId="77777777" w:rsidTr="005206BB">
        <w:trPr>
          <w:trHeight w:val="787"/>
        </w:trPr>
        <w:tc>
          <w:tcPr>
            <w:tcW w:w="1860" w:type="dxa"/>
          </w:tcPr>
          <w:p w14:paraId="7D0F2AE0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游标号</w:t>
            </w:r>
          </w:p>
        </w:tc>
        <w:tc>
          <w:tcPr>
            <w:tcW w:w="1860" w:type="dxa"/>
          </w:tcPr>
          <w:p w14:paraId="49ECD1A1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望远镜</w:t>
            </w:r>
            <w:proofErr w:type="gramStart"/>
            <w:r>
              <w:rPr>
                <w:rFonts w:hint="eastAsia"/>
              </w:rPr>
              <w:t>筒位置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861" w:type="dxa"/>
          </w:tcPr>
          <w:p w14:paraId="1D32E9E1" w14:textId="3485511F" w:rsidR="00760702" w:rsidRDefault="00760702" w:rsidP="00F317B4">
            <w:pPr>
              <w:jc w:val="center"/>
            </w:pPr>
            <w:r>
              <w:rPr>
                <w:rFonts w:hint="eastAsia"/>
              </w:rPr>
              <w:t>望远镜</w:t>
            </w:r>
            <w:proofErr w:type="gramStart"/>
            <w:r>
              <w:rPr>
                <w:rFonts w:hint="eastAsia"/>
              </w:rPr>
              <w:t>筒位置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861" w:type="dxa"/>
          </w:tcPr>
          <w:p w14:paraId="45430ECA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望远镜筒转过的角度</w:t>
            </w:r>
          </w:p>
        </w:tc>
        <w:tc>
          <w:tcPr>
            <w:tcW w:w="1797" w:type="dxa"/>
          </w:tcPr>
          <w:p w14:paraId="389B421C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消偏心差角度</w:t>
            </w:r>
          </w:p>
        </w:tc>
      </w:tr>
      <w:tr w:rsidR="005206BB" w14:paraId="7E66BABE" w14:textId="77777777" w:rsidTr="005206BB">
        <w:trPr>
          <w:trHeight w:val="393"/>
        </w:trPr>
        <w:tc>
          <w:tcPr>
            <w:tcW w:w="1860" w:type="dxa"/>
          </w:tcPr>
          <w:p w14:paraId="47D290D2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0" w:type="dxa"/>
          </w:tcPr>
          <w:p w14:paraId="740AB096" w14:textId="015142A6" w:rsidR="00760702" w:rsidRDefault="00F317B4" w:rsidP="00F317B4">
            <w:pPr>
              <w:jc w:val="center"/>
            </w:pP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′</w:t>
            </w:r>
          </w:p>
        </w:tc>
        <w:tc>
          <w:tcPr>
            <w:tcW w:w="1861" w:type="dxa"/>
          </w:tcPr>
          <w:p w14:paraId="592564B3" w14:textId="7D3D0C2E" w:rsidR="00760702" w:rsidRDefault="00F317B4" w:rsidP="00F317B4">
            <w:pPr>
              <w:jc w:val="center"/>
            </w:pP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′</w:t>
            </w:r>
          </w:p>
        </w:tc>
        <w:tc>
          <w:tcPr>
            <w:tcW w:w="1861" w:type="dxa"/>
          </w:tcPr>
          <w:p w14:paraId="0A950AC3" w14:textId="401B45C2" w:rsidR="00760702" w:rsidRDefault="00F317B4" w:rsidP="00F317B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′</w:t>
            </w:r>
          </w:p>
        </w:tc>
        <w:tc>
          <w:tcPr>
            <w:tcW w:w="1797" w:type="dxa"/>
            <w:vMerge w:val="restart"/>
          </w:tcPr>
          <w:p w14:paraId="12CA8541" w14:textId="7E4C2865" w:rsidR="00760702" w:rsidRDefault="00F317B4" w:rsidP="00F317B4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′</w:t>
            </w:r>
          </w:p>
        </w:tc>
      </w:tr>
      <w:tr w:rsidR="005206BB" w14:paraId="6A1CF122" w14:textId="77777777" w:rsidTr="005206BB">
        <w:trPr>
          <w:trHeight w:val="402"/>
        </w:trPr>
        <w:tc>
          <w:tcPr>
            <w:tcW w:w="1860" w:type="dxa"/>
          </w:tcPr>
          <w:p w14:paraId="46170AB4" w14:textId="77777777" w:rsidR="00760702" w:rsidRDefault="00760702" w:rsidP="00F317B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0" w:type="dxa"/>
          </w:tcPr>
          <w:p w14:paraId="7D0262A5" w14:textId="5F582F92" w:rsidR="00760702" w:rsidRDefault="00F317B4" w:rsidP="00F317B4">
            <w:pPr>
              <w:jc w:val="center"/>
            </w:pPr>
            <w:r>
              <w:rPr>
                <w:rFonts w:hint="eastAsia"/>
              </w:rPr>
              <w:t>253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′</w:t>
            </w:r>
          </w:p>
        </w:tc>
        <w:tc>
          <w:tcPr>
            <w:tcW w:w="1861" w:type="dxa"/>
          </w:tcPr>
          <w:p w14:paraId="5F8F4A2D" w14:textId="0131F50D" w:rsidR="00760702" w:rsidRDefault="00F317B4" w:rsidP="00F317B4">
            <w:pPr>
              <w:jc w:val="center"/>
            </w:pPr>
            <w:r>
              <w:rPr>
                <w:rFonts w:hint="eastAsia"/>
              </w:rPr>
              <w:t>253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′</w:t>
            </w:r>
          </w:p>
        </w:tc>
        <w:tc>
          <w:tcPr>
            <w:tcW w:w="1861" w:type="dxa"/>
          </w:tcPr>
          <w:p w14:paraId="171D9277" w14:textId="3ADCED6A" w:rsidR="00760702" w:rsidRDefault="00F317B4" w:rsidP="00F317B4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′</w:t>
            </w:r>
          </w:p>
        </w:tc>
        <w:tc>
          <w:tcPr>
            <w:tcW w:w="1797" w:type="dxa"/>
            <w:vMerge/>
          </w:tcPr>
          <w:p w14:paraId="6488AB35" w14:textId="77777777" w:rsidR="00760702" w:rsidRDefault="00760702" w:rsidP="00F317B4">
            <w:pPr>
              <w:jc w:val="center"/>
            </w:pPr>
          </w:p>
        </w:tc>
      </w:tr>
    </w:tbl>
    <w:p w14:paraId="735BA03B" w14:textId="6ADE7A3C" w:rsidR="001D49E0" w:rsidRDefault="001D49E0" w:rsidP="00F317B4">
      <w:pPr>
        <w:jc w:val="center"/>
      </w:pPr>
    </w:p>
    <w:p w14:paraId="1D1EF371" w14:textId="7EED4BEF" w:rsidR="0072088C" w:rsidRDefault="0072088C" w:rsidP="001D49E0"/>
    <w:p w14:paraId="476E0134" w14:textId="0E9539ED" w:rsidR="0047012D" w:rsidRDefault="006116AC" w:rsidP="00083464">
      <w:r>
        <w:rPr>
          <w:rFonts w:hint="eastAsia"/>
        </w:rPr>
        <w:t>六</w:t>
      </w:r>
      <w:r w:rsidR="001D49E0">
        <w:rPr>
          <w:rFonts w:hint="eastAsia"/>
        </w:rPr>
        <w:t>、</w:t>
      </w:r>
      <w:r w:rsidR="00ED1B88">
        <w:rPr>
          <w:rFonts w:hint="eastAsia"/>
        </w:rPr>
        <w:t>实验结果及讨论（学习反馈）</w:t>
      </w:r>
      <w:r w:rsidR="00D80C17">
        <w:rPr>
          <w:rFonts w:hint="eastAsia"/>
        </w:rPr>
        <w:t>（实验结果分析，测量方法优缺点分析，</w:t>
      </w:r>
      <w:r w:rsidR="0037226F">
        <w:rPr>
          <w:rFonts w:hint="eastAsia"/>
        </w:rPr>
        <w:t>实验中遇到的问题和如何解决的，或由于条件所限无法解决的问题，</w:t>
      </w:r>
      <w:r w:rsidR="00D80C17">
        <w:rPr>
          <w:rFonts w:hint="eastAsia"/>
        </w:rPr>
        <w:t>实验心得体会）</w:t>
      </w:r>
    </w:p>
    <w:p w14:paraId="0B0DC09C" w14:textId="77777777" w:rsidR="00804A67" w:rsidRDefault="00804A67" w:rsidP="00083464"/>
    <w:p w14:paraId="0B9F2D8F" w14:textId="13135A00" w:rsidR="005D338E" w:rsidRDefault="007813F2" w:rsidP="005D33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刚开始调节时，由于偏差较大，在屏幕上找不到反射</w:t>
      </w:r>
      <w:proofErr w:type="gramStart"/>
      <w:r>
        <w:rPr>
          <w:rFonts w:hint="eastAsia"/>
        </w:rPr>
        <w:t>的叉丝像</w:t>
      </w:r>
      <w:proofErr w:type="gramEnd"/>
      <w:r>
        <w:rPr>
          <w:rFonts w:hint="eastAsia"/>
        </w:rPr>
        <w:t>。</w:t>
      </w:r>
    </w:p>
    <w:p w14:paraId="4B45D700" w14:textId="704C2B21" w:rsidR="007813F2" w:rsidRDefault="00C015B9" w:rsidP="005D338E">
      <w:pPr>
        <w:ind w:firstLine="360"/>
      </w:pPr>
      <w:r>
        <w:rPr>
          <w:rFonts w:hint="eastAsia"/>
        </w:rPr>
        <w:t>先打开平行光管，由于平行光管的像比较细长，容易出现在视野中，将望远镜调好后就发现</w:t>
      </w:r>
      <w:proofErr w:type="gramStart"/>
      <w:r>
        <w:rPr>
          <w:rFonts w:hint="eastAsia"/>
        </w:rPr>
        <w:t>了叉丝在</w:t>
      </w:r>
      <w:proofErr w:type="gramEnd"/>
      <w:r>
        <w:rPr>
          <w:rFonts w:hint="eastAsia"/>
        </w:rPr>
        <w:t>附近</w:t>
      </w:r>
      <w:r w:rsidR="005D338E">
        <w:rPr>
          <w:rFonts w:hint="eastAsia"/>
        </w:rPr>
        <w:t>，这是建立在望远镜已经自准直的基础上完成的。</w:t>
      </w:r>
    </w:p>
    <w:p w14:paraId="556F3699" w14:textId="77777777" w:rsidR="00C015B9" w:rsidRPr="00C015B9" w:rsidRDefault="00C015B9" w:rsidP="007813F2">
      <w:pPr>
        <w:ind w:left="360"/>
      </w:pPr>
    </w:p>
    <w:p w14:paraId="5E294241" w14:textId="6563E88D" w:rsidR="00984B64" w:rsidRDefault="007813F2" w:rsidP="00083464">
      <w:r>
        <w:rPr>
          <w:rFonts w:hint="eastAsia"/>
        </w:rPr>
        <w:t>2</w:t>
      </w:r>
      <w:r w:rsidR="00804A67">
        <w:rPr>
          <w:rFonts w:hint="eastAsia"/>
        </w:rPr>
        <w:t>、调节时一直盯着屏幕看，始终达不到预期的效果</w:t>
      </w:r>
      <w:r w:rsidR="000F7D54">
        <w:rPr>
          <w:rFonts w:hint="eastAsia"/>
        </w:rPr>
        <w:t>。</w:t>
      </w:r>
    </w:p>
    <w:p w14:paraId="623108D9" w14:textId="26BDE5E5" w:rsidR="00082806" w:rsidRDefault="00804A67" w:rsidP="00984B64">
      <w:pPr>
        <w:ind w:firstLine="420"/>
      </w:pPr>
      <w:r>
        <w:rPr>
          <w:rFonts w:hint="eastAsia"/>
        </w:rPr>
        <w:t>后来观察发现，载物台和仪器转轴明显不垂直。第一步的目测粗调有其</w:t>
      </w:r>
      <w:r w:rsidR="000F7D54">
        <w:rPr>
          <w:rFonts w:hint="eastAsia"/>
        </w:rPr>
        <w:t>存在的必要，</w:t>
      </w:r>
      <w:r>
        <w:rPr>
          <w:rFonts w:hint="eastAsia"/>
        </w:rPr>
        <w:t>但是也容易</w:t>
      </w:r>
      <w:r w:rsidR="000F7D54">
        <w:rPr>
          <w:rFonts w:hint="eastAsia"/>
        </w:rPr>
        <w:t>被忽略的一步，如果粗调不到位，会给后面的微调带来困扰。</w:t>
      </w:r>
    </w:p>
    <w:p w14:paraId="07322293" w14:textId="77777777" w:rsidR="000F7D54" w:rsidRDefault="000F7D54" w:rsidP="00083464"/>
    <w:p w14:paraId="3ABC9482" w14:textId="79FD707A" w:rsidR="00984B64" w:rsidRDefault="007813F2" w:rsidP="00083464">
      <w:r>
        <w:rPr>
          <w:rFonts w:hint="eastAsia"/>
        </w:rPr>
        <w:t>3</w:t>
      </w:r>
      <w:r w:rsidR="000F7D54">
        <w:rPr>
          <w:rFonts w:hint="eastAsia"/>
        </w:rPr>
        <w:t>、在调整</w:t>
      </w:r>
      <w:r w:rsidR="00984B64">
        <w:rPr>
          <w:rFonts w:hint="eastAsia"/>
        </w:rPr>
        <w:t>好</w:t>
      </w:r>
      <w:r w:rsidR="000F7D54">
        <w:rPr>
          <w:rFonts w:hint="eastAsia"/>
        </w:rPr>
        <w:t>后，</w:t>
      </w:r>
      <w:proofErr w:type="gramStart"/>
      <w:r w:rsidR="000F7D54">
        <w:rPr>
          <w:rFonts w:hint="eastAsia"/>
        </w:rPr>
        <w:t>偶然将半透半反镜</w:t>
      </w:r>
      <w:proofErr w:type="gramEnd"/>
      <w:r w:rsidR="000F7D54">
        <w:rPr>
          <w:rFonts w:hint="eastAsia"/>
        </w:rPr>
        <w:t>从载物台取下，再次将其放到载物台上后，</w:t>
      </w:r>
      <w:proofErr w:type="gramStart"/>
      <w:r w:rsidR="000F7D54">
        <w:rPr>
          <w:rFonts w:hint="eastAsia"/>
        </w:rPr>
        <w:t>发现叉丝</w:t>
      </w:r>
      <w:r w:rsidR="00984B64">
        <w:rPr>
          <w:rFonts w:hint="eastAsia"/>
        </w:rPr>
        <w:t>又</w:t>
      </w:r>
      <w:proofErr w:type="gramEnd"/>
      <w:r w:rsidR="000F7D54">
        <w:rPr>
          <w:rFonts w:hint="eastAsia"/>
        </w:rPr>
        <w:t>偏离原来的位置</w:t>
      </w:r>
      <w:r w:rsidR="00984B64">
        <w:rPr>
          <w:rFonts w:hint="eastAsia"/>
        </w:rPr>
        <w:t>。</w:t>
      </w:r>
    </w:p>
    <w:p w14:paraId="1498E180" w14:textId="3623ACAD" w:rsidR="00082806" w:rsidRPr="00083464" w:rsidRDefault="00984B64" w:rsidP="00545282">
      <w:pPr>
        <w:ind w:firstLine="420"/>
        <w:rPr>
          <w:rFonts w:hint="eastAsia"/>
        </w:rPr>
      </w:pPr>
      <w:r>
        <w:rPr>
          <w:rFonts w:hint="eastAsia"/>
        </w:rPr>
        <w:t>经过摸索后发现，这说明其实之前并没有完全调好，这里主要指载物台的状态——载物台并没有垂直于转轴。</w:t>
      </w:r>
      <w:r w:rsidRPr="00984B64">
        <w:t>只有</w:t>
      </w:r>
      <w:r>
        <w:rPr>
          <w:rFonts w:hint="eastAsia"/>
        </w:rPr>
        <w:t>之前</w:t>
      </w:r>
      <w:r w:rsidRPr="00984B64">
        <w:t>的特定角度恰好使</w:t>
      </w:r>
      <w:r>
        <w:rPr>
          <w:rFonts w:hint="eastAsia"/>
        </w:rPr>
        <w:t>半</w:t>
      </w:r>
      <w:proofErr w:type="gramStart"/>
      <w:r>
        <w:rPr>
          <w:rFonts w:hint="eastAsia"/>
        </w:rPr>
        <w:t>透半反</w:t>
      </w:r>
      <w:proofErr w:type="gramEnd"/>
      <w:r>
        <w:rPr>
          <w:rFonts w:hint="eastAsia"/>
        </w:rPr>
        <w:t>镜反射回来</w:t>
      </w:r>
      <w:proofErr w:type="gramStart"/>
      <w:r>
        <w:rPr>
          <w:rFonts w:hint="eastAsia"/>
        </w:rPr>
        <w:t>的叉丝落在</w:t>
      </w:r>
      <w:proofErr w:type="gramEnd"/>
      <w:r>
        <w:rPr>
          <w:rFonts w:hint="eastAsia"/>
        </w:rPr>
        <w:t>理想的位置上，</w:t>
      </w:r>
      <w:r w:rsidRPr="00984B64">
        <w:t>但是将平面镜第二次放在载物台上时，</w:t>
      </w:r>
      <w:r>
        <w:rPr>
          <w:rFonts w:hint="eastAsia"/>
        </w:rPr>
        <w:t>没有</w:t>
      </w:r>
      <w:r w:rsidRPr="00984B64">
        <w:t>将其放在同一个位置，导致镜面又不垂直望远镜光轴了</w:t>
      </w:r>
      <w:r>
        <w:rPr>
          <w:rFonts w:hint="eastAsia"/>
        </w:rPr>
        <w:t>。</w:t>
      </w:r>
      <w:r w:rsidR="0045311B">
        <w:rPr>
          <w:rFonts w:hint="eastAsia"/>
        </w:rPr>
        <w:t>但是将载物</w:t>
      </w:r>
      <w:proofErr w:type="gramStart"/>
      <w:r w:rsidR="0045311B">
        <w:rPr>
          <w:rFonts w:hint="eastAsia"/>
        </w:rPr>
        <w:t>台调平其实</w:t>
      </w:r>
      <w:proofErr w:type="gramEnd"/>
      <w:r w:rsidR="0045311B">
        <w:rPr>
          <w:rFonts w:hint="eastAsia"/>
        </w:rPr>
        <w:t>并不是一件容易的事情，但是由于实验条件所限，暂时没有更好的方法来调整，只能借助屏幕上成的像来判断载物台是否与转轴垂直。</w:t>
      </w:r>
    </w:p>
    <w:sectPr w:rsidR="00082806" w:rsidRPr="00083464" w:rsidSect="00DC2A3F">
      <w:footerReference w:type="even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60DE" w14:textId="77777777" w:rsidR="00DC2A3F" w:rsidRDefault="00DC2A3F" w:rsidP="00951909">
      <w:r>
        <w:separator/>
      </w:r>
    </w:p>
  </w:endnote>
  <w:endnote w:type="continuationSeparator" w:id="0">
    <w:p w14:paraId="21BEB812" w14:textId="77777777" w:rsidR="00DC2A3F" w:rsidRDefault="00DC2A3F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Content>
      <w:p w14:paraId="4D16534E" w14:textId="77777777" w:rsidR="0043736F" w:rsidRDefault="00042F7E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C86A4BC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Content>
      <w:p w14:paraId="0C4E385C" w14:textId="77777777" w:rsidR="0043736F" w:rsidRDefault="00042F7E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60702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D4D7D2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EDB6" w14:textId="77777777" w:rsidR="00DC2A3F" w:rsidRDefault="00DC2A3F" w:rsidP="00951909">
      <w:r>
        <w:separator/>
      </w:r>
    </w:p>
  </w:footnote>
  <w:footnote w:type="continuationSeparator" w:id="0">
    <w:p w14:paraId="3A64F78D" w14:textId="77777777" w:rsidR="00DC2A3F" w:rsidRDefault="00DC2A3F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4CF"/>
    <w:multiLevelType w:val="hybridMultilevel"/>
    <w:tmpl w:val="7B0037C8"/>
    <w:lvl w:ilvl="0" w:tplc="544A2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664143">
    <w:abstractNumId w:val="1"/>
  </w:num>
  <w:num w:numId="2" w16cid:durableId="533424257">
    <w:abstractNumId w:val="3"/>
  </w:num>
  <w:num w:numId="3" w16cid:durableId="401097090">
    <w:abstractNumId w:val="2"/>
  </w:num>
  <w:num w:numId="4" w16cid:durableId="130805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D"/>
    <w:rsid w:val="000059DD"/>
    <w:rsid w:val="00025D0A"/>
    <w:rsid w:val="00027288"/>
    <w:rsid w:val="0003592F"/>
    <w:rsid w:val="000419CD"/>
    <w:rsid w:val="00042F7E"/>
    <w:rsid w:val="00053785"/>
    <w:rsid w:val="00055BB0"/>
    <w:rsid w:val="00062855"/>
    <w:rsid w:val="0006566E"/>
    <w:rsid w:val="00077E23"/>
    <w:rsid w:val="00077F38"/>
    <w:rsid w:val="00082806"/>
    <w:rsid w:val="00083464"/>
    <w:rsid w:val="00087C0B"/>
    <w:rsid w:val="000D60BA"/>
    <w:rsid w:val="000E333C"/>
    <w:rsid w:val="000F3817"/>
    <w:rsid w:val="000F6541"/>
    <w:rsid w:val="000F6B35"/>
    <w:rsid w:val="000F7D54"/>
    <w:rsid w:val="00103DC5"/>
    <w:rsid w:val="001231DD"/>
    <w:rsid w:val="00124EC9"/>
    <w:rsid w:val="00146C54"/>
    <w:rsid w:val="00154026"/>
    <w:rsid w:val="001656F3"/>
    <w:rsid w:val="0017057C"/>
    <w:rsid w:val="00172820"/>
    <w:rsid w:val="00176AB9"/>
    <w:rsid w:val="001827CD"/>
    <w:rsid w:val="001833EB"/>
    <w:rsid w:val="0019558F"/>
    <w:rsid w:val="001A66DE"/>
    <w:rsid w:val="001B417E"/>
    <w:rsid w:val="001B4625"/>
    <w:rsid w:val="001C76E2"/>
    <w:rsid w:val="001D415C"/>
    <w:rsid w:val="001D49E0"/>
    <w:rsid w:val="001D7265"/>
    <w:rsid w:val="001E2DF8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6651C"/>
    <w:rsid w:val="00266D5B"/>
    <w:rsid w:val="00275228"/>
    <w:rsid w:val="00282737"/>
    <w:rsid w:val="00291D38"/>
    <w:rsid w:val="002A63CA"/>
    <w:rsid w:val="002B5032"/>
    <w:rsid w:val="002C0FAA"/>
    <w:rsid w:val="002D0232"/>
    <w:rsid w:val="00304611"/>
    <w:rsid w:val="003423FE"/>
    <w:rsid w:val="003425A9"/>
    <w:rsid w:val="00352A79"/>
    <w:rsid w:val="0037226F"/>
    <w:rsid w:val="00375D26"/>
    <w:rsid w:val="0039365C"/>
    <w:rsid w:val="003B2C66"/>
    <w:rsid w:val="003D41F3"/>
    <w:rsid w:val="003E269F"/>
    <w:rsid w:val="00403A74"/>
    <w:rsid w:val="00410B85"/>
    <w:rsid w:val="00416040"/>
    <w:rsid w:val="0042308E"/>
    <w:rsid w:val="0043736F"/>
    <w:rsid w:val="00440E24"/>
    <w:rsid w:val="0045311B"/>
    <w:rsid w:val="0045493E"/>
    <w:rsid w:val="0047012D"/>
    <w:rsid w:val="0049142E"/>
    <w:rsid w:val="004C36C3"/>
    <w:rsid w:val="004C577F"/>
    <w:rsid w:val="004F3793"/>
    <w:rsid w:val="00500943"/>
    <w:rsid w:val="0050583E"/>
    <w:rsid w:val="00511FCD"/>
    <w:rsid w:val="00516009"/>
    <w:rsid w:val="005179BB"/>
    <w:rsid w:val="005206BB"/>
    <w:rsid w:val="00534FF6"/>
    <w:rsid w:val="00545282"/>
    <w:rsid w:val="00547A6A"/>
    <w:rsid w:val="0055068F"/>
    <w:rsid w:val="00553D83"/>
    <w:rsid w:val="00565CE6"/>
    <w:rsid w:val="00570172"/>
    <w:rsid w:val="00571E9F"/>
    <w:rsid w:val="0058450A"/>
    <w:rsid w:val="005A2E24"/>
    <w:rsid w:val="005C182F"/>
    <w:rsid w:val="005D1FB6"/>
    <w:rsid w:val="005D338E"/>
    <w:rsid w:val="005D67DC"/>
    <w:rsid w:val="005E3AFE"/>
    <w:rsid w:val="005E4EDE"/>
    <w:rsid w:val="005E5AAD"/>
    <w:rsid w:val="0060511D"/>
    <w:rsid w:val="006116AC"/>
    <w:rsid w:val="00613E04"/>
    <w:rsid w:val="00624DB1"/>
    <w:rsid w:val="00640CE4"/>
    <w:rsid w:val="00642161"/>
    <w:rsid w:val="0068224A"/>
    <w:rsid w:val="00685FF6"/>
    <w:rsid w:val="00686B92"/>
    <w:rsid w:val="00695F63"/>
    <w:rsid w:val="006B1AAE"/>
    <w:rsid w:val="006B37D9"/>
    <w:rsid w:val="006D3707"/>
    <w:rsid w:val="006E0845"/>
    <w:rsid w:val="006E4078"/>
    <w:rsid w:val="0072088C"/>
    <w:rsid w:val="0072627D"/>
    <w:rsid w:val="00743FC8"/>
    <w:rsid w:val="00746D4E"/>
    <w:rsid w:val="00760702"/>
    <w:rsid w:val="00760A22"/>
    <w:rsid w:val="00776112"/>
    <w:rsid w:val="007813F2"/>
    <w:rsid w:val="007826DF"/>
    <w:rsid w:val="00785794"/>
    <w:rsid w:val="00790935"/>
    <w:rsid w:val="007963F8"/>
    <w:rsid w:val="007B0071"/>
    <w:rsid w:val="007B210B"/>
    <w:rsid w:val="007B65D3"/>
    <w:rsid w:val="007C0669"/>
    <w:rsid w:val="007C127F"/>
    <w:rsid w:val="007D0D09"/>
    <w:rsid w:val="007E37B8"/>
    <w:rsid w:val="00804A67"/>
    <w:rsid w:val="00811429"/>
    <w:rsid w:val="008119DB"/>
    <w:rsid w:val="00824D4E"/>
    <w:rsid w:val="00826BDD"/>
    <w:rsid w:val="0084175F"/>
    <w:rsid w:val="00843146"/>
    <w:rsid w:val="00852677"/>
    <w:rsid w:val="00866846"/>
    <w:rsid w:val="00873D75"/>
    <w:rsid w:val="00875531"/>
    <w:rsid w:val="008A1F05"/>
    <w:rsid w:val="008A24E5"/>
    <w:rsid w:val="008A44D8"/>
    <w:rsid w:val="008A4B9E"/>
    <w:rsid w:val="008C4611"/>
    <w:rsid w:val="008C5BAA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24C"/>
    <w:rsid w:val="00965884"/>
    <w:rsid w:val="00970ACA"/>
    <w:rsid w:val="009715CC"/>
    <w:rsid w:val="00972B63"/>
    <w:rsid w:val="00980C45"/>
    <w:rsid w:val="00984B64"/>
    <w:rsid w:val="009969BE"/>
    <w:rsid w:val="009A0E67"/>
    <w:rsid w:val="009A6BC9"/>
    <w:rsid w:val="009C5344"/>
    <w:rsid w:val="009D4920"/>
    <w:rsid w:val="009D4E2A"/>
    <w:rsid w:val="009D547B"/>
    <w:rsid w:val="009E73B6"/>
    <w:rsid w:val="009F78E7"/>
    <w:rsid w:val="00A04DFC"/>
    <w:rsid w:val="00A076F5"/>
    <w:rsid w:val="00A22833"/>
    <w:rsid w:val="00A275B7"/>
    <w:rsid w:val="00A3767A"/>
    <w:rsid w:val="00A40D2C"/>
    <w:rsid w:val="00A55BE6"/>
    <w:rsid w:val="00A62F02"/>
    <w:rsid w:val="00A67B02"/>
    <w:rsid w:val="00AB3F9B"/>
    <w:rsid w:val="00AC43DD"/>
    <w:rsid w:val="00AE7E0F"/>
    <w:rsid w:val="00B01468"/>
    <w:rsid w:val="00B108AA"/>
    <w:rsid w:val="00B1467C"/>
    <w:rsid w:val="00B24258"/>
    <w:rsid w:val="00B26BBC"/>
    <w:rsid w:val="00B32426"/>
    <w:rsid w:val="00B44BAD"/>
    <w:rsid w:val="00B46E34"/>
    <w:rsid w:val="00B504A1"/>
    <w:rsid w:val="00B50E9E"/>
    <w:rsid w:val="00B65073"/>
    <w:rsid w:val="00B664DA"/>
    <w:rsid w:val="00BC3DE2"/>
    <w:rsid w:val="00BE779D"/>
    <w:rsid w:val="00BF0B2C"/>
    <w:rsid w:val="00BF128E"/>
    <w:rsid w:val="00BF39AA"/>
    <w:rsid w:val="00BF4BC1"/>
    <w:rsid w:val="00BF6464"/>
    <w:rsid w:val="00C015B9"/>
    <w:rsid w:val="00C02D44"/>
    <w:rsid w:val="00C20F4F"/>
    <w:rsid w:val="00C841B8"/>
    <w:rsid w:val="00C954B1"/>
    <w:rsid w:val="00CA0483"/>
    <w:rsid w:val="00CA0588"/>
    <w:rsid w:val="00CB3AB5"/>
    <w:rsid w:val="00CB5FC7"/>
    <w:rsid w:val="00CE26CB"/>
    <w:rsid w:val="00CE7674"/>
    <w:rsid w:val="00CF07BC"/>
    <w:rsid w:val="00CF6C3A"/>
    <w:rsid w:val="00D014D8"/>
    <w:rsid w:val="00D0424B"/>
    <w:rsid w:val="00D21B75"/>
    <w:rsid w:val="00D2230F"/>
    <w:rsid w:val="00D276A2"/>
    <w:rsid w:val="00D430DE"/>
    <w:rsid w:val="00D61BE9"/>
    <w:rsid w:val="00D7072D"/>
    <w:rsid w:val="00D80C17"/>
    <w:rsid w:val="00D971EA"/>
    <w:rsid w:val="00D974BF"/>
    <w:rsid w:val="00DA5B61"/>
    <w:rsid w:val="00DC2A3F"/>
    <w:rsid w:val="00DF2F37"/>
    <w:rsid w:val="00E001E1"/>
    <w:rsid w:val="00E014EC"/>
    <w:rsid w:val="00E03641"/>
    <w:rsid w:val="00E231BA"/>
    <w:rsid w:val="00E33AE7"/>
    <w:rsid w:val="00E34A0A"/>
    <w:rsid w:val="00E41CEC"/>
    <w:rsid w:val="00E55581"/>
    <w:rsid w:val="00E82D59"/>
    <w:rsid w:val="00ED131B"/>
    <w:rsid w:val="00ED1B88"/>
    <w:rsid w:val="00EF3DD0"/>
    <w:rsid w:val="00F0600F"/>
    <w:rsid w:val="00F313D0"/>
    <w:rsid w:val="00F317B4"/>
    <w:rsid w:val="00F33769"/>
    <w:rsid w:val="00F33B27"/>
    <w:rsid w:val="00F51A27"/>
    <w:rsid w:val="00F5739D"/>
    <w:rsid w:val="00F71AB3"/>
    <w:rsid w:val="00F761A3"/>
    <w:rsid w:val="00F8286C"/>
    <w:rsid w:val="00F91B9B"/>
    <w:rsid w:val="00F945F7"/>
    <w:rsid w:val="00FA0B4C"/>
    <w:rsid w:val="00FC0226"/>
    <w:rsid w:val="00FC4451"/>
    <w:rsid w:val="00FD50CF"/>
    <w:rsid w:val="00FE3B25"/>
    <w:rsid w:val="00FE5CA0"/>
    <w:rsid w:val="00FF4387"/>
    <w:rsid w:val="00FF510D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FF77DC"/>
  <w15:docId w15:val="{E39915ED-C38D-4B4E-8B77-2C426CA7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BA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uiPriority w:val="39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nhideWhenUsed/>
    <w:qFormat/>
    <w:rsid w:val="000F38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customXml" Target="ink/ink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06:46:49.4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06:41:26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06:46:56.91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06:46:56.1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06:41:34.90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83BDA2B-E78B-4118-957B-BD1C3F527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Fun James</cp:lastModifiedBy>
  <cp:revision>3</cp:revision>
  <cp:lastPrinted>2022-01-14T06:07:00Z</cp:lastPrinted>
  <dcterms:created xsi:type="dcterms:W3CDTF">2024-03-10T08:36:00Z</dcterms:created>
  <dcterms:modified xsi:type="dcterms:W3CDTF">2024-03-10T08:38:00Z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