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72CC" w14:textId="2638AF0B" w:rsidR="00D4483D" w:rsidRDefault="00787B5D">
      <w:pPr>
        <w:pStyle w:val="Heading"/>
        <w:pBdr>
          <w:bottom w:val="single" w:sz="4" w:space="1" w:color="000000"/>
        </w:pBdr>
        <w:spacing w:line="276" w:lineRule="auto"/>
        <w:rPr>
          <w:sz w:val="44"/>
          <w:lang w:val="fr-FR"/>
        </w:rPr>
      </w:pPr>
      <w:r>
        <w:rPr>
          <w:sz w:val="44"/>
          <w:lang w:val="fr-FR"/>
        </w:rPr>
        <w:t xml:space="preserve">   </w:t>
      </w:r>
      <w:r w:rsidR="005E3562">
        <w:rPr>
          <w:sz w:val="44"/>
          <w:lang w:val="fr-FR"/>
        </w:rPr>
        <w:t>INF8775 – Analyse et conception d’algorithmes</w:t>
      </w:r>
    </w:p>
    <w:p w14:paraId="7084AAA3" w14:textId="71485CD2" w:rsidR="00D4483D" w:rsidRDefault="005E3562">
      <w:pPr>
        <w:rPr>
          <w:lang w:val="fr-FR"/>
        </w:rPr>
      </w:pPr>
      <w:r>
        <w:rPr>
          <w:lang w:val="fr-FR"/>
        </w:rPr>
        <w:t>TP3 – Hiver 202</w:t>
      </w:r>
      <w:r w:rsidR="00EB7BCA">
        <w:rPr>
          <w:lang w:val="fr-FR"/>
        </w:rPr>
        <w:t>3</w:t>
      </w:r>
    </w:p>
    <w:p w14:paraId="2C9327B3" w14:textId="77777777" w:rsidR="00D4483D" w:rsidRDefault="00D4483D">
      <w:pPr>
        <w:pStyle w:val="Standard"/>
        <w:spacing w:before="240" w:after="120" w:line="276" w:lineRule="auto"/>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D4483D" w:rsidRPr="00026A75" w14:paraId="3CBB6B0C"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466DADE" w14:textId="77777777" w:rsidR="00D4483D" w:rsidRDefault="005E3562">
            <w:pPr>
              <w:pStyle w:val="TableContents"/>
              <w:spacing w:line="276" w:lineRule="auto"/>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7BE298" w14:textId="77777777" w:rsidR="00026A75" w:rsidRPr="006429E3" w:rsidRDefault="00026A75" w:rsidP="00026A75">
            <w:pPr>
              <w:pStyle w:val="TableContents"/>
              <w:rPr>
                <w:lang w:val="fr-FR"/>
              </w:rPr>
            </w:pPr>
            <w:r>
              <w:rPr>
                <w:lang w:val="fr-FR"/>
              </w:rPr>
              <w:t>D</w:t>
            </w:r>
            <w:proofErr w:type="spellStart"/>
            <w:r w:rsidRPr="006429E3">
              <w:rPr>
                <w:lang w:val="fr-CA"/>
              </w:rPr>
              <w:t>épelteau</w:t>
            </w:r>
            <w:proofErr w:type="spellEnd"/>
            <w:r w:rsidRPr="006429E3">
              <w:rPr>
                <w:lang w:val="fr-FR"/>
              </w:rPr>
              <w:t>, Nicolas, 2083544</w:t>
            </w:r>
          </w:p>
          <w:p w14:paraId="77957BCD" w14:textId="12B08FE7" w:rsidR="00D4483D" w:rsidRDefault="00026A75" w:rsidP="00026A75">
            <w:pPr>
              <w:pStyle w:val="TableContents"/>
              <w:spacing w:line="276" w:lineRule="auto"/>
              <w:rPr>
                <w:color w:val="FF0000"/>
                <w:lang w:val="fr-FR"/>
              </w:rPr>
            </w:pPr>
            <w:r w:rsidRPr="00D725C3">
              <w:rPr>
                <w:rStyle w:val="Policepardfaut1"/>
                <w:lang w:val="fr-FR"/>
              </w:rPr>
              <w:t>Turcotte, Alexandre, 2087684</w:t>
            </w:r>
          </w:p>
        </w:tc>
      </w:tr>
      <w:tr w:rsidR="00D4483D" w14:paraId="12D68342"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D0683B2" w14:textId="77777777" w:rsidR="00D4483D" w:rsidRDefault="005E3562">
            <w:pPr>
              <w:pStyle w:val="TableContents"/>
              <w:spacing w:line="276" w:lineRule="auto"/>
              <w:rPr>
                <w:b/>
                <w:bCs/>
                <w:lang w:val="fr-FR"/>
              </w:rPr>
            </w:pPr>
            <w:r>
              <w:rPr>
                <w:b/>
                <w:bCs/>
                <w:lang w:val="fr-FR"/>
              </w:rPr>
              <w:t>Note finale / 20</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F749C8" w14:textId="77777777" w:rsidR="00D4483D" w:rsidRDefault="005E3562">
            <w:pPr>
              <w:pStyle w:val="TableContents"/>
              <w:spacing w:line="276" w:lineRule="auto"/>
            </w:pPr>
            <w:r>
              <w:rPr>
                <w:rStyle w:val="Policepardfaut"/>
                <w:b/>
                <w:color w:val="FF0000"/>
                <w:lang w:val="fr-FR"/>
              </w:rPr>
              <w:t>0</w:t>
            </w:r>
          </w:p>
        </w:tc>
      </w:tr>
    </w:tbl>
    <w:p w14:paraId="4A76295B" w14:textId="77777777" w:rsidR="00D4483D" w:rsidRDefault="005E3562">
      <w:pPr>
        <w:pStyle w:val="Titre1"/>
        <w:spacing w:before="240"/>
        <w:rPr>
          <w:lang w:val="fr-FR"/>
        </w:rPr>
      </w:pPr>
      <w:r>
        <w:rPr>
          <w:lang w:val="fr-FR"/>
        </w:rPr>
        <w:t>Informations sur la correction</w:t>
      </w:r>
    </w:p>
    <w:p w14:paraId="321D729C" w14:textId="77777777" w:rsidR="00D4483D" w:rsidRDefault="005E3562">
      <w:pPr>
        <w:pStyle w:val="enum"/>
        <w:numPr>
          <w:ilvl w:val="0"/>
          <w:numId w:val="1"/>
        </w:numPr>
        <w:spacing w:before="240" w:after="0" w:line="276" w:lineRule="auto"/>
        <w:jc w:val="both"/>
        <w:rPr>
          <w:lang w:val="fr-FR"/>
        </w:rPr>
      </w:pPr>
      <w:r>
        <w:rPr>
          <w:lang w:val="fr-FR"/>
        </w:rPr>
        <w:t>Répondez directement dans ce document. La correction se fait à même le rapport.</w:t>
      </w:r>
    </w:p>
    <w:p w14:paraId="0B0E69F8" w14:textId="77777777" w:rsidR="00A751E4" w:rsidRDefault="005E3562" w:rsidP="00A751E4">
      <w:pPr>
        <w:pStyle w:val="enum"/>
        <w:numPr>
          <w:ilvl w:val="0"/>
          <w:numId w:val="1"/>
        </w:numPr>
        <w:spacing w:before="240" w:after="0" w:line="276" w:lineRule="auto"/>
        <w:jc w:val="both"/>
        <w:rPr>
          <w:rStyle w:val="Policepardfaut"/>
          <w:lang w:val="fr-CA"/>
        </w:rPr>
      </w:pPr>
      <w:r>
        <w:rPr>
          <w:rStyle w:val="Policepardfaut"/>
          <w:lang w:val="fr-FR"/>
        </w:rPr>
        <w:t>L</w:t>
      </w:r>
      <w:r w:rsidR="00A751E4">
        <w:rPr>
          <w:rStyle w:val="Policepardfaut"/>
          <w:lang w:val="fr-FR"/>
        </w:rPr>
        <w:t>a</w:t>
      </w:r>
      <w:r>
        <w:rPr>
          <w:rStyle w:val="Policepardfaut"/>
          <w:lang w:val="fr-FR"/>
        </w:rPr>
        <w:t xml:space="preserve"> date limite pour rendre ce TP est</w:t>
      </w:r>
      <w:r w:rsidR="00A751E4">
        <w:rPr>
          <w:rStyle w:val="Policepardfaut"/>
          <w:lang w:val="fr-FR"/>
        </w:rPr>
        <w:t> :</w:t>
      </w:r>
    </w:p>
    <w:p w14:paraId="70BBBA07" w14:textId="69829419" w:rsidR="00A751E4" w:rsidRPr="00A751E4" w:rsidRDefault="005E3562" w:rsidP="00A751E4">
      <w:pPr>
        <w:pStyle w:val="enum"/>
        <w:numPr>
          <w:ilvl w:val="1"/>
          <w:numId w:val="1"/>
        </w:numPr>
        <w:spacing w:before="240" w:after="0" w:line="276" w:lineRule="auto"/>
        <w:jc w:val="both"/>
        <w:rPr>
          <w:rStyle w:val="Policepardfaut"/>
          <w:lang w:val="fr-CA"/>
        </w:rPr>
      </w:pPr>
      <w:r w:rsidRPr="00A751E4">
        <w:rPr>
          <w:rStyle w:val="Policepardfaut"/>
          <w:color w:val="FF0000"/>
          <w:lang w:val="fr-FR"/>
        </w:rPr>
        <w:t>1</w:t>
      </w:r>
      <w:r w:rsidR="00B36EA3" w:rsidRPr="00A751E4">
        <w:rPr>
          <w:rStyle w:val="Policepardfaut"/>
          <w:color w:val="FF0000"/>
          <w:lang w:val="fr-FR"/>
        </w:rPr>
        <w:t xml:space="preserve">8 </w:t>
      </w:r>
      <w:r w:rsidRPr="00A751E4">
        <w:rPr>
          <w:rStyle w:val="Policepardfaut"/>
          <w:color w:val="FF0000"/>
          <w:lang w:val="fr-FR"/>
        </w:rPr>
        <w:t>avril à 23h5</w:t>
      </w:r>
      <w:r w:rsidR="00535F7F">
        <w:rPr>
          <w:rStyle w:val="Policepardfaut"/>
          <w:color w:val="FF0000"/>
          <w:lang w:val="fr-FR"/>
        </w:rPr>
        <w:t>5</w:t>
      </w:r>
      <w:r w:rsidR="00B36EA3" w:rsidRPr="00A751E4">
        <w:rPr>
          <w:rStyle w:val="Policepardfaut"/>
          <w:color w:val="FF0000"/>
          <w:lang w:val="fr-FR"/>
        </w:rPr>
        <w:t xml:space="preserve"> pour le groupe B2</w:t>
      </w:r>
    </w:p>
    <w:p w14:paraId="0A95FBB7" w14:textId="13B28468" w:rsidR="00A751E4" w:rsidRPr="00A751E4" w:rsidRDefault="00535F7F" w:rsidP="00A751E4">
      <w:pPr>
        <w:pStyle w:val="enum"/>
        <w:numPr>
          <w:ilvl w:val="1"/>
          <w:numId w:val="1"/>
        </w:numPr>
        <w:spacing w:before="240" w:after="0" w:line="276" w:lineRule="auto"/>
        <w:jc w:val="both"/>
        <w:rPr>
          <w:rStyle w:val="Policepardfaut"/>
          <w:lang w:val="fr-CA"/>
        </w:rPr>
      </w:pPr>
      <w:r>
        <w:rPr>
          <w:rStyle w:val="Policepardfaut"/>
          <w:color w:val="FF0000"/>
          <w:lang w:val="fr-FR"/>
        </w:rPr>
        <w:t>24 avril à 23h55 pour le groupe B1</w:t>
      </w:r>
    </w:p>
    <w:p w14:paraId="2EC28963" w14:textId="7C3D0720" w:rsidR="00D4483D" w:rsidRPr="00D04038" w:rsidRDefault="00A751E4">
      <w:pPr>
        <w:pStyle w:val="enum"/>
        <w:numPr>
          <w:ilvl w:val="0"/>
          <w:numId w:val="1"/>
        </w:numPr>
        <w:spacing w:before="240" w:after="0" w:line="276" w:lineRule="auto"/>
        <w:jc w:val="both"/>
        <w:rPr>
          <w:lang w:val="fr-CA"/>
        </w:rPr>
      </w:pPr>
      <w:r>
        <w:rPr>
          <w:rStyle w:val="Policepardfaut"/>
          <w:lang w:val="fr-FR"/>
        </w:rPr>
        <w:t xml:space="preserve">Vous devez faire une </w:t>
      </w:r>
      <w:r>
        <w:rPr>
          <w:rStyle w:val="Policepardfaut"/>
          <w:i/>
          <w:iCs/>
          <w:lang w:val="fr-FR"/>
        </w:rPr>
        <w:t>remise électronique sur Moodle</w:t>
      </w:r>
      <w:r>
        <w:rPr>
          <w:rStyle w:val="Policepardfaut"/>
          <w:lang w:val="fr-FR"/>
        </w:rPr>
        <w:t xml:space="preserve"> en suivant les instructions suivantes :</w:t>
      </w:r>
    </w:p>
    <w:p w14:paraId="781D7613" w14:textId="77777777" w:rsidR="00D4483D" w:rsidRDefault="005E3562">
      <w:pPr>
        <w:pStyle w:val="enum"/>
        <w:numPr>
          <w:ilvl w:val="1"/>
          <w:numId w:val="1"/>
        </w:numPr>
        <w:spacing w:before="240" w:after="0" w:line="276" w:lineRule="auto"/>
        <w:jc w:val="both"/>
        <w:rPr>
          <w:lang w:val="fr-FR"/>
        </w:rPr>
      </w:pPr>
      <w:r>
        <w:rPr>
          <w:lang w:val="fr-FR"/>
        </w:rPr>
        <w:t>Le dossier remis doit se nommer matricule1_matricule2_tp1 et doit être compressé sous format zip.</w:t>
      </w:r>
    </w:p>
    <w:p w14:paraId="1D47B250" w14:textId="77777777" w:rsidR="00D4483D" w:rsidRDefault="005E3562">
      <w:pPr>
        <w:pStyle w:val="enum"/>
        <w:numPr>
          <w:ilvl w:val="1"/>
          <w:numId w:val="1"/>
        </w:numPr>
        <w:spacing w:before="240" w:after="0" w:line="276" w:lineRule="auto"/>
        <w:jc w:val="both"/>
        <w:rPr>
          <w:lang w:val="fr-FR"/>
        </w:rPr>
      </w:pPr>
      <w:r>
        <w:rPr>
          <w:lang w:val="fr-FR"/>
        </w:rPr>
        <w:t>À la racine de ce dernier, on doit retrouver :</w:t>
      </w:r>
    </w:p>
    <w:p w14:paraId="629060D5" w14:textId="6C40705E" w:rsidR="00D4483D" w:rsidRDefault="005E3562">
      <w:pPr>
        <w:pStyle w:val="enum"/>
        <w:numPr>
          <w:ilvl w:val="2"/>
          <w:numId w:val="1"/>
        </w:numPr>
        <w:spacing w:after="0" w:line="276" w:lineRule="auto"/>
        <w:jc w:val="both"/>
        <w:rPr>
          <w:lang w:val="fr-FR"/>
        </w:rPr>
      </w:pPr>
      <w:r>
        <w:rPr>
          <w:lang w:val="fr-FR"/>
        </w:rPr>
        <w:t>Ce rapport au format .</w:t>
      </w:r>
      <w:proofErr w:type="spellStart"/>
      <w:r>
        <w:rPr>
          <w:lang w:val="fr-FR"/>
        </w:rPr>
        <w:t>odt</w:t>
      </w:r>
      <w:proofErr w:type="spellEnd"/>
      <w:r w:rsidR="000E604E">
        <w:rPr>
          <w:lang w:val="fr-FR"/>
        </w:rPr>
        <w:t xml:space="preserve"> ou docx</w:t>
      </w:r>
    </w:p>
    <w:p w14:paraId="57DFA6F1" w14:textId="77777777" w:rsidR="00D4483D" w:rsidRPr="00D04038" w:rsidRDefault="005E3562">
      <w:pPr>
        <w:pStyle w:val="enum"/>
        <w:numPr>
          <w:ilvl w:val="2"/>
          <w:numId w:val="1"/>
        </w:numPr>
        <w:spacing w:after="0" w:line="276" w:lineRule="auto"/>
        <w:jc w:val="both"/>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les différents algorithmes du TP. L’interface du script est décrite à la fin du rapport.</w:t>
      </w:r>
    </w:p>
    <w:p w14:paraId="3A14440B" w14:textId="77777777" w:rsidR="00D4483D" w:rsidRDefault="005E3562">
      <w:pPr>
        <w:pStyle w:val="enum"/>
        <w:numPr>
          <w:ilvl w:val="2"/>
          <w:numId w:val="1"/>
        </w:numPr>
        <w:spacing w:after="0" w:line="276" w:lineRule="auto"/>
        <w:jc w:val="both"/>
        <w:rPr>
          <w:lang w:val="fr-FR"/>
        </w:rPr>
      </w:pPr>
      <w:r>
        <w:rPr>
          <w:lang w:val="fr-FR"/>
        </w:rPr>
        <w:t>Le code source et l'exécutable.</w:t>
      </w:r>
    </w:p>
    <w:p w14:paraId="36832154" w14:textId="77777777" w:rsidR="00D4483D" w:rsidRPr="00D04038" w:rsidRDefault="005E3562">
      <w:pPr>
        <w:pStyle w:val="enum"/>
        <w:numPr>
          <w:ilvl w:val="0"/>
          <w:numId w:val="1"/>
        </w:numPr>
        <w:spacing w:before="240" w:after="0" w:line="276" w:lineRule="auto"/>
        <w:jc w:val="both"/>
        <w:rPr>
          <w:lang w:val="fr-CA"/>
        </w:rPr>
      </w:pPr>
      <w:r>
        <w:rPr>
          <w:rStyle w:val="Policepardfaut"/>
          <w:lang w:val="fr-FR"/>
        </w:rPr>
        <w:t xml:space="preserve">Vous avez le choix du langage de programmation utilisé. Notez que le code et l'exécutable soumis seront testés sur les ordinateurs de la salle L-4714 et doivent être compatibles avec cet environnement. En d’autres mots, tout doit fonctionner correctement lorsque le correcteur exécute votre script </w:t>
      </w:r>
      <w:r>
        <w:rPr>
          <w:rStyle w:val="Policepardfaut"/>
          <w:i/>
          <w:iCs/>
          <w:lang w:val="fr-FR"/>
        </w:rPr>
        <w:t>tp.sh</w:t>
      </w:r>
      <w:r>
        <w:rPr>
          <w:rStyle w:val="Policepardfaut"/>
          <w:lang w:val="fr-FR"/>
        </w:rPr>
        <w:t xml:space="preserve"> sur un des ordinateurs de la salle.</w:t>
      </w:r>
    </w:p>
    <w:p w14:paraId="5E0E1154" w14:textId="77777777" w:rsidR="00B05CF3" w:rsidRDefault="005E3562" w:rsidP="00D2295F">
      <w:pPr>
        <w:pStyle w:val="Textbody"/>
        <w:numPr>
          <w:ilvl w:val="0"/>
          <w:numId w:val="1"/>
        </w:numPr>
        <w:spacing w:before="240" w:after="0" w:line="276" w:lineRule="auto"/>
        <w:rPr>
          <w:color w:val="C9211E"/>
          <w:lang w:val="fr-FR"/>
        </w:rPr>
      </w:pPr>
      <w:r>
        <w:rPr>
          <w:rStyle w:val="Policepardfaut"/>
          <w:lang w:val="fr-FR"/>
        </w:rPr>
        <w:t xml:space="preserve">La commande </w:t>
      </w:r>
      <w:r>
        <w:rPr>
          <w:rStyle w:val="Policepardfaut"/>
          <w:i/>
          <w:iCs/>
          <w:lang w:val="fr-FR"/>
        </w:rPr>
        <w:t>chmod +x mon_script.sh</w:t>
      </w:r>
      <w:r>
        <w:rPr>
          <w:rStyle w:val="Policepardfaut"/>
          <w:lang w:val="fr-FR"/>
        </w:rPr>
        <w:t xml:space="preserve"> rendra le script </w:t>
      </w:r>
      <w:r>
        <w:rPr>
          <w:rStyle w:val="Policepardfaut"/>
          <w:i/>
          <w:iCs/>
          <w:lang w:val="fr-FR"/>
        </w:rPr>
        <w:t>mon_script.sh</w:t>
      </w:r>
      <w:r>
        <w:rPr>
          <w:rStyle w:val="Policepardfaut"/>
          <w:lang w:val="fr-FR"/>
        </w:rPr>
        <w:t xml:space="preserve"> exécutable. Pour l’exécuter il s’agira de faire </w:t>
      </w:r>
      <w:r>
        <w:rPr>
          <w:rStyle w:val="Policepardfaut"/>
          <w:i/>
          <w:iCs/>
          <w:lang w:val="fr-FR"/>
        </w:rPr>
        <w:t>./mon_script.sh</w:t>
      </w:r>
    </w:p>
    <w:p w14:paraId="79FD0CB1" w14:textId="48E71A4C" w:rsidR="00D4483D" w:rsidRPr="006650DB" w:rsidRDefault="00B05CF3" w:rsidP="006650DB">
      <w:pPr>
        <w:suppressAutoHyphens w:val="0"/>
        <w:rPr>
          <w:color w:val="C9211E"/>
          <w:lang w:val="fr-FR"/>
        </w:rPr>
      </w:pPr>
      <w:r>
        <w:rPr>
          <w:color w:val="C9211E"/>
          <w:lang w:val="fr-FR"/>
        </w:rPr>
        <w:br w:type="page"/>
      </w:r>
    </w:p>
    <w:p w14:paraId="7BDCEE57" w14:textId="09ED642F" w:rsidR="00D4483D" w:rsidRPr="00D04038" w:rsidRDefault="005E3562">
      <w:pPr>
        <w:pStyle w:val="Standard"/>
        <w:jc w:val="both"/>
        <w:rPr>
          <w:lang w:val="fr-CA"/>
        </w:rPr>
      </w:pPr>
      <w:r>
        <w:rPr>
          <w:rStyle w:val="Policepardfaut"/>
          <w:lang w:val="fr-FR"/>
        </w:rPr>
        <w:lastRenderedPageBreak/>
        <w:t>Ce dernier travail pratique se fera dans le cadre du concours du meilleur algorithme pour la session d’hiver 202</w:t>
      </w:r>
      <w:r w:rsidR="00B05CF3">
        <w:rPr>
          <w:rStyle w:val="Policepardfaut"/>
          <w:lang w:val="fr-FR"/>
        </w:rPr>
        <w:t>3</w:t>
      </w:r>
      <w:r>
        <w:rPr>
          <w:rStyle w:val="Policepardfaut"/>
          <w:lang w:val="fr-FR"/>
        </w:rPr>
        <w:t xml:space="preserve">. Le travail demandé consiste à concevoir et implanter un algorithme de votre cru pour résoudre un problème combinatoire. Le classement des équipes déterminera votre note pour la </w:t>
      </w:r>
      <w:r>
        <w:rPr>
          <w:rStyle w:val="Policepardfaut"/>
          <w:i/>
          <w:iCs/>
          <w:lang w:val="fr-FR"/>
        </w:rPr>
        <w:t>qualité de l'algorithme</w:t>
      </w:r>
      <w:r>
        <w:rPr>
          <w:rStyle w:val="Policepardfaut"/>
          <w:lang w:val="fr-FR"/>
        </w:rPr>
        <w:t xml:space="preserve">. Votre algorithme sera exécuté sur 3 exemplaires de notre choix pendant </w:t>
      </w:r>
      <w:r w:rsidR="00014F4F">
        <w:rPr>
          <w:rStyle w:val="Policepardfaut"/>
          <w:lang w:val="fr-FR"/>
        </w:rPr>
        <w:t>2</w:t>
      </w:r>
      <w:r>
        <w:rPr>
          <w:rStyle w:val="Policepardfaut"/>
          <w:lang w:val="fr-FR"/>
        </w:rPr>
        <w:t xml:space="preserve"> minutes chacun.</w:t>
      </w:r>
    </w:p>
    <w:p w14:paraId="65B06C2D" w14:textId="77777777" w:rsidR="00D4483D" w:rsidRDefault="00D4483D">
      <w:pPr>
        <w:pStyle w:val="Standard"/>
        <w:jc w:val="both"/>
        <w:rPr>
          <w:lang w:val="fr-FR"/>
        </w:rPr>
      </w:pPr>
    </w:p>
    <w:p w14:paraId="310AD1BF" w14:textId="33EF01AD" w:rsidR="00B33F80" w:rsidRDefault="00B33F80" w:rsidP="00B33F80">
      <w:pPr>
        <w:rPr>
          <w:lang w:val="fr-CA"/>
        </w:rPr>
      </w:pPr>
      <w:r w:rsidRPr="00E529A9">
        <w:rPr>
          <w:lang w:val="fr-CA"/>
        </w:rPr>
        <w:t xml:space="preserve">Le but </w:t>
      </w:r>
      <w:r>
        <w:rPr>
          <w:lang w:val="fr-CA"/>
        </w:rPr>
        <w:t>du TP est de</w:t>
      </w:r>
      <w:r w:rsidRPr="00E529A9">
        <w:rPr>
          <w:lang w:val="fr-CA"/>
        </w:rPr>
        <w:t xml:space="preserve"> placer des enclos</w:t>
      </w:r>
      <w:r>
        <w:rPr>
          <w:lang w:val="fr-CA"/>
        </w:rPr>
        <w:t xml:space="preserve"> </w:t>
      </w:r>
      <w:r w:rsidRPr="00E529A9">
        <w:rPr>
          <w:lang w:val="fr-CA"/>
        </w:rPr>
        <w:t>dans un zoo pour minimiser le temps de déplacement des clients entre</w:t>
      </w:r>
      <w:r>
        <w:rPr>
          <w:lang w:val="fr-CA"/>
        </w:rPr>
        <w:t xml:space="preserve"> </w:t>
      </w:r>
      <w:r w:rsidRPr="00E529A9">
        <w:rPr>
          <w:lang w:val="fr-CA"/>
        </w:rPr>
        <w:t xml:space="preserve">les enclos. Ainsi, chaque enclos </w:t>
      </w:r>
      <w:r>
        <w:rPr>
          <w:lang w:val="fr-CA"/>
        </w:rPr>
        <w:t>a</w:t>
      </w:r>
      <w:r w:rsidRPr="00E529A9">
        <w:rPr>
          <w:lang w:val="fr-CA"/>
        </w:rPr>
        <w:t xml:space="preserve"> </w:t>
      </w:r>
      <w:r>
        <w:rPr>
          <w:lang w:val="fr-CA"/>
        </w:rPr>
        <w:t>un</w:t>
      </w:r>
      <w:r w:rsidRPr="00E529A9">
        <w:rPr>
          <w:lang w:val="fr-CA"/>
        </w:rPr>
        <w:t xml:space="preserve"> poids différent pour tous</w:t>
      </w:r>
      <w:r>
        <w:rPr>
          <w:lang w:val="fr-CA"/>
        </w:rPr>
        <w:t xml:space="preserve"> </w:t>
      </w:r>
      <w:r w:rsidRPr="00E529A9">
        <w:rPr>
          <w:lang w:val="fr-CA"/>
        </w:rPr>
        <w:t>les autres, représentant la quantité de gens qui veulent se rendre</w:t>
      </w:r>
      <w:r>
        <w:rPr>
          <w:lang w:val="fr-CA"/>
        </w:rPr>
        <w:t xml:space="preserve"> </w:t>
      </w:r>
      <w:r w:rsidRPr="00E529A9">
        <w:rPr>
          <w:lang w:val="fr-CA"/>
        </w:rPr>
        <w:t>d'un enclos donné à un autre.</w:t>
      </w:r>
      <w:r>
        <w:rPr>
          <w:lang w:val="fr-CA"/>
        </w:rPr>
        <w:t xml:space="preserve"> On peut le représenter par un graphe pondéré fortement connexe G avec n sommets (les enclos) et les poids des arêtes E sont le nombre de gens qui veulent se rendre d’un sommet u à v.</w:t>
      </w:r>
      <w:r w:rsidRPr="00E529A9">
        <w:rPr>
          <w:lang w:val="fr-CA"/>
        </w:rPr>
        <w:br/>
      </w:r>
      <w:r w:rsidRPr="00E529A9">
        <w:rPr>
          <w:lang w:val="fr-CA"/>
        </w:rPr>
        <w:br/>
        <w:t>Les enclos p</w:t>
      </w:r>
      <w:r>
        <w:rPr>
          <w:lang w:val="fr-CA"/>
        </w:rPr>
        <w:t xml:space="preserve">euvent avoir </w:t>
      </w:r>
      <w:r w:rsidRPr="00E529A9">
        <w:rPr>
          <w:lang w:val="fr-CA"/>
        </w:rPr>
        <w:t>des tailles variables</w:t>
      </w:r>
      <w:r>
        <w:rPr>
          <w:lang w:val="fr-CA"/>
        </w:rPr>
        <w:t xml:space="preserve"> de 2 à </w:t>
      </w:r>
      <w:r w:rsidR="005B5285">
        <w:rPr>
          <w:lang w:val="fr-CA"/>
        </w:rPr>
        <w:t>20</w:t>
      </w:r>
      <w:r>
        <w:rPr>
          <w:lang w:val="fr-CA"/>
        </w:rPr>
        <w:t xml:space="preserve"> cases (carrés de 1 de côté)</w:t>
      </w:r>
      <w:r w:rsidRPr="00E529A9">
        <w:rPr>
          <w:lang w:val="fr-CA"/>
        </w:rPr>
        <w:t>, placés sur une</w:t>
      </w:r>
      <w:r w:rsidRPr="00E529A9">
        <w:rPr>
          <w:lang w:val="fr-CA"/>
        </w:rPr>
        <w:br/>
        <w:t>grille</w:t>
      </w:r>
      <w:r>
        <w:rPr>
          <w:lang w:val="fr-CA"/>
        </w:rPr>
        <w:t xml:space="preserve"> cartésienne 2D infinie. Les cases d’un enclos doivent être orthogonalement adjacentes</w:t>
      </w:r>
      <w:r w:rsidRPr="00E529A9">
        <w:rPr>
          <w:lang w:val="fr-CA"/>
        </w:rPr>
        <w:t xml:space="preserve">, </w:t>
      </w:r>
      <w:r>
        <w:rPr>
          <w:lang w:val="fr-CA"/>
        </w:rPr>
        <w:t>de sorte que les enclos soient</w:t>
      </w:r>
      <w:r w:rsidRPr="00E529A9">
        <w:rPr>
          <w:lang w:val="fr-CA"/>
        </w:rPr>
        <w:t xml:space="preserve"> contigus</w:t>
      </w:r>
      <w:r>
        <w:rPr>
          <w:lang w:val="fr-CA"/>
        </w:rPr>
        <w:t>, mais toutes les formes sont autorisées. Par exemple :</w:t>
      </w:r>
    </w:p>
    <w:p w14:paraId="071D542C" w14:textId="77777777" w:rsidR="00B33F80" w:rsidRDefault="00B33F80" w:rsidP="00B33F80">
      <w:pPr>
        <w:rPr>
          <w:lang w:val="fr-CA"/>
        </w:rPr>
      </w:pPr>
      <w:r w:rsidRPr="00B846CB">
        <w:rPr>
          <w:noProof/>
        </w:rPr>
        <w:drawing>
          <wp:inline distT="0" distB="0" distL="0" distR="0" wp14:anchorId="543E306C" wp14:editId="70D47C25">
            <wp:extent cx="1563523"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929" cy="1642917"/>
                    </a:xfrm>
                    <a:prstGeom prst="rect">
                      <a:avLst/>
                    </a:prstGeom>
                    <a:noFill/>
                    <a:ln>
                      <a:noFill/>
                    </a:ln>
                  </pic:spPr>
                </pic:pic>
              </a:graphicData>
            </a:graphic>
          </wp:inline>
        </w:drawing>
      </w:r>
    </w:p>
    <w:p w14:paraId="0B32CFEA" w14:textId="77777777" w:rsidR="00B33F80" w:rsidRDefault="00B33F80" w:rsidP="00B33F80">
      <w:pPr>
        <w:rPr>
          <w:lang w:val="fr-CA"/>
        </w:rPr>
      </w:pPr>
      <w:r>
        <w:rPr>
          <w:lang w:val="fr-CA"/>
        </w:rPr>
        <w:t>Le terme à minimiser est le suivant :</w:t>
      </w:r>
    </w:p>
    <w:p w14:paraId="375EF2C4" w14:textId="77777777" w:rsidR="00B33F80" w:rsidRPr="00C23822" w:rsidRDefault="00000000" w:rsidP="00B33F80">
      <w:pPr>
        <w:rPr>
          <w:rFonts w:eastAsiaTheme="minorEastAsia"/>
          <w:lang w:val="fr-CA"/>
        </w:rPr>
      </w:pPr>
      <m:oMathPara>
        <m:oMath>
          <m:nary>
            <m:naryPr>
              <m:chr m:val="∑"/>
              <m:limLoc m:val="undOvr"/>
              <m:supHide m:val="1"/>
              <m:ctrlPr>
                <w:rPr>
                  <w:rFonts w:ascii="Cambria Math" w:eastAsiaTheme="minorEastAsia" w:hAnsi="Cambria Math"/>
                  <w:i/>
                  <w:sz w:val="20"/>
                  <w:szCs w:val="20"/>
                  <w:lang w:val="fr-CA"/>
                </w:rPr>
              </m:ctrlPr>
            </m:naryPr>
            <m:sub>
              <m:r>
                <w:rPr>
                  <w:rFonts w:ascii="Cambria Math" w:eastAsiaTheme="minorEastAsia" w:hAnsi="Cambria Math"/>
                  <w:sz w:val="20"/>
                  <w:szCs w:val="20"/>
                  <w:lang w:val="fr-CA"/>
                </w:rPr>
                <m:t>E</m:t>
              </m:r>
            </m:sub>
            <m:sup/>
            <m:e>
              <m:r>
                <m:rPr>
                  <m:sty m:val="p"/>
                </m:rPr>
                <w:rPr>
                  <w:rFonts w:ascii="Cambria Math" w:hAnsi="Cambria Math" w:cs="Arial"/>
                  <w:color w:val="E2EEFF"/>
                  <w:sz w:val="32"/>
                  <w:szCs w:val="32"/>
                </w:rPr>
                <m:t>distance</m:t>
              </m:r>
              <m:d>
                <m:dPr>
                  <m:ctrlPr>
                    <w:rPr>
                      <w:rFonts w:ascii="Cambria Math" w:hAnsi="Cambria Math" w:cs="Arial"/>
                      <w:color w:val="E2EEFF"/>
                      <w:sz w:val="32"/>
                      <w:szCs w:val="32"/>
                    </w:rPr>
                  </m:ctrlPr>
                </m:dPr>
                <m:e>
                  <m:r>
                    <m:rPr>
                      <m:sty m:val="p"/>
                    </m:rPr>
                    <w:rPr>
                      <w:rFonts w:ascii="Cambria Math" w:hAnsi="Cambria Math" w:cs="Arial"/>
                      <w:color w:val="E2EEFF"/>
                      <w:sz w:val="32"/>
                      <w:szCs w:val="32"/>
                    </w:rPr>
                    <m:t>u,v</m:t>
                  </m:r>
                </m:e>
              </m:d>
              <m:r>
                <w:rPr>
                  <w:rFonts w:ascii="Cambria Math" w:hAnsi="Cambria Math" w:cs="Arial"/>
                  <w:color w:val="E2EEFF"/>
                  <w:sz w:val="32"/>
                  <w:szCs w:val="32"/>
                </w:rPr>
                <m:t>*poids_arête(u,v)</m:t>
              </m:r>
            </m:e>
          </m:nary>
        </m:oMath>
      </m:oMathPara>
    </w:p>
    <w:p w14:paraId="509409DE" w14:textId="77777777" w:rsidR="00B33F80" w:rsidRDefault="00B33F80" w:rsidP="00B33F80">
      <w:pPr>
        <w:rPr>
          <w:rFonts w:eastAsiaTheme="minorEastAsia"/>
          <w:lang w:val="fr-CA"/>
        </w:rPr>
      </w:pPr>
      <w:r>
        <w:rPr>
          <w:rFonts w:eastAsiaTheme="minorEastAsia"/>
          <w:lang w:val="fr-CA"/>
        </w:rPr>
        <w:t>O</w:t>
      </w:r>
      <w:r w:rsidRPr="00C23822">
        <w:rPr>
          <w:rFonts w:eastAsiaTheme="minorEastAsia"/>
          <w:lang w:val="fr-CA"/>
        </w:rPr>
        <w:t>ù</w:t>
      </w:r>
      <w:r>
        <w:rPr>
          <w:rFonts w:eastAsiaTheme="minorEastAsia"/>
          <w:lang w:val="fr-CA"/>
        </w:rPr>
        <w:t xml:space="preserve"> la distance(</w:t>
      </w:r>
      <w:proofErr w:type="spellStart"/>
      <w:proofErr w:type="gramStart"/>
      <w:r>
        <w:rPr>
          <w:rFonts w:eastAsiaTheme="minorEastAsia"/>
          <w:lang w:val="fr-CA"/>
        </w:rPr>
        <w:t>u,v</w:t>
      </w:r>
      <w:proofErr w:type="spellEnd"/>
      <w:proofErr w:type="gramEnd"/>
      <w:r>
        <w:rPr>
          <w:rFonts w:eastAsiaTheme="minorEastAsia"/>
          <w:lang w:val="fr-CA"/>
        </w:rPr>
        <w:t xml:space="preserve">) est la distance de </w:t>
      </w:r>
      <w:proofErr w:type="spellStart"/>
      <w:r>
        <w:rPr>
          <w:rFonts w:eastAsiaTheme="minorEastAsia"/>
          <w:lang w:val="fr-CA"/>
        </w:rPr>
        <w:t>manhattan</w:t>
      </w:r>
      <w:proofErr w:type="spellEnd"/>
      <w:r>
        <w:rPr>
          <w:rFonts w:eastAsiaTheme="minorEastAsia"/>
          <w:lang w:val="fr-CA"/>
        </w:rPr>
        <w:t xml:space="preserve"> entre les deux cases les plus près des enclos u et v (i.e. distance de 1 pour des enclos adjacents), et </w:t>
      </w:r>
      <w:proofErr w:type="spellStart"/>
      <w:r>
        <w:rPr>
          <w:rFonts w:eastAsiaTheme="minorEastAsia"/>
          <w:lang w:val="fr-CA"/>
        </w:rPr>
        <w:t>poids_arête</w:t>
      </w:r>
      <w:proofErr w:type="spellEnd"/>
      <w:r>
        <w:rPr>
          <w:rFonts w:eastAsiaTheme="minorEastAsia"/>
          <w:lang w:val="fr-CA"/>
        </w:rPr>
        <w:t>(</w:t>
      </w:r>
      <w:proofErr w:type="spellStart"/>
      <w:r>
        <w:rPr>
          <w:rFonts w:eastAsiaTheme="minorEastAsia"/>
          <w:lang w:val="fr-CA"/>
        </w:rPr>
        <w:t>u,v</w:t>
      </w:r>
      <w:proofErr w:type="spellEnd"/>
      <w:r>
        <w:rPr>
          <w:rFonts w:eastAsiaTheme="minorEastAsia"/>
          <w:lang w:val="fr-CA"/>
        </w:rPr>
        <w:t xml:space="preserve">) est la valeur de l’arête entre u et v. </w:t>
      </w:r>
    </w:p>
    <w:p w14:paraId="5A4B5A1F" w14:textId="77777777" w:rsidR="00B33F80" w:rsidRDefault="00B33F80" w:rsidP="00B33F80">
      <w:pPr>
        <w:rPr>
          <w:lang w:val="fr-CA"/>
        </w:rPr>
      </w:pPr>
      <w:r>
        <w:rPr>
          <w:rFonts w:eastAsiaTheme="minorEastAsia"/>
          <w:i/>
          <w:iCs/>
          <w:lang w:val="fr-CA"/>
        </w:rPr>
        <w:t>D</w:t>
      </w:r>
      <w:r w:rsidRPr="0013495C">
        <w:rPr>
          <w:rFonts w:eastAsiaTheme="minorEastAsia"/>
          <w:i/>
          <w:iCs/>
          <w:lang w:val="fr-CA"/>
        </w:rPr>
        <w:t>ans l’exemple ci-haut, la distance entre les enclos 0 et 1 (ou 0 et 6) serait 1, et la distance entre 0 et 2 serait de 4.</w:t>
      </w:r>
    </w:p>
    <w:p w14:paraId="1EF603A9" w14:textId="4C76A6A3" w:rsidR="006650DB" w:rsidRDefault="00B33F80" w:rsidP="00B33F80">
      <w:pPr>
        <w:rPr>
          <w:rFonts w:eastAsiaTheme="minorEastAsia"/>
          <w:lang w:val="fr-CA"/>
        </w:rPr>
      </w:pPr>
      <w:r w:rsidRPr="00E529A9">
        <w:rPr>
          <w:lang w:val="fr-CA"/>
        </w:rPr>
        <w:br/>
        <w:t xml:space="preserve">Il </w:t>
      </w:r>
      <w:r>
        <w:rPr>
          <w:lang w:val="fr-CA"/>
        </w:rPr>
        <w:t>y a</w:t>
      </w:r>
      <w:r w:rsidRPr="00E529A9">
        <w:rPr>
          <w:lang w:val="fr-CA"/>
        </w:rPr>
        <w:t xml:space="preserve"> un </w:t>
      </w:r>
      <w:r>
        <w:rPr>
          <w:lang w:val="fr-CA"/>
        </w:rPr>
        <w:t>autre aspect à prendre en compte dans votre placement des enclos</w:t>
      </w:r>
      <w:r w:rsidRPr="00E529A9">
        <w:rPr>
          <w:lang w:val="fr-CA"/>
        </w:rPr>
        <w:t xml:space="preserve">: </w:t>
      </w:r>
      <w:r>
        <w:rPr>
          <w:lang w:val="fr-CA"/>
        </w:rPr>
        <w:t>p</w:t>
      </w:r>
      <w:r w:rsidRPr="00E529A9">
        <w:rPr>
          <w:lang w:val="fr-CA"/>
        </w:rPr>
        <w:t>lacer un ensemble donné d'enclos à</w:t>
      </w:r>
      <w:r>
        <w:rPr>
          <w:lang w:val="fr-CA"/>
        </w:rPr>
        <w:t xml:space="preserve"> une distance maximale les uns </w:t>
      </w:r>
      <w:proofErr w:type="gramStart"/>
      <w:r>
        <w:rPr>
          <w:lang w:val="fr-CA"/>
        </w:rPr>
        <w:t>des autres</w:t>
      </w:r>
      <w:r w:rsidRPr="00E529A9">
        <w:rPr>
          <w:lang w:val="fr-CA"/>
        </w:rPr>
        <w:t xml:space="preserve"> ajoute</w:t>
      </w:r>
      <w:proofErr w:type="gramEnd"/>
      <w:r w:rsidRPr="00E529A9">
        <w:rPr>
          <w:lang w:val="fr-CA"/>
        </w:rPr>
        <w:t xml:space="preserve"> à l'attrait du</w:t>
      </w:r>
      <w:r>
        <w:rPr>
          <w:lang w:val="fr-CA"/>
        </w:rPr>
        <w:t xml:space="preserve"> </w:t>
      </w:r>
      <w:r w:rsidRPr="00E529A9">
        <w:rPr>
          <w:lang w:val="fr-CA"/>
        </w:rPr>
        <w:t>zoo</w:t>
      </w:r>
      <w:r>
        <w:rPr>
          <w:lang w:val="fr-CA"/>
        </w:rPr>
        <w:t xml:space="preserve"> (par exemple, un thème félins)</w:t>
      </w:r>
      <w:r w:rsidRPr="00E529A9">
        <w:rPr>
          <w:lang w:val="fr-CA"/>
        </w:rPr>
        <w:t xml:space="preserve">. </w:t>
      </w:r>
      <w:r>
        <w:rPr>
          <w:lang w:val="fr-CA"/>
        </w:rPr>
        <w:t xml:space="preserve"> On a un sous-ensemble </w:t>
      </w:r>
      <w:r w:rsidRPr="005D3C56">
        <w:rPr>
          <w:i/>
          <w:iCs/>
          <w:lang w:val="fr-CA"/>
        </w:rPr>
        <w:t>S</w:t>
      </w:r>
      <w:r>
        <w:rPr>
          <w:lang w:val="fr-CA"/>
        </w:rPr>
        <w:t xml:space="preserve"> du graphe G</w:t>
      </w:r>
      <w:r w:rsidR="009508FD">
        <w:rPr>
          <w:lang w:val="fr-CA"/>
        </w:rPr>
        <w:t>, de taille m</w:t>
      </w:r>
      <w:r>
        <w:rPr>
          <w:lang w:val="fr-CA"/>
        </w:rPr>
        <w:t xml:space="preserve">. </w:t>
      </w:r>
      <w:r>
        <w:rPr>
          <w:rFonts w:eastAsiaTheme="minorEastAsia"/>
          <w:lang w:val="fr-CA"/>
        </w:rPr>
        <w:t xml:space="preserve">Si tous les enclos de </w:t>
      </w:r>
      <w:r w:rsidRPr="00FC5661">
        <w:rPr>
          <w:rFonts w:eastAsiaTheme="minorEastAsia"/>
          <w:i/>
          <w:iCs/>
          <w:lang w:val="fr-CA"/>
        </w:rPr>
        <w:t>S</w:t>
      </w:r>
      <w:r>
        <w:rPr>
          <w:rFonts w:eastAsiaTheme="minorEastAsia"/>
          <w:lang w:val="fr-CA"/>
        </w:rPr>
        <w:t xml:space="preserve"> se trouvent à une distance inférieure à </w:t>
      </w:r>
      <w:r w:rsidRPr="00FC5661">
        <w:rPr>
          <w:rFonts w:eastAsiaTheme="minorEastAsia"/>
          <w:i/>
          <w:iCs/>
          <w:lang w:val="fr-CA"/>
        </w:rPr>
        <w:t>k</w:t>
      </w:r>
      <w:r>
        <w:rPr>
          <w:rFonts w:eastAsiaTheme="minorEastAsia"/>
          <w:lang w:val="fr-CA"/>
        </w:rPr>
        <w:t xml:space="preserve"> les uns </w:t>
      </w:r>
      <w:proofErr w:type="gramStart"/>
      <w:r>
        <w:rPr>
          <w:rFonts w:eastAsiaTheme="minorEastAsia"/>
          <w:lang w:val="fr-CA"/>
        </w:rPr>
        <w:t>des autres</w:t>
      </w:r>
      <w:proofErr w:type="gramEnd"/>
      <w:r>
        <w:rPr>
          <w:rFonts w:eastAsiaTheme="minorEastAsia"/>
          <w:lang w:val="fr-CA"/>
        </w:rPr>
        <w:t xml:space="preserve">, la condition est remplie et l’on obtient un attrait supplémentaire </w:t>
      </w:r>
      <w:r w:rsidR="006650DB">
        <w:rPr>
          <w:rFonts w:eastAsiaTheme="minorEastAsia"/>
          <w:lang w:val="fr-CA"/>
        </w:rPr>
        <w:t>égale au carré du nombre d’enclos</w:t>
      </w:r>
      <w:r w:rsidR="003C4E58">
        <w:rPr>
          <w:rFonts w:eastAsiaTheme="minorEastAsia"/>
          <w:lang w:val="fr-CA"/>
        </w:rPr>
        <w:t xml:space="preserve"> dans le sous-ensemble</w:t>
      </w:r>
      <w:r>
        <w:rPr>
          <w:rFonts w:eastAsiaTheme="minorEastAsia"/>
          <w:lang w:val="fr-CA"/>
        </w:rPr>
        <w:t xml:space="preserve">. </w:t>
      </w:r>
    </w:p>
    <w:p w14:paraId="17CD3440" w14:textId="7D1EDD24" w:rsidR="00B33F80" w:rsidRPr="00FC5661" w:rsidRDefault="00B33F80" w:rsidP="00B33F80">
      <w:pPr>
        <w:rPr>
          <w:rFonts w:eastAsiaTheme="minorEastAsia"/>
          <w:sz w:val="22"/>
          <w:szCs w:val="22"/>
          <w:lang w:val="fr-CA"/>
        </w:rPr>
      </w:pPr>
      <w:r>
        <w:rPr>
          <w:rFonts w:eastAsiaTheme="minorEastAsia"/>
          <w:lang w:val="fr-CA"/>
        </w:rPr>
        <w:t>On obtient donc la contrainte suivante :</w:t>
      </w:r>
      <m:oMath>
        <m:r>
          <w:rPr>
            <w:rFonts w:ascii="Cambria Math" w:eastAsiaTheme="minorEastAsia" w:hAnsi="Cambria Math"/>
            <w:lang w:val="fr-CA"/>
          </w:rPr>
          <m:t xml:space="preserve"> V=</m:t>
        </m:r>
        <m:d>
          <m:dPr>
            <m:begChr m:val="{"/>
            <m:endChr m:val=""/>
            <m:ctrlPr>
              <w:rPr>
                <w:rFonts w:ascii="Cambria Math" w:eastAsiaTheme="minorEastAsia" w:hAnsi="Cambria Math"/>
                <w:i/>
                <w:lang w:val="fr-CA"/>
              </w:rPr>
            </m:ctrlPr>
          </m:dPr>
          <m:e>
            <m:eqArr>
              <m:eqArrPr>
                <m:ctrlPr>
                  <w:rPr>
                    <w:rFonts w:ascii="Cambria Math" w:eastAsiaTheme="minorEastAsia" w:hAnsi="Cambria Math"/>
                    <w:i/>
                    <w:lang w:val="fr-CA"/>
                  </w:rPr>
                </m:ctrlPr>
              </m:eqArrPr>
              <m:e>
                <m:sSup>
                  <m:sSupPr>
                    <m:ctrlPr>
                      <w:rPr>
                        <w:rFonts w:ascii="Cambria Math" w:eastAsiaTheme="minorEastAsia" w:hAnsi="Cambria Math"/>
                        <w:i/>
                        <w:lang w:val="fr-CA"/>
                      </w:rPr>
                    </m:ctrlPr>
                  </m:sSupPr>
                  <m:e>
                    <m:r>
                      <w:rPr>
                        <w:rFonts w:ascii="Cambria Math" w:eastAsiaTheme="minorEastAsia" w:hAnsi="Cambria Math"/>
                        <w:lang w:val="fr-CA"/>
                      </w:rPr>
                      <m:t>m</m:t>
                    </m:r>
                  </m:e>
                  <m:sup>
                    <m:r>
                      <w:rPr>
                        <w:rFonts w:ascii="Cambria Math" w:eastAsiaTheme="minorEastAsia" w:hAnsi="Cambria Math"/>
                        <w:lang w:val="fr-CA"/>
                      </w:rPr>
                      <m:t>2</m:t>
                    </m:r>
                  </m:sup>
                </m:sSup>
                <m:r>
                  <w:rPr>
                    <w:rFonts w:ascii="Cambria Math" w:eastAsiaTheme="minorEastAsia" w:hAnsi="Cambria Math"/>
                    <w:lang w:val="fr-CA"/>
                  </w:rPr>
                  <m:t xml:space="preserve"> si </m:t>
                </m:r>
                <m:sSub>
                  <m:sSubPr>
                    <m:ctrlPr>
                      <w:rPr>
                        <w:rFonts w:ascii="Cambria Math" w:eastAsiaTheme="minorEastAsia" w:hAnsi="Cambria Math"/>
                        <w:lang w:val="fr-CA"/>
                      </w:rPr>
                    </m:ctrlPr>
                  </m:sSubPr>
                  <m:e>
                    <m:r>
                      <w:rPr>
                        <w:rFonts w:ascii="Cambria Math" w:eastAsiaTheme="minorEastAsia" w:hAnsi="Cambria Math"/>
                        <w:lang w:val="fr-CA"/>
                      </w:rPr>
                      <m:t>max</m:t>
                    </m:r>
                  </m:e>
                  <m:sub>
                    <m:r>
                      <w:rPr>
                        <w:rFonts w:ascii="Cambria Math" w:eastAsiaTheme="minorEastAsia" w:hAnsi="Cambria Math"/>
                        <w:lang w:val="fr-CA"/>
                      </w:rPr>
                      <m:t>u,v ∈ S</m:t>
                    </m:r>
                  </m:sub>
                </m:sSub>
                <m:r>
                  <w:rPr>
                    <w:rFonts w:ascii="Cambria Math" w:eastAsiaTheme="minorEastAsia" w:hAnsi="Cambria Math"/>
                    <w:lang w:val="fr-CA"/>
                  </w:rPr>
                  <m:t xml:space="preserve"> distance(u,v)≤k</m:t>
                </m:r>
              </m:e>
              <m:e>
                <m:r>
                  <w:rPr>
                    <w:rFonts w:ascii="Cambria Math" w:eastAsiaTheme="minorEastAsia" w:hAnsi="Cambria Math"/>
                    <w:lang w:val="fr-CA"/>
                  </w:rPr>
                  <m:t>0 sinon</m:t>
                </m:r>
              </m:e>
            </m:eqArr>
          </m:e>
        </m:d>
      </m:oMath>
    </w:p>
    <w:p w14:paraId="365A3EB0" w14:textId="6439E8B4" w:rsidR="00B33F80" w:rsidRPr="0013495C" w:rsidRDefault="00B33F80" w:rsidP="00B33F80">
      <w:pPr>
        <w:rPr>
          <w:rFonts w:eastAsiaTheme="minorEastAsia"/>
          <w:i/>
          <w:iCs/>
          <w:lang w:val="fr-CA"/>
        </w:rPr>
      </w:pPr>
      <w:r w:rsidRPr="0013495C">
        <w:rPr>
          <w:rFonts w:eastAsiaTheme="minorEastAsia"/>
          <w:i/>
          <w:iCs/>
          <w:lang w:val="fr-CA"/>
        </w:rPr>
        <w:t xml:space="preserve">Par exemple, </w:t>
      </w:r>
      <w:r>
        <w:rPr>
          <w:rFonts w:eastAsiaTheme="minorEastAsia"/>
          <w:i/>
          <w:iCs/>
          <w:lang w:val="fr-CA"/>
        </w:rPr>
        <w:t>pour</w:t>
      </w:r>
      <w:r w:rsidRPr="0013495C">
        <w:rPr>
          <w:rFonts w:eastAsiaTheme="minorEastAsia"/>
          <w:i/>
          <w:iCs/>
          <w:lang w:val="fr-CA"/>
        </w:rPr>
        <w:t xml:space="preserve"> les sous-ensembles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et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avec une distance max de 3,</w:t>
      </w:r>
      <w:r w:rsidR="00291D65">
        <w:rPr>
          <w:rFonts w:eastAsiaTheme="minorEastAsia"/>
          <w:i/>
          <w:iCs/>
          <w:lang w:val="fr-CA"/>
        </w:rPr>
        <w:t xml:space="preserve"> on</w:t>
      </w:r>
      <w:r w:rsidRPr="0013495C">
        <w:rPr>
          <w:rFonts w:eastAsiaTheme="minorEastAsia"/>
          <w:i/>
          <w:iCs/>
          <w:lang w:val="fr-CA"/>
        </w:rPr>
        <w:t xml:space="preserve"> obtient la valeur ajoutée </w:t>
      </w:r>
      <w:r w:rsidR="00213BBD">
        <w:rPr>
          <w:rFonts w:eastAsiaTheme="minorEastAsia"/>
          <w:i/>
          <w:iCs/>
          <w:lang w:val="fr-CA"/>
        </w:rPr>
        <w:t>de 9</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car </w:t>
      </w:r>
      <w:proofErr w:type="gramStart"/>
      <w:r w:rsidRPr="0013495C">
        <w:rPr>
          <w:rFonts w:eastAsiaTheme="minorEastAsia"/>
          <w:i/>
          <w:iCs/>
          <w:lang w:val="fr-CA"/>
        </w:rPr>
        <w:t>distance(</w:t>
      </w:r>
      <w:proofErr w:type="gramEnd"/>
      <w:r w:rsidRPr="0013495C">
        <w:rPr>
          <w:rFonts w:eastAsiaTheme="minorEastAsia"/>
          <w:i/>
          <w:iCs/>
          <w:lang w:val="fr-CA"/>
        </w:rPr>
        <w:t xml:space="preserve">1,6) = </w:t>
      </w:r>
      <w:r w:rsidR="00DB6DB3">
        <w:rPr>
          <w:rFonts w:eastAsiaTheme="minorEastAsia"/>
          <w:i/>
          <w:iCs/>
          <w:lang w:val="fr-CA"/>
        </w:rPr>
        <w:t>2</w:t>
      </w:r>
      <w:r w:rsidRPr="0013495C">
        <w:rPr>
          <w:rFonts w:eastAsiaTheme="minorEastAsia"/>
          <w:i/>
          <w:iCs/>
          <w:lang w:val="fr-CA"/>
        </w:rPr>
        <w:t xml:space="preserve">,  mais pas </w:t>
      </w:r>
      <w:r w:rsidR="00213BBD">
        <w:rPr>
          <w:rFonts w:eastAsiaTheme="minorEastAsia"/>
          <w:i/>
          <w:iCs/>
          <w:lang w:val="fr-CA"/>
        </w:rPr>
        <w:t>16</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car distance(0,2) = 4</w:t>
      </w:r>
    </w:p>
    <w:p w14:paraId="3F23ABB2" w14:textId="77777777" w:rsidR="00B33F80" w:rsidRPr="0013495C" w:rsidRDefault="00B33F80" w:rsidP="00B33F80">
      <w:pPr>
        <w:rPr>
          <w:rFonts w:eastAsiaTheme="minorEastAsia"/>
          <w:lang w:val="fr-CA"/>
        </w:rPr>
      </w:pPr>
      <w:r w:rsidRPr="0013495C">
        <w:rPr>
          <w:rFonts w:eastAsiaTheme="minorEastAsia"/>
          <w:lang w:val="fr-CA"/>
        </w:rPr>
        <w:t xml:space="preserve">L’attrait total du zoo </w:t>
      </w:r>
      <w:r>
        <w:rPr>
          <w:rFonts w:eastAsiaTheme="minorEastAsia"/>
          <w:lang w:val="fr-CA"/>
        </w:rPr>
        <w:t xml:space="preserve">à maximiser </w:t>
      </w:r>
      <w:r w:rsidRPr="0013495C">
        <w:rPr>
          <w:rFonts w:eastAsiaTheme="minorEastAsia"/>
          <w:lang w:val="fr-CA"/>
        </w:rPr>
        <w:t>est donc :</w:t>
      </w:r>
    </w:p>
    <w:p w14:paraId="567EA9A0" w14:textId="77777777" w:rsidR="00B33F80" w:rsidRPr="002A115D" w:rsidRDefault="00B33F80" w:rsidP="00B33F80">
      <w:pPr>
        <w:rPr>
          <w:rFonts w:eastAsiaTheme="minorEastAsia"/>
          <w:sz w:val="16"/>
          <w:szCs w:val="16"/>
          <w:lang w:val="fr-CA"/>
        </w:rPr>
      </w:pPr>
      <m:oMathPara>
        <m:oMath>
          <m:r>
            <w:rPr>
              <w:rFonts w:ascii="Cambria Math" w:eastAsiaTheme="minorEastAsia" w:hAnsi="Cambria Math"/>
              <w:sz w:val="28"/>
              <w:szCs w:val="28"/>
              <w:lang w:val="fr-CA"/>
            </w:rPr>
            <m:t xml:space="preserve">V - </m:t>
          </m:r>
          <m:nary>
            <m:naryPr>
              <m:chr m:val="∑"/>
              <m:limLoc m:val="undOvr"/>
              <m:supHide m:val="1"/>
              <m:ctrlPr>
                <w:rPr>
                  <w:rFonts w:ascii="Cambria Math" w:eastAsiaTheme="minorEastAsia" w:hAnsi="Cambria Math"/>
                  <w:i/>
                  <w:sz w:val="28"/>
                  <w:szCs w:val="28"/>
                  <w:lang w:val="fr-CA"/>
                </w:rPr>
              </m:ctrlPr>
            </m:naryPr>
            <m:sub>
              <m:r>
                <w:rPr>
                  <w:rFonts w:ascii="Cambria Math" w:eastAsiaTheme="minorEastAsia" w:hAnsi="Cambria Math"/>
                  <w:sz w:val="28"/>
                  <w:szCs w:val="28"/>
                  <w:lang w:val="fr-CA"/>
                </w:rPr>
                <m:t>E</m:t>
              </m:r>
            </m:sub>
            <m:sup/>
            <m:e>
              <m:r>
                <m:rPr>
                  <m:sty m:val="p"/>
                </m:rPr>
                <w:rPr>
                  <w:rFonts w:ascii="Cambria Math" w:hAnsi="Cambria Math" w:cs="Arial"/>
                  <w:color w:val="E2EEFF"/>
                  <w:sz w:val="28"/>
                  <w:szCs w:val="28"/>
                </w:rPr>
                <m:t>distance</m:t>
              </m:r>
              <m:d>
                <m:dPr>
                  <m:ctrlPr>
                    <w:rPr>
                      <w:rFonts w:ascii="Cambria Math" w:hAnsi="Cambria Math" w:cs="Arial"/>
                      <w:color w:val="E2EEFF"/>
                      <w:sz w:val="28"/>
                      <w:szCs w:val="28"/>
                    </w:rPr>
                  </m:ctrlPr>
                </m:dPr>
                <m:e>
                  <m:r>
                    <m:rPr>
                      <m:sty m:val="p"/>
                    </m:rPr>
                    <w:rPr>
                      <w:rFonts w:ascii="Cambria Math" w:hAnsi="Cambria Math" w:cs="Arial"/>
                      <w:color w:val="E2EEFF"/>
                      <w:sz w:val="28"/>
                      <w:szCs w:val="28"/>
                    </w:rPr>
                    <m:t>u,v</m:t>
                  </m:r>
                </m:e>
              </m:d>
              <m:r>
                <w:rPr>
                  <w:rFonts w:ascii="Cambria Math" w:hAnsi="Cambria Math" w:cs="Arial"/>
                  <w:color w:val="E2EEFF"/>
                  <w:sz w:val="28"/>
                  <w:szCs w:val="28"/>
                </w:rPr>
                <m:t>*poids_arête(u,v)</m:t>
              </m:r>
            </m:e>
          </m:nary>
        </m:oMath>
      </m:oMathPara>
    </w:p>
    <w:p w14:paraId="731F9A45" w14:textId="77777777" w:rsidR="00D4483D" w:rsidRDefault="00D4483D">
      <w:pPr>
        <w:pStyle w:val="Standard"/>
        <w:spacing w:before="240" w:after="120" w:line="276" w:lineRule="auto"/>
        <w:jc w:val="both"/>
        <w:rPr>
          <w:lang w:val="fr-FR"/>
        </w:rPr>
      </w:pPr>
    </w:p>
    <w:p w14:paraId="1E6E3CE8" w14:textId="5B79FB1A" w:rsidR="00D4483D" w:rsidRDefault="005E3562">
      <w:pPr>
        <w:pStyle w:val="Titre1"/>
        <w:spacing w:line="276" w:lineRule="auto"/>
        <w:rPr>
          <w:lang w:val="fr-FR"/>
        </w:rPr>
      </w:pPr>
      <w:r>
        <w:rPr>
          <w:lang w:val="fr-FR"/>
        </w:rPr>
        <w:lastRenderedPageBreak/>
        <w:t>Jeu de données</w:t>
      </w:r>
    </w:p>
    <w:p w14:paraId="0623633B" w14:textId="77777777" w:rsidR="00D4483D" w:rsidRDefault="005E3562">
      <w:pPr>
        <w:pStyle w:val="Standard"/>
        <w:spacing w:before="240" w:after="120" w:line="276" w:lineRule="auto"/>
        <w:jc w:val="both"/>
        <w:rPr>
          <w:lang w:val="fr-FR"/>
        </w:rPr>
      </w:pPr>
      <w:r>
        <w:rPr>
          <w:lang w:val="fr-FR"/>
        </w:rPr>
        <w:t>Nous vous fournissons un générateur d’exemplaires qui fonctionne comme suit :</w:t>
      </w:r>
    </w:p>
    <w:p w14:paraId="16A284D6" w14:textId="2CC3CF8C" w:rsidR="00D4483D" w:rsidRDefault="005E3562">
      <w:pPr>
        <w:pStyle w:val="Standard"/>
        <w:pBdr>
          <w:top w:val="single" w:sz="4" w:space="1" w:color="000000"/>
          <w:left w:val="single" w:sz="4" w:space="4" w:color="000000"/>
          <w:bottom w:val="single" w:sz="4" w:space="1" w:color="000000"/>
          <w:right w:val="single" w:sz="4" w:space="4" w:color="000000"/>
        </w:pBdr>
        <w:spacing w:before="240" w:after="120" w:line="276" w:lineRule="auto"/>
        <w:jc w:val="both"/>
        <w:rPr>
          <w:lang w:val="en-US"/>
        </w:rPr>
      </w:pPr>
      <w:r>
        <w:rPr>
          <w:lang w:val="en-US"/>
        </w:rPr>
        <w:t xml:space="preserve">python </w:t>
      </w:r>
      <w:r w:rsidR="005F13FF">
        <w:rPr>
          <w:lang w:val="en-US"/>
        </w:rPr>
        <w:t>inst_gen</w:t>
      </w:r>
      <w:r>
        <w:rPr>
          <w:lang w:val="en-US"/>
        </w:rPr>
        <w:t>.py -</w:t>
      </w:r>
      <w:r w:rsidR="005F13FF">
        <w:rPr>
          <w:lang w:val="en-US"/>
        </w:rPr>
        <w:t>n</w:t>
      </w:r>
      <w:r>
        <w:rPr>
          <w:lang w:val="en-US"/>
        </w:rPr>
        <w:t xml:space="preserve"> 10 -</w:t>
      </w:r>
      <w:r w:rsidR="009508FD">
        <w:rPr>
          <w:lang w:val="en-US"/>
        </w:rPr>
        <w:t>m</w:t>
      </w:r>
      <w:r>
        <w:rPr>
          <w:lang w:val="en-US"/>
        </w:rPr>
        <w:t xml:space="preserve"> </w:t>
      </w:r>
      <w:r w:rsidR="004D3A84">
        <w:rPr>
          <w:lang w:val="en-US"/>
        </w:rPr>
        <w:t>5</w:t>
      </w:r>
    </w:p>
    <w:p w14:paraId="73CEB445" w14:textId="77777777" w:rsidR="00D4483D" w:rsidRDefault="005E3562">
      <w:pPr>
        <w:pStyle w:val="Standard"/>
        <w:spacing w:before="240" w:line="276" w:lineRule="auto"/>
        <w:jc w:val="both"/>
        <w:rPr>
          <w:lang w:val="fr-FR"/>
        </w:rPr>
      </w:pPr>
      <w:r>
        <w:rPr>
          <w:lang w:val="fr-FR"/>
        </w:rPr>
        <w:t>Arguments :</w:t>
      </w:r>
    </w:p>
    <w:p w14:paraId="5BE6B38D" w14:textId="672BC005" w:rsidR="00D4483D" w:rsidRDefault="00247E9B">
      <w:pPr>
        <w:pStyle w:val="Standard"/>
        <w:numPr>
          <w:ilvl w:val="0"/>
          <w:numId w:val="3"/>
        </w:numPr>
        <w:spacing w:line="276" w:lineRule="auto"/>
        <w:jc w:val="both"/>
        <w:rPr>
          <w:lang w:val="fr-FR"/>
        </w:rPr>
      </w:pPr>
      <w:proofErr w:type="gramStart"/>
      <w:r>
        <w:rPr>
          <w:lang w:val="fr-FR"/>
        </w:rPr>
        <w:t>n</w:t>
      </w:r>
      <w:proofErr w:type="gramEnd"/>
      <w:r>
        <w:rPr>
          <w:lang w:val="fr-FR"/>
        </w:rPr>
        <w:t xml:space="preserve"> = nombre d’enclos (nombre de sommets)</w:t>
      </w:r>
    </w:p>
    <w:p w14:paraId="7F6B3BD0" w14:textId="15A562D2" w:rsidR="00046007" w:rsidRPr="00046007" w:rsidRDefault="00051078" w:rsidP="00046007">
      <w:pPr>
        <w:pStyle w:val="Standard"/>
        <w:numPr>
          <w:ilvl w:val="0"/>
          <w:numId w:val="3"/>
        </w:numPr>
        <w:spacing w:line="276" w:lineRule="auto"/>
        <w:jc w:val="both"/>
        <w:rPr>
          <w:lang w:val="fr-FR"/>
        </w:rPr>
      </w:pPr>
      <w:proofErr w:type="gramStart"/>
      <w:r>
        <w:rPr>
          <w:lang w:val="fr-FR"/>
        </w:rPr>
        <w:t>m</w:t>
      </w:r>
      <w:proofErr w:type="gramEnd"/>
      <w:r>
        <w:rPr>
          <w:lang w:val="fr-FR"/>
        </w:rPr>
        <w:t xml:space="preserve"> = </w:t>
      </w:r>
      <w:r w:rsidR="009508FD">
        <w:rPr>
          <w:lang w:val="fr-FR"/>
        </w:rPr>
        <w:t xml:space="preserve">taille du sous-ensemble à placer </w:t>
      </w:r>
      <w:r w:rsidR="00BC70F8">
        <w:rPr>
          <w:lang w:val="fr-FR"/>
        </w:rPr>
        <w:t>à proximité</w:t>
      </w:r>
      <w:r w:rsidR="007F488D">
        <w:rPr>
          <w:lang w:val="fr-FR"/>
        </w:rPr>
        <w:t xml:space="preserve"> (&lt;= n)</w:t>
      </w:r>
    </w:p>
    <w:p w14:paraId="26278711" w14:textId="6E086867" w:rsidR="00D4483D" w:rsidRDefault="005E3562" w:rsidP="00046007">
      <w:pPr>
        <w:pStyle w:val="Standard"/>
        <w:spacing w:line="276" w:lineRule="auto"/>
        <w:jc w:val="both"/>
        <w:rPr>
          <w:lang w:val="fr-FR"/>
        </w:rPr>
      </w:pPr>
      <w:r>
        <w:rPr>
          <w:lang w:val="fr-FR"/>
        </w:rPr>
        <w:t xml:space="preserve">Un fichier au format </w:t>
      </w:r>
      <w:r w:rsidR="008801DF">
        <w:rPr>
          <w:lang w:val="fr-FR"/>
        </w:rPr>
        <w:t>ex_</w:t>
      </w:r>
      <w:r w:rsidR="00046007">
        <w:rPr>
          <w:lang w:val="fr-FR"/>
        </w:rPr>
        <w:t>n_m</w:t>
      </w:r>
      <w:r>
        <w:rPr>
          <w:lang w:val="fr-FR"/>
        </w:rPr>
        <w:t xml:space="preserve">.txt est enregistré dans </w:t>
      </w:r>
      <w:r w:rsidR="00494B5C">
        <w:rPr>
          <w:lang w:val="fr-FR"/>
        </w:rPr>
        <w:t>le répertoire d’exécution</w:t>
      </w:r>
      <w:r w:rsidR="00D76655">
        <w:rPr>
          <w:lang w:val="fr-FR"/>
        </w:rPr>
        <w:t>.</w:t>
      </w:r>
      <w:r w:rsidR="00494B5C">
        <w:rPr>
          <w:lang w:val="fr-FR"/>
        </w:rPr>
        <w:t xml:space="preserve"> </w:t>
      </w:r>
      <w:r w:rsidR="00D76655">
        <w:rPr>
          <w:lang w:val="fr-FR"/>
        </w:rPr>
        <w:t>P</w:t>
      </w:r>
      <w:r>
        <w:rPr>
          <w:lang w:val="fr-FR"/>
        </w:rPr>
        <w:t>ar exemple :</w:t>
      </w:r>
    </w:p>
    <w:p w14:paraId="55754E06" w14:textId="78203864" w:rsidR="00D4483D" w:rsidRPr="00843F4D" w:rsidRDefault="00B75A47">
      <w:pPr>
        <w:pStyle w:val="Standard"/>
        <w:spacing w:before="240" w:after="120" w:line="276" w:lineRule="auto"/>
        <w:jc w:val="both"/>
        <w:rPr>
          <w:lang w:val="fr-FR"/>
        </w:rPr>
      </w:pPr>
      <w:r w:rsidRPr="00B75A47">
        <w:rPr>
          <w:noProof/>
          <w:lang w:val="fr-FR"/>
        </w:rPr>
        <w:drawing>
          <wp:inline distT="0" distB="0" distL="0" distR="0" wp14:anchorId="072056EF" wp14:editId="2442EB19">
            <wp:extent cx="2468880" cy="3906697"/>
            <wp:effectExtent l="0" t="0" r="7620" b="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pic:nvPicPr>
                  <pic:blipFill>
                    <a:blip r:embed="rId8"/>
                    <a:stretch>
                      <a:fillRect/>
                    </a:stretch>
                  </pic:blipFill>
                  <pic:spPr>
                    <a:xfrm>
                      <a:off x="0" y="0"/>
                      <a:ext cx="2471363" cy="3910626"/>
                    </a:xfrm>
                    <a:prstGeom prst="rect">
                      <a:avLst/>
                    </a:prstGeom>
                  </pic:spPr>
                </pic:pic>
              </a:graphicData>
            </a:graphic>
          </wp:inline>
        </w:drawing>
      </w:r>
    </w:p>
    <w:p w14:paraId="3ED17E79" w14:textId="49241099" w:rsidR="00E84A91" w:rsidRDefault="005E3562">
      <w:pPr>
        <w:pStyle w:val="Standard"/>
        <w:spacing w:before="240" w:after="120" w:line="276" w:lineRule="auto"/>
        <w:jc w:val="both"/>
        <w:rPr>
          <w:lang w:val="fr-FR"/>
        </w:rPr>
      </w:pPr>
      <w:r>
        <w:rPr>
          <w:lang w:val="fr-FR"/>
        </w:rPr>
        <w:t>La première ligne correspond</w:t>
      </w:r>
      <w:r w:rsidR="00E84A91">
        <w:rPr>
          <w:lang w:val="fr-FR"/>
        </w:rPr>
        <w:t xml:space="preserve"> au</w:t>
      </w:r>
      <w:r>
        <w:rPr>
          <w:lang w:val="fr-FR"/>
        </w:rPr>
        <w:t xml:space="preserve"> </w:t>
      </w:r>
      <w:r w:rsidR="00E84A91">
        <w:rPr>
          <w:lang w:val="fr-FR"/>
        </w:rPr>
        <w:t>nombre d’enclos</w:t>
      </w:r>
      <w:r w:rsidR="00BC70F8">
        <w:rPr>
          <w:lang w:val="fr-FR"/>
        </w:rPr>
        <w:t xml:space="preserve"> n, suivi d</w:t>
      </w:r>
      <w:r w:rsidR="000435B4">
        <w:rPr>
          <w:lang w:val="fr-FR"/>
        </w:rPr>
        <w:t>u d’nombre d’enclos m dans le sous-ensemble S, et de</w:t>
      </w:r>
      <w:r w:rsidR="00BC70F8">
        <w:rPr>
          <w:lang w:val="fr-FR"/>
        </w:rPr>
        <w:t xml:space="preserve"> la </w:t>
      </w:r>
      <w:r w:rsidR="00893759">
        <w:rPr>
          <w:lang w:val="fr-FR"/>
        </w:rPr>
        <w:t>distance maximale</w:t>
      </w:r>
      <w:r w:rsidR="000435B4">
        <w:rPr>
          <w:lang w:val="fr-FR"/>
        </w:rPr>
        <w:t xml:space="preserve"> à respecter k pour les enclos de ce sous-ensemble</w:t>
      </w:r>
      <w:r w:rsidR="002901B2">
        <w:rPr>
          <w:lang w:val="fr-FR"/>
        </w:rPr>
        <w:t>.</w:t>
      </w:r>
      <w:r w:rsidR="00D66185">
        <w:rPr>
          <w:lang w:val="fr-FR"/>
        </w:rPr>
        <w:t xml:space="preserve"> </w:t>
      </w:r>
    </w:p>
    <w:p w14:paraId="079DA091" w14:textId="31BD9073" w:rsidR="00D66185" w:rsidRDefault="00D66185">
      <w:pPr>
        <w:pStyle w:val="Standard"/>
        <w:spacing w:before="240" w:after="120" w:line="276" w:lineRule="auto"/>
        <w:jc w:val="both"/>
        <w:rPr>
          <w:lang w:val="fr-FR"/>
        </w:rPr>
      </w:pPr>
      <w:r>
        <w:rPr>
          <w:lang w:val="fr-FR"/>
        </w:rPr>
        <w:t>La 2</w:t>
      </w:r>
      <w:r w:rsidRPr="00D66185">
        <w:rPr>
          <w:vertAlign w:val="superscript"/>
          <w:lang w:val="fr-FR"/>
        </w:rPr>
        <w:t>e</w:t>
      </w:r>
      <w:r>
        <w:rPr>
          <w:lang w:val="fr-FR"/>
        </w:rPr>
        <w:t xml:space="preserve"> ligne</w:t>
      </w:r>
      <w:r w:rsidR="000A22B9">
        <w:rPr>
          <w:lang w:val="fr-FR"/>
        </w:rPr>
        <w:t xml:space="preserve"> donne la liste des enclos à placer à une distance de moins de k pour obtenir</w:t>
      </w:r>
      <w:r w:rsidR="00C27CC4">
        <w:rPr>
          <w:lang w:val="fr-FR"/>
        </w:rPr>
        <w:t xml:space="preserve"> le bonus V</w:t>
      </w:r>
      <w:r w:rsidR="0068774A">
        <w:rPr>
          <w:lang w:val="fr-FR"/>
        </w:rPr>
        <w:t>=m^2</w:t>
      </w:r>
      <w:r w:rsidR="00C27CC4">
        <w:rPr>
          <w:lang w:val="fr-FR"/>
        </w:rPr>
        <w:t>.</w:t>
      </w:r>
    </w:p>
    <w:p w14:paraId="4A77A4FE" w14:textId="7C9859AC" w:rsidR="004128AC" w:rsidRDefault="005E3562">
      <w:pPr>
        <w:pStyle w:val="Standard"/>
        <w:spacing w:before="240" w:after="120" w:line="276" w:lineRule="auto"/>
        <w:jc w:val="both"/>
        <w:rPr>
          <w:lang w:val="fr-FR"/>
        </w:rPr>
      </w:pPr>
      <w:r>
        <w:rPr>
          <w:lang w:val="fr-FR"/>
        </w:rPr>
        <w:t xml:space="preserve">Les </w:t>
      </w:r>
      <w:r w:rsidR="0093792C">
        <w:rPr>
          <w:lang w:val="fr-FR"/>
        </w:rPr>
        <w:t xml:space="preserve">n </w:t>
      </w:r>
      <w:r>
        <w:rPr>
          <w:lang w:val="fr-FR"/>
        </w:rPr>
        <w:t>lignes</w:t>
      </w:r>
      <w:r w:rsidR="0093792C">
        <w:rPr>
          <w:lang w:val="fr-FR"/>
        </w:rPr>
        <w:t xml:space="preserve"> </w:t>
      </w:r>
      <w:r>
        <w:rPr>
          <w:lang w:val="fr-FR"/>
        </w:rPr>
        <w:t xml:space="preserve">suivantes </w:t>
      </w:r>
      <w:r w:rsidR="0093792C">
        <w:rPr>
          <w:lang w:val="fr-FR"/>
        </w:rPr>
        <w:t>donnent la taille de l’enclos</w:t>
      </w:r>
      <w:r w:rsidR="004128AC">
        <w:rPr>
          <w:lang w:val="fr-FR"/>
        </w:rPr>
        <w:t xml:space="preserve"> i</w:t>
      </w:r>
      <w:r w:rsidR="00451F88">
        <w:rPr>
          <w:lang w:val="fr-FR"/>
        </w:rPr>
        <w:t xml:space="preserve"> pour i allant de 0 à n-1</w:t>
      </w:r>
      <w:r w:rsidR="0093792C">
        <w:rPr>
          <w:lang w:val="fr-FR"/>
        </w:rPr>
        <w:t>,</w:t>
      </w:r>
    </w:p>
    <w:p w14:paraId="13D941FD" w14:textId="03C7F211" w:rsidR="00D4483D" w:rsidRDefault="004128AC" w:rsidP="00FB74F8">
      <w:pPr>
        <w:pStyle w:val="Standard"/>
        <w:spacing w:before="240" w:after="120" w:line="276" w:lineRule="auto"/>
        <w:jc w:val="both"/>
        <w:rPr>
          <w:lang w:val="fr-FR"/>
        </w:rPr>
      </w:pPr>
      <w:r>
        <w:rPr>
          <w:lang w:val="fr-FR"/>
        </w:rPr>
        <w:t xml:space="preserve">Finalement, il y </w:t>
      </w:r>
      <w:r w:rsidR="00A062BC">
        <w:rPr>
          <w:lang w:val="fr-FR"/>
        </w:rPr>
        <w:t xml:space="preserve">a n lignes </w:t>
      </w:r>
      <w:r w:rsidR="00FB74F8">
        <w:rPr>
          <w:lang w:val="fr-FR"/>
        </w:rPr>
        <w:t xml:space="preserve">supplémentaires </w:t>
      </w:r>
      <w:r w:rsidR="00A062BC">
        <w:rPr>
          <w:lang w:val="fr-FR"/>
        </w:rPr>
        <w:t>qui représentent</w:t>
      </w:r>
      <w:r w:rsidR="00C1157B">
        <w:rPr>
          <w:lang w:val="fr-FR"/>
        </w:rPr>
        <w:t xml:space="preserve"> les poids</w:t>
      </w:r>
      <w:r w:rsidR="00451F88">
        <w:rPr>
          <w:lang w:val="fr-FR"/>
        </w:rPr>
        <w:t xml:space="preserve"> de l’enclos i</w:t>
      </w:r>
      <w:r w:rsidR="00C1157B">
        <w:rPr>
          <w:lang w:val="fr-FR"/>
        </w:rPr>
        <w:t xml:space="preserve"> vers les </w:t>
      </w:r>
      <w:r w:rsidR="00FB74F8">
        <w:rPr>
          <w:lang w:val="fr-FR"/>
        </w:rPr>
        <w:t xml:space="preserve">n </w:t>
      </w:r>
      <w:r w:rsidR="00C1157B">
        <w:rPr>
          <w:lang w:val="fr-FR"/>
        </w:rPr>
        <w:t>autres enclos</w:t>
      </w:r>
      <w:r w:rsidR="00FB74F8">
        <w:rPr>
          <w:lang w:val="fr-FR"/>
        </w:rPr>
        <w:t>.</w:t>
      </w:r>
      <w:r w:rsidR="008F20EA">
        <w:rPr>
          <w:lang w:val="fr-FR"/>
        </w:rPr>
        <w:t xml:space="preserve"> (</w:t>
      </w:r>
      <w:proofErr w:type="gramStart"/>
      <w:r w:rsidR="008F20EA">
        <w:rPr>
          <w:lang w:val="fr-FR"/>
        </w:rPr>
        <w:t>poids</w:t>
      </w:r>
      <w:proofErr w:type="gramEnd"/>
      <w:r w:rsidR="008F20EA">
        <w:rPr>
          <w:lang w:val="fr-FR"/>
        </w:rPr>
        <w:t xml:space="preserve"> de 0 pour la distance avec soi-même)</w:t>
      </w:r>
    </w:p>
    <w:p w14:paraId="10C54DA5" w14:textId="41D7C528" w:rsidR="00D4483D" w:rsidRPr="00D04038" w:rsidRDefault="005E3562">
      <w:pPr>
        <w:pStyle w:val="Standard"/>
        <w:spacing w:before="240" w:after="120" w:line="276" w:lineRule="auto"/>
        <w:jc w:val="both"/>
        <w:rPr>
          <w:lang w:val="fr-CA"/>
        </w:rPr>
      </w:pPr>
      <w:r>
        <w:rPr>
          <w:rStyle w:val="Policepardfaut"/>
          <w:lang w:val="fr-FR"/>
        </w:rPr>
        <w:t xml:space="preserve">Vous devez générer des exemplaires de la taille de votre choix, voici un ordre d’idée pour les valeurs : </w:t>
      </w:r>
      <w:r w:rsidR="001131BB">
        <w:rPr>
          <w:rStyle w:val="Policepardfaut"/>
          <w:lang w:val="fr-FR"/>
        </w:rPr>
        <w:t>nombre d’enclos</w:t>
      </w:r>
      <w:r>
        <w:rPr>
          <w:rStyle w:val="Policepardfaut"/>
          <w:lang w:val="fr-FR"/>
        </w:rPr>
        <w:t xml:space="preserve"> </w:t>
      </w:r>
      <w:r w:rsidR="001131BB">
        <w:rPr>
          <w:rStyle w:val="Policepardfaut"/>
          <w:b/>
          <w:bCs/>
          <w:lang w:val="fr-FR"/>
        </w:rPr>
        <w:t>n</w:t>
      </w:r>
      <w:r>
        <w:rPr>
          <w:rStyle w:val="Policepardfaut"/>
          <w:lang w:val="fr-FR"/>
        </w:rPr>
        <w:t xml:space="preserve"> entre 100 et 1000, </w:t>
      </w:r>
      <w:r w:rsidR="00FE49B9">
        <w:rPr>
          <w:rStyle w:val="Policepardfaut"/>
          <w:lang w:val="fr-FR"/>
        </w:rPr>
        <w:t xml:space="preserve">taille </w:t>
      </w:r>
      <w:r w:rsidR="008A2F87">
        <w:rPr>
          <w:rStyle w:val="Policepardfaut"/>
          <w:lang w:val="fr-FR"/>
        </w:rPr>
        <w:t xml:space="preserve">max </w:t>
      </w:r>
      <w:r w:rsidR="00FE49B9">
        <w:rPr>
          <w:rStyle w:val="Policepardfaut"/>
          <w:lang w:val="fr-FR"/>
        </w:rPr>
        <w:t>d</w:t>
      </w:r>
      <w:r w:rsidR="00B31356">
        <w:rPr>
          <w:rStyle w:val="Policepardfaut"/>
          <w:lang w:val="fr-FR"/>
        </w:rPr>
        <w:t>u sous-ensemble d’</w:t>
      </w:r>
      <w:r w:rsidR="00FE49B9">
        <w:rPr>
          <w:rStyle w:val="Policepardfaut"/>
          <w:lang w:val="fr-FR"/>
        </w:rPr>
        <w:t>enclos</w:t>
      </w:r>
      <w:r w:rsidR="008A2F87">
        <w:rPr>
          <w:rStyle w:val="Policepardfaut"/>
          <w:lang w:val="fr-FR"/>
        </w:rPr>
        <w:t xml:space="preserve"> </w:t>
      </w:r>
      <w:r w:rsidR="008A2F87" w:rsidRPr="008A2F87">
        <w:rPr>
          <w:rStyle w:val="Policepardfaut"/>
          <w:b/>
          <w:bCs/>
          <w:lang w:val="fr-FR"/>
        </w:rPr>
        <w:t>m</w:t>
      </w:r>
      <w:r w:rsidR="00FE49B9">
        <w:rPr>
          <w:rStyle w:val="Policepardfaut"/>
          <w:lang w:val="fr-FR"/>
        </w:rPr>
        <w:t xml:space="preserve"> </w:t>
      </w:r>
      <w:r>
        <w:rPr>
          <w:rStyle w:val="Policepardfaut"/>
          <w:lang w:val="fr-FR"/>
        </w:rPr>
        <w:t xml:space="preserve">entre </w:t>
      </w:r>
      <w:r w:rsidR="00437106">
        <w:rPr>
          <w:rStyle w:val="Policepardfaut"/>
          <w:lang w:val="fr-FR"/>
        </w:rPr>
        <w:t>10</w:t>
      </w:r>
      <w:r>
        <w:rPr>
          <w:rStyle w:val="Policepardfaut"/>
          <w:lang w:val="fr-FR"/>
        </w:rPr>
        <w:t xml:space="preserve"> et </w:t>
      </w:r>
      <w:r w:rsidR="00437106">
        <w:rPr>
          <w:rStyle w:val="Policepardfaut"/>
          <w:lang w:val="fr-FR"/>
        </w:rPr>
        <w:t>5</w:t>
      </w:r>
      <w:r w:rsidR="008A2F87">
        <w:rPr>
          <w:rStyle w:val="Policepardfaut"/>
          <w:lang w:val="fr-FR"/>
        </w:rPr>
        <w:t>0</w:t>
      </w:r>
      <w:r w:rsidR="00437106">
        <w:rPr>
          <w:rStyle w:val="Policepardfaut"/>
          <w:lang w:val="fr-FR"/>
        </w:rPr>
        <w:t>0</w:t>
      </w:r>
      <w:r w:rsidR="008A2F87">
        <w:rPr>
          <w:rStyle w:val="Policepardfaut"/>
          <w:lang w:val="fr-FR"/>
        </w:rPr>
        <w:t>.</w:t>
      </w:r>
    </w:p>
    <w:p w14:paraId="7C407866" w14:textId="77777777" w:rsidR="00D4483D" w:rsidRDefault="005E3562">
      <w:pPr>
        <w:pStyle w:val="Titre1"/>
        <w:pageBreakBefore/>
        <w:rPr>
          <w:lang w:val="fr-FR"/>
        </w:rPr>
      </w:pPr>
      <w:r>
        <w:rPr>
          <w:lang w:val="fr-FR"/>
        </w:rPr>
        <w:lastRenderedPageBreak/>
        <w:t>Q1 – Description de votre algorithme</w:t>
      </w:r>
    </w:p>
    <w:p w14:paraId="5057C981" w14:textId="77777777" w:rsidR="00D4483D" w:rsidRPr="00D04038" w:rsidRDefault="005E3562">
      <w:pPr>
        <w:pStyle w:val="Standard"/>
        <w:spacing w:after="120" w:line="276" w:lineRule="auto"/>
        <w:jc w:val="both"/>
        <w:rPr>
          <w:lang w:val="fr-CA"/>
        </w:rPr>
      </w:pPr>
      <w:r>
        <w:rPr>
          <w:rStyle w:val="Policepardfaut"/>
          <w:i/>
          <w:iCs/>
          <w:lang w:val="fr-FR"/>
        </w:rPr>
        <w:t>Décrivez en quelques phrases votre algorithme.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1853B56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2DA3BCB"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4C419" w14:textId="77777777" w:rsidR="00D4483D" w:rsidRDefault="005E3562">
            <w:pPr>
              <w:pStyle w:val="TableContents"/>
              <w:spacing w:line="276" w:lineRule="auto"/>
              <w:jc w:val="center"/>
              <w:rPr>
                <w:lang w:val="fr-FR"/>
              </w:rPr>
            </w:pPr>
            <w:r>
              <w:rPr>
                <w:lang w:val="fr-FR"/>
              </w:rPr>
              <w:t xml:space="preserve"> / 2 pt</w:t>
            </w:r>
          </w:p>
        </w:tc>
      </w:tr>
    </w:tbl>
    <w:p w14:paraId="5E62B403" w14:textId="77777777" w:rsidR="00D4483D" w:rsidRDefault="00D4483D">
      <w:pPr>
        <w:pStyle w:val="Standard"/>
        <w:spacing w:before="240" w:after="120" w:line="276" w:lineRule="auto"/>
        <w:jc w:val="both"/>
        <w:rPr>
          <w:i/>
          <w:iCs/>
          <w:lang w:val="fr-FR"/>
        </w:rPr>
      </w:pPr>
    </w:p>
    <w:p w14:paraId="0BA0CC82" w14:textId="77777777" w:rsidR="00D4483D" w:rsidRDefault="00D4483D">
      <w:pPr>
        <w:pStyle w:val="Standard"/>
        <w:spacing w:before="240" w:after="120" w:line="276" w:lineRule="auto"/>
        <w:jc w:val="both"/>
        <w:rPr>
          <w:i/>
          <w:iCs/>
          <w:lang w:val="fr-FR"/>
        </w:rPr>
      </w:pPr>
    </w:p>
    <w:p w14:paraId="32D23C8B" w14:textId="77777777" w:rsidR="00D4483D" w:rsidRDefault="005E3562">
      <w:pPr>
        <w:pStyle w:val="Titre1"/>
        <w:rPr>
          <w:lang w:val="fr-FR"/>
        </w:rPr>
      </w:pPr>
      <w:r>
        <w:rPr>
          <w:lang w:val="fr-FR"/>
        </w:rPr>
        <w:t>Q2 – Présentation</w:t>
      </w:r>
    </w:p>
    <w:p w14:paraId="46696581" w14:textId="77777777" w:rsidR="00D4483D" w:rsidRPr="00D04038" w:rsidRDefault="005E3562">
      <w:pPr>
        <w:pStyle w:val="Textbody"/>
        <w:spacing w:after="120" w:line="276" w:lineRule="auto"/>
        <w:rPr>
          <w:lang w:val="fr-CA"/>
        </w:rPr>
      </w:pPr>
      <w:r>
        <w:rPr>
          <w:rStyle w:val="Policepardfaut"/>
          <w:i/>
          <w:iCs/>
          <w:lang w:val="fr-FR"/>
        </w:rPr>
        <w:t xml:space="preserve">Sous forme de pseudo-code et incluant une analyse de complexité théorique des principales fonctions. Si vous préférez écrire vos équations en Latex, vous pouvez ajouter un </w:t>
      </w:r>
      <w:proofErr w:type="spellStart"/>
      <w:r>
        <w:rPr>
          <w:rStyle w:val="Policepardfaut"/>
          <w:i/>
          <w:iCs/>
          <w:lang w:val="fr-FR"/>
        </w:rPr>
        <w:t>pdf</w:t>
      </w:r>
      <w:proofErr w:type="spellEnd"/>
      <w:r>
        <w:rPr>
          <w:rStyle w:val="Policepardfaut"/>
          <w:i/>
          <w:iCs/>
          <w:lang w:val="fr-FR"/>
        </w:rPr>
        <w:t xml:space="preserve"> à la remise avec la réponse à cette question et le mentionner ici. Pas besoin de faire une analyse empirique de la complexité.</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65D2B6E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67EADE"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AA1ACB" w14:textId="77777777" w:rsidR="00D4483D" w:rsidRDefault="005E3562">
            <w:pPr>
              <w:pStyle w:val="TableContents"/>
              <w:spacing w:line="276" w:lineRule="auto"/>
              <w:jc w:val="center"/>
              <w:rPr>
                <w:lang w:val="fr-FR"/>
              </w:rPr>
            </w:pPr>
            <w:r>
              <w:rPr>
                <w:lang w:val="fr-FR"/>
              </w:rPr>
              <w:t xml:space="preserve"> / 4 pt</w:t>
            </w:r>
          </w:p>
        </w:tc>
      </w:tr>
    </w:tbl>
    <w:p w14:paraId="5FBFE854" w14:textId="77777777" w:rsidR="00D4483D" w:rsidRDefault="00D4483D">
      <w:pPr>
        <w:pStyle w:val="Textbody"/>
        <w:spacing w:before="240" w:after="120" w:line="276" w:lineRule="auto"/>
        <w:rPr>
          <w:lang w:val="fr-FR"/>
        </w:rPr>
      </w:pPr>
    </w:p>
    <w:p w14:paraId="6040B6A1" w14:textId="77777777" w:rsidR="00D4483D" w:rsidRDefault="00D4483D">
      <w:pPr>
        <w:pStyle w:val="Textbody"/>
        <w:spacing w:before="240" w:after="120" w:line="276" w:lineRule="auto"/>
        <w:rPr>
          <w:lang w:val="fr-FR"/>
        </w:rPr>
      </w:pPr>
    </w:p>
    <w:p w14:paraId="2DAB2FB5" w14:textId="77777777" w:rsidR="00D4483D" w:rsidRDefault="005E3562">
      <w:pPr>
        <w:pStyle w:val="Titre1"/>
        <w:rPr>
          <w:lang w:val="fr-FR"/>
        </w:rPr>
      </w:pPr>
      <w:r>
        <w:rPr>
          <w:lang w:val="fr-FR"/>
        </w:rPr>
        <w:t>Q3 – Justification de l’originalité de vote algorithme</w:t>
      </w:r>
    </w:p>
    <w:p w14:paraId="1B51F7D7" w14:textId="77777777" w:rsidR="00D4483D" w:rsidRDefault="005E3562">
      <w:pPr>
        <w:pStyle w:val="Standard"/>
        <w:rPr>
          <w:i/>
          <w:iCs/>
          <w:lang w:val="fr-FR"/>
        </w:rPr>
      </w:pPr>
      <w:r>
        <w:rPr>
          <w:i/>
          <w:iCs/>
          <w:lang w:val="fr-FR"/>
        </w:rPr>
        <w:t>La conception de votre algorithme sera jugée avec les critères suivants :</w:t>
      </w:r>
    </w:p>
    <w:p w14:paraId="329DB8B7" w14:textId="77777777" w:rsidR="00D4483D" w:rsidRDefault="005E3562">
      <w:pPr>
        <w:pStyle w:val="Standard"/>
        <w:numPr>
          <w:ilvl w:val="0"/>
          <w:numId w:val="4"/>
        </w:numPr>
        <w:rPr>
          <w:i/>
          <w:iCs/>
          <w:lang w:val="fr-FR"/>
        </w:rPr>
      </w:pPr>
      <w:r>
        <w:rPr>
          <w:i/>
          <w:iCs/>
          <w:lang w:val="fr-FR"/>
        </w:rPr>
        <w:t>Lien avec le contenu du cours</w:t>
      </w:r>
    </w:p>
    <w:p w14:paraId="67C41480" w14:textId="77777777" w:rsidR="00D4483D" w:rsidRDefault="005E3562">
      <w:pPr>
        <w:pStyle w:val="Standard"/>
        <w:numPr>
          <w:ilvl w:val="0"/>
          <w:numId w:val="4"/>
        </w:numPr>
        <w:rPr>
          <w:i/>
          <w:iCs/>
          <w:lang w:val="fr-FR"/>
        </w:rPr>
      </w:pPr>
      <w:r>
        <w:rPr>
          <w:i/>
          <w:iCs/>
          <w:lang w:val="fr-FR"/>
        </w:rPr>
        <w:t>Originalité</w:t>
      </w:r>
    </w:p>
    <w:p w14:paraId="68537267" w14:textId="77777777" w:rsidR="00D4483D" w:rsidRDefault="005E3562">
      <w:pPr>
        <w:pStyle w:val="Standard"/>
        <w:numPr>
          <w:ilvl w:val="0"/>
          <w:numId w:val="4"/>
        </w:numPr>
        <w:spacing w:after="240"/>
        <w:rPr>
          <w:i/>
          <w:iCs/>
          <w:lang w:val="fr-FR"/>
        </w:rPr>
      </w:pPr>
      <w:r>
        <w:rPr>
          <w:i/>
          <w:iCs/>
          <w:lang w:val="fr-FR"/>
        </w:rPr>
        <w:t>Initiative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7E95D84D"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58B59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3AD8A4" w14:textId="77777777" w:rsidR="00D4483D" w:rsidRDefault="005E3562">
            <w:pPr>
              <w:pStyle w:val="TableContents"/>
              <w:spacing w:line="276" w:lineRule="auto"/>
              <w:jc w:val="center"/>
              <w:rPr>
                <w:lang w:val="fr-FR"/>
              </w:rPr>
            </w:pPr>
            <w:r>
              <w:rPr>
                <w:lang w:val="fr-FR"/>
              </w:rPr>
              <w:t xml:space="preserve"> / 4 pt</w:t>
            </w:r>
          </w:p>
        </w:tc>
      </w:tr>
    </w:tbl>
    <w:p w14:paraId="5598022D" w14:textId="77777777" w:rsidR="00D4483D" w:rsidRDefault="00D4483D">
      <w:pPr>
        <w:pStyle w:val="Textbody"/>
        <w:spacing w:before="240" w:after="120" w:line="276" w:lineRule="auto"/>
        <w:rPr>
          <w:lang w:val="fr-FR"/>
        </w:rPr>
      </w:pPr>
    </w:p>
    <w:p w14:paraId="43984A18" w14:textId="77777777" w:rsidR="00D4483D" w:rsidRDefault="00D4483D">
      <w:pPr>
        <w:pStyle w:val="Textbody"/>
        <w:spacing w:before="240" w:after="120" w:line="276" w:lineRule="auto"/>
        <w:rPr>
          <w:lang w:val="fr-FR"/>
        </w:rPr>
      </w:pPr>
    </w:p>
    <w:p w14:paraId="445F5B14" w14:textId="77777777" w:rsidR="00D4483D" w:rsidRDefault="005E3562">
      <w:pPr>
        <w:pStyle w:val="Titre1"/>
        <w:rPr>
          <w:lang w:val="fr-FR"/>
        </w:rPr>
      </w:pPr>
      <w:r>
        <w:rPr>
          <w:lang w:val="fr-FR"/>
        </w:rPr>
        <w:t>Q4 – Votre algorithme est-il assuré de trouver la solution optimale ?</w:t>
      </w:r>
    </w:p>
    <w:p w14:paraId="1935D85F" w14:textId="77777777" w:rsidR="00D4483D" w:rsidRDefault="005E3562">
      <w:pPr>
        <w:pStyle w:val="Standard"/>
        <w:spacing w:after="240"/>
        <w:rPr>
          <w:i/>
          <w:iCs/>
          <w:lang w:val="fr-FR"/>
        </w:rPr>
      </w:pPr>
      <w:r>
        <w:rPr>
          <w:i/>
          <w:iCs/>
          <w:lang w:val="fr-FR"/>
        </w:rPr>
        <w:t>Répondez simplement “oui” ou “non”. Aucune justification requise.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F37118C"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BA80A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E5DC09" w14:textId="3FE901F1" w:rsidR="00D4483D" w:rsidRDefault="005E3562">
            <w:pPr>
              <w:pStyle w:val="TableContents"/>
              <w:spacing w:line="276" w:lineRule="auto"/>
              <w:jc w:val="center"/>
              <w:rPr>
                <w:lang w:val="fr-FR"/>
              </w:rPr>
            </w:pPr>
            <w:r>
              <w:rPr>
                <w:lang w:val="fr-FR"/>
              </w:rPr>
              <w:t xml:space="preserve"> / </w:t>
            </w:r>
            <w:r w:rsidR="00E80D63">
              <w:rPr>
                <w:lang w:val="fr-FR"/>
              </w:rPr>
              <w:t>1</w:t>
            </w:r>
            <w:r>
              <w:rPr>
                <w:lang w:val="fr-FR"/>
              </w:rPr>
              <w:t xml:space="preserve"> pt</w:t>
            </w:r>
          </w:p>
        </w:tc>
      </w:tr>
    </w:tbl>
    <w:p w14:paraId="0EA8FE41" w14:textId="77777777" w:rsidR="00D4483D" w:rsidRDefault="00D4483D">
      <w:pPr>
        <w:pStyle w:val="Textbody"/>
        <w:spacing w:before="240" w:after="120" w:line="276" w:lineRule="auto"/>
        <w:rPr>
          <w:lang w:val="fr-FR"/>
        </w:rPr>
      </w:pPr>
    </w:p>
    <w:p w14:paraId="042EC7A7" w14:textId="77777777" w:rsidR="00D4483D" w:rsidRDefault="005E3562">
      <w:pPr>
        <w:pStyle w:val="Titre1"/>
        <w:pageBreakBefore/>
        <w:spacing w:line="276" w:lineRule="auto"/>
        <w:rPr>
          <w:lang w:val="fr-FR"/>
        </w:rPr>
      </w:pPr>
      <w:r>
        <w:rPr>
          <w:lang w:val="fr-FR"/>
        </w:rPr>
        <w:lastRenderedPageBreak/>
        <w:t>Autres critères de correction</w:t>
      </w:r>
    </w:p>
    <w:p w14:paraId="11AE0273" w14:textId="77777777" w:rsidR="00D4483D" w:rsidRDefault="005E3562">
      <w:pPr>
        <w:pStyle w:val="Titre2"/>
        <w:rPr>
          <w:lang w:val="fr-FR"/>
        </w:rPr>
      </w:pPr>
      <w:r>
        <w:rPr>
          <w:lang w:val="fr-FR"/>
        </w:rPr>
        <w:t>Respect de l’interface 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255BF606"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A0B2C5"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F703DC" w14:textId="77777777" w:rsidR="00D4483D" w:rsidRDefault="005E3562">
            <w:pPr>
              <w:pStyle w:val="TableContents"/>
              <w:spacing w:line="276" w:lineRule="auto"/>
              <w:jc w:val="center"/>
              <w:rPr>
                <w:lang w:val="fr-FR"/>
              </w:rPr>
            </w:pPr>
            <w:r>
              <w:rPr>
                <w:lang w:val="fr-FR"/>
              </w:rPr>
              <w:t xml:space="preserve"> / 2 pt</w:t>
            </w:r>
          </w:p>
        </w:tc>
      </w:tr>
    </w:tbl>
    <w:p w14:paraId="53FA1B9F" w14:textId="77777777" w:rsidR="00D4483D" w:rsidRDefault="005E3562">
      <w:pPr>
        <w:pStyle w:val="Standard"/>
        <w:spacing w:before="240" w:line="276" w:lineRule="auto"/>
        <w:rPr>
          <w:lang w:val="fr-FR"/>
        </w:rPr>
      </w:pPr>
      <w:r>
        <w:rPr>
          <w:lang w:val="fr-FR"/>
        </w:rPr>
        <w:t>Utilisation :</w:t>
      </w:r>
    </w:p>
    <w:p w14:paraId="3D027BA1" w14:textId="0EB1B329" w:rsidR="00D4483D" w:rsidRDefault="005E3562">
      <w:pPr>
        <w:pStyle w:val="Standard"/>
        <w:spacing w:line="276" w:lineRule="auto"/>
        <w:rPr>
          <w:lang w:val="fr-FR"/>
        </w:rPr>
      </w:pPr>
      <w:r>
        <w:rPr>
          <w:lang w:val="fr-FR"/>
        </w:rPr>
        <w:tab/>
        <w:t>tp.sh -e [</w:t>
      </w:r>
      <w:proofErr w:type="spellStart"/>
      <w:r>
        <w:rPr>
          <w:lang w:val="fr-FR"/>
        </w:rPr>
        <w:t>chemin_vers_exemplaire</w:t>
      </w:r>
      <w:proofErr w:type="spellEnd"/>
      <w:r>
        <w:rPr>
          <w:lang w:val="fr-FR"/>
        </w:rPr>
        <w:t>] -</w:t>
      </w:r>
      <w:r w:rsidR="00252DF6">
        <w:rPr>
          <w:lang w:val="fr-FR"/>
        </w:rPr>
        <w:t>p</w:t>
      </w:r>
    </w:p>
    <w:p w14:paraId="234D934D" w14:textId="77777777" w:rsidR="00D4483D" w:rsidRDefault="00D4483D">
      <w:pPr>
        <w:pStyle w:val="Standard"/>
        <w:spacing w:line="276" w:lineRule="auto"/>
        <w:rPr>
          <w:lang w:val="fr-FR"/>
        </w:rPr>
      </w:pPr>
    </w:p>
    <w:p w14:paraId="7218B335" w14:textId="16CAC88A" w:rsidR="00D4483D" w:rsidRDefault="005E3562">
      <w:pPr>
        <w:pStyle w:val="Standard"/>
        <w:jc w:val="both"/>
        <w:rPr>
          <w:lang w:val="fr-FR"/>
        </w:rPr>
      </w:pPr>
      <w:r>
        <w:rPr>
          <w:lang w:val="fr-FR"/>
        </w:rPr>
        <w:t xml:space="preserve">Lorsque le script est exécuté sans le paramètre -p, le programme affiche uniquement </w:t>
      </w:r>
      <w:r w:rsidR="00543879">
        <w:rPr>
          <w:lang w:val="fr-FR"/>
        </w:rPr>
        <w:t>l’attrait total du zoo</w:t>
      </w:r>
      <w:r>
        <w:rPr>
          <w:lang w:val="fr-FR"/>
        </w:rPr>
        <w:t>, à chaque fois qu’une meilleure solution est trouvée. Votre programme est sensé s’exécuter tant et aussi longtemps qu’il n’est pas manuellement interrompu.</w:t>
      </w:r>
    </w:p>
    <w:p w14:paraId="389FE7F9" w14:textId="77777777" w:rsidR="00D4483D" w:rsidRDefault="00D4483D">
      <w:pPr>
        <w:pStyle w:val="Standard"/>
        <w:jc w:val="both"/>
        <w:rPr>
          <w:lang w:val="fr-FR"/>
        </w:rPr>
      </w:pPr>
    </w:p>
    <w:p w14:paraId="69930EB3" w14:textId="77777777" w:rsidR="00D4483D" w:rsidRPr="00D04038" w:rsidRDefault="005E3562">
      <w:pPr>
        <w:pStyle w:val="Standard"/>
        <w:jc w:val="both"/>
        <w:rPr>
          <w:lang w:val="fr-CA"/>
        </w:rPr>
      </w:pPr>
      <w:r>
        <w:rPr>
          <w:rStyle w:val="Policepardfaut"/>
          <w:b/>
          <w:bCs/>
          <w:lang w:val="fr-FR"/>
        </w:rPr>
        <w:t>Argument optionnel</w:t>
      </w:r>
      <w:r>
        <w:rPr>
          <w:rStyle w:val="Policepardfaut"/>
          <w:lang w:val="fr-FR"/>
        </w:rPr>
        <w:t xml:space="preserve"> :</w:t>
      </w:r>
    </w:p>
    <w:p w14:paraId="49A7E1A9" w14:textId="77777777" w:rsidR="00D4483D" w:rsidRDefault="00D4483D">
      <w:pPr>
        <w:pStyle w:val="Standard"/>
        <w:jc w:val="both"/>
        <w:rPr>
          <w:lang w:val="fr-FR"/>
        </w:rPr>
      </w:pPr>
    </w:p>
    <w:p w14:paraId="4888FB2B" w14:textId="00CE1968" w:rsidR="00D4483D" w:rsidRPr="00D04038" w:rsidRDefault="005E3562">
      <w:pPr>
        <w:pStyle w:val="Standard"/>
        <w:ind w:left="708" w:hanging="708"/>
        <w:jc w:val="both"/>
        <w:rPr>
          <w:lang w:val="fr-CA"/>
        </w:rPr>
      </w:pPr>
      <w:r>
        <w:rPr>
          <w:rStyle w:val="Policepardfaut"/>
          <w:lang w:val="fr-FR"/>
        </w:rPr>
        <w:t>-p</w:t>
      </w:r>
      <w:r>
        <w:rPr>
          <w:rStyle w:val="Policepardfaut"/>
          <w:lang w:val="fr-FR"/>
        </w:rPr>
        <w:tab/>
        <w:t>Chaque fois qu’une meilleure solution est trouvée, le programme affiche cette nouvelle solution Le format de cette solution est décrit ci-dessous</w:t>
      </w:r>
    </w:p>
    <w:p w14:paraId="4A18743E" w14:textId="77777777" w:rsidR="00D4483D" w:rsidRDefault="00D4483D">
      <w:pPr>
        <w:pStyle w:val="Standard"/>
        <w:jc w:val="both"/>
        <w:rPr>
          <w:lang w:val="fr-FR"/>
        </w:rPr>
      </w:pPr>
    </w:p>
    <w:p w14:paraId="27303D46" w14:textId="77777777" w:rsidR="00D4483D" w:rsidRPr="00D04038" w:rsidRDefault="005E3562">
      <w:pPr>
        <w:pStyle w:val="Standard"/>
        <w:jc w:val="both"/>
        <w:rPr>
          <w:lang w:val="fr-CA"/>
        </w:rPr>
      </w:pPr>
      <w:r>
        <w:rPr>
          <w:rStyle w:val="Policepardfaut"/>
          <w:b/>
          <w:bCs/>
          <w:lang w:val="fr-FR"/>
        </w:rPr>
        <w:t>Important</w:t>
      </w:r>
      <w:r>
        <w:rPr>
          <w:rStyle w:val="Policepardfaut"/>
          <w:lang w:val="fr-FR"/>
        </w:rPr>
        <w:t xml:space="preserve"> : l’option -e doit accepter des fichiers avec des chemins absolus.</w:t>
      </w:r>
    </w:p>
    <w:p w14:paraId="00AB7C9A" w14:textId="77777777" w:rsidR="00D4483D" w:rsidRDefault="00D4483D">
      <w:pPr>
        <w:pStyle w:val="Standard"/>
        <w:jc w:val="both"/>
        <w:rPr>
          <w:lang w:val="fr-FR"/>
        </w:rPr>
      </w:pPr>
    </w:p>
    <w:p w14:paraId="4DD7CF13" w14:textId="77777777" w:rsidR="00D4483D" w:rsidRDefault="005E3562">
      <w:pPr>
        <w:pStyle w:val="Standard"/>
        <w:jc w:val="both"/>
        <w:rPr>
          <w:lang w:val="fr-FR"/>
        </w:rPr>
      </w:pPr>
      <w:r>
        <w:rPr>
          <w:lang w:val="fr-FR"/>
        </w:rPr>
        <w:t>Le script tp.sh ne vous est pas fourni, mais vous pouvez facilement adapter celui du TP2.</w:t>
      </w:r>
    </w:p>
    <w:p w14:paraId="6B2FEF68" w14:textId="77777777" w:rsidR="00D4483D" w:rsidRDefault="00D4483D">
      <w:pPr>
        <w:pStyle w:val="Standard"/>
        <w:jc w:val="both"/>
        <w:rPr>
          <w:lang w:val="fr-FR"/>
        </w:rPr>
      </w:pPr>
    </w:p>
    <w:p w14:paraId="2900567A" w14:textId="0C34EF49" w:rsidR="00D4483D" w:rsidRDefault="005E3562">
      <w:pPr>
        <w:pStyle w:val="Standard"/>
        <w:jc w:val="both"/>
        <w:rPr>
          <w:rStyle w:val="Policepardfaut"/>
          <w:lang w:val="fr-FR"/>
        </w:rPr>
      </w:pPr>
      <w:r>
        <w:rPr>
          <w:rStyle w:val="Policepardfaut"/>
          <w:b/>
          <w:bCs/>
          <w:lang w:val="fr-FR"/>
        </w:rPr>
        <w:t>Format de la solution</w:t>
      </w:r>
      <w:r>
        <w:rPr>
          <w:rStyle w:val="Policepardfaut"/>
          <w:lang w:val="fr-FR"/>
        </w:rPr>
        <w:t xml:space="preserve"> : voici un exemple d’affichage. </w:t>
      </w:r>
      <w:r w:rsidR="00BC68CE">
        <w:rPr>
          <w:rStyle w:val="Policepardfaut"/>
          <w:lang w:val="fr-FR"/>
        </w:rPr>
        <w:t>Le zoo correspondant est le suivant :</w:t>
      </w:r>
    </w:p>
    <w:p w14:paraId="65CC781E" w14:textId="1A78C3C7" w:rsidR="00C7697F" w:rsidRDefault="00931DC1">
      <w:pPr>
        <w:pStyle w:val="Standard"/>
        <w:jc w:val="both"/>
        <w:rPr>
          <w:lang w:val="fr-CA"/>
        </w:rPr>
      </w:pPr>
      <w:r w:rsidRPr="00931DC1">
        <w:rPr>
          <w:noProof/>
        </w:rPr>
        <w:drawing>
          <wp:inline distT="0" distB="0" distL="0" distR="0" wp14:anchorId="1779FC35" wp14:editId="2E06CE82">
            <wp:extent cx="305562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620" cy="1287780"/>
                    </a:xfrm>
                    <a:prstGeom prst="rect">
                      <a:avLst/>
                    </a:prstGeom>
                    <a:noFill/>
                    <a:ln>
                      <a:noFill/>
                    </a:ln>
                  </pic:spPr>
                </pic:pic>
              </a:graphicData>
            </a:graphic>
          </wp:inline>
        </w:drawing>
      </w:r>
    </w:p>
    <w:p w14:paraId="25FB6922" w14:textId="6FA1BA71" w:rsidR="00931DC1" w:rsidRPr="00EB7BCA" w:rsidRDefault="00931DC1">
      <w:pPr>
        <w:pStyle w:val="Standard"/>
        <w:jc w:val="both"/>
        <w:rPr>
          <w:lang w:val="fr-CA"/>
        </w:rPr>
      </w:pPr>
      <w:r>
        <w:rPr>
          <w:lang w:val="fr-CA"/>
        </w:rPr>
        <w:t>Note</w:t>
      </w:r>
      <w:r w:rsidR="00D90C69">
        <w:rPr>
          <w:lang w:val="fr-CA"/>
        </w:rPr>
        <w:t xml:space="preserve"> : </w:t>
      </w:r>
      <w:r w:rsidR="00AD4C62">
        <w:rPr>
          <w:lang w:val="fr-CA"/>
        </w:rPr>
        <w:t xml:space="preserve">ici, </w:t>
      </w:r>
      <w:r w:rsidR="00847304">
        <w:rPr>
          <w:lang w:val="fr-CA"/>
        </w:rPr>
        <w:t xml:space="preserve">la case la plus haute de </w:t>
      </w:r>
      <w:r w:rsidR="00D90C69">
        <w:rPr>
          <w:lang w:val="fr-CA"/>
        </w:rPr>
        <w:t xml:space="preserve">l’enclos </w:t>
      </w:r>
      <w:r w:rsidR="00847304">
        <w:rPr>
          <w:lang w:val="fr-CA"/>
        </w:rPr>
        <w:t>3</w:t>
      </w:r>
      <w:r w:rsidR="00D90C69">
        <w:rPr>
          <w:lang w:val="fr-CA"/>
        </w:rPr>
        <w:t xml:space="preserve"> a les coordonnées (0,0)</w:t>
      </w:r>
      <w:r w:rsidR="003D7D0C">
        <w:rPr>
          <w:lang w:val="fr-CA"/>
        </w:rPr>
        <w:t xml:space="preserve"> mais il n’y a pas de contrainte </w:t>
      </w:r>
      <w:r w:rsidR="00386B9C">
        <w:rPr>
          <w:lang w:val="fr-CA"/>
        </w:rPr>
        <w:t>là-dessus</w:t>
      </w:r>
      <w:r w:rsidR="00D90C69">
        <w:rPr>
          <w:lang w:val="fr-CA"/>
        </w:rPr>
        <w:t>. Les coordonnées négatives sont autorisées</w:t>
      </w:r>
      <w:r w:rsidR="00B65440">
        <w:rPr>
          <w:lang w:val="fr-CA"/>
        </w:rPr>
        <w:t>.</w:t>
      </w:r>
    </w:p>
    <w:p w14:paraId="0D025D2A" w14:textId="77777777" w:rsidR="00D4483D" w:rsidRDefault="00D4483D">
      <w:pPr>
        <w:pStyle w:val="Standard"/>
        <w:jc w:val="both"/>
        <w:rPr>
          <w:u w:val="single"/>
          <w:lang w:val="fr-FR"/>
        </w:rPr>
      </w:pPr>
    </w:p>
    <w:p w14:paraId="2EBCDBBE" w14:textId="211F0AEA" w:rsidR="00D4483D" w:rsidRDefault="00B6544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1E46C671" w14:textId="5915E143"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1C379C4B" w14:textId="474D6447"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7F0CBFF2" w14:textId="0436535A" w:rsidR="00BA163B" w:rsidRDefault="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C73A86A" w14:textId="77777777" w:rsidR="00D4483D" w:rsidRDefault="00D4483D">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p>
    <w:p w14:paraId="65839293"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039AFBA8"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6BB4FEDF"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19A29C9D"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1DBB2D9" w14:textId="77777777" w:rsidR="00D4483D" w:rsidRDefault="00D4483D">
      <w:pPr>
        <w:pStyle w:val="Standard"/>
        <w:jc w:val="both"/>
        <w:rPr>
          <w:lang w:val="fr-FR"/>
        </w:rPr>
      </w:pPr>
    </w:p>
    <w:p w14:paraId="3468EE4C" w14:textId="0B10424E" w:rsidR="00D4483D" w:rsidRPr="00D04038" w:rsidRDefault="005E3562">
      <w:pPr>
        <w:pStyle w:val="Standard"/>
        <w:jc w:val="both"/>
        <w:rPr>
          <w:lang w:val="fr-CA"/>
        </w:rPr>
      </w:pPr>
      <w:r>
        <w:rPr>
          <w:rStyle w:val="Policepardfaut"/>
          <w:lang w:val="fr-FR"/>
        </w:rPr>
        <w:t xml:space="preserve">Chaque </w:t>
      </w:r>
      <w:r w:rsidR="00BC68CE">
        <w:rPr>
          <w:rStyle w:val="Policepardfaut"/>
          <w:lang w:val="fr-FR"/>
        </w:rPr>
        <w:t>enclos</w:t>
      </w:r>
      <w:r w:rsidR="00961A18">
        <w:rPr>
          <w:rStyle w:val="Policepardfaut"/>
          <w:lang w:val="fr-FR"/>
        </w:rPr>
        <w:t xml:space="preserve"> occupe une </w:t>
      </w:r>
      <w:r>
        <w:rPr>
          <w:rStyle w:val="Policepardfaut"/>
          <w:lang w:val="fr-FR"/>
        </w:rPr>
        <w:t>ligne,</w:t>
      </w:r>
      <w:r w:rsidR="000210DA">
        <w:rPr>
          <w:rStyle w:val="Policepardfaut"/>
          <w:lang w:val="fr-FR"/>
        </w:rPr>
        <w:t xml:space="preserve"> avec les coordonnées de tous les cases de l’enclos selon la convention (</w:t>
      </w:r>
      <w:proofErr w:type="spellStart"/>
      <w:proofErr w:type="gramStart"/>
      <w:r w:rsidR="000210DA">
        <w:rPr>
          <w:rStyle w:val="Policepardfaut"/>
          <w:lang w:val="fr-FR"/>
        </w:rPr>
        <w:t>x,y</w:t>
      </w:r>
      <w:proofErr w:type="spellEnd"/>
      <w:proofErr w:type="gramEnd"/>
      <w:r w:rsidR="000210DA">
        <w:rPr>
          <w:rStyle w:val="Policepardfaut"/>
          <w:lang w:val="fr-FR"/>
        </w:rPr>
        <w:t>)</w:t>
      </w:r>
      <w:r w:rsidR="00330D6A">
        <w:rPr>
          <w:rStyle w:val="Policepardfaut"/>
          <w:lang w:val="fr-FR"/>
        </w:rPr>
        <w:t xml:space="preserve"> d’un plan cartésien</w:t>
      </w:r>
      <w:r w:rsidR="00C33B92">
        <w:rPr>
          <w:rStyle w:val="Policepardfaut"/>
          <w:lang w:val="fr-FR"/>
        </w:rPr>
        <w:t>,</w:t>
      </w:r>
      <w:r w:rsidR="00330D6A">
        <w:rPr>
          <w:rStyle w:val="Policepardfaut"/>
          <w:lang w:val="fr-FR"/>
        </w:rPr>
        <w:t xml:space="preserve"> séparées d’un espace</w:t>
      </w:r>
      <w:r>
        <w:rPr>
          <w:rStyle w:val="Policepardfaut"/>
          <w:lang w:val="fr-FR"/>
        </w:rPr>
        <w:t xml:space="preserve">. Entre chaque nouvelle solution trouvée, </w:t>
      </w:r>
      <w:r>
        <w:rPr>
          <w:rStyle w:val="Policepardfaut"/>
          <w:b/>
          <w:bCs/>
          <w:lang w:val="fr-FR"/>
        </w:rPr>
        <w:t>vous devez laisser une ligne vide</w:t>
      </w:r>
      <w:r>
        <w:rPr>
          <w:rStyle w:val="Policepardfaut"/>
          <w:lang w:val="fr-FR"/>
        </w:rPr>
        <w:t>.</w:t>
      </w:r>
    </w:p>
    <w:p w14:paraId="388AADAE" w14:textId="77777777" w:rsidR="00D4483D" w:rsidRDefault="00D4483D">
      <w:pPr>
        <w:pStyle w:val="Standard"/>
        <w:jc w:val="both"/>
        <w:rPr>
          <w:color w:val="FF0000"/>
          <w:lang w:val="fr-FR"/>
        </w:rPr>
      </w:pPr>
    </w:p>
    <w:p w14:paraId="3B35BE68" w14:textId="77777777" w:rsidR="00D4483D" w:rsidRDefault="005E3562">
      <w:pPr>
        <w:pStyle w:val="Standard"/>
        <w:jc w:val="both"/>
        <w:rPr>
          <w:color w:val="FF0000"/>
          <w:lang w:val="fr-FR"/>
        </w:rPr>
      </w:pPr>
      <w:r>
        <w:rPr>
          <w:color w:val="FF0000"/>
          <w:lang w:val="fr-FR"/>
        </w:rPr>
        <w:t>Un script de vérification de solution vous est fourni (check_sol.py, les instructions d’utilisation sont dans le code source). Ce script vous indiquera si l’affichage est correct, si votre solution est valide, ainsi que la valeur de votre solution. C’est ce script qui sera utilisé pour la correction, donc assurez-vous qu’il reconnaisse vos solutions.</w:t>
      </w:r>
    </w:p>
    <w:p w14:paraId="17D67F97" w14:textId="77777777" w:rsidR="00D4483D" w:rsidRDefault="00D4483D">
      <w:pPr>
        <w:pStyle w:val="Standard"/>
        <w:jc w:val="both"/>
        <w:rPr>
          <w:color w:val="FF0000"/>
          <w:lang w:val="fr-FR"/>
        </w:rPr>
      </w:pPr>
    </w:p>
    <w:p w14:paraId="1AE9753C" w14:textId="77777777" w:rsidR="00D4483D" w:rsidRDefault="005E3562">
      <w:pPr>
        <w:pStyle w:val="Titre2"/>
        <w:rPr>
          <w:lang w:val="fr-FR"/>
        </w:rPr>
      </w:pPr>
      <w:r>
        <w:rPr>
          <w:lang w:val="fr-FR"/>
        </w:rPr>
        <w:t>Qualité de l’algorithme</w:t>
      </w:r>
    </w:p>
    <w:p w14:paraId="09434D2D" w14:textId="77777777" w:rsidR="00D4483D" w:rsidRDefault="005E3562">
      <w:pPr>
        <w:pStyle w:val="Textbody"/>
        <w:rPr>
          <w:i/>
          <w:iCs/>
          <w:lang w:val="fr-FR"/>
        </w:rPr>
      </w:pPr>
      <w:r>
        <w:rPr>
          <w:i/>
          <w:iCs/>
          <w:lang w:val="fr-FR"/>
        </w:rPr>
        <w:t>Les points de cette question sont répartis comme suit :</w:t>
      </w:r>
      <w:r>
        <w:rPr>
          <w:i/>
          <w:iCs/>
          <w:lang w:val="fr-FR"/>
        </w:rPr>
        <w:br/>
        <w:t>Nous allons exécuter votre code sur 3 exemplaires de notre choix. Pour chaque exemplaire la sortie de votre code sera envoyée vers le script de vérification, et nous classerons sur chaque exemplaire les différents binômes.</w:t>
      </w:r>
      <w:r>
        <w:rPr>
          <w:i/>
          <w:iCs/>
          <w:lang w:val="fr-FR"/>
        </w:rPr>
        <w:br/>
        <w:t>Pour chacun des 3 exemplaires, le quart des groupes ayant la meilleure solution remportera 1 point, le deuxième quart 0.75, le troisième quart 0.5 et le dernier quart 0.25 points.</w:t>
      </w:r>
    </w:p>
    <w:p w14:paraId="75F46AAC" w14:textId="224EA6DD" w:rsidR="00D4483D" w:rsidRPr="00D04038" w:rsidRDefault="005E3562">
      <w:pPr>
        <w:pStyle w:val="Textbody"/>
        <w:rPr>
          <w:lang w:val="fr-CA"/>
        </w:rPr>
      </w:pPr>
      <w:r>
        <w:rPr>
          <w:rStyle w:val="Policepardfaut"/>
          <w:i/>
          <w:iCs/>
          <w:lang w:val="fr-FR"/>
        </w:rPr>
        <w:t xml:space="preserve">Un bonus de </w:t>
      </w:r>
      <w:r w:rsidR="00E80D63">
        <w:rPr>
          <w:rStyle w:val="Policepardfaut"/>
          <w:i/>
          <w:iCs/>
          <w:lang w:val="fr-FR"/>
        </w:rPr>
        <w:t>2</w:t>
      </w:r>
      <w:r>
        <w:rPr>
          <w:rStyle w:val="Policepardfaut"/>
          <w:i/>
          <w:iCs/>
          <w:lang w:val="fr-FR"/>
        </w:rPr>
        <w:t xml:space="preserve"> </w:t>
      </w:r>
      <w:proofErr w:type="gramStart"/>
      <w:r>
        <w:rPr>
          <w:rStyle w:val="Policepardfaut"/>
          <w:i/>
          <w:iCs/>
          <w:lang w:val="fr-FR"/>
        </w:rPr>
        <w:t>point</w:t>
      </w:r>
      <w:proofErr w:type="gramEnd"/>
      <w:r>
        <w:rPr>
          <w:rStyle w:val="Policepardfaut"/>
          <w:i/>
          <w:iCs/>
          <w:lang w:val="fr-FR"/>
        </w:rPr>
        <w:t xml:space="preserve"> est donné si vous trouvez une solution </w:t>
      </w:r>
      <w:r w:rsidR="005C4BD4">
        <w:rPr>
          <w:rStyle w:val="Policepardfaut"/>
          <w:b/>
          <w:bCs/>
          <w:i/>
          <w:iCs/>
          <w:lang w:val="fr-FR"/>
        </w:rPr>
        <w:t xml:space="preserve">meilleure qu’une </w:t>
      </w:r>
      <w:r w:rsidR="00E80D63">
        <w:rPr>
          <w:rStyle w:val="Policepardfaut"/>
          <w:b/>
          <w:bCs/>
          <w:i/>
          <w:iCs/>
          <w:lang w:val="fr-FR"/>
        </w:rPr>
        <w:t xml:space="preserve">certaine </w:t>
      </w:r>
      <w:proofErr w:type="spellStart"/>
      <w:r w:rsidR="00E80D63">
        <w:rPr>
          <w:rStyle w:val="Policepardfaut"/>
          <w:b/>
          <w:bCs/>
          <w:i/>
          <w:iCs/>
          <w:lang w:val="fr-FR"/>
        </w:rPr>
        <w:t>baseline</w:t>
      </w:r>
      <w:proofErr w:type="spellEnd"/>
      <w:r w:rsidR="00E80D63">
        <w:rPr>
          <w:rStyle w:val="Policepardfaut"/>
          <w:b/>
          <w:bCs/>
          <w:i/>
          <w:iCs/>
          <w:lang w:val="fr-FR"/>
        </w:rPr>
        <w:t xml:space="preserve"> obtenue par un algorithme de base</w:t>
      </w:r>
      <w:r>
        <w:rPr>
          <w:rStyle w:val="Policepardfaut"/>
          <w:i/>
          <w:iCs/>
          <w:lang w:val="fr-FR"/>
        </w:rPr>
        <w:t xml:space="preserve"> dans le temps imparti.</w:t>
      </w:r>
    </w:p>
    <w:p w14:paraId="3CAD3295" w14:textId="67A42F82" w:rsidR="00D4483D" w:rsidRDefault="005E3562">
      <w:pPr>
        <w:pStyle w:val="Textbody"/>
        <w:rPr>
          <w:i/>
          <w:iCs/>
          <w:lang w:val="fr-FR"/>
        </w:rPr>
      </w:pPr>
      <w:r>
        <w:rPr>
          <w:i/>
          <w:iCs/>
          <w:lang w:val="fr-FR"/>
        </w:rPr>
        <w:t xml:space="preserve">Cela signifie que si vous avez une solution </w:t>
      </w:r>
      <w:r w:rsidR="00454048">
        <w:rPr>
          <w:i/>
          <w:iCs/>
          <w:lang w:val="fr-FR"/>
        </w:rPr>
        <w:t>relativement bonne</w:t>
      </w:r>
      <w:r>
        <w:rPr>
          <w:i/>
          <w:iCs/>
          <w:lang w:val="fr-FR"/>
        </w:rPr>
        <w:t xml:space="preserve"> mais un algorithme peu performant vous aurez quand même </w:t>
      </w:r>
      <w:r w:rsidR="00E80D63">
        <w:rPr>
          <w:i/>
          <w:iCs/>
          <w:lang w:val="fr-FR"/>
        </w:rPr>
        <w:t>2</w:t>
      </w:r>
      <w:r>
        <w:rPr>
          <w:i/>
          <w:iCs/>
          <w:lang w:val="fr-FR"/>
        </w:rPr>
        <w:t>.75/</w:t>
      </w:r>
      <w:r w:rsidR="00E80D63">
        <w:rPr>
          <w:i/>
          <w:iCs/>
          <w:lang w:val="fr-FR"/>
        </w:rPr>
        <w:t>5</w:t>
      </w:r>
      <w:r>
        <w:rPr>
          <w:i/>
          <w:iCs/>
          <w:lang w:val="fr-FR"/>
        </w:rPr>
        <w:t>.</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278BB3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7A5FC2"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B88952" w14:textId="354F3A34" w:rsidR="00D4483D" w:rsidRDefault="005E3562">
            <w:pPr>
              <w:pStyle w:val="TableContents"/>
              <w:spacing w:line="276" w:lineRule="auto"/>
              <w:jc w:val="center"/>
              <w:rPr>
                <w:lang w:val="fr-FR"/>
              </w:rPr>
            </w:pPr>
            <w:r>
              <w:rPr>
                <w:lang w:val="fr-FR"/>
              </w:rPr>
              <w:t xml:space="preserve"> / </w:t>
            </w:r>
            <w:r w:rsidR="00E80D63">
              <w:rPr>
                <w:lang w:val="fr-FR"/>
              </w:rPr>
              <w:t>5</w:t>
            </w:r>
            <w:r>
              <w:rPr>
                <w:lang w:val="fr-FR"/>
              </w:rPr>
              <w:t xml:space="preserve"> pt</w:t>
            </w:r>
          </w:p>
        </w:tc>
      </w:tr>
    </w:tbl>
    <w:p w14:paraId="2CB34889" w14:textId="77777777" w:rsidR="00D4483D" w:rsidRDefault="00D4483D">
      <w:pPr>
        <w:pStyle w:val="Textbody"/>
        <w:rPr>
          <w:lang w:val="fr-FR"/>
        </w:rPr>
      </w:pPr>
    </w:p>
    <w:p w14:paraId="74F27201" w14:textId="77777777" w:rsidR="00D4483D" w:rsidRDefault="005E3562">
      <w:pPr>
        <w:pStyle w:val="Titre2"/>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71BFBA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40C8016"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A78E0" w14:textId="77777777" w:rsidR="00D4483D" w:rsidRDefault="005E3562">
            <w:pPr>
              <w:pStyle w:val="TableContents"/>
              <w:spacing w:line="276" w:lineRule="auto"/>
              <w:jc w:val="center"/>
              <w:rPr>
                <w:lang w:val="fr-FR"/>
              </w:rPr>
            </w:pPr>
            <w:r>
              <w:rPr>
                <w:lang w:val="fr-FR"/>
              </w:rPr>
              <w:t xml:space="preserve"> / 1 pt</w:t>
            </w:r>
          </w:p>
        </w:tc>
      </w:tr>
    </w:tbl>
    <w:p w14:paraId="1791D3B8" w14:textId="77777777" w:rsidR="00D4483D" w:rsidRDefault="00D4483D">
      <w:pPr>
        <w:rPr>
          <w:lang w:val="fr-FR"/>
        </w:rPr>
      </w:pPr>
    </w:p>
    <w:p w14:paraId="5073E71A" w14:textId="77777777" w:rsidR="00D4483D" w:rsidRDefault="005E3562">
      <w:pPr>
        <w:pStyle w:val="Titre2"/>
        <w:rPr>
          <w:lang w:val="fr-FR"/>
        </w:rPr>
      </w:pPr>
      <w:r>
        <w:rPr>
          <w:lang w:val="fr-FR"/>
        </w:rPr>
        <w:t>Présentation générale (concision, qualité du français, etc.)</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5AB0ED5F"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759F33"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691756" w14:textId="77777777" w:rsidR="00D4483D" w:rsidRDefault="005E3562">
            <w:pPr>
              <w:pStyle w:val="TableContents"/>
              <w:spacing w:line="276" w:lineRule="auto"/>
              <w:jc w:val="center"/>
              <w:rPr>
                <w:lang w:val="fr-FR"/>
              </w:rPr>
            </w:pPr>
            <w:r>
              <w:rPr>
                <w:lang w:val="fr-FR"/>
              </w:rPr>
              <w:t xml:space="preserve"> / 1 pt</w:t>
            </w:r>
          </w:p>
        </w:tc>
      </w:tr>
    </w:tbl>
    <w:p w14:paraId="508F3904" w14:textId="77777777" w:rsidR="00D4483D" w:rsidRDefault="005E3562">
      <w:pPr>
        <w:pStyle w:val="Titre2"/>
        <w:rPr>
          <w:lang w:val="fr-FR"/>
        </w:rPr>
      </w:pPr>
      <w:r>
        <w:rPr>
          <w:lang w:val="fr-FR"/>
        </w:rPr>
        <w:t>Pénalités</w:t>
      </w:r>
    </w:p>
    <w:tbl>
      <w:tblPr>
        <w:tblW w:w="678" w:type="dxa"/>
        <w:tblLayout w:type="fixed"/>
        <w:tblCellMar>
          <w:left w:w="10" w:type="dxa"/>
          <w:right w:w="10" w:type="dxa"/>
        </w:tblCellMar>
        <w:tblLook w:val="04A0" w:firstRow="1" w:lastRow="0" w:firstColumn="1" w:lastColumn="0" w:noHBand="0" w:noVBand="1"/>
      </w:tblPr>
      <w:tblGrid>
        <w:gridCol w:w="678"/>
      </w:tblGrid>
      <w:tr w:rsidR="00D4483D" w14:paraId="75FF6F9A"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8B3F13" w14:textId="77777777" w:rsidR="00D4483D" w:rsidRDefault="005E3562">
            <w:pPr>
              <w:pStyle w:val="TableContents"/>
              <w:spacing w:line="276" w:lineRule="auto"/>
              <w:jc w:val="center"/>
              <w:rPr>
                <w:lang w:val="fr-FR"/>
              </w:rPr>
            </w:pPr>
            <w:r>
              <w:rPr>
                <w:lang w:val="fr-FR"/>
              </w:rPr>
              <w:t>0</w:t>
            </w:r>
          </w:p>
        </w:tc>
      </w:tr>
    </w:tbl>
    <w:p w14:paraId="63694D85" w14:textId="77777777" w:rsidR="00D4483D" w:rsidRDefault="005E3562">
      <w:pPr>
        <w:pStyle w:val="Textbody"/>
        <w:numPr>
          <w:ilvl w:val="0"/>
          <w:numId w:val="5"/>
        </w:numPr>
        <w:spacing w:before="240" w:after="120" w:line="276" w:lineRule="auto"/>
        <w:rPr>
          <w:lang w:val="fr-FR"/>
        </w:rPr>
      </w:pPr>
      <w:r>
        <w:rPr>
          <w:lang w:val="fr-FR"/>
        </w:rPr>
        <w:t xml:space="preserve">Retard : -1 pt / journée de retard, arrondi vers le haut. Les </w:t>
      </w:r>
      <w:proofErr w:type="spellStart"/>
      <w:r>
        <w:rPr>
          <w:lang w:val="fr-FR"/>
        </w:rPr>
        <w:t>TPs</w:t>
      </w:r>
      <w:proofErr w:type="spellEnd"/>
      <w:r>
        <w:rPr>
          <w:lang w:val="fr-FR"/>
        </w:rPr>
        <w:t xml:space="preserve"> ne sont plus acceptés après 3 jours.</w:t>
      </w:r>
    </w:p>
    <w:p w14:paraId="59CFDAC8" w14:textId="77777777" w:rsidR="00D4483D" w:rsidRPr="00D04038" w:rsidRDefault="005E3562">
      <w:pPr>
        <w:pStyle w:val="Textbody"/>
        <w:numPr>
          <w:ilvl w:val="0"/>
          <w:numId w:val="5"/>
        </w:numPr>
        <w:spacing w:before="240" w:after="120" w:line="276" w:lineRule="auto"/>
        <w:rPr>
          <w:lang w:val="fr-CA"/>
        </w:rPr>
      </w:pPr>
      <w:r>
        <w:rPr>
          <w:rStyle w:val="Policepardfaut"/>
          <w:lang w:val="fr-FR"/>
        </w:rPr>
        <w:t>Autres : Le correcteur peut attribuer d’autres pénalités (par exemple si les exécutables sont manquants, etc.)</w:t>
      </w:r>
    </w:p>
    <w:sectPr w:rsidR="00D4483D" w:rsidRPr="00D0403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6A1FF" w14:textId="77777777" w:rsidR="00E56CB6" w:rsidRDefault="00E56CB6">
      <w:r>
        <w:separator/>
      </w:r>
    </w:p>
  </w:endnote>
  <w:endnote w:type="continuationSeparator" w:id="0">
    <w:p w14:paraId="434866A6" w14:textId="77777777" w:rsidR="00E56CB6" w:rsidRDefault="00E56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WenQuanYi Micro He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Mono">
    <w:altName w:val="Verdana"/>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F6D0" w14:textId="77777777" w:rsidR="00E56CB6" w:rsidRDefault="00E56CB6">
      <w:r>
        <w:rPr>
          <w:color w:val="000000"/>
        </w:rPr>
        <w:separator/>
      </w:r>
    </w:p>
  </w:footnote>
  <w:footnote w:type="continuationSeparator" w:id="0">
    <w:p w14:paraId="7DC7B9A3" w14:textId="77777777" w:rsidR="00E56CB6" w:rsidRDefault="00E56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1A8"/>
    <w:multiLevelType w:val="multilevel"/>
    <w:tmpl w:val="2D0A53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23457D"/>
    <w:multiLevelType w:val="multilevel"/>
    <w:tmpl w:val="FA9859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1E61A33"/>
    <w:multiLevelType w:val="multilevel"/>
    <w:tmpl w:val="BEBCE7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5462382"/>
    <w:multiLevelType w:val="multilevel"/>
    <w:tmpl w:val="FC7244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B253479"/>
    <w:multiLevelType w:val="multilevel"/>
    <w:tmpl w:val="676878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445197668">
    <w:abstractNumId w:val="1"/>
  </w:num>
  <w:num w:numId="2" w16cid:durableId="442120018">
    <w:abstractNumId w:val="4"/>
  </w:num>
  <w:num w:numId="3" w16cid:durableId="1812748605">
    <w:abstractNumId w:val="0"/>
  </w:num>
  <w:num w:numId="4" w16cid:durableId="1074888661">
    <w:abstractNumId w:val="2"/>
  </w:num>
  <w:num w:numId="5" w16cid:durableId="630944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3D"/>
    <w:rsid w:val="00014F4F"/>
    <w:rsid w:val="000210DA"/>
    <w:rsid w:val="00026A75"/>
    <w:rsid w:val="00042A15"/>
    <w:rsid w:val="000435B4"/>
    <w:rsid w:val="00046007"/>
    <w:rsid w:val="00051078"/>
    <w:rsid w:val="000A22B9"/>
    <w:rsid w:val="000E604E"/>
    <w:rsid w:val="001131BB"/>
    <w:rsid w:val="001B233C"/>
    <w:rsid w:val="00213BBD"/>
    <w:rsid w:val="00247E9B"/>
    <w:rsid w:val="00252DF6"/>
    <w:rsid w:val="00256451"/>
    <w:rsid w:val="002901B2"/>
    <w:rsid w:val="00291D65"/>
    <w:rsid w:val="002B6B7B"/>
    <w:rsid w:val="00312352"/>
    <w:rsid w:val="00330D6A"/>
    <w:rsid w:val="00347E56"/>
    <w:rsid w:val="00386B9C"/>
    <w:rsid w:val="003C4E58"/>
    <w:rsid w:val="003D7D0C"/>
    <w:rsid w:val="004128AC"/>
    <w:rsid w:val="00437106"/>
    <w:rsid w:val="00451F88"/>
    <w:rsid w:val="00454048"/>
    <w:rsid w:val="00494B5C"/>
    <w:rsid w:val="004D3A84"/>
    <w:rsid w:val="00535F7F"/>
    <w:rsid w:val="00543879"/>
    <w:rsid w:val="005B5285"/>
    <w:rsid w:val="005C4BD4"/>
    <w:rsid w:val="005E3562"/>
    <w:rsid w:val="005F13FF"/>
    <w:rsid w:val="00632EBC"/>
    <w:rsid w:val="006650DB"/>
    <w:rsid w:val="00675F0B"/>
    <w:rsid w:val="0068774A"/>
    <w:rsid w:val="00735711"/>
    <w:rsid w:val="00787B5D"/>
    <w:rsid w:val="007F488D"/>
    <w:rsid w:val="00826FB0"/>
    <w:rsid w:val="00843F4D"/>
    <w:rsid w:val="00847304"/>
    <w:rsid w:val="008801DF"/>
    <w:rsid w:val="00893759"/>
    <w:rsid w:val="008A2F87"/>
    <w:rsid w:val="008F20EA"/>
    <w:rsid w:val="00931DC1"/>
    <w:rsid w:val="0093792C"/>
    <w:rsid w:val="009508FD"/>
    <w:rsid w:val="00961A18"/>
    <w:rsid w:val="00A062BC"/>
    <w:rsid w:val="00A2442A"/>
    <w:rsid w:val="00A338FD"/>
    <w:rsid w:val="00A751E4"/>
    <w:rsid w:val="00AD4C62"/>
    <w:rsid w:val="00AF4C0F"/>
    <w:rsid w:val="00B05CF3"/>
    <w:rsid w:val="00B31356"/>
    <w:rsid w:val="00B33F80"/>
    <w:rsid w:val="00B36EA3"/>
    <w:rsid w:val="00B65440"/>
    <w:rsid w:val="00B75A47"/>
    <w:rsid w:val="00BA163B"/>
    <w:rsid w:val="00BC68CE"/>
    <w:rsid w:val="00BC70F8"/>
    <w:rsid w:val="00C1157B"/>
    <w:rsid w:val="00C27CC4"/>
    <w:rsid w:val="00C33B92"/>
    <w:rsid w:val="00C7697F"/>
    <w:rsid w:val="00CF6A6B"/>
    <w:rsid w:val="00D04038"/>
    <w:rsid w:val="00D14B21"/>
    <w:rsid w:val="00D2295F"/>
    <w:rsid w:val="00D4483D"/>
    <w:rsid w:val="00D66185"/>
    <w:rsid w:val="00D76655"/>
    <w:rsid w:val="00D90C69"/>
    <w:rsid w:val="00DB1A55"/>
    <w:rsid w:val="00DB6DB3"/>
    <w:rsid w:val="00DC681B"/>
    <w:rsid w:val="00E22E8C"/>
    <w:rsid w:val="00E27926"/>
    <w:rsid w:val="00E41B3C"/>
    <w:rsid w:val="00E56CB6"/>
    <w:rsid w:val="00E741C1"/>
    <w:rsid w:val="00E80D63"/>
    <w:rsid w:val="00E84A91"/>
    <w:rsid w:val="00EB7BCA"/>
    <w:rsid w:val="00EE08B9"/>
    <w:rsid w:val="00FB74F8"/>
    <w:rsid w:val="00FE4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7FC9"/>
  <w15:docId w15:val="{6D22FB8F-20AB-44E0-B468-DDCEA8DF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Heading"/>
    <w:next w:val="Textbody"/>
    <w:pPr>
      <w:jc w:val="left"/>
      <w:outlineLvl w:val="0"/>
    </w:pPr>
    <w:rPr>
      <w:sz w:val="44"/>
      <w:szCs w:val="44"/>
    </w:rPr>
  </w:style>
  <w:style w:type="paragraph" w:customStyle="1" w:styleId="Titre2">
    <w:name w:val="Titre 2"/>
    <w:basedOn w:val="Heading"/>
    <w:next w:val="Textbody"/>
    <w:pPr>
      <w:spacing w:before="200"/>
      <w:jc w:val="left"/>
      <w:outlineLvl w:val="1"/>
    </w:pPr>
    <w:rPr>
      <w:sz w:val="32"/>
      <w:szCs w:val="32"/>
    </w:rPr>
  </w:style>
  <w:style w:type="paragraph" w:customStyle="1" w:styleId="Titre3">
    <w:name w:val="Titre 3"/>
    <w:basedOn w:val="Heading"/>
    <w:next w:val="Textbody"/>
    <w:pPr>
      <w:spacing w:before="140"/>
      <w:outlineLvl w:val="2"/>
    </w:pPr>
  </w:style>
  <w:style w:type="character" w:customStyle="1" w:styleId="Policepardfaut">
    <w:name w:val="Police par défaut"/>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88" w:lineRule="auto"/>
    </w:pPr>
  </w:style>
  <w:style w:type="paragraph" w:customStyle="1" w:styleId="Liste">
    <w:name w:val="Liste"/>
    <w:basedOn w:val="Textbody"/>
  </w:style>
  <w:style w:type="paragraph" w:customStyle="1" w:styleId="Lgende">
    <w:name w:val="Légend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Sous-titre">
    <w:name w:val="Sous-titre"/>
    <w:basedOn w:val="Heading"/>
    <w:next w:val="Textbody"/>
    <w:pPr>
      <w:spacing w:before="60"/>
    </w:pPr>
    <w:rPr>
      <w:sz w:val="36"/>
      <w:szCs w:val="36"/>
    </w:rPr>
  </w:style>
  <w:style w:type="paragraph" w:customStyle="1" w:styleId="enum">
    <w:name w:val="enum"/>
    <w:basedOn w:val="Textbody"/>
    <w:pPr>
      <w:spacing w:after="144"/>
    </w:pPr>
  </w:style>
  <w:style w:type="paragraph" w:customStyle="1" w:styleId="Textedebulles">
    <w:name w:val="Texte de bulles"/>
    <w:basedOn w:val="Normal"/>
    <w:rPr>
      <w:rFonts w:ascii="Segoe UI" w:eastAsia="Segoe UI" w:hAnsi="Segoe UI" w:cs="Mangal"/>
      <w:sz w:val="18"/>
      <w:szCs w:val="1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xtedebullesCar">
    <w:name w:val="Texte de bulles Car"/>
    <w:basedOn w:val="Policepardfaut"/>
    <w:rPr>
      <w:rFonts w:ascii="Segoe UI" w:eastAsia="Segoe UI" w:hAnsi="Segoe UI" w:cs="Mangal"/>
      <w:sz w:val="18"/>
      <w:szCs w:val="16"/>
    </w:rPr>
  </w:style>
  <w:style w:type="character" w:styleId="CommentReference">
    <w:name w:val="annotation reference"/>
    <w:basedOn w:val="DefaultParagraphFont"/>
    <w:uiPriority w:val="99"/>
    <w:semiHidden/>
    <w:unhideWhenUsed/>
    <w:rsid w:val="00B33F80"/>
    <w:rPr>
      <w:sz w:val="16"/>
      <w:szCs w:val="16"/>
    </w:rPr>
  </w:style>
  <w:style w:type="paragraph" w:styleId="CommentText">
    <w:name w:val="annotation text"/>
    <w:basedOn w:val="Normal"/>
    <w:link w:val="CommentTextChar"/>
    <w:uiPriority w:val="99"/>
    <w:unhideWhenUsed/>
    <w:rsid w:val="00B33F80"/>
    <w:pPr>
      <w:suppressAutoHyphens w:val="0"/>
      <w:autoSpaceDN/>
      <w:spacing w:after="160"/>
      <w:textAlignment w:val="auto"/>
    </w:pPr>
    <w:rPr>
      <w:rFonts w:asciiTheme="minorHAnsi" w:eastAsiaTheme="minorHAnsi" w:hAnsiTheme="minorHAnsi" w:cstheme="minorBidi"/>
      <w:kern w:val="0"/>
      <w:sz w:val="20"/>
      <w:szCs w:val="20"/>
      <w:lang w:eastAsia="en-US" w:bidi="ar-SA"/>
    </w:rPr>
  </w:style>
  <w:style w:type="character" w:customStyle="1" w:styleId="CommentTextChar">
    <w:name w:val="Comment Text Char"/>
    <w:basedOn w:val="DefaultParagraphFont"/>
    <w:link w:val="CommentText"/>
    <w:uiPriority w:val="99"/>
    <w:rsid w:val="00B33F80"/>
    <w:rPr>
      <w:rFonts w:asciiTheme="minorHAnsi" w:eastAsiaTheme="minorHAnsi" w:hAnsiTheme="minorHAnsi" w:cstheme="minorBidi"/>
      <w:kern w:val="0"/>
      <w:sz w:val="20"/>
      <w:szCs w:val="20"/>
      <w:lang w:eastAsia="en-US" w:bidi="ar-SA"/>
    </w:rPr>
  </w:style>
  <w:style w:type="character" w:customStyle="1" w:styleId="Policepardfaut1">
    <w:name w:val="Police par défaut1"/>
    <w:rsid w:val="0002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7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1251</Words>
  <Characters>7134</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Dansereau</dc:creator>
  <cp:lastModifiedBy>Nicolas Dépelteau</cp:lastModifiedBy>
  <cp:revision>88</cp:revision>
  <dcterms:created xsi:type="dcterms:W3CDTF">2023-03-12T23:06:00Z</dcterms:created>
  <dcterms:modified xsi:type="dcterms:W3CDTF">2023-03-28T11:57:00Z</dcterms:modified>
</cp:coreProperties>
</file>