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6F" w:rsidRDefault="00AA29CF" w:rsidP="000D3615">
      <w:pPr>
        <w:pStyle w:val="1"/>
        <w:rPr>
          <w:rFonts w:hint="eastAsia"/>
          <w:lang w:eastAsia="zh-TW"/>
        </w:rPr>
      </w:pPr>
      <w:r>
        <w:rPr>
          <w:rFonts w:hint="eastAsia"/>
          <w:lang w:eastAsia="zh-TW"/>
        </w:rPr>
        <w:t>SQL</w:t>
      </w:r>
      <w:r>
        <w:rPr>
          <w:rFonts w:hint="eastAsia"/>
          <w:lang w:eastAsia="zh-TW"/>
        </w:rPr>
        <w:t>語法</w:t>
      </w:r>
    </w:p>
    <w:p w:rsidR="004B5A7B" w:rsidRDefault="004B5A7B" w:rsidP="004B5A7B">
      <w:pPr>
        <w:rPr>
          <w:rFonts w:eastAsiaTheme="minorEastAsia" w:hint="eastAsia"/>
          <w:lang w:eastAsia="zh-TW"/>
        </w:rPr>
      </w:pPr>
      <w:hyperlink r:id="rId7" w:history="1">
        <w:r w:rsidRPr="001A70D5">
          <w:rPr>
            <w:rStyle w:val="a7"/>
            <w:rFonts w:eastAsiaTheme="minorEastAsia" w:hint="eastAsia"/>
            <w:lang w:eastAsia="zh-TW"/>
          </w:rPr>
          <w:t>txt</w:t>
        </w:r>
        <w:r w:rsidRPr="001A70D5">
          <w:rPr>
            <w:rStyle w:val="a7"/>
            <w:rFonts w:eastAsiaTheme="minorEastAsia" w:hint="eastAsia"/>
            <w:lang w:eastAsia="zh-TW"/>
          </w:rPr>
          <w:t>文字</w:t>
        </w:r>
        <w:proofErr w:type="gramStart"/>
        <w:r w:rsidRPr="001A70D5">
          <w:rPr>
            <w:rStyle w:val="a7"/>
            <w:rFonts w:eastAsiaTheme="minorEastAsia" w:hint="eastAsia"/>
            <w:lang w:eastAsia="zh-TW"/>
          </w:rPr>
          <w:t>檔</w:t>
        </w:r>
        <w:proofErr w:type="gramEnd"/>
        <w:r w:rsidRPr="001A70D5">
          <w:rPr>
            <w:rStyle w:val="a7"/>
            <w:rFonts w:eastAsiaTheme="minorEastAsia" w:hint="eastAsia"/>
            <w:lang w:eastAsia="zh-TW"/>
          </w:rPr>
          <w:t>輸出</w:t>
        </w:r>
        <w:r w:rsidRPr="001A70D5">
          <w:rPr>
            <w:rStyle w:val="a7"/>
            <w:rFonts w:eastAsiaTheme="minorEastAsia" w:hint="eastAsia"/>
            <w:lang w:eastAsia="zh-TW"/>
          </w:rPr>
          <w:t>.</w:t>
        </w:r>
        <w:proofErr w:type="gramStart"/>
        <w:r w:rsidRPr="001A70D5">
          <w:rPr>
            <w:rStyle w:val="a7"/>
            <w:rFonts w:eastAsiaTheme="minorEastAsia" w:hint="eastAsia"/>
            <w:lang w:eastAsia="zh-TW"/>
          </w:rPr>
          <w:t>txt</w:t>
        </w:r>
        <w:proofErr w:type="gramEnd"/>
      </w:hyperlink>
    </w:p>
    <w:p w:rsidR="004B5A7B" w:rsidRPr="004B5A7B" w:rsidRDefault="004B5A7B" w:rsidP="004B5A7B">
      <w:pPr>
        <w:rPr>
          <w:rFonts w:eastAsiaTheme="minorEastAsia" w:hint="eastAsia"/>
          <w:lang w:eastAsia="zh-TW"/>
        </w:rPr>
      </w:pPr>
    </w:p>
    <w:p w:rsidR="00BD298E" w:rsidRDefault="00BD298E" w:rsidP="00BD298E">
      <w:pPr>
        <w:pStyle w:val="1"/>
        <w:rPr>
          <w:rFonts w:hint="eastAsia"/>
          <w:lang w:eastAsia="zh-TW"/>
        </w:rPr>
      </w:pPr>
      <w:r>
        <w:rPr>
          <w:rFonts w:hint="eastAsia"/>
          <w:lang w:eastAsia="zh-TW"/>
        </w:rPr>
        <w:t>注意</w:t>
      </w:r>
    </w:p>
    <w:p w:rsidR="001A70D5" w:rsidRPr="001A70D5" w:rsidRDefault="001A70D5" w:rsidP="001A70D5">
      <w:pPr>
        <w:rPr>
          <w:rFonts w:eastAsiaTheme="minorEastAsia" w:hint="eastAsia"/>
          <w:lang w:eastAsia="zh-TW"/>
        </w:rPr>
      </w:pPr>
    </w:p>
    <w:p w:rsidR="00A23C0E" w:rsidRDefault="00694DFE" w:rsidP="00A23C0E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開</w:t>
      </w:r>
      <w:r>
        <w:rPr>
          <w:rFonts w:eastAsia="新細明體" w:hint="eastAsia"/>
          <w:lang w:eastAsia="zh-TW"/>
        </w:rPr>
        <w:t>SQL</w:t>
      </w:r>
      <w:r>
        <w:rPr>
          <w:rFonts w:eastAsia="新細明體" w:hint="eastAsia"/>
          <w:lang w:eastAsia="zh-TW"/>
        </w:rPr>
        <w:t>權限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/>
          <w:lang w:eastAsia="zh-TW"/>
        </w:rPr>
        <w:t>http://www.dotblogs.com.tw/ricochen/archive/2012/11/30/85267.aspx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 w:hint="eastAsia"/>
          <w:lang w:eastAsia="zh-TW"/>
        </w:rPr>
        <w:t>先權限打開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proofErr w:type="spellStart"/>
      <w:r w:rsidRPr="00694DFE">
        <w:rPr>
          <w:rFonts w:eastAsiaTheme="minorEastAsia" w:hint="eastAsia"/>
          <w:lang w:eastAsia="zh-TW"/>
        </w:rPr>
        <w:t>servername</w:t>
      </w:r>
      <w:proofErr w:type="spellEnd"/>
      <w:r w:rsidRPr="00694DFE">
        <w:rPr>
          <w:rFonts w:eastAsiaTheme="minorEastAsia" w:hint="eastAsia"/>
          <w:lang w:eastAsia="zh-TW"/>
        </w:rPr>
        <w:t>滑鼠右鍵，選擇「</w:t>
      </w:r>
      <w:r w:rsidRPr="00694DFE">
        <w:rPr>
          <w:rFonts w:eastAsiaTheme="minorEastAsia" w:hint="eastAsia"/>
          <w:lang w:eastAsia="zh-TW"/>
        </w:rPr>
        <w:t>Facet</w:t>
      </w:r>
      <w:r w:rsidRPr="00694DFE">
        <w:rPr>
          <w:rFonts w:eastAsiaTheme="minorEastAsia" w:hint="eastAsia"/>
          <w:lang w:eastAsia="zh-TW"/>
        </w:rPr>
        <w:t>」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 w:hint="eastAsia"/>
          <w:lang w:eastAsia="zh-TW"/>
        </w:rPr>
        <w:t xml:space="preserve">3. </w:t>
      </w:r>
      <w:r w:rsidRPr="00694DFE">
        <w:rPr>
          <w:rFonts w:eastAsiaTheme="minorEastAsia" w:hint="eastAsia"/>
          <w:lang w:eastAsia="zh-TW"/>
        </w:rPr>
        <w:t>在「檢視</w:t>
      </w:r>
      <w:r w:rsidRPr="00694DFE">
        <w:rPr>
          <w:rFonts w:eastAsiaTheme="minorEastAsia" w:hint="eastAsia"/>
          <w:lang w:eastAsia="zh-TW"/>
        </w:rPr>
        <w:t xml:space="preserve"> Facet</w:t>
      </w:r>
      <w:r w:rsidRPr="00694DFE">
        <w:rPr>
          <w:rFonts w:eastAsiaTheme="minorEastAsia" w:hint="eastAsia"/>
          <w:lang w:eastAsia="zh-TW"/>
        </w:rPr>
        <w:t>」視窗，在右邊的「</w:t>
      </w:r>
      <w:r w:rsidRPr="00694DFE">
        <w:rPr>
          <w:rFonts w:eastAsiaTheme="minorEastAsia" w:hint="eastAsia"/>
          <w:lang w:eastAsia="zh-TW"/>
        </w:rPr>
        <w:t>Facet</w:t>
      </w:r>
      <w:r w:rsidRPr="00694DFE">
        <w:rPr>
          <w:rFonts w:eastAsiaTheme="minorEastAsia" w:hint="eastAsia"/>
          <w:lang w:eastAsia="zh-TW"/>
        </w:rPr>
        <w:t>」區域，選擇「</w:t>
      </w:r>
      <w:proofErr w:type="gramStart"/>
      <w:r w:rsidRPr="00694DFE">
        <w:rPr>
          <w:rFonts w:eastAsiaTheme="minorEastAsia" w:hint="eastAsia"/>
          <w:lang w:eastAsia="zh-TW"/>
        </w:rPr>
        <w:t>介面區組態</w:t>
      </w:r>
      <w:proofErr w:type="gramEnd"/>
      <w:r w:rsidRPr="00694DFE">
        <w:rPr>
          <w:rFonts w:eastAsiaTheme="minorEastAsia" w:hint="eastAsia"/>
          <w:lang w:eastAsia="zh-TW"/>
        </w:rPr>
        <w:t>」。</w:t>
      </w:r>
      <w:r w:rsidRPr="00694DFE">
        <w:rPr>
          <w:rFonts w:eastAsiaTheme="minorEastAsia" w:hint="eastAsia"/>
          <w:lang w:eastAsia="zh-TW"/>
        </w:rPr>
        <w:t xml:space="preserve"> 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 w:hint="eastAsia"/>
          <w:lang w:eastAsia="zh-TW"/>
        </w:rPr>
        <w:t xml:space="preserve">4. </w:t>
      </w:r>
      <w:r w:rsidRPr="00694DFE">
        <w:rPr>
          <w:rFonts w:eastAsiaTheme="minorEastAsia" w:hint="eastAsia"/>
          <w:lang w:eastAsia="zh-TW"/>
        </w:rPr>
        <w:t>在右下角的「</w:t>
      </w:r>
      <w:r w:rsidRPr="00694DFE">
        <w:rPr>
          <w:rFonts w:eastAsiaTheme="minorEastAsia" w:hint="eastAsia"/>
          <w:lang w:eastAsia="zh-TW"/>
        </w:rPr>
        <w:t>Facet</w:t>
      </w:r>
      <w:r w:rsidRPr="00694DFE">
        <w:rPr>
          <w:rFonts w:eastAsiaTheme="minorEastAsia" w:hint="eastAsia"/>
          <w:lang w:eastAsia="zh-TW"/>
        </w:rPr>
        <w:t>屬性」區域，選擇</w:t>
      </w:r>
      <w:proofErr w:type="spellStart"/>
      <w:r w:rsidRPr="00694DFE">
        <w:rPr>
          <w:rFonts w:eastAsiaTheme="minorEastAsia" w:hint="eastAsia"/>
          <w:lang w:eastAsia="zh-TW"/>
        </w:rPr>
        <w:t>oleAutomationEnabled</w:t>
      </w:r>
      <w:proofErr w:type="spellEnd"/>
      <w:r w:rsidRPr="00694DFE">
        <w:rPr>
          <w:rFonts w:eastAsiaTheme="minorEastAsia" w:hint="eastAsia"/>
          <w:lang w:eastAsia="zh-TW"/>
        </w:rPr>
        <w:t>所需要啟用或是停用的功能。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/>
          <w:lang w:eastAsia="zh-TW"/>
        </w:rPr>
        <w:tab/>
      </w:r>
      <w:r w:rsidRPr="00694DFE">
        <w:rPr>
          <w:rFonts w:eastAsiaTheme="minorEastAsia"/>
          <w:lang w:eastAsia="zh-TW"/>
        </w:rPr>
        <w:tab/>
      </w:r>
      <w:proofErr w:type="spellStart"/>
      <w:r w:rsidRPr="00694DFE">
        <w:rPr>
          <w:rFonts w:eastAsiaTheme="minorEastAsia"/>
          <w:lang w:eastAsia="zh-TW"/>
        </w:rPr>
        <w:t>sp_configure</w:t>
      </w:r>
      <w:proofErr w:type="spellEnd"/>
      <w:r w:rsidRPr="00694DFE">
        <w:rPr>
          <w:rFonts w:eastAsiaTheme="minorEastAsia"/>
          <w:lang w:eastAsia="zh-TW"/>
        </w:rPr>
        <w:t xml:space="preserve"> 'show advanced options', 1;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/>
          <w:lang w:eastAsia="zh-TW"/>
        </w:rPr>
        <w:tab/>
      </w:r>
      <w:r w:rsidRPr="00694DFE">
        <w:rPr>
          <w:rFonts w:eastAsiaTheme="minorEastAsia"/>
          <w:lang w:eastAsia="zh-TW"/>
        </w:rPr>
        <w:tab/>
        <w:t>GO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/>
          <w:lang w:eastAsia="zh-TW"/>
        </w:rPr>
        <w:tab/>
      </w:r>
      <w:r w:rsidRPr="00694DFE">
        <w:rPr>
          <w:rFonts w:eastAsiaTheme="minorEastAsia"/>
          <w:lang w:eastAsia="zh-TW"/>
        </w:rPr>
        <w:tab/>
        <w:t>RECONFIGURE;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/>
          <w:lang w:eastAsia="zh-TW"/>
        </w:rPr>
        <w:tab/>
      </w:r>
      <w:r w:rsidRPr="00694DFE">
        <w:rPr>
          <w:rFonts w:eastAsiaTheme="minorEastAsia"/>
          <w:lang w:eastAsia="zh-TW"/>
        </w:rPr>
        <w:tab/>
        <w:t>GO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/>
          <w:lang w:eastAsia="zh-TW"/>
        </w:rPr>
        <w:tab/>
      </w:r>
      <w:r w:rsidRPr="00694DFE">
        <w:rPr>
          <w:rFonts w:eastAsiaTheme="minorEastAsia"/>
          <w:lang w:eastAsia="zh-TW"/>
        </w:rPr>
        <w:tab/>
      </w:r>
      <w:proofErr w:type="spellStart"/>
      <w:r w:rsidRPr="00694DFE">
        <w:rPr>
          <w:rFonts w:eastAsiaTheme="minorEastAsia"/>
          <w:lang w:eastAsia="zh-TW"/>
        </w:rPr>
        <w:t>sp_configure</w:t>
      </w:r>
      <w:proofErr w:type="spellEnd"/>
      <w:r w:rsidRPr="00694DFE">
        <w:rPr>
          <w:rFonts w:eastAsiaTheme="minorEastAsia"/>
          <w:lang w:eastAsia="zh-TW"/>
        </w:rPr>
        <w:t xml:space="preserve"> 'Ole Automation Procedures', 1;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/>
          <w:lang w:eastAsia="zh-TW"/>
        </w:rPr>
        <w:tab/>
      </w:r>
      <w:r w:rsidRPr="00694DFE">
        <w:rPr>
          <w:rFonts w:eastAsiaTheme="minorEastAsia"/>
          <w:lang w:eastAsia="zh-TW"/>
        </w:rPr>
        <w:tab/>
        <w:t>GO</w:t>
      </w:r>
    </w:p>
    <w:p w:rsidR="00694DFE" w:rsidRP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/>
          <w:lang w:eastAsia="zh-TW"/>
        </w:rPr>
        <w:tab/>
      </w:r>
      <w:r w:rsidRPr="00694DFE">
        <w:rPr>
          <w:rFonts w:eastAsiaTheme="minorEastAsia"/>
          <w:lang w:eastAsia="zh-TW"/>
        </w:rPr>
        <w:tab/>
        <w:t>RECONFIGURE;</w:t>
      </w:r>
    </w:p>
    <w:p w:rsidR="00694DFE" w:rsidRDefault="00694DFE" w:rsidP="00694DFE">
      <w:pPr>
        <w:rPr>
          <w:rFonts w:eastAsiaTheme="minorEastAsia"/>
          <w:lang w:eastAsia="zh-TW"/>
        </w:rPr>
      </w:pPr>
      <w:r w:rsidRPr="00694DFE">
        <w:rPr>
          <w:rFonts w:eastAsiaTheme="minorEastAsia"/>
          <w:lang w:eastAsia="zh-TW"/>
        </w:rPr>
        <w:tab/>
      </w:r>
      <w:r w:rsidRPr="00694DFE">
        <w:rPr>
          <w:rFonts w:eastAsiaTheme="minorEastAsia"/>
          <w:lang w:eastAsia="zh-TW"/>
        </w:rPr>
        <w:tab/>
        <w:t>GO</w:t>
      </w:r>
    </w:p>
    <w:p w:rsidR="007921D6" w:rsidRPr="007921D6" w:rsidRDefault="007921D6" w:rsidP="007921D6">
      <w:pPr>
        <w:rPr>
          <w:rFonts w:eastAsiaTheme="minorEastAsia"/>
          <w:lang w:eastAsia="zh-TW"/>
        </w:rPr>
      </w:pPr>
    </w:p>
    <w:p w:rsidR="007921D6" w:rsidRPr="007921D6" w:rsidRDefault="007921D6" w:rsidP="007921D6">
      <w:pPr>
        <w:rPr>
          <w:rFonts w:eastAsiaTheme="minorEastAsia"/>
          <w:lang w:eastAsia="zh-TW"/>
        </w:rPr>
      </w:pPr>
      <w:r w:rsidRPr="007921D6">
        <w:rPr>
          <w:rFonts w:eastAsiaTheme="minorEastAsia" w:hint="eastAsia"/>
          <w:lang w:eastAsia="zh-TW"/>
        </w:rPr>
        <w:t>--</w:t>
      </w:r>
      <w:r w:rsidRPr="007921D6">
        <w:rPr>
          <w:rFonts w:eastAsiaTheme="minorEastAsia" w:hint="eastAsia"/>
          <w:lang w:eastAsia="zh-TW"/>
        </w:rPr>
        <w:t>沒看到以下的設定</w:t>
      </w:r>
      <w:r w:rsidRPr="007921D6">
        <w:rPr>
          <w:rFonts w:eastAsiaTheme="minorEastAsia" w:hint="eastAsia"/>
          <w:lang w:eastAsia="zh-TW"/>
        </w:rPr>
        <w:t>,</w:t>
      </w:r>
      <w:r w:rsidRPr="007921D6">
        <w:rPr>
          <w:rFonts w:eastAsiaTheme="minorEastAsia" w:hint="eastAsia"/>
          <w:lang w:eastAsia="zh-TW"/>
        </w:rPr>
        <w:t>留著</w:t>
      </w:r>
      <w:r w:rsidRPr="007921D6">
        <w:rPr>
          <w:rFonts w:eastAsiaTheme="minorEastAsia" w:hint="eastAsia"/>
          <w:lang w:eastAsia="zh-TW"/>
        </w:rPr>
        <w:t>,</w:t>
      </w:r>
      <w:r w:rsidRPr="007921D6">
        <w:rPr>
          <w:rFonts w:eastAsiaTheme="minorEastAsia" w:hint="eastAsia"/>
          <w:lang w:eastAsia="zh-TW"/>
        </w:rPr>
        <w:t>或許以後環境不同會需要</w:t>
      </w:r>
      <w:r w:rsidRPr="007921D6">
        <w:rPr>
          <w:rFonts w:eastAsiaTheme="minorEastAsia" w:hint="eastAsia"/>
          <w:lang w:eastAsia="zh-TW"/>
        </w:rPr>
        <w:t>.</w:t>
      </w:r>
    </w:p>
    <w:p w:rsidR="007921D6" w:rsidRPr="007921D6" w:rsidRDefault="007921D6" w:rsidP="007921D6">
      <w:pPr>
        <w:rPr>
          <w:rFonts w:eastAsiaTheme="minorEastAsia"/>
          <w:lang w:eastAsia="zh-TW"/>
        </w:rPr>
      </w:pPr>
      <w:r w:rsidRPr="007921D6">
        <w:rPr>
          <w:rFonts w:eastAsiaTheme="minorEastAsia" w:hint="eastAsia"/>
          <w:lang w:eastAsia="zh-TW"/>
        </w:rPr>
        <w:t>在</w:t>
      </w:r>
      <w:r w:rsidRPr="007921D6">
        <w:rPr>
          <w:rFonts w:eastAsiaTheme="minorEastAsia" w:hint="eastAsia"/>
          <w:lang w:eastAsia="zh-TW"/>
        </w:rPr>
        <w:t xml:space="preserve"> [</w:t>
      </w:r>
      <w:r w:rsidRPr="007921D6">
        <w:rPr>
          <w:rFonts w:eastAsiaTheme="minorEastAsia" w:hint="eastAsia"/>
          <w:lang w:eastAsia="zh-TW"/>
        </w:rPr>
        <w:t>物件總管</w:t>
      </w:r>
      <w:r w:rsidRPr="007921D6">
        <w:rPr>
          <w:rFonts w:eastAsiaTheme="minorEastAsia" w:hint="eastAsia"/>
          <w:lang w:eastAsia="zh-TW"/>
        </w:rPr>
        <w:t xml:space="preserve">] </w:t>
      </w:r>
      <w:r w:rsidRPr="007921D6">
        <w:rPr>
          <w:rFonts w:eastAsiaTheme="minorEastAsia" w:hint="eastAsia"/>
          <w:lang w:eastAsia="zh-TW"/>
        </w:rPr>
        <w:t>中，點選目標伺服器，滑鼠右鍵，選擇「</w:t>
      </w:r>
      <w:r w:rsidRPr="007921D6">
        <w:rPr>
          <w:rFonts w:eastAsiaTheme="minorEastAsia" w:hint="eastAsia"/>
          <w:lang w:eastAsia="zh-TW"/>
        </w:rPr>
        <w:t>Facet</w:t>
      </w:r>
      <w:r w:rsidRPr="007921D6">
        <w:rPr>
          <w:rFonts w:eastAsiaTheme="minorEastAsia" w:hint="eastAsia"/>
          <w:lang w:eastAsia="zh-TW"/>
        </w:rPr>
        <w:t>」</w:t>
      </w:r>
    </w:p>
    <w:p w:rsidR="007921D6" w:rsidRPr="007921D6" w:rsidRDefault="007921D6" w:rsidP="007921D6">
      <w:pPr>
        <w:rPr>
          <w:rFonts w:eastAsiaTheme="minorEastAsia"/>
          <w:lang w:eastAsia="zh-TW"/>
        </w:rPr>
      </w:pPr>
      <w:r w:rsidRPr="007921D6">
        <w:rPr>
          <w:rFonts w:eastAsiaTheme="minorEastAsia" w:hint="eastAsia"/>
          <w:lang w:eastAsia="zh-TW"/>
        </w:rPr>
        <w:t xml:space="preserve">3. </w:t>
      </w:r>
      <w:r w:rsidRPr="007921D6">
        <w:rPr>
          <w:rFonts w:eastAsiaTheme="minorEastAsia" w:hint="eastAsia"/>
          <w:lang w:eastAsia="zh-TW"/>
        </w:rPr>
        <w:t>在「檢視</w:t>
      </w:r>
      <w:r w:rsidRPr="007921D6">
        <w:rPr>
          <w:rFonts w:eastAsiaTheme="minorEastAsia" w:hint="eastAsia"/>
          <w:lang w:eastAsia="zh-TW"/>
        </w:rPr>
        <w:t xml:space="preserve"> Facet</w:t>
      </w:r>
      <w:r w:rsidRPr="007921D6">
        <w:rPr>
          <w:rFonts w:eastAsiaTheme="minorEastAsia" w:hint="eastAsia"/>
          <w:lang w:eastAsia="zh-TW"/>
        </w:rPr>
        <w:t>」視窗，在右邊的「</w:t>
      </w:r>
      <w:r w:rsidRPr="007921D6">
        <w:rPr>
          <w:rFonts w:eastAsiaTheme="minorEastAsia" w:hint="eastAsia"/>
          <w:lang w:eastAsia="zh-TW"/>
        </w:rPr>
        <w:t>Facet</w:t>
      </w:r>
      <w:r w:rsidRPr="007921D6">
        <w:rPr>
          <w:rFonts w:eastAsiaTheme="minorEastAsia" w:hint="eastAsia"/>
          <w:lang w:eastAsia="zh-TW"/>
        </w:rPr>
        <w:t>」區域，選擇「</w:t>
      </w:r>
      <w:proofErr w:type="gramStart"/>
      <w:r w:rsidRPr="007921D6">
        <w:rPr>
          <w:rFonts w:eastAsiaTheme="minorEastAsia" w:hint="eastAsia"/>
          <w:lang w:eastAsia="zh-TW"/>
        </w:rPr>
        <w:t>介面區組態</w:t>
      </w:r>
      <w:proofErr w:type="gramEnd"/>
      <w:r w:rsidRPr="007921D6">
        <w:rPr>
          <w:rFonts w:eastAsiaTheme="minorEastAsia" w:hint="eastAsia"/>
          <w:lang w:eastAsia="zh-TW"/>
        </w:rPr>
        <w:t>」。</w:t>
      </w:r>
      <w:r w:rsidRPr="007921D6">
        <w:rPr>
          <w:rFonts w:eastAsiaTheme="minorEastAsia" w:hint="eastAsia"/>
          <w:lang w:eastAsia="zh-TW"/>
        </w:rPr>
        <w:t xml:space="preserve"> </w:t>
      </w:r>
    </w:p>
    <w:p w:rsidR="007921D6" w:rsidRPr="00694DFE" w:rsidRDefault="007921D6" w:rsidP="007921D6">
      <w:pPr>
        <w:rPr>
          <w:rFonts w:eastAsiaTheme="minorEastAsia"/>
          <w:lang w:eastAsia="zh-TW"/>
        </w:rPr>
      </w:pPr>
      <w:r w:rsidRPr="007921D6">
        <w:rPr>
          <w:rFonts w:eastAsiaTheme="minorEastAsia" w:hint="eastAsia"/>
          <w:lang w:eastAsia="zh-TW"/>
        </w:rPr>
        <w:t xml:space="preserve">4. </w:t>
      </w:r>
      <w:r w:rsidRPr="007921D6">
        <w:rPr>
          <w:rFonts w:eastAsiaTheme="minorEastAsia" w:hint="eastAsia"/>
          <w:lang w:eastAsia="zh-TW"/>
        </w:rPr>
        <w:t>在右下角的「</w:t>
      </w:r>
      <w:r w:rsidRPr="007921D6">
        <w:rPr>
          <w:rFonts w:eastAsiaTheme="minorEastAsia" w:hint="eastAsia"/>
          <w:lang w:eastAsia="zh-TW"/>
        </w:rPr>
        <w:t>Facet</w:t>
      </w:r>
      <w:r w:rsidRPr="007921D6">
        <w:rPr>
          <w:rFonts w:eastAsiaTheme="minorEastAsia" w:hint="eastAsia"/>
          <w:lang w:eastAsia="zh-TW"/>
        </w:rPr>
        <w:t>屬性」區域，選擇</w:t>
      </w:r>
      <w:proofErr w:type="spellStart"/>
      <w:r w:rsidRPr="007921D6">
        <w:rPr>
          <w:rFonts w:eastAsiaTheme="minorEastAsia" w:hint="eastAsia"/>
          <w:lang w:eastAsia="zh-TW"/>
        </w:rPr>
        <w:t>oleAutomationEnabled</w:t>
      </w:r>
      <w:proofErr w:type="spellEnd"/>
      <w:r w:rsidRPr="007921D6">
        <w:rPr>
          <w:rFonts w:eastAsiaTheme="minorEastAsia" w:hint="eastAsia"/>
          <w:lang w:eastAsia="zh-TW"/>
        </w:rPr>
        <w:t>所需要啟用或是停用的功能。</w:t>
      </w:r>
    </w:p>
    <w:p w:rsidR="00A23C0E" w:rsidRDefault="00A23C0E" w:rsidP="00A23C0E">
      <w:pPr>
        <w:pStyle w:val="2"/>
        <w:rPr>
          <w:lang w:eastAsia="zh-TW"/>
        </w:rPr>
      </w:pPr>
      <w:r>
        <w:rPr>
          <w:rFonts w:eastAsia="新細明體" w:hint="eastAsia"/>
          <w:lang w:eastAsia="zh-TW"/>
        </w:rPr>
        <w:lastRenderedPageBreak/>
        <w:t>控制台</w:t>
      </w:r>
      <w:r>
        <w:rPr>
          <w:rFonts w:ascii="Wingdings" w:hAnsi="Wingdings"/>
          <w:lang w:eastAsia="zh-TW"/>
        </w:rPr>
        <w:t></w:t>
      </w:r>
      <w:r>
        <w:rPr>
          <w:rFonts w:eastAsia="新細明體" w:hint="eastAsia"/>
          <w:lang w:eastAsia="zh-TW"/>
        </w:rPr>
        <w:t>地區</w:t>
      </w:r>
      <w:r>
        <w:rPr>
          <w:lang w:eastAsia="zh-TW"/>
        </w:rPr>
        <w:t>&amp;</w:t>
      </w:r>
      <w:r>
        <w:rPr>
          <w:rFonts w:eastAsia="新細明體" w:hint="eastAsia"/>
          <w:lang w:eastAsia="zh-TW"/>
        </w:rPr>
        <w:t>語言</w:t>
      </w:r>
      <w:r>
        <w:rPr>
          <w:rFonts w:ascii="Wingdings" w:hAnsi="Wingdings"/>
          <w:lang w:eastAsia="zh-TW"/>
        </w:rPr>
        <w:t></w:t>
      </w:r>
      <w:r>
        <w:rPr>
          <w:lang w:eastAsia="zh-TW"/>
        </w:rPr>
        <w:t>non-Unicode programs</w:t>
      </w:r>
    </w:p>
    <w:p w:rsidR="00316753" w:rsidRPr="00316753" w:rsidRDefault="00316753" w:rsidP="00316753">
      <w:pPr>
        <w:rPr>
          <w:rFonts w:eastAsiaTheme="minorEastAsia"/>
          <w:lang w:eastAsia="zh-TW"/>
        </w:rPr>
      </w:pPr>
      <w:proofErr w:type="spellStart"/>
      <w:r w:rsidRPr="00316753">
        <w:rPr>
          <w:rFonts w:eastAsiaTheme="minorEastAsia" w:hint="eastAsia"/>
          <w:lang w:eastAsia="zh-TW"/>
        </w:rPr>
        <w:t>edw</w:t>
      </w:r>
      <w:proofErr w:type="spellEnd"/>
      <w:r w:rsidRPr="00316753">
        <w:rPr>
          <w:rFonts w:eastAsiaTheme="minorEastAsia" w:hint="eastAsia"/>
          <w:lang w:eastAsia="zh-TW"/>
        </w:rPr>
        <w:t xml:space="preserve"> SQL</w:t>
      </w:r>
      <w:r w:rsidRPr="00316753">
        <w:rPr>
          <w:rFonts w:eastAsiaTheme="minorEastAsia" w:hint="eastAsia"/>
          <w:lang w:eastAsia="zh-TW"/>
        </w:rPr>
        <w:t>無法寫入中文</w:t>
      </w:r>
      <w:r w:rsidRPr="00316753">
        <w:rPr>
          <w:rFonts w:eastAsiaTheme="minorEastAsia" w:hint="eastAsia"/>
          <w:lang w:eastAsia="zh-TW"/>
        </w:rPr>
        <w:t>.</w:t>
      </w:r>
      <w:r w:rsidRPr="00316753">
        <w:rPr>
          <w:rFonts w:eastAsiaTheme="minorEastAsia" w:hint="eastAsia"/>
          <w:lang w:eastAsia="zh-TW"/>
        </w:rPr>
        <w:t>因它是</w:t>
      </w:r>
      <w:r w:rsidRPr="00316753">
        <w:rPr>
          <w:rFonts w:eastAsiaTheme="minorEastAsia" w:hint="eastAsia"/>
          <w:lang w:eastAsia="zh-TW"/>
        </w:rPr>
        <w:t>ANSI</w:t>
      </w:r>
      <w:r w:rsidRPr="00316753">
        <w:rPr>
          <w:rFonts w:eastAsiaTheme="minorEastAsia" w:hint="eastAsia"/>
          <w:lang w:eastAsia="zh-TW"/>
        </w:rPr>
        <w:t>編碼</w:t>
      </w:r>
      <w:r w:rsidRPr="00316753">
        <w:rPr>
          <w:rFonts w:eastAsiaTheme="minorEastAsia" w:hint="eastAsia"/>
          <w:lang w:eastAsia="zh-TW"/>
        </w:rPr>
        <w:t>.</w:t>
      </w:r>
      <w:r w:rsidRPr="00316753">
        <w:rPr>
          <w:rFonts w:eastAsiaTheme="minorEastAsia" w:hint="eastAsia"/>
          <w:lang w:eastAsia="zh-TW"/>
        </w:rPr>
        <w:t>但將記事本改為</w:t>
      </w:r>
      <w:proofErr w:type="spellStart"/>
      <w:r w:rsidRPr="00316753">
        <w:rPr>
          <w:rFonts w:eastAsiaTheme="minorEastAsia" w:hint="eastAsia"/>
          <w:lang w:eastAsia="zh-TW"/>
        </w:rPr>
        <w:t>Unicode,SQL</w:t>
      </w:r>
      <w:proofErr w:type="spellEnd"/>
      <w:r w:rsidRPr="00316753">
        <w:rPr>
          <w:rFonts w:eastAsiaTheme="minorEastAsia" w:hint="eastAsia"/>
          <w:lang w:eastAsia="zh-TW"/>
        </w:rPr>
        <w:t>卻無法開啟</w:t>
      </w:r>
      <w:r w:rsidRPr="00316753">
        <w:rPr>
          <w:rFonts w:eastAsiaTheme="minorEastAsia" w:hint="eastAsia"/>
          <w:lang w:eastAsia="zh-TW"/>
        </w:rPr>
        <w:t>.</w:t>
      </w:r>
    </w:p>
    <w:p w:rsidR="00316753" w:rsidRPr="00316753" w:rsidRDefault="00316753" w:rsidP="00316753">
      <w:pPr>
        <w:rPr>
          <w:rFonts w:eastAsiaTheme="minorEastAsia"/>
          <w:lang w:eastAsia="zh-TW"/>
        </w:rPr>
      </w:pPr>
      <w:r w:rsidRPr="00316753">
        <w:rPr>
          <w:rFonts w:eastAsiaTheme="minorEastAsia" w:hint="eastAsia"/>
          <w:lang w:eastAsia="zh-TW"/>
        </w:rPr>
        <w:t>環境</w:t>
      </w:r>
      <w:r w:rsidRPr="00316753">
        <w:rPr>
          <w:rFonts w:eastAsiaTheme="minorEastAsia" w:hint="eastAsia"/>
          <w:lang w:eastAsia="zh-TW"/>
        </w:rPr>
        <w:t>Window Server2008 ENG</w:t>
      </w:r>
    </w:p>
    <w:p w:rsidR="00316753" w:rsidRPr="00316753" w:rsidRDefault="00316753" w:rsidP="00316753">
      <w:pPr>
        <w:rPr>
          <w:rFonts w:eastAsiaTheme="minorEastAsia"/>
          <w:lang w:eastAsia="zh-TW"/>
        </w:rPr>
      </w:pPr>
      <w:r w:rsidRPr="00316753">
        <w:rPr>
          <w:rFonts w:eastAsiaTheme="minorEastAsia" w:hint="eastAsia"/>
          <w:lang w:eastAsia="zh-TW"/>
        </w:rPr>
        <w:t>查明原因是</w:t>
      </w:r>
      <w:r w:rsidRPr="00316753">
        <w:rPr>
          <w:rFonts w:eastAsiaTheme="minorEastAsia" w:hint="eastAsia"/>
          <w:lang w:eastAsia="zh-TW"/>
        </w:rPr>
        <w:t>OS</w:t>
      </w:r>
      <w:r w:rsidRPr="00316753">
        <w:rPr>
          <w:rFonts w:eastAsiaTheme="minorEastAsia" w:hint="eastAsia"/>
          <w:lang w:eastAsia="zh-TW"/>
        </w:rPr>
        <w:t>語言為英文造成</w:t>
      </w:r>
      <w:r w:rsidRPr="00316753">
        <w:rPr>
          <w:rFonts w:eastAsiaTheme="minorEastAsia" w:hint="eastAsia"/>
          <w:lang w:eastAsia="zh-TW"/>
        </w:rPr>
        <w:t>.</w:t>
      </w:r>
      <w:r w:rsidRPr="00316753">
        <w:rPr>
          <w:rFonts w:eastAsiaTheme="minorEastAsia" w:hint="eastAsia"/>
          <w:lang w:eastAsia="zh-TW"/>
        </w:rPr>
        <w:t>改為中文即可</w:t>
      </w:r>
      <w:r w:rsidRPr="00316753">
        <w:rPr>
          <w:rFonts w:eastAsiaTheme="minorEastAsia" w:hint="eastAsia"/>
          <w:lang w:eastAsia="zh-TW"/>
        </w:rPr>
        <w:t>.</w:t>
      </w:r>
    </w:p>
    <w:p w:rsidR="00316753" w:rsidRDefault="00316753" w:rsidP="00316753">
      <w:pPr>
        <w:rPr>
          <w:rFonts w:eastAsiaTheme="minorEastAsia"/>
          <w:lang w:eastAsia="zh-TW"/>
        </w:rPr>
      </w:pPr>
      <w:r w:rsidRPr="00316753">
        <w:rPr>
          <w:rFonts w:eastAsiaTheme="minorEastAsia" w:hint="eastAsia"/>
          <w:lang w:eastAsia="zh-TW"/>
        </w:rPr>
        <w:t>(OS</w:t>
      </w:r>
      <w:r w:rsidRPr="00316753">
        <w:rPr>
          <w:rFonts w:eastAsiaTheme="minorEastAsia" w:hint="eastAsia"/>
          <w:lang w:eastAsia="zh-TW"/>
        </w:rPr>
        <w:t>語言位置</w:t>
      </w:r>
      <w:r w:rsidRPr="00316753">
        <w:rPr>
          <w:rFonts w:eastAsiaTheme="minorEastAsia" w:hint="eastAsia"/>
          <w:lang w:eastAsia="zh-TW"/>
        </w:rPr>
        <w:t>.W7.</w:t>
      </w:r>
      <w:r w:rsidRPr="00316753">
        <w:rPr>
          <w:rFonts w:eastAsiaTheme="minorEastAsia" w:hint="eastAsia"/>
          <w:lang w:eastAsia="zh-TW"/>
        </w:rPr>
        <w:t>控制台</w:t>
      </w:r>
      <w:r w:rsidRPr="00316753">
        <w:rPr>
          <w:rFonts w:eastAsiaTheme="minorEastAsia" w:hint="eastAsia"/>
          <w:lang w:eastAsia="zh-TW"/>
        </w:rPr>
        <w:t>\</w:t>
      </w:r>
      <w:r w:rsidRPr="00316753">
        <w:rPr>
          <w:rFonts w:eastAsiaTheme="minorEastAsia" w:hint="eastAsia"/>
          <w:lang w:eastAsia="zh-TW"/>
        </w:rPr>
        <w:t>時鐘、語言和區域</w:t>
      </w:r>
      <w:r w:rsidRPr="00316753">
        <w:rPr>
          <w:rFonts w:eastAsiaTheme="minorEastAsia" w:hint="eastAsia"/>
          <w:lang w:eastAsia="zh-TW"/>
        </w:rPr>
        <w:t>\</w:t>
      </w:r>
      <w:r w:rsidRPr="00316753">
        <w:rPr>
          <w:rFonts w:eastAsiaTheme="minorEastAsia" w:hint="eastAsia"/>
          <w:lang w:eastAsia="zh-TW"/>
        </w:rPr>
        <w:t>地區及語言</w:t>
      </w:r>
      <w:r w:rsidRPr="00316753">
        <w:rPr>
          <w:rFonts w:eastAsiaTheme="minorEastAsia" w:hint="eastAsia"/>
          <w:lang w:eastAsia="zh-TW"/>
        </w:rPr>
        <w:t>\</w:t>
      </w:r>
      <w:r w:rsidRPr="00316753">
        <w:rPr>
          <w:rFonts w:eastAsiaTheme="minorEastAsia" w:hint="eastAsia"/>
          <w:lang w:eastAsia="zh-TW"/>
        </w:rPr>
        <w:t>系統管理</w:t>
      </w:r>
      <w:r w:rsidRPr="00316753">
        <w:rPr>
          <w:rFonts w:eastAsiaTheme="minorEastAsia" w:hint="eastAsia"/>
          <w:lang w:eastAsia="zh-TW"/>
        </w:rPr>
        <w:t>\</w:t>
      </w:r>
      <w:r w:rsidRPr="00316753">
        <w:rPr>
          <w:rFonts w:eastAsiaTheme="minorEastAsia" w:hint="eastAsia"/>
          <w:lang w:eastAsia="zh-TW"/>
        </w:rPr>
        <w:t>變更系統地區設定</w:t>
      </w:r>
      <w:r w:rsidRPr="00316753">
        <w:rPr>
          <w:rFonts w:eastAsiaTheme="minorEastAsia" w:hint="eastAsia"/>
          <w:lang w:eastAsia="zh-TW"/>
        </w:rPr>
        <w:t>)</w:t>
      </w:r>
    </w:p>
    <w:p w:rsidR="00E615EE" w:rsidRPr="00316753" w:rsidRDefault="00E615EE" w:rsidP="00316753">
      <w:pPr>
        <w:rPr>
          <w:rFonts w:eastAsiaTheme="minorEastAsia"/>
          <w:lang w:eastAsia="zh-TW"/>
        </w:rPr>
      </w:pPr>
    </w:p>
    <w:p w:rsidR="00CD0A6F" w:rsidRDefault="00CD0A6F" w:rsidP="00CD0A6F">
      <w:pPr>
        <w:rPr>
          <w:color w:val="1F497D"/>
        </w:rPr>
      </w:pPr>
      <w:r>
        <w:rPr>
          <w:rFonts w:ascii="新細明體" w:eastAsia="新細明體" w:hAnsi="新細明體" w:hint="eastAsia"/>
          <w:color w:val="1F497D"/>
        </w:rPr>
        <w:t>如果客戶</w:t>
      </w:r>
      <w:r>
        <w:rPr>
          <w:color w:val="1F497D"/>
        </w:rPr>
        <w:t>server</w:t>
      </w:r>
      <w:r>
        <w:rPr>
          <w:rFonts w:ascii="新細明體" w:eastAsia="新細明體" w:hAnsi="新細明體" w:hint="eastAsia"/>
          <w:color w:val="1F497D"/>
        </w:rPr>
        <w:t>環境是英文版</w:t>
      </w:r>
      <w:r>
        <w:rPr>
          <w:color w:val="1F497D"/>
        </w:rPr>
        <w:t xml:space="preserve">OS, </w:t>
      </w:r>
      <w:r>
        <w:rPr>
          <w:rFonts w:ascii="新細明體" w:eastAsia="新細明體" w:hAnsi="新細明體" w:hint="eastAsia"/>
          <w:color w:val="1F497D"/>
        </w:rPr>
        <w:t>需將中文資料轉出文字檔儲存，請注意以下設定</w:t>
      </w:r>
    </w:p>
    <w:p w:rsidR="00CD0A6F" w:rsidRDefault="00CD0A6F" w:rsidP="00CD0A6F">
      <w:pPr>
        <w:pStyle w:val="a8"/>
        <w:numPr>
          <w:ilvl w:val="0"/>
          <w:numId w:val="1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於控制台</w:t>
      </w:r>
      <w:r>
        <w:rPr>
          <w:rFonts w:ascii="Wingdings" w:hAnsi="Wingdings"/>
          <w:color w:val="1F497D"/>
          <w:lang w:eastAsia="zh-TW"/>
        </w:rPr>
        <w:t></w:t>
      </w:r>
      <w:r>
        <w:rPr>
          <w:rFonts w:ascii="新細明體" w:eastAsia="新細明體" w:hAnsi="新細明體" w:hint="eastAsia"/>
          <w:color w:val="1F497D"/>
          <w:lang w:eastAsia="zh-TW"/>
        </w:rPr>
        <w:t>地區</w:t>
      </w:r>
      <w:r>
        <w:rPr>
          <w:color w:val="1F497D"/>
          <w:lang w:eastAsia="zh-TW"/>
        </w:rPr>
        <w:t>&amp;</w:t>
      </w:r>
      <w:r>
        <w:rPr>
          <w:rFonts w:ascii="新細明體" w:eastAsia="新細明體" w:hAnsi="新細明體" w:hint="eastAsia"/>
          <w:color w:val="1F497D"/>
          <w:lang w:eastAsia="zh-TW"/>
        </w:rPr>
        <w:t>語言</w:t>
      </w:r>
      <w:r>
        <w:rPr>
          <w:rFonts w:ascii="Wingdings" w:hAnsi="Wingdings"/>
          <w:color w:val="1F497D"/>
          <w:lang w:eastAsia="zh-TW"/>
        </w:rPr>
        <w:t></w:t>
      </w:r>
      <w:r>
        <w:rPr>
          <w:color w:val="1F497D"/>
          <w:lang w:eastAsia="zh-TW"/>
        </w:rPr>
        <w:t>non-Unicode programs</w:t>
      </w:r>
      <w:r>
        <w:rPr>
          <w:rFonts w:ascii="新細明體" w:eastAsia="新細明體" w:hAnsi="新細明體" w:hint="eastAsia"/>
          <w:color w:val="1F497D"/>
          <w:lang w:eastAsia="zh-TW"/>
        </w:rPr>
        <w:t>調整為</w:t>
      </w:r>
      <w:r>
        <w:rPr>
          <w:color w:val="1F497D"/>
          <w:lang w:eastAsia="zh-TW"/>
        </w:rPr>
        <w:t>Chinese</w:t>
      </w:r>
      <w:r>
        <w:rPr>
          <w:rFonts w:ascii="新細明體" w:eastAsia="新細明體" w:hAnsi="新細明體" w:hint="eastAsia"/>
          <w:color w:val="1F497D"/>
          <w:lang w:eastAsia="zh-TW"/>
        </w:rPr>
        <w:t>台灣，若無修改則中文會變成亂碼寫入文字檔中</w:t>
      </w:r>
    </w:p>
    <w:p w:rsidR="00CD0A6F" w:rsidRDefault="00CD0A6F" w:rsidP="00CD0A6F">
      <w:pPr>
        <w:rPr>
          <w:color w:val="1F497D"/>
        </w:rPr>
      </w:pPr>
      <w:r>
        <w:rPr>
          <w:noProof/>
          <w:color w:val="1F497D"/>
          <w:lang w:eastAsia="zh-TW"/>
        </w:rPr>
        <w:drawing>
          <wp:inline distT="0" distB="0" distL="0" distR="0">
            <wp:extent cx="3545205" cy="4097655"/>
            <wp:effectExtent l="19050" t="0" r="0" b="0"/>
            <wp:docPr id="1" name="圖片 3" descr="cid:image001.jpg@01CEBB68.E901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1.jpg@01CEBB68.E901431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8D" w:rsidRDefault="00C04D8D" w:rsidP="00C04D8D">
      <w:pPr>
        <w:pStyle w:val="2"/>
        <w:rPr>
          <w:lang w:eastAsia="zh-TW"/>
        </w:rPr>
      </w:pPr>
      <w:r>
        <w:rPr>
          <w:rFonts w:hint="eastAsia"/>
          <w:lang w:eastAsia="zh-TW"/>
        </w:rPr>
        <w:lastRenderedPageBreak/>
        <w:t>古字字碼問題</w:t>
      </w:r>
    </w:p>
    <w:p w:rsidR="00CD0A6F" w:rsidRPr="00C04D8D" w:rsidRDefault="00CD0A6F" w:rsidP="00C04D8D">
      <w:pPr>
        <w:rPr>
          <w:color w:val="1F497D"/>
          <w:lang w:eastAsia="zh-TW"/>
        </w:rPr>
      </w:pPr>
      <w:r w:rsidRPr="00C04D8D">
        <w:rPr>
          <w:rFonts w:ascii="新細明體" w:eastAsia="新細明體" w:hAnsi="新細明體" w:hint="eastAsia"/>
          <w:color w:val="1F497D"/>
          <w:lang w:eastAsia="zh-TW"/>
        </w:rPr>
        <w:t>客戶今日遇到一個問題</w:t>
      </w:r>
      <w:r w:rsidRPr="00C04D8D">
        <w:rPr>
          <w:color w:val="1F497D"/>
          <w:lang w:eastAsia="zh-TW"/>
        </w:rPr>
        <w:t xml:space="preserve">: </w:t>
      </w:r>
      <w:r w:rsidRPr="00C04D8D">
        <w:rPr>
          <w:rFonts w:ascii="新細明體" w:eastAsia="新細明體" w:hAnsi="新細明體" w:hint="eastAsia"/>
          <w:color w:val="1F497D"/>
          <w:lang w:eastAsia="zh-TW"/>
        </w:rPr>
        <w:t>主檔建立中文名稱選擇用「啓」字</w:t>
      </w:r>
      <w:r w:rsidRPr="00C04D8D">
        <w:rPr>
          <w:color w:val="1F497D"/>
          <w:lang w:eastAsia="zh-TW"/>
        </w:rPr>
        <w:t>,</w:t>
      </w:r>
      <w:r w:rsidRPr="00C04D8D">
        <w:rPr>
          <w:rFonts w:ascii="新細明體" w:eastAsia="新細明體" w:hAnsi="新細明體" w:hint="eastAsia"/>
          <w:color w:val="1F497D"/>
          <w:lang w:eastAsia="zh-TW"/>
        </w:rPr>
        <w:t>執行</w:t>
      </w:r>
      <w:r w:rsidRPr="00C04D8D">
        <w:rPr>
          <w:color w:val="1F497D"/>
          <w:lang w:eastAsia="zh-TW"/>
        </w:rPr>
        <w:t>SQL</w:t>
      </w:r>
      <w:r w:rsidRPr="00C04D8D">
        <w:rPr>
          <w:rFonts w:ascii="新細明體" w:eastAsia="新細明體" w:hAnsi="新細明體" w:hint="eastAsia"/>
          <w:color w:val="1F497D"/>
          <w:lang w:eastAsia="zh-TW"/>
        </w:rPr>
        <w:t>語法也</w:t>
      </w:r>
      <w:r w:rsidRPr="00C04D8D">
        <w:rPr>
          <w:color w:val="1F497D"/>
          <w:lang w:eastAsia="zh-TW"/>
        </w:rPr>
        <w:t>Select</w:t>
      </w:r>
      <w:r w:rsidRPr="00C04D8D">
        <w:rPr>
          <w:rFonts w:ascii="新細明體" w:eastAsia="新細明體" w:hAnsi="新細明體" w:hint="eastAsia"/>
          <w:color w:val="1F497D"/>
          <w:lang w:eastAsia="zh-TW"/>
        </w:rPr>
        <w:t>的出來，但寫入文字檔中出現錯誤訊息，如下圖所示</w:t>
      </w:r>
    </w:p>
    <w:p w:rsidR="00CD0A6F" w:rsidRDefault="00CD0A6F" w:rsidP="00CD0A6F">
      <w:pPr>
        <w:pStyle w:val="a8"/>
        <w:ind w:leftChars="0" w:left="36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經過比對主檔資料該維護的銀行資料都正常，沒有異樣</w:t>
      </w:r>
    </w:p>
    <w:p w:rsidR="00CD0A6F" w:rsidRDefault="00CD0A6F" w:rsidP="00CD0A6F">
      <w:pPr>
        <w:rPr>
          <w:color w:val="1F497D"/>
        </w:rPr>
      </w:pPr>
      <w:r>
        <w:rPr>
          <w:noProof/>
          <w:color w:val="1F497D"/>
          <w:lang w:eastAsia="zh-TW"/>
        </w:rPr>
        <w:drawing>
          <wp:inline distT="0" distB="0" distL="0" distR="0">
            <wp:extent cx="3105785" cy="1337310"/>
            <wp:effectExtent l="19050" t="0" r="0" b="0"/>
            <wp:docPr id="2" name="圖片 9" descr="cid:image002.png@01CEBB68.E901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cid:image002.png@01CEBB68.E901431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497D"/>
          <w:lang w:eastAsia="zh-TW"/>
        </w:rPr>
        <w:drawing>
          <wp:inline distT="0" distB="0" distL="0" distR="0">
            <wp:extent cx="9385300" cy="974725"/>
            <wp:effectExtent l="19050" t="0" r="6350" b="0"/>
            <wp:docPr id="3" name="圖片 6" descr="cid:image003.png@01CEBB68.E901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03.png@01CEBB68.E901431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6F" w:rsidRDefault="00CD0A6F" w:rsidP="00CD0A6F">
      <w:pPr>
        <w:rPr>
          <w:rFonts w:ascii="新細明體" w:eastAsia="新細明體" w:hAnsi="新細明體"/>
          <w:color w:val="1F497D"/>
        </w:rPr>
      </w:pPr>
      <w:r>
        <w:rPr>
          <w:color w:val="1F497D"/>
        </w:rPr>
        <w:t>3.</w:t>
      </w:r>
      <w:r>
        <w:rPr>
          <w:rFonts w:ascii="新細明體" w:eastAsia="新細明體" w:hAnsi="新細明體" w:hint="eastAsia"/>
          <w:color w:val="1F497D"/>
        </w:rPr>
        <w:t>經查明與測試後發現原因，需將「啟」改成「</w:t>
      </w:r>
      <w:r>
        <w:rPr>
          <w:rFonts w:ascii="微軟正黑體" w:eastAsia="微軟正黑體" w:hAnsi="微軟正黑體" w:hint="eastAsia"/>
          <w:color w:val="FF0000"/>
          <w:shd w:val="clear" w:color="auto" w:fill="FFFFFF"/>
        </w:rPr>
        <w:t>啟」</w:t>
      </w:r>
      <w:r>
        <w:rPr>
          <w:rFonts w:ascii="新細明體" w:eastAsia="新細明體" w:hAnsi="新細明體" w:hint="eastAsia"/>
          <w:color w:val="1F497D"/>
          <w:shd w:val="clear" w:color="auto" w:fill="FFFFFF"/>
        </w:rPr>
        <w:t>才能成功寫入文字檔中，真正的原因應該是中文編碼原則的問題</w:t>
      </w:r>
      <w:r>
        <w:rPr>
          <w:rFonts w:ascii="新細明體" w:eastAsia="新細明體" w:hAnsi="新細明體" w:hint="eastAsia"/>
          <w:color w:val="FF0000"/>
          <w:shd w:val="clear" w:color="auto" w:fill="FFFFFF"/>
        </w:rPr>
        <w:t>。</w:t>
      </w:r>
    </w:p>
    <w:p w:rsidR="00CD0A6F" w:rsidRDefault="00CD0A6F" w:rsidP="00CD0A6F">
      <w:pPr>
        <w:rPr>
          <w:color w:val="1F497D"/>
        </w:rPr>
      </w:pPr>
    </w:p>
    <w:p w:rsidR="00CD0A6F" w:rsidRDefault="00CD0A6F" w:rsidP="00CD0A6F">
      <w:pPr>
        <w:rPr>
          <w:color w:val="1F497D"/>
        </w:rPr>
      </w:pPr>
    </w:p>
    <w:p w:rsidR="00CD0A6F" w:rsidRDefault="00CD0A6F" w:rsidP="00CD0A6F">
      <w:pPr>
        <w:rPr>
          <w:rFonts w:ascii="Arial" w:hAnsi="Arial" w:cs="Arial"/>
          <w:color w:val="333399"/>
          <w:sz w:val="20"/>
          <w:szCs w:val="20"/>
        </w:rPr>
      </w:pPr>
      <w:r>
        <w:rPr>
          <w:rFonts w:ascii="Arial" w:hAnsi="Arial" w:cs="Arial"/>
          <w:color w:val="333399"/>
          <w:sz w:val="20"/>
          <w:szCs w:val="20"/>
        </w:rPr>
        <w:t>Thank you.</w:t>
      </w:r>
    </w:p>
    <w:p w:rsidR="00CD0A6F" w:rsidRDefault="00CD0A6F" w:rsidP="00CD0A6F">
      <w:pPr>
        <w:rPr>
          <w:rFonts w:ascii="Arial" w:hAnsi="Arial" w:cs="Arial"/>
          <w:color w:val="333399"/>
        </w:rPr>
      </w:pPr>
      <w:r>
        <w:rPr>
          <w:rFonts w:ascii="Arial" w:hAnsi="Arial" w:cs="Arial"/>
          <w:color w:val="333399"/>
          <w:sz w:val="20"/>
          <w:szCs w:val="20"/>
        </w:rPr>
        <w:t>Best Regards,</w:t>
      </w:r>
    </w:p>
    <w:p w:rsidR="00CD0A6F" w:rsidRDefault="00CD0A6F" w:rsidP="00CD0A6F">
      <w:pPr>
        <w:rPr>
          <w:rFonts w:ascii="Arial" w:hAnsi="Arial" w:cs="Arial"/>
          <w:color w:val="333399"/>
        </w:rPr>
      </w:pPr>
      <w:proofErr w:type="spellStart"/>
      <w:r>
        <w:rPr>
          <w:rFonts w:ascii="Arial" w:hAnsi="Arial" w:cs="Arial"/>
          <w:color w:val="333399"/>
          <w:sz w:val="20"/>
          <w:szCs w:val="20"/>
        </w:rPr>
        <w:t>Emily.Chen</w:t>
      </w:r>
      <w:proofErr w:type="spellEnd"/>
      <w:r>
        <w:rPr>
          <w:rFonts w:ascii="Arial" w:hAnsi="Arial" w:cs="Arial"/>
          <w:color w:val="333399"/>
          <w:sz w:val="20"/>
          <w:szCs w:val="20"/>
        </w:rPr>
        <w:t xml:space="preserve"> /  </w:t>
      </w:r>
      <w:r>
        <w:rPr>
          <w:rFonts w:ascii="Arial Unicode MS" w:eastAsia="Arial Unicode MS" w:hAnsi="Arial Unicode MS" w:cs="Arial Unicode MS" w:hint="eastAsia"/>
          <w:color w:val="333399"/>
          <w:sz w:val="20"/>
          <w:szCs w:val="20"/>
        </w:rPr>
        <w:t>陳慧君</w:t>
      </w:r>
    </w:p>
    <w:p w:rsidR="00CD0A6F" w:rsidRDefault="00CD0A6F" w:rsidP="00CD0A6F">
      <w:pPr>
        <w:rPr>
          <w:color w:val="1F497D"/>
        </w:rPr>
      </w:pPr>
    </w:p>
    <w:p w:rsidR="00CD0A6F" w:rsidRDefault="00CD0A6F" w:rsidP="00CD0A6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Stewart </w:t>
      </w:r>
      <w:proofErr w:type="spellStart"/>
      <w:r>
        <w:rPr>
          <w:rFonts w:ascii="Tahoma" w:hAnsi="Tahoma" w:cs="Tahoma"/>
          <w:sz w:val="20"/>
          <w:szCs w:val="20"/>
        </w:rPr>
        <w:t>Tsao</w:t>
      </w:r>
      <w:proofErr w:type="spellEnd"/>
      <w:r>
        <w:rPr>
          <w:rFonts w:ascii="Tahoma" w:hAnsi="Tahoma" w:cs="Tahoma"/>
          <w:sz w:val="20"/>
          <w:szCs w:val="20"/>
        </w:rPr>
        <w:t xml:space="preserve"> [</w:t>
      </w:r>
      <w:hyperlink r:id="rId14" w:history="1">
        <w:r>
          <w:rPr>
            <w:rStyle w:val="a7"/>
            <w:rFonts w:ascii="Tahoma" w:hAnsi="Tahoma" w:cs="Tahoma"/>
            <w:sz w:val="20"/>
            <w:szCs w:val="20"/>
          </w:rPr>
          <w:t>mailto:Stewart_Tsao@edwards.com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September 24, 2013 3:49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Emily Chen[</w:t>
      </w:r>
      <w:r>
        <w:rPr>
          <w:rFonts w:ascii="新細明體" w:eastAsia="新細明體" w:hAnsi="新細明體" w:hint="eastAsia"/>
          <w:sz w:val="20"/>
          <w:szCs w:val="20"/>
        </w:rPr>
        <w:t>陳慧君</w:t>
      </w:r>
      <w:r>
        <w:rPr>
          <w:rFonts w:ascii="Tahoma" w:hAnsi="Tahoma" w:cs="Tahoma"/>
          <w:sz w:val="20"/>
          <w:szCs w:val="20"/>
        </w:rPr>
        <w:t>]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新細明體" w:eastAsia="新細明體" w:hAnsi="新細明體" w:hint="eastAsia"/>
          <w:sz w:val="20"/>
          <w:szCs w:val="20"/>
        </w:rPr>
        <w:t>轉出檔轉到花旗不成功</w:t>
      </w:r>
    </w:p>
    <w:p w:rsidR="00CD0A6F" w:rsidRDefault="00CD0A6F" w:rsidP="00CD0A6F"/>
    <w:p w:rsidR="00CD0A6F" w:rsidRDefault="00CD0A6F" w:rsidP="00CD0A6F">
      <w:r>
        <w:t>Hi Emily</w:t>
      </w:r>
    </w:p>
    <w:p w:rsidR="00CD0A6F" w:rsidRDefault="00CD0A6F" w:rsidP="00CD0A6F">
      <w:r>
        <w:rPr>
          <w:rFonts w:ascii="新細明體" w:eastAsia="新細明體" w:hAnsi="新細明體" w:hint="eastAsia"/>
        </w:rPr>
        <w:t>我今天再看一次我昨天說轉檔轉不出來</w:t>
      </w:r>
      <w:r>
        <w:t>BP</w:t>
      </w:r>
      <w:r>
        <w:rPr>
          <w:rFonts w:ascii="新細明體" w:eastAsia="新細明體" w:hAnsi="新細明體" w:hint="eastAsia"/>
        </w:rPr>
        <w:t>的問題</w:t>
      </w:r>
    </w:p>
    <w:p w:rsidR="00CD0A6F" w:rsidRDefault="00CD0A6F" w:rsidP="00CD0A6F">
      <w:r>
        <w:rPr>
          <w:rFonts w:ascii="新細明體" w:eastAsia="新細明體" w:hAnsi="新細明體" w:hint="eastAsia"/>
        </w:rPr>
        <w:t>還是沒發現原因</w:t>
      </w:r>
      <w:r>
        <w:t>,</w:t>
      </w:r>
      <w:r>
        <w:rPr>
          <w:rFonts w:ascii="新細明體" w:eastAsia="新細明體" w:hAnsi="新細明體" w:hint="eastAsia"/>
        </w:rPr>
        <w:t>真的只能請你幫我找了</w:t>
      </w:r>
    </w:p>
    <w:p w:rsidR="00CD0A6F" w:rsidRDefault="00CD0A6F" w:rsidP="00CD0A6F">
      <w:r>
        <w:rPr>
          <w:rFonts w:ascii="新細明體" w:eastAsia="新細明體" w:hAnsi="新細明體" w:hint="eastAsia"/>
        </w:rPr>
        <w:t>他的代碼是</w:t>
      </w:r>
      <w:r>
        <w:t xml:space="preserve">V300391 </w:t>
      </w:r>
      <w:r>
        <w:rPr>
          <w:rFonts w:ascii="新細明體" w:eastAsia="新細明體" w:hAnsi="新細明體" w:hint="eastAsia"/>
        </w:rPr>
        <w:t>黃啟宏</w:t>
      </w:r>
    </w:p>
    <w:p w:rsidR="00CD0A6F" w:rsidRDefault="00CD0A6F" w:rsidP="00CD0A6F">
      <w:r>
        <w:rPr>
          <w:rFonts w:ascii="新細明體" w:eastAsia="新細明體" w:hAnsi="新細明體" w:hint="eastAsia"/>
        </w:rPr>
        <w:t>麻煩你啦</w:t>
      </w:r>
      <w:r>
        <w:t>~~~</w:t>
      </w:r>
    </w:p>
    <w:p w:rsidR="00CD0A6F" w:rsidRDefault="00CD0A6F" w:rsidP="00CD0A6F">
      <w:r>
        <w:t>Stewart</w:t>
      </w:r>
    </w:p>
    <w:p w:rsidR="004303FD" w:rsidRDefault="004303FD"/>
    <w:sectPr w:rsidR="004303FD" w:rsidSect="00430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748" w:rsidRDefault="00E50748" w:rsidP="004E5C74">
      <w:r>
        <w:separator/>
      </w:r>
    </w:p>
  </w:endnote>
  <w:endnote w:type="continuationSeparator" w:id="0">
    <w:p w:rsidR="00E50748" w:rsidRDefault="00E50748" w:rsidP="004E5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748" w:rsidRDefault="00E50748" w:rsidP="004E5C74">
      <w:r>
        <w:separator/>
      </w:r>
    </w:p>
  </w:footnote>
  <w:footnote w:type="continuationSeparator" w:id="0">
    <w:p w:rsidR="00E50748" w:rsidRDefault="00E50748" w:rsidP="004E5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5579C"/>
    <w:multiLevelType w:val="hybridMultilevel"/>
    <w:tmpl w:val="B53EBE36"/>
    <w:lvl w:ilvl="0" w:tplc="2D50B8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C74"/>
    <w:rsid w:val="0000190F"/>
    <w:rsid w:val="00006E5B"/>
    <w:rsid w:val="00015050"/>
    <w:rsid w:val="00022678"/>
    <w:rsid w:val="000279DB"/>
    <w:rsid w:val="00035432"/>
    <w:rsid w:val="00037118"/>
    <w:rsid w:val="00055A67"/>
    <w:rsid w:val="0006646E"/>
    <w:rsid w:val="00090237"/>
    <w:rsid w:val="000B5726"/>
    <w:rsid w:val="000C0985"/>
    <w:rsid w:val="000C481B"/>
    <w:rsid w:val="000C6282"/>
    <w:rsid w:val="000D3615"/>
    <w:rsid w:val="000D4993"/>
    <w:rsid w:val="000E2A5E"/>
    <w:rsid w:val="000E6F66"/>
    <w:rsid w:val="000F10A7"/>
    <w:rsid w:val="000F68FB"/>
    <w:rsid w:val="0010148D"/>
    <w:rsid w:val="001074FD"/>
    <w:rsid w:val="00112CDB"/>
    <w:rsid w:val="001146E7"/>
    <w:rsid w:val="00136872"/>
    <w:rsid w:val="00171681"/>
    <w:rsid w:val="00171FAE"/>
    <w:rsid w:val="0017354F"/>
    <w:rsid w:val="00183715"/>
    <w:rsid w:val="00192F3E"/>
    <w:rsid w:val="00195705"/>
    <w:rsid w:val="00196F84"/>
    <w:rsid w:val="001A703E"/>
    <w:rsid w:val="001A70D5"/>
    <w:rsid w:val="001C72A2"/>
    <w:rsid w:val="001D27C6"/>
    <w:rsid w:val="001D2CF7"/>
    <w:rsid w:val="001F3BCE"/>
    <w:rsid w:val="001F5E40"/>
    <w:rsid w:val="001F7E91"/>
    <w:rsid w:val="00223243"/>
    <w:rsid w:val="00226AAC"/>
    <w:rsid w:val="00233428"/>
    <w:rsid w:val="00240155"/>
    <w:rsid w:val="002413B1"/>
    <w:rsid w:val="00245495"/>
    <w:rsid w:val="00245F10"/>
    <w:rsid w:val="0024640A"/>
    <w:rsid w:val="002530F7"/>
    <w:rsid w:val="002531EE"/>
    <w:rsid w:val="002536CD"/>
    <w:rsid w:val="00255BBD"/>
    <w:rsid w:val="002604E3"/>
    <w:rsid w:val="0026070D"/>
    <w:rsid w:val="00271F6F"/>
    <w:rsid w:val="002750BA"/>
    <w:rsid w:val="00280DC0"/>
    <w:rsid w:val="00293A42"/>
    <w:rsid w:val="0029419B"/>
    <w:rsid w:val="0029658A"/>
    <w:rsid w:val="002974B9"/>
    <w:rsid w:val="002A07A6"/>
    <w:rsid w:val="002A5866"/>
    <w:rsid w:val="002A5D93"/>
    <w:rsid w:val="002B6444"/>
    <w:rsid w:val="002C5E9D"/>
    <w:rsid w:val="002F4545"/>
    <w:rsid w:val="0031099D"/>
    <w:rsid w:val="00315A54"/>
    <w:rsid w:val="00316753"/>
    <w:rsid w:val="00317053"/>
    <w:rsid w:val="00317F9F"/>
    <w:rsid w:val="003238F1"/>
    <w:rsid w:val="0032545C"/>
    <w:rsid w:val="00333006"/>
    <w:rsid w:val="003359DA"/>
    <w:rsid w:val="00336E91"/>
    <w:rsid w:val="00347CC9"/>
    <w:rsid w:val="003518FC"/>
    <w:rsid w:val="0035543C"/>
    <w:rsid w:val="00371182"/>
    <w:rsid w:val="00373D93"/>
    <w:rsid w:val="00382238"/>
    <w:rsid w:val="00390F97"/>
    <w:rsid w:val="003940ED"/>
    <w:rsid w:val="00396853"/>
    <w:rsid w:val="003C28FB"/>
    <w:rsid w:val="003D44EC"/>
    <w:rsid w:val="003D671B"/>
    <w:rsid w:val="003E31D3"/>
    <w:rsid w:val="003E6808"/>
    <w:rsid w:val="003F3D35"/>
    <w:rsid w:val="003F61E6"/>
    <w:rsid w:val="003F69D1"/>
    <w:rsid w:val="004072E9"/>
    <w:rsid w:val="0041158F"/>
    <w:rsid w:val="00416380"/>
    <w:rsid w:val="004265A3"/>
    <w:rsid w:val="00427CB5"/>
    <w:rsid w:val="004303FD"/>
    <w:rsid w:val="00433AE9"/>
    <w:rsid w:val="0043411A"/>
    <w:rsid w:val="00437B1F"/>
    <w:rsid w:val="004512C3"/>
    <w:rsid w:val="00452569"/>
    <w:rsid w:val="00452604"/>
    <w:rsid w:val="00452CB8"/>
    <w:rsid w:val="00462003"/>
    <w:rsid w:val="00463BBC"/>
    <w:rsid w:val="004827EE"/>
    <w:rsid w:val="00483E81"/>
    <w:rsid w:val="004A3C6A"/>
    <w:rsid w:val="004A6A5C"/>
    <w:rsid w:val="004B2FBC"/>
    <w:rsid w:val="004B5A7B"/>
    <w:rsid w:val="004B6426"/>
    <w:rsid w:val="004C5DA5"/>
    <w:rsid w:val="004D66F7"/>
    <w:rsid w:val="004E4A76"/>
    <w:rsid w:val="004E5C74"/>
    <w:rsid w:val="004F0FBA"/>
    <w:rsid w:val="00502035"/>
    <w:rsid w:val="0050210D"/>
    <w:rsid w:val="005078BF"/>
    <w:rsid w:val="00526890"/>
    <w:rsid w:val="00541485"/>
    <w:rsid w:val="005769C1"/>
    <w:rsid w:val="00581E3E"/>
    <w:rsid w:val="005868D0"/>
    <w:rsid w:val="005945B2"/>
    <w:rsid w:val="00597892"/>
    <w:rsid w:val="005D75B7"/>
    <w:rsid w:val="005E72A9"/>
    <w:rsid w:val="005F1C97"/>
    <w:rsid w:val="005F2291"/>
    <w:rsid w:val="005F6919"/>
    <w:rsid w:val="00605B36"/>
    <w:rsid w:val="00623C7D"/>
    <w:rsid w:val="00627872"/>
    <w:rsid w:val="0063255B"/>
    <w:rsid w:val="00657942"/>
    <w:rsid w:val="00660418"/>
    <w:rsid w:val="00660CF7"/>
    <w:rsid w:val="00662B82"/>
    <w:rsid w:val="006673CD"/>
    <w:rsid w:val="00671566"/>
    <w:rsid w:val="0067662F"/>
    <w:rsid w:val="00680121"/>
    <w:rsid w:val="00682DC4"/>
    <w:rsid w:val="00694DFE"/>
    <w:rsid w:val="006B7193"/>
    <w:rsid w:val="006C1C7C"/>
    <w:rsid w:val="006C21E2"/>
    <w:rsid w:val="006D0602"/>
    <w:rsid w:val="006E1423"/>
    <w:rsid w:val="006E1C29"/>
    <w:rsid w:val="006F19E3"/>
    <w:rsid w:val="0070489E"/>
    <w:rsid w:val="0071312D"/>
    <w:rsid w:val="00716628"/>
    <w:rsid w:val="00723DA7"/>
    <w:rsid w:val="00725CD4"/>
    <w:rsid w:val="00752605"/>
    <w:rsid w:val="007733B1"/>
    <w:rsid w:val="007819BE"/>
    <w:rsid w:val="007921D6"/>
    <w:rsid w:val="007A1CFE"/>
    <w:rsid w:val="007D0D3D"/>
    <w:rsid w:val="007E4B99"/>
    <w:rsid w:val="007E66A3"/>
    <w:rsid w:val="007F013B"/>
    <w:rsid w:val="007F3772"/>
    <w:rsid w:val="007F605B"/>
    <w:rsid w:val="00803545"/>
    <w:rsid w:val="00804765"/>
    <w:rsid w:val="00805159"/>
    <w:rsid w:val="008420EB"/>
    <w:rsid w:val="00844AAB"/>
    <w:rsid w:val="00845BC7"/>
    <w:rsid w:val="008532B3"/>
    <w:rsid w:val="0085691E"/>
    <w:rsid w:val="008621B3"/>
    <w:rsid w:val="0087407C"/>
    <w:rsid w:val="0089170B"/>
    <w:rsid w:val="008953F0"/>
    <w:rsid w:val="00896804"/>
    <w:rsid w:val="00896BE9"/>
    <w:rsid w:val="008A342B"/>
    <w:rsid w:val="008C0C27"/>
    <w:rsid w:val="008C28C1"/>
    <w:rsid w:val="008D48EF"/>
    <w:rsid w:val="008D5A39"/>
    <w:rsid w:val="008E3B42"/>
    <w:rsid w:val="008E6712"/>
    <w:rsid w:val="008F07BB"/>
    <w:rsid w:val="008F2426"/>
    <w:rsid w:val="008F31DB"/>
    <w:rsid w:val="008F5C5A"/>
    <w:rsid w:val="00902EF2"/>
    <w:rsid w:val="00903BE1"/>
    <w:rsid w:val="00912236"/>
    <w:rsid w:val="0092238F"/>
    <w:rsid w:val="0093620D"/>
    <w:rsid w:val="00942918"/>
    <w:rsid w:val="00951F45"/>
    <w:rsid w:val="00973B7E"/>
    <w:rsid w:val="00976590"/>
    <w:rsid w:val="0098494D"/>
    <w:rsid w:val="00985426"/>
    <w:rsid w:val="009929C3"/>
    <w:rsid w:val="0099713E"/>
    <w:rsid w:val="009A3326"/>
    <w:rsid w:val="009A5B7B"/>
    <w:rsid w:val="009A7A85"/>
    <w:rsid w:val="009B0D1E"/>
    <w:rsid w:val="009B26E0"/>
    <w:rsid w:val="009B3F9C"/>
    <w:rsid w:val="009C049F"/>
    <w:rsid w:val="009C69ED"/>
    <w:rsid w:val="009D1743"/>
    <w:rsid w:val="009D620E"/>
    <w:rsid w:val="009E5147"/>
    <w:rsid w:val="009F2EDA"/>
    <w:rsid w:val="00A02560"/>
    <w:rsid w:val="00A2205B"/>
    <w:rsid w:val="00A22554"/>
    <w:rsid w:val="00A23C0E"/>
    <w:rsid w:val="00A42B59"/>
    <w:rsid w:val="00A6078D"/>
    <w:rsid w:val="00A6561B"/>
    <w:rsid w:val="00A7037F"/>
    <w:rsid w:val="00A729C4"/>
    <w:rsid w:val="00A94F02"/>
    <w:rsid w:val="00AA0BF7"/>
    <w:rsid w:val="00AA29CF"/>
    <w:rsid w:val="00AB3154"/>
    <w:rsid w:val="00AB5044"/>
    <w:rsid w:val="00AC2D75"/>
    <w:rsid w:val="00AD0C14"/>
    <w:rsid w:val="00AD1015"/>
    <w:rsid w:val="00AD2A12"/>
    <w:rsid w:val="00AD7A2E"/>
    <w:rsid w:val="00AF2F66"/>
    <w:rsid w:val="00AF7691"/>
    <w:rsid w:val="00B037C1"/>
    <w:rsid w:val="00B1543F"/>
    <w:rsid w:val="00B367F1"/>
    <w:rsid w:val="00B4731F"/>
    <w:rsid w:val="00B51F43"/>
    <w:rsid w:val="00B5591D"/>
    <w:rsid w:val="00B563C6"/>
    <w:rsid w:val="00B61DCE"/>
    <w:rsid w:val="00B622C4"/>
    <w:rsid w:val="00B64743"/>
    <w:rsid w:val="00B83DCA"/>
    <w:rsid w:val="00B905C5"/>
    <w:rsid w:val="00B911CA"/>
    <w:rsid w:val="00BC507B"/>
    <w:rsid w:val="00BC68DD"/>
    <w:rsid w:val="00BD298E"/>
    <w:rsid w:val="00BE543F"/>
    <w:rsid w:val="00C03EBA"/>
    <w:rsid w:val="00C04D8D"/>
    <w:rsid w:val="00C24146"/>
    <w:rsid w:val="00C42903"/>
    <w:rsid w:val="00C53327"/>
    <w:rsid w:val="00C6787F"/>
    <w:rsid w:val="00C73075"/>
    <w:rsid w:val="00C83AC7"/>
    <w:rsid w:val="00C84C83"/>
    <w:rsid w:val="00CA1D8C"/>
    <w:rsid w:val="00CA39EC"/>
    <w:rsid w:val="00CD0A6F"/>
    <w:rsid w:val="00CD5DF2"/>
    <w:rsid w:val="00CF647D"/>
    <w:rsid w:val="00D11D4B"/>
    <w:rsid w:val="00D13014"/>
    <w:rsid w:val="00D1409F"/>
    <w:rsid w:val="00D20CEC"/>
    <w:rsid w:val="00D2491C"/>
    <w:rsid w:val="00D37580"/>
    <w:rsid w:val="00D41498"/>
    <w:rsid w:val="00D46431"/>
    <w:rsid w:val="00D54F92"/>
    <w:rsid w:val="00D7483D"/>
    <w:rsid w:val="00D77679"/>
    <w:rsid w:val="00D8175B"/>
    <w:rsid w:val="00D86A22"/>
    <w:rsid w:val="00DB76DF"/>
    <w:rsid w:val="00DC3911"/>
    <w:rsid w:val="00DE1ABE"/>
    <w:rsid w:val="00DF6B16"/>
    <w:rsid w:val="00E0076E"/>
    <w:rsid w:val="00E1714C"/>
    <w:rsid w:val="00E252EA"/>
    <w:rsid w:val="00E277B6"/>
    <w:rsid w:val="00E34D4E"/>
    <w:rsid w:val="00E37457"/>
    <w:rsid w:val="00E41278"/>
    <w:rsid w:val="00E504DF"/>
    <w:rsid w:val="00E50748"/>
    <w:rsid w:val="00E528B5"/>
    <w:rsid w:val="00E5520C"/>
    <w:rsid w:val="00E615EE"/>
    <w:rsid w:val="00E61AC6"/>
    <w:rsid w:val="00E62C14"/>
    <w:rsid w:val="00E83FFA"/>
    <w:rsid w:val="00E95EE3"/>
    <w:rsid w:val="00EA5E61"/>
    <w:rsid w:val="00EB20BD"/>
    <w:rsid w:val="00EB37DF"/>
    <w:rsid w:val="00EB7919"/>
    <w:rsid w:val="00EC3527"/>
    <w:rsid w:val="00EE0AC7"/>
    <w:rsid w:val="00EF7DEA"/>
    <w:rsid w:val="00F1032A"/>
    <w:rsid w:val="00F1191F"/>
    <w:rsid w:val="00F15196"/>
    <w:rsid w:val="00F2418D"/>
    <w:rsid w:val="00F30E26"/>
    <w:rsid w:val="00F3355D"/>
    <w:rsid w:val="00F36D0B"/>
    <w:rsid w:val="00F42FEA"/>
    <w:rsid w:val="00F55551"/>
    <w:rsid w:val="00F61235"/>
    <w:rsid w:val="00F66DCF"/>
    <w:rsid w:val="00FA70D3"/>
    <w:rsid w:val="00FB78C9"/>
    <w:rsid w:val="00FD224A"/>
    <w:rsid w:val="00FE3736"/>
    <w:rsid w:val="00FE5C86"/>
    <w:rsid w:val="00FF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6F"/>
    <w:rPr>
      <w:rFonts w:ascii="Calibri" w:eastAsia="SimSun" w:hAnsi="Calibri" w:cs="SimSun"/>
      <w:kern w:val="0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D361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3C0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E5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E5C7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E5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E5C74"/>
    <w:rPr>
      <w:sz w:val="20"/>
      <w:szCs w:val="20"/>
    </w:rPr>
  </w:style>
  <w:style w:type="character" w:styleId="a7">
    <w:name w:val="Hyperlink"/>
    <w:basedOn w:val="a0"/>
    <w:uiPriority w:val="99"/>
    <w:unhideWhenUsed/>
    <w:rsid w:val="00CD0A6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D0A6F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D0A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D0A6F"/>
    <w:rPr>
      <w:rFonts w:asciiTheme="majorHAnsi" w:eastAsiaTheme="majorEastAsia" w:hAnsiTheme="majorHAnsi" w:cstheme="majorBidi"/>
      <w:kern w:val="0"/>
      <w:sz w:val="18"/>
      <w:szCs w:val="18"/>
      <w:lang w:eastAsia="zh-CN"/>
    </w:rPr>
  </w:style>
  <w:style w:type="paragraph" w:styleId="ab">
    <w:name w:val="Document Map"/>
    <w:basedOn w:val="a"/>
    <w:link w:val="ac"/>
    <w:uiPriority w:val="99"/>
    <w:semiHidden/>
    <w:unhideWhenUsed/>
    <w:rsid w:val="000D3615"/>
    <w:rPr>
      <w:rFonts w:ascii="新細明體" w:eastAsia="新細明體"/>
      <w:sz w:val="18"/>
      <w:szCs w:val="18"/>
    </w:rPr>
  </w:style>
  <w:style w:type="character" w:customStyle="1" w:styleId="ac">
    <w:name w:val="文件引導模式 字元"/>
    <w:basedOn w:val="a0"/>
    <w:link w:val="ab"/>
    <w:uiPriority w:val="99"/>
    <w:semiHidden/>
    <w:rsid w:val="000D3615"/>
    <w:rPr>
      <w:rFonts w:ascii="新細明體" w:eastAsia="新細明體" w:hAnsi="Calibri" w:cs="SimSun"/>
      <w:kern w:val="0"/>
      <w:sz w:val="18"/>
      <w:szCs w:val="18"/>
      <w:lang w:eastAsia="zh-CN"/>
    </w:rPr>
  </w:style>
  <w:style w:type="character" w:customStyle="1" w:styleId="10">
    <w:name w:val="標題 1 字元"/>
    <w:basedOn w:val="a0"/>
    <w:link w:val="1"/>
    <w:uiPriority w:val="9"/>
    <w:rsid w:val="000D3615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20">
    <w:name w:val="標題 2 字元"/>
    <w:basedOn w:val="a0"/>
    <w:link w:val="2"/>
    <w:uiPriority w:val="9"/>
    <w:rsid w:val="00A23C0E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30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3.png@01CEBB68.E901431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cadmen\99-note\DB\SQLServer\&#35486;&#27861;\txt&#25991;&#23383;&#27284;&#36664;&#20986;.tx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2.png@01CEBB68.E901431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cid:image001.jpg@01CEBB68.E9014310" TargetMode="External"/><Relationship Id="rId14" Type="http://schemas.openxmlformats.org/officeDocument/2006/relationships/hyperlink" Target="mailto:Stewart_Tsao@edwards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33</cp:revision>
  <dcterms:created xsi:type="dcterms:W3CDTF">2013-09-27T02:11:00Z</dcterms:created>
  <dcterms:modified xsi:type="dcterms:W3CDTF">2013-09-27T02:29:00Z</dcterms:modified>
</cp:coreProperties>
</file>