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D01B" w14:textId="77777777" w:rsidR="00B127FD" w:rsidRDefault="000B4E8C">
      <w:pPr>
        <w:pStyle w:val="Titre1"/>
        <w:rPr>
          <w:sz w:val="36"/>
          <w:szCs w:val="36"/>
        </w:rPr>
      </w:pPr>
      <w:bookmarkStart w:id="0" w:name="_Toc152089147"/>
      <w:bookmarkStart w:id="1" w:name="_Toc152098674"/>
      <w:r>
        <w:rPr>
          <w:sz w:val="36"/>
          <w:szCs w:val="36"/>
        </w:rPr>
        <w:t xml:space="preserve">Project :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text-based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adventure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game</w:t>
      </w:r>
      <w:bookmarkEnd w:id="0"/>
      <w:bookmarkEnd w:id="1"/>
      <w:proofErr w:type="spellEnd"/>
    </w:p>
    <w:p w14:paraId="6DAACEB6" w14:textId="77777777" w:rsidR="00620E93" w:rsidRDefault="00620E93"/>
    <w:p w14:paraId="5C85D01D" w14:textId="5FA8E6CA" w:rsidR="00B127FD" w:rsidRDefault="73B124AF">
      <w:pPr>
        <w:rPr>
          <w:sz w:val="24"/>
          <w:szCs w:val="24"/>
        </w:rPr>
      </w:pPr>
      <w:r w:rsidRPr="34B6530E">
        <w:rPr>
          <w:sz w:val="24"/>
          <w:szCs w:val="24"/>
        </w:rPr>
        <w:t>Dans ce projet, notre but été de développer un jeu d’aventure textuel interactif en Java.</w:t>
      </w:r>
    </w:p>
    <w:p w14:paraId="74C793EF" w14:textId="050C4F2B" w:rsidR="00957CB3" w:rsidRDefault="008C363D">
      <w:pPr>
        <w:rPr>
          <w:sz w:val="24"/>
          <w:szCs w:val="24"/>
        </w:rPr>
      </w:pPr>
      <w:r>
        <w:rPr>
          <w:sz w:val="24"/>
          <w:szCs w:val="24"/>
        </w:rPr>
        <w:t xml:space="preserve">Introduit </w:t>
      </w:r>
      <w:r w:rsidR="0016690F">
        <w:rPr>
          <w:sz w:val="24"/>
          <w:szCs w:val="24"/>
        </w:rPr>
        <w:t>par</w:t>
      </w:r>
      <w:r>
        <w:rPr>
          <w:sz w:val="24"/>
          <w:szCs w:val="24"/>
        </w:rPr>
        <w:t xml:space="preserve"> Colossal Cave Adventure</w:t>
      </w:r>
      <w:r w:rsidR="0016690F">
        <w:rPr>
          <w:sz w:val="24"/>
          <w:szCs w:val="24"/>
        </w:rPr>
        <w:t xml:space="preserve"> en 1975</w:t>
      </w:r>
      <w:r>
        <w:rPr>
          <w:sz w:val="24"/>
          <w:szCs w:val="24"/>
        </w:rPr>
        <w:t xml:space="preserve">, ce type de jeu consiste </w:t>
      </w:r>
      <w:r w:rsidR="00CF3AC5">
        <w:rPr>
          <w:sz w:val="24"/>
          <w:szCs w:val="24"/>
        </w:rPr>
        <w:t xml:space="preserve">à ce que l’utilisateur </w:t>
      </w:r>
      <w:r w:rsidR="006F3ACA">
        <w:rPr>
          <w:sz w:val="24"/>
          <w:szCs w:val="24"/>
        </w:rPr>
        <w:t xml:space="preserve">contrôle les actions d’un personnage à travers des ordres écrits </w:t>
      </w:r>
      <w:r w:rsidR="00302A9F">
        <w:rPr>
          <w:sz w:val="24"/>
          <w:szCs w:val="24"/>
        </w:rPr>
        <w:t>en</w:t>
      </w:r>
      <w:r w:rsidR="006F3ACA">
        <w:rPr>
          <w:sz w:val="24"/>
          <w:szCs w:val="24"/>
        </w:rPr>
        <w:t xml:space="preserve"> ligne de commande.</w:t>
      </w:r>
    </w:p>
    <w:p w14:paraId="5C85D01E" w14:textId="2F48B462" w:rsidR="00B127FD" w:rsidRPr="00F04ABB" w:rsidRDefault="00302A9F">
      <w:pPr>
        <w:rPr>
          <w:sz w:val="24"/>
          <w:szCs w:val="24"/>
        </w:rPr>
      </w:pPr>
      <w:r>
        <w:rPr>
          <w:sz w:val="24"/>
          <w:szCs w:val="24"/>
        </w:rPr>
        <w:t xml:space="preserve">Dans notre jeu, le personnage principal a pour but de s’introduire dans un château afin de trouver </w:t>
      </w:r>
      <w:r w:rsidR="00F04ABB">
        <w:rPr>
          <w:sz w:val="24"/>
          <w:szCs w:val="24"/>
        </w:rPr>
        <w:t>le</w:t>
      </w:r>
      <w:r>
        <w:rPr>
          <w:sz w:val="24"/>
          <w:szCs w:val="24"/>
        </w:rPr>
        <w:t xml:space="preserve"> trésor</w:t>
      </w:r>
      <w:r w:rsidR="00F04ABB">
        <w:rPr>
          <w:sz w:val="24"/>
          <w:szCs w:val="24"/>
        </w:rPr>
        <w:t xml:space="preserve"> qui s’y cache</w:t>
      </w:r>
      <w:r>
        <w:rPr>
          <w:sz w:val="24"/>
          <w:szCs w:val="24"/>
        </w:rPr>
        <w:t>. Pour s’y faire, il devra visiter les différentes pièces du château et inspecter leur contenu. Il pourra également s’équiper d</w:t>
      </w:r>
      <w:r w:rsidR="00F04ABB">
        <w:rPr>
          <w:sz w:val="24"/>
          <w:szCs w:val="24"/>
        </w:rPr>
        <w:t>e différents items qui pourront l’aider notamment à combattre les différentes créatures qui sont répartis dans le château.</w:t>
      </w:r>
    </w:p>
    <w:p w14:paraId="5C85D01F" w14:textId="77777777" w:rsidR="00B127FD" w:rsidRDefault="00B127FD"/>
    <w:bookmarkStart w:id="2" w:name="_Toc152098675" w:displacedByCustomXml="next"/>
    <w:sdt>
      <w:sdtPr>
        <w:rPr>
          <w:rFonts w:ascii="Calibri" w:eastAsia="Calibri" w:hAnsi="Calibri"/>
          <w:color w:val="auto"/>
          <w:kern w:val="3"/>
          <w:sz w:val="22"/>
          <w:szCs w:val="22"/>
          <w:lang w:eastAsia="en-US"/>
        </w:rPr>
        <w:id w:val="1187718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9D727" w14:textId="09588151" w:rsidR="00A44E0F" w:rsidRDefault="00A44E0F">
          <w:pPr>
            <w:pStyle w:val="En-ttedetabledesmatires"/>
          </w:pPr>
          <w:r>
            <w:t>Table des matières</w:t>
          </w:r>
          <w:bookmarkEnd w:id="2"/>
        </w:p>
        <w:p w14:paraId="5FD7D9C2" w14:textId="52C4549E" w:rsidR="00AC6AF3" w:rsidRDefault="00A44E0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98674" w:history="1">
            <w:r w:rsidR="00AC6AF3" w:rsidRPr="00567024">
              <w:rPr>
                <w:rStyle w:val="Lienhypertexte"/>
                <w:noProof/>
              </w:rPr>
              <w:t>Project : a text-based adventure game</w:t>
            </w:r>
            <w:r w:rsidR="00AC6AF3">
              <w:rPr>
                <w:noProof/>
                <w:webHidden/>
              </w:rPr>
              <w:tab/>
            </w:r>
            <w:r w:rsidR="00AC6AF3">
              <w:rPr>
                <w:noProof/>
                <w:webHidden/>
              </w:rPr>
              <w:fldChar w:fldCharType="begin"/>
            </w:r>
            <w:r w:rsidR="00AC6AF3">
              <w:rPr>
                <w:noProof/>
                <w:webHidden/>
              </w:rPr>
              <w:instrText xml:space="preserve"> PAGEREF _Toc152098674 \h </w:instrText>
            </w:r>
            <w:r w:rsidR="00AC6AF3">
              <w:rPr>
                <w:noProof/>
                <w:webHidden/>
              </w:rPr>
            </w:r>
            <w:r w:rsidR="00AC6AF3">
              <w:rPr>
                <w:noProof/>
                <w:webHidden/>
              </w:rPr>
              <w:fldChar w:fldCharType="separate"/>
            </w:r>
            <w:r w:rsidR="00AC6AF3">
              <w:rPr>
                <w:noProof/>
                <w:webHidden/>
              </w:rPr>
              <w:t>1</w:t>
            </w:r>
            <w:r w:rsidR="00AC6AF3">
              <w:rPr>
                <w:noProof/>
                <w:webHidden/>
              </w:rPr>
              <w:fldChar w:fldCharType="end"/>
            </w:r>
          </w:hyperlink>
        </w:p>
        <w:p w14:paraId="76C9C44F" w14:textId="472B905C" w:rsidR="00AC6AF3" w:rsidRDefault="004506C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FR"/>
              <w14:ligatures w14:val="standardContextual"/>
            </w:rPr>
          </w:pPr>
          <w:hyperlink w:anchor="_Toc152098675" w:history="1">
            <w:r w:rsidR="00AC6AF3" w:rsidRPr="00567024">
              <w:rPr>
                <w:rStyle w:val="Lienhypertexte"/>
                <w:noProof/>
              </w:rPr>
              <w:t>Table des matières</w:t>
            </w:r>
            <w:r w:rsidR="00AC6AF3">
              <w:rPr>
                <w:noProof/>
                <w:webHidden/>
              </w:rPr>
              <w:tab/>
            </w:r>
            <w:r w:rsidR="00AC6AF3">
              <w:rPr>
                <w:noProof/>
                <w:webHidden/>
              </w:rPr>
              <w:fldChar w:fldCharType="begin"/>
            </w:r>
            <w:r w:rsidR="00AC6AF3">
              <w:rPr>
                <w:noProof/>
                <w:webHidden/>
              </w:rPr>
              <w:instrText xml:space="preserve"> PAGEREF _Toc152098675 \h </w:instrText>
            </w:r>
            <w:r w:rsidR="00AC6AF3">
              <w:rPr>
                <w:noProof/>
                <w:webHidden/>
              </w:rPr>
            </w:r>
            <w:r w:rsidR="00AC6AF3">
              <w:rPr>
                <w:noProof/>
                <w:webHidden/>
              </w:rPr>
              <w:fldChar w:fldCharType="separate"/>
            </w:r>
            <w:r w:rsidR="00AC6AF3">
              <w:rPr>
                <w:noProof/>
                <w:webHidden/>
              </w:rPr>
              <w:t>1</w:t>
            </w:r>
            <w:r w:rsidR="00AC6AF3">
              <w:rPr>
                <w:noProof/>
                <w:webHidden/>
              </w:rPr>
              <w:fldChar w:fldCharType="end"/>
            </w:r>
          </w:hyperlink>
        </w:p>
        <w:p w14:paraId="357D0CED" w14:textId="6B4EDE6F" w:rsidR="00AC6AF3" w:rsidRDefault="004506C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FR"/>
              <w14:ligatures w14:val="standardContextual"/>
            </w:rPr>
          </w:pPr>
          <w:hyperlink w:anchor="_Toc152098676" w:history="1">
            <w:r w:rsidR="00AC6AF3" w:rsidRPr="00567024">
              <w:rPr>
                <w:rStyle w:val="Lienhypertexte"/>
                <w:noProof/>
              </w:rPr>
              <w:t>Documentation utilisateur</w:t>
            </w:r>
            <w:r w:rsidR="00AC6AF3">
              <w:rPr>
                <w:noProof/>
                <w:webHidden/>
              </w:rPr>
              <w:tab/>
            </w:r>
            <w:r w:rsidR="00AC6AF3">
              <w:rPr>
                <w:noProof/>
                <w:webHidden/>
              </w:rPr>
              <w:fldChar w:fldCharType="begin"/>
            </w:r>
            <w:r w:rsidR="00AC6AF3">
              <w:rPr>
                <w:noProof/>
                <w:webHidden/>
              </w:rPr>
              <w:instrText xml:space="preserve"> PAGEREF _Toc152098676 \h </w:instrText>
            </w:r>
            <w:r w:rsidR="00AC6AF3">
              <w:rPr>
                <w:noProof/>
                <w:webHidden/>
              </w:rPr>
            </w:r>
            <w:r w:rsidR="00AC6AF3">
              <w:rPr>
                <w:noProof/>
                <w:webHidden/>
              </w:rPr>
              <w:fldChar w:fldCharType="separate"/>
            </w:r>
            <w:r w:rsidR="00AC6AF3">
              <w:rPr>
                <w:noProof/>
                <w:webHidden/>
              </w:rPr>
              <w:t>1</w:t>
            </w:r>
            <w:r w:rsidR="00AC6AF3">
              <w:rPr>
                <w:noProof/>
                <w:webHidden/>
              </w:rPr>
              <w:fldChar w:fldCharType="end"/>
            </w:r>
          </w:hyperlink>
        </w:p>
        <w:p w14:paraId="1965AE40" w14:textId="099ECA46" w:rsidR="00AC6AF3" w:rsidRDefault="004506C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FR"/>
              <w14:ligatures w14:val="standardContextual"/>
            </w:rPr>
          </w:pPr>
          <w:hyperlink w:anchor="_Toc152098677" w:history="1">
            <w:r w:rsidR="00AC6AF3" w:rsidRPr="00567024">
              <w:rPr>
                <w:rStyle w:val="Lienhypertexte"/>
                <w:noProof/>
              </w:rPr>
              <w:t>Installation</w:t>
            </w:r>
            <w:r w:rsidR="00AC6AF3">
              <w:rPr>
                <w:noProof/>
                <w:webHidden/>
              </w:rPr>
              <w:tab/>
            </w:r>
            <w:r w:rsidR="00AC6AF3">
              <w:rPr>
                <w:noProof/>
                <w:webHidden/>
              </w:rPr>
              <w:fldChar w:fldCharType="begin"/>
            </w:r>
            <w:r w:rsidR="00AC6AF3">
              <w:rPr>
                <w:noProof/>
                <w:webHidden/>
              </w:rPr>
              <w:instrText xml:space="preserve"> PAGEREF _Toc152098677 \h </w:instrText>
            </w:r>
            <w:r w:rsidR="00AC6AF3">
              <w:rPr>
                <w:noProof/>
                <w:webHidden/>
              </w:rPr>
            </w:r>
            <w:r w:rsidR="00AC6AF3">
              <w:rPr>
                <w:noProof/>
                <w:webHidden/>
              </w:rPr>
              <w:fldChar w:fldCharType="separate"/>
            </w:r>
            <w:r w:rsidR="00AC6AF3">
              <w:rPr>
                <w:noProof/>
                <w:webHidden/>
              </w:rPr>
              <w:t>2</w:t>
            </w:r>
            <w:r w:rsidR="00AC6AF3">
              <w:rPr>
                <w:noProof/>
                <w:webHidden/>
              </w:rPr>
              <w:fldChar w:fldCharType="end"/>
            </w:r>
          </w:hyperlink>
        </w:p>
        <w:p w14:paraId="6CDA9208" w14:textId="2229E72A" w:rsidR="00AC6AF3" w:rsidRDefault="004506C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FR"/>
              <w14:ligatures w14:val="standardContextual"/>
            </w:rPr>
          </w:pPr>
          <w:hyperlink w:anchor="_Toc152098678" w:history="1">
            <w:r w:rsidR="00AC6AF3" w:rsidRPr="00567024">
              <w:rPr>
                <w:rStyle w:val="Lienhypertexte"/>
                <w:noProof/>
              </w:rPr>
              <w:t>Guide</w:t>
            </w:r>
            <w:r w:rsidR="00AC6AF3">
              <w:rPr>
                <w:noProof/>
                <w:webHidden/>
              </w:rPr>
              <w:tab/>
            </w:r>
            <w:r w:rsidR="00AC6AF3">
              <w:rPr>
                <w:noProof/>
                <w:webHidden/>
              </w:rPr>
              <w:fldChar w:fldCharType="begin"/>
            </w:r>
            <w:r w:rsidR="00AC6AF3">
              <w:rPr>
                <w:noProof/>
                <w:webHidden/>
              </w:rPr>
              <w:instrText xml:space="preserve"> PAGEREF _Toc152098678 \h </w:instrText>
            </w:r>
            <w:r w:rsidR="00AC6AF3">
              <w:rPr>
                <w:noProof/>
                <w:webHidden/>
              </w:rPr>
            </w:r>
            <w:r w:rsidR="00AC6AF3">
              <w:rPr>
                <w:noProof/>
                <w:webHidden/>
              </w:rPr>
              <w:fldChar w:fldCharType="separate"/>
            </w:r>
            <w:r w:rsidR="00AC6AF3">
              <w:rPr>
                <w:noProof/>
                <w:webHidden/>
              </w:rPr>
              <w:t>2</w:t>
            </w:r>
            <w:r w:rsidR="00AC6AF3">
              <w:rPr>
                <w:noProof/>
                <w:webHidden/>
              </w:rPr>
              <w:fldChar w:fldCharType="end"/>
            </w:r>
          </w:hyperlink>
        </w:p>
        <w:p w14:paraId="1821335F" w14:textId="15F49B14" w:rsidR="00AC6AF3" w:rsidRDefault="004506C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FR"/>
              <w14:ligatures w14:val="standardContextual"/>
            </w:rPr>
          </w:pPr>
          <w:hyperlink w:anchor="_Toc152098679" w:history="1">
            <w:r w:rsidR="00AC6AF3" w:rsidRPr="00567024">
              <w:rPr>
                <w:rStyle w:val="Lienhypertexte"/>
                <w:noProof/>
              </w:rPr>
              <w:t>Documentation développeur</w:t>
            </w:r>
            <w:r w:rsidR="00AC6AF3">
              <w:rPr>
                <w:noProof/>
                <w:webHidden/>
              </w:rPr>
              <w:tab/>
            </w:r>
            <w:r w:rsidR="00AC6AF3">
              <w:rPr>
                <w:noProof/>
                <w:webHidden/>
              </w:rPr>
              <w:fldChar w:fldCharType="begin"/>
            </w:r>
            <w:r w:rsidR="00AC6AF3">
              <w:rPr>
                <w:noProof/>
                <w:webHidden/>
              </w:rPr>
              <w:instrText xml:space="preserve"> PAGEREF _Toc152098679 \h </w:instrText>
            </w:r>
            <w:r w:rsidR="00AC6AF3">
              <w:rPr>
                <w:noProof/>
                <w:webHidden/>
              </w:rPr>
            </w:r>
            <w:r w:rsidR="00AC6AF3">
              <w:rPr>
                <w:noProof/>
                <w:webHidden/>
              </w:rPr>
              <w:fldChar w:fldCharType="separate"/>
            </w:r>
            <w:r w:rsidR="00AC6AF3">
              <w:rPr>
                <w:noProof/>
                <w:webHidden/>
              </w:rPr>
              <w:t>2</w:t>
            </w:r>
            <w:r w:rsidR="00AC6AF3">
              <w:rPr>
                <w:noProof/>
                <w:webHidden/>
              </w:rPr>
              <w:fldChar w:fldCharType="end"/>
            </w:r>
          </w:hyperlink>
        </w:p>
        <w:p w14:paraId="4CBC7DBB" w14:textId="52986FE5" w:rsidR="00AC6AF3" w:rsidRDefault="004506C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FR"/>
              <w14:ligatures w14:val="standardContextual"/>
            </w:rPr>
          </w:pPr>
          <w:hyperlink w:anchor="_Toc152098680" w:history="1">
            <w:r w:rsidR="00AC6AF3" w:rsidRPr="00567024">
              <w:rPr>
                <w:rStyle w:val="Lienhypertexte"/>
                <w:noProof/>
              </w:rPr>
              <w:t>Diagramme de classes</w:t>
            </w:r>
            <w:r w:rsidR="00AC6AF3">
              <w:rPr>
                <w:noProof/>
                <w:webHidden/>
              </w:rPr>
              <w:tab/>
            </w:r>
            <w:r w:rsidR="00AC6AF3">
              <w:rPr>
                <w:noProof/>
                <w:webHidden/>
              </w:rPr>
              <w:fldChar w:fldCharType="begin"/>
            </w:r>
            <w:r w:rsidR="00AC6AF3">
              <w:rPr>
                <w:noProof/>
                <w:webHidden/>
              </w:rPr>
              <w:instrText xml:space="preserve"> PAGEREF _Toc152098680 \h </w:instrText>
            </w:r>
            <w:r w:rsidR="00AC6AF3">
              <w:rPr>
                <w:noProof/>
                <w:webHidden/>
              </w:rPr>
            </w:r>
            <w:r w:rsidR="00AC6AF3">
              <w:rPr>
                <w:noProof/>
                <w:webHidden/>
              </w:rPr>
              <w:fldChar w:fldCharType="separate"/>
            </w:r>
            <w:r w:rsidR="00AC6AF3">
              <w:rPr>
                <w:noProof/>
                <w:webHidden/>
              </w:rPr>
              <w:t>2</w:t>
            </w:r>
            <w:r w:rsidR="00AC6AF3">
              <w:rPr>
                <w:noProof/>
                <w:webHidden/>
              </w:rPr>
              <w:fldChar w:fldCharType="end"/>
            </w:r>
          </w:hyperlink>
        </w:p>
        <w:p w14:paraId="76304DF1" w14:textId="3CBC4E56" w:rsidR="00AC6AF3" w:rsidRDefault="004506C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FR"/>
              <w14:ligatures w14:val="standardContextual"/>
            </w:rPr>
          </w:pPr>
          <w:hyperlink w:anchor="_Toc152098681" w:history="1">
            <w:r w:rsidR="00AC6AF3" w:rsidRPr="00567024">
              <w:rPr>
                <w:rStyle w:val="Lienhypertexte"/>
                <w:noProof/>
              </w:rPr>
              <w:t>Diagrammes de séquences</w:t>
            </w:r>
            <w:r w:rsidR="00AC6AF3">
              <w:rPr>
                <w:noProof/>
                <w:webHidden/>
              </w:rPr>
              <w:tab/>
            </w:r>
            <w:r w:rsidR="00AC6AF3">
              <w:rPr>
                <w:noProof/>
                <w:webHidden/>
              </w:rPr>
              <w:fldChar w:fldCharType="begin"/>
            </w:r>
            <w:r w:rsidR="00AC6AF3">
              <w:rPr>
                <w:noProof/>
                <w:webHidden/>
              </w:rPr>
              <w:instrText xml:space="preserve"> PAGEREF _Toc152098681 \h </w:instrText>
            </w:r>
            <w:r w:rsidR="00AC6AF3">
              <w:rPr>
                <w:noProof/>
                <w:webHidden/>
              </w:rPr>
            </w:r>
            <w:r w:rsidR="00AC6AF3">
              <w:rPr>
                <w:noProof/>
                <w:webHidden/>
              </w:rPr>
              <w:fldChar w:fldCharType="separate"/>
            </w:r>
            <w:r w:rsidR="00AC6AF3">
              <w:rPr>
                <w:noProof/>
                <w:webHidden/>
              </w:rPr>
              <w:t>2</w:t>
            </w:r>
            <w:r w:rsidR="00AC6AF3">
              <w:rPr>
                <w:noProof/>
                <w:webHidden/>
              </w:rPr>
              <w:fldChar w:fldCharType="end"/>
            </w:r>
          </w:hyperlink>
        </w:p>
        <w:p w14:paraId="362AFCAE" w14:textId="3BD0D62C" w:rsidR="00AC6AF3" w:rsidRDefault="004506CE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FR"/>
              <w14:ligatures w14:val="standardContextual"/>
            </w:rPr>
          </w:pPr>
          <w:hyperlink w:anchor="_Toc152098682" w:history="1">
            <w:r w:rsidR="00AC6AF3" w:rsidRPr="00567024">
              <w:rPr>
                <w:rStyle w:val="Lienhypertexte"/>
                <w:noProof/>
              </w:rPr>
              <w:t>Diagrammes d’états</w:t>
            </w:r>
            <w:r w:rsidR="00AC6AF3">
              <w:rPr>
                <w:noProof/>
                <w:webHidden/>
              </w:rPr>
              <w:tab/>
            </w:r>
            <w:r w:rsidR="00AC6AF3">
              <w:rPr>
                <w:noProof/>
                <w:webHidden/>
              </w:rPr>
              <w:fldChar w:fldCharType="begin"/>
            </w:r>
            <w:r w:rsidR="00AC6AF3">
              <w:rPr>
                <w:noProof/>
                <w:webHidden/>
              </w:rPr>
              <w:instrText xml:space="preserve"> PAGEREF _Toc152098682 \h </w:instrText>
            </w:r>
            <w:r w:rsidR="00AC6AF3">
              <w:rPr>
                <w:noProof/>
                <w:webHidden/>
              </w:rPr>
            </w:r>
            <w:r w:rsidR="00AC6AF3">
              <w:rPr>
                <w:noProof/>
                <w:webHidden/>
              </w:rPr>
              <w:fldChar w:fldCharType="separate"/>
            </w:r>
            <w:r w:rsidR="00AC6AF3">
              <w:rPr>
                <w:noProof/>
                <w:webHidden/>
              </w:rPr>
              <w:t>2</w:t>
            </w:r>
            <w:r w:rsidR="00AC6AF3">
              <w:rPr>
                <w:noProof/>
                <w:webHidden/>
              </w:rPr>
              <w:fldChar w:fldCharType="end"/>
            </w:r>
          </w:hyperlink>
        </w:p>
        <w:p w14:paraId="2A2C68DE" w14:textId="36818B90" w:rsidR="00AC6AF3" w:rsidRDefault="004506CE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fr-FR"/>
              <w14:ligatures w14:val="standardContextual"/>
            </w:rPr>
          </w:pPr>
          <w:hyperlink w:anchor="_Toc152098683" w:history="1">
            <w:r w:rsidR="00AC6AF3" w:rsidRPr="00567024">
              <w:rPr>
                <w:rStyle w:val="Lienhypertexte"/>
                <w:noProof/>
              </w:rPr>
              <w:t>Organisation</w:t>
            </w:r>
            <w:r w:rsidR="00AC6AF3">
              <w:rPr>
                <w:noProof/>
                <w:webHidden/>
              </w:rPr>
              <w:tab/>
            </w:r>
            <w:r w:rsidR="00AC6AF3">
              <w:rPr>
                <w:noProof/>
                <w:webHidden/>
              </w:rPr>
              <w:fldChar w:fldCharType="begin"/>
            </w:r>
            <w:r w:rsidR="00AC6AF3">
              <w:rPr>
                <w:noProof/>
                <w:webHidden/>
              </w:rPr>
              <w:instrText xml:space="preserve"> PAGEREF _Toc152098683 \h </w:instrText>
            </w:r>
            <w:r w:rsidR="00AC6AF3">
              <w:rPr>
                <w:noProof/>
                <w:webHidden/>
              </w:rPr>
            </w:r>
            <w:r w:rsidR="00AC6AF3">
              <w:rPr>
                <w:noProof/>
                <w:webHidden/>
              </w:rPr>
              <w:fldChar w:fldCharType="separate"/>
            </w:r>
            <w:r w:rsidR="00AC6AF3">
              <w:rPr>
                <w:noProof/>
                <w:webHidden/>
              </w:rPr>
              <w:t>2</w:t>
            </w:r>
            <w:r w:rsidR="00AC6AF3">
              <w:rPr>
                <w:noProof/>
                <w:webHidden/>
              </w:rPr>
              <w:fldChar w:fldCharType="end"/>
            </w:r>
          </w:hyperlink>
        </w:p>
        <w:p w14:paraId="5A0FB687" w14:textId="04BFD555" w:rsidR="00A44E0F" w:rsidRDefault="00A44E0F">
          <w:r>
            <w:rPr>
              <w:b/>
              <w:bCs/>
            </w:rPr>
            <w:fldChar w:fldCharType="end"/>
          </w:r>
        </w:p>
      </w:sdtContent>
    </w:sdt>
    <w:p w14:paraId="5C85D02A" w14:textId="706D5882" w:rsidR="00B127FD" w:rsidRDefault="00B127FD"/>
    <w:p w14:paraId="5C85D02B" w14:textId="77777777" w:rsidR="00B127FD" w:rsidRDefault="00B127FD">
      <w:pPr>
        <w:pStyle w:val="Titre1"/>
      </w:pPr>
    </w:p>
    <w:p w14:paraId="5C85D02C" w14:textId="77777777" w:rsidR="00B127FD" w:rsidRDefault="000B4E8C">
      <w:pPr>
        <w:pStyle w:val="Titre1"/>
      </w:pPr>
      <w:bookmarkStart w:id="3" w:name="_Toc152089148"/>
      <w:bookmarkStart w:id="4" w:name="_Toc152098676"/>
      <w:r>
        <w:t>Documentation utilisateur</w:t>
      </w:r>
      <w:bookmarkEnd w:id="3"/>
      <w:bookmarkEnd w:id="4"/>
    </w:p>
    <w:p w14:paraId="5C85D02D" w14:textId="77777777" w:rsidR="00B127FD" w:rsidRDefault="00B127FD"/>
    <w:p w14:paraId="5A8FBEBD" w14:textId="77777777" w:rsidR="00BA7B8A" w:rsidRDefault="00F04ABB">
      <w:pPr>
        <w:rPr>
          <w:sz w:val="24"/>
          <w:szCs w:val="24"/>
        </w:rPr>
      </w:pPr>
      <w:r w:rsidRPr="00F04ABB">
        <w:rPr>
          <w:sz w:val="24"/>
          <w:szCs w:val="24"/>
        </w:rPr>
        <w:t xml:space="preserve">Cette partie </w:t>
      </w:r>
      <w:r>
        <w:rPr>
          <w:sz w:val="24"/>
          <w:szCs w:val="24"/>
        </w:rPr>
        <w:t xml:space="preserve">est la documentation pour les utilisateurs. </w:t>
      </w:r>
    </w:p>
    <w:p w14:paraId="34EB3636" w14:textId="28337EAF" w:rsidR="00F04ABB" w:rsidRPr="00F04ABB" w:rsidRDefault="00F04ABB">
      <w:pPr>
        <w:rPr>
          <w:sz w:val="24"/>
          <w:szCs w:val="24"/>
        </w:rPr>
      </w:pPr>
      <w:r>
        <w:rPr>
          <w:sz w:val="24"/>
          <w:szCs w:val="24"/>
        </w:rPr>
        <w:t>Elle contient un guide d’installation du projet ainsi qu</w:t>
      </w:r>
      <w:r w:rsidR="000D38C2">
        <w:rPr>
          <w:sz w:val="24"/>
          <w:szCs w:val="24"/>
        </w:rPr>
        <w:t>e les instructions pour y jouer.</w:t>
      </w:r>
    </w:p>
    <w:p w14:paraId="221D88DB" w14:textId="77777777" w:rsidR="00F04ABB" w:rsidRDefault="00F04ABB"/>
    <w:p w14:paraId="6A6F373D" w14:textId="77777777" w:rsidR="00BA7B8A" w:rsidRDefault="00BA7B8A">
      <w:pPr>
        <w:pStyle w:val="Titre2"/>
        <w:rPr>
          <w:sz w:val="28"/>
          <w:szCs w:val="28"/>
        </w:rPr>
      </w:pPr>
      <w:bookmarkStart w:id="5" w:name="_Toc152089149"/>
    </w:p>
    <w:p w14:paraId="6EAAC424" w14:textId="77777777" w:rsidR="00BA7B8A" w:rsidRDefault="00BA7B8A">
      <w:pPr>
        <w:pStyle w:val="Titre2"/>
        <w:rPr>
          <w:sz w:val="28"/>
          <w:szCs w:val="28"/>
        </w:rPr>
      </w:pPr>
    </w:p>
    <w:p w14:paraId="5C85D02E" w14:textId="47A70D01" w:rsidR="00B127FD" w:rsidRPr="00BA3399" w:rsidRDefault="000B4E8C">
      <w:pPr>
        <w:pStyle w:val="Titre2"/>
        <w:rPr>
          <w:sz w:val="28"/>
          <w:szCs w:val="28"/>
        </w:rPr>
      </w:pPr>
      <w:bookmarkStart w:id="6" w:name="_Toc152098677"/>
      <w:r w:rsidRPr="00BA3399">
        <w:rPr>
          <w:sz w:val="28"/>
          <w:szCs w:val="28"/>
        </w:rPr>
        <w:t>Installation</w:t>
      </w:r>
      <w:bookmarkEnd w:id="5"/>
      <w:bookmarkEnd w:id="6"/>
    </w:p>
    <w:p w14:paraId="5C85D02F" w14:textId="77777777" w:rsidR="00B127FD" w:rsidRDefault="00B127FD"/>
    <w:p w14:paraId="43D7B1B1" w14:textId="619884B1" w:rsidR="00E02924" w:rsidRDefault="00EC6274" w:rsidP="00AC6AF3">
      <w:r>
        <w:lastRenderedPageBreak/>
        <w:t xml:space="preserve">Notre projet étant </w:t>
      </w:r>
      <w:r w:rsidR="00AC6AF3">
        <w:t>entièrement disponible sur GitHub, il y a deux possibilités pour l’installer.</w:t>
      </w:r>
    </w:p>
    <w:p w14:paraId="31E50FB1" w14:textId="0D15882C" w:rsidR="00AC6AF3" w:rsidRDefault="00620E93" w:rsidP="00AC6AF3">
      <w:pPr>
        <w:pStyle w:val="Titre3"/>
      </w:pPr>
      <w:r>
        <w:t>Installation unique</w:t>
      </w:r>
    </w:p>
    <w:p w14:paraId="56ACB193" w14:textId="77777777" w:rsidR="00AC6AF3" w:rsidRDefault="00AC6AF3" w:rsidP="00AC6AF3"/>
    <w:p w14:paraId="424E90F5" w14:textId="0E4037F5" w:rsidR="00AC6AF3" w:rsidRPr="00AC6AF3" w:rsidRDefault="00AC6AF3" w:rsidP="00AC6AF3">
      <w:pPr>
        <w:pStyle w:val="Titre3"/>
      </w:pPr>
      <w:r>
        <w:t xml:space="preserve">Installation en recompilant </w:t>
      </w:r>
    </w:p>
    <w:p w14:paraId="432FBE6A" w14:textId="77777777" w:rsidR="004B4496" w:rsidRDefault="004B4496"/>
    <w:p w14:paraId="5C85D031" w14:textId="77777777" w:rsidR="00B127FD" w:rsidRPr="00BA3399" w:rsidRDefault="000B4E8C">
      <w:pPr>
        <w:pStyle w:val="Titre2"/>
        <w:rPr>
          <w:sz w:val="28"/>
          <w:szCs w:val="28"/>
        </w:rPr>
      </w:pPr>
      <w:bookmarkStart w:id="7" w:name="_Toc152089150"/>
      <w:bookmarkStart w:id="8" w:name="_Toc152098678"/>
      <w:r w:rsidRPr="00BA3399">
        <w:rPr>
          <w:sz w:val="28"/>
          <w:szCs w:val="28"/>
        </w:rPr>
        <w:t>Guide</w:t>
      </w:r>
      <w:bookmarkEnd w:id="7"/>
      <w:bookmarkEnd w:id="8"/>
    </w:p>
    <w:p w14:paraId="5C85D032" w14:textId="77777777" w:rsidR="00B127FD" w:rsidRDefault="00B127FD"/>
    <w:p w14:paraId="5C85D033" w14:textId="77777777" w:rsidR="00B127FD" w:rsidRDefault="00B127FD"/>
    <w:p w14:paraId="5C85D034" w14:textId="77777777" w:rsidR="00B127FD" w:rsidRDefault="000B4E8C">
      <w:pPr>
        <w:pStyle w:val="Titre1"/>
      </w:pPr>
      <w:bookmarkStart w:id="9" w:name="_Toc152089151"/>
      <w:bookmarkStart w:id="10" w:name="_Toc152098679"/>
      <w:r>
        <w:t>Documentation développeur</w:t>
      </w:r>
      <w:bookmarkEnd w:id="9"/>
      <w:bookmarkEnd w:id="10"/>
      <w:r>
        <w:t xml:space="preserve"> </w:t>
      </w:r>
    </w:p>
    <w:p w14:paraId="5C85D035" w14:textId="77777777" w:rsidR="00B127FD" w:rsidRDefault="00B127FD"/>
    <w:p w14:paraId="5C85D036" w14:textId="77777777" w:rsidR="00B127FD" w:rsidRPr="00BA3399" w:rsidRDefault="000B4E8C">
      <w:pPr>
        <w:pStyle w:val="Titre2"/>
        <w:rPr>
          <w:sz w:val="28"/>
          <w:szCs w:val="28"/>
        </w:rPr>
      </w:pPr>
      <w:bookmarkStart w:id="11" w:name="_Toc152089152"/>
      <w:bookmarkStart w:id="12" w:name="_Toc152098680"/>
      <w:r w:rsidRPr="00BA3399">
        <w:rPr>
          <w:sz w:val="28"/>
          <w:szCs w:val="28"/>
        </w:rPr>
        <w:t>Diagramme de classes</w:t>
      </w:r>
      <w:bookmarkEnd w:id="11"/>
      <w:bookmarkEnd w:id="12"/>
    </w:p>
    <w:p w14:paraId="5C85D037" w14:textId="77777777" w:rsidR="00B127FD" w:rsidRDefault="00B127FD"/>
    <w:p w14:paraId="5C85D038" w14:textId="77777777" w:rsidR="00B127FD" w:rsidRPr="00BA3399" w:rsidRDefault="000B4E8C">
      <w:pPr>
        <w:pStyle w:val="Titre2"/>
        <w:rPr>
          <w:sz w:val="28"/>
          <w:szCs w:val="28"/>
        </w:rPr>
      </w:pPr>
      <w:bookmarkStart w:id="13" w:name="_Toc152089153"/>
      <w:bookmarkStart w:id="14" w:name="_Toc152098681"/>
      <w:r w:rsidRPr="00BA3399">
        <w:rPr>
          <w:sz w:val="28"/>
          <w:szCs w:val="28"/>
        </w:rPr>
        <w:t>Diagrammes de séquences</w:t>
      </w:r>
      <w:bookmarkEnd w:id="13"/>
      <w:bookmarkEnd w:id="14"/>
    </w:p>
    <w:p w14:paraId="5C85D039" w14:textId="77777777" w:rsidR="00B127FD" w:rsidRDefault="00B127FD"/>
    <w:p w14:paraId="5C85D03A" w14:textId="77777777" w:rsidR="00B127FD" w:rsidRPr="00BA3399" w:rsidRDefault="000B4E8C">
      <w:pPr>
        <w:pStyle w:val="Titre2"/>
        <w:rPr>
          <w:sz w:val="28"/>
          <w:szCs w:val="28"/>
        </w:rPr>
      </w:pPr>
      <w:bookmarkStart w:id="15" w:name="_Toc152089154"/>
      <w:bookmarkStart w:id="16" w:name="_Toc152098682"/>
      <w:r w:rsidRPr="00BA3399">
        <w:rPr>
          <w:sz w:val="28"/>
          <w:szCs w:val="28"/>
        </w:rPr>
        <w:t>Diagrammes d’états</w:t>
      </w:r>
      <w:bookmarkEnd w:id="15"/>
      <w:bookmarkEnd w:id="16"/>
    </w:p>
    <w:p w14:paraId="5C85D03B" w14:textId="77777777" w:rsidR="00B127FD" w:rsidRDefault="00B127FD"/>
    <w:p w14:paraId="5C85D03C" w14:textId="77777777" w:rsidR="00B127FD" w:rsidRDefault="00B127FD">
      <w:pPr>
        <w:pStyle w:val="Titre1"/>
      </w:pPr>
    </w:p>
    <w:p w14:paraId="5C85D03D" w14:textId="77777777" w:rsidR="00B127FD" w:rsidRDefault="00B127FD">
      <w:pPr>
        <w:pStyle w:val="Titre1"/>
      </w:pPr>
    </w:p>
    <w:p w14:paraId="5C85D03E" w14:textId="77777777" w:rsidR="00B127FD" w:rsidRDefault="00B127FD">
      <w:pPr>
        <w:pStyle w:val="Titre1"/>
      </w:pPr>
    </w:p>
    <w:p w14:paraId="5C85D03F" w14:textId="77777777" w:rsidR="00B127FD" w:rsidRDefault="000B4E8C">
      <w:pPr>
        <w:pStyle w:val="Titre1"/>
      </w:pPr>
      <w:bookmarkStart w:id="17" w:name="_Toc152089155"/>
      <w:bookmarkStart w:id="18" w:name="_Toc152098683"/>
      <w:r>
        <w:t>Organisation</w:t>
      </w:r>
      <w:bookmarkEnd w:id="17"/>
      <w:bookmarkEnd w:id="18"/>
    </w:p>
    <w:sectPr w:rsidR="00B127FD">
      <w:footerReference w:type="default" r:id="rId11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9D3F8" w14:textId="77777777" w:rsidR="008D2311" w:rsidRDefault="008D2311">
      <w:pPr>
        <w:spacing w:after="0" w:line="240" w:lineRule="auto"/>
      </w:pPr>
      <w:r>
        <w:separator/>
      </w:r>
    </w:p>
  </w:endnote>
  <w:endnote w:type="continuationSeparator" w:id="0">
    <w:p w14:paraId="24B28EF9" w14:textId="77777777" w:rsidR="008D2311" w:rsidRDefault="008D2311">
      <w:pPr>
        <w:spacing w:after="0" w:line="240" w:lineRule="auto"/>
      </w:pPr>
      <w:r>
        <w:continuationSeparator/>
      </w:r>
    </w:p>
  </w:endnote>
  <w:endnote w:type="continuationNotice" w:id="1">
    <w:p w14:paraId="01CBE9D9" w14:textId="77777777" w:rsidR="008D2311" w:rsidRDefault="008D23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7502"/>
      <w:docPartObj>
        <w:docPartGallery w:val="Page Numbers (Bottom of Page)"/>
        <w:docPartUnique/>
      </w:docPartObj>
    </w:sdtPr>
    <w:sdtEndPr/>
    <w:sdtContent>
      <w:p w14:paraId="7BAFF3A2" w14:textId="5200D1A0" w:rsidR="00A44054" w:rsidRDefault="00A4405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569875" w14:textId="77777777" w:rsidR="00A44054" w:rsidRDefault="00A440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F405" w14:textId="77777777" w:rsidR="008D2311" w:rsidRDefault="008D231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5BD03B3" w14:textId="77777777" w:rsidR="008D2311" w:rsidRDefault="008D2311">
      <w:pPr>
        <w:spacing w:after="0" w:line="240" w:lineRule="auto"/>
      </w:pPr>
      <w:r>
        <w:continuationSeparator/>
      </w:r>
    </w:p>
  </w:footnote>
  <w:footnote w:type="continuationNotice" w:id="1">
    <w:p w14:paraId="343F9E86" w14:textId="77777777" w:rsidR="008D2311" w:rsidRDefault="008D23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F0B40"/>
    <w:multiLevelType w:val="hybridMultilevel"/>
    <w:tmpl w:val="A50066A6"/>
    <w:lvl w:ilvl="0" w:tplc="E48ED1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04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7FD"/>
    <w:rsid w:val="000331A3"/>
    <w:rsid w:val="000B4E8C"/>
    <w:rsid w:val="000D38C2"/>
    <w:rsid w:val="00105DD6"/>
    <w:rsid w:val="00113AE5"/>
    <w:rsid w:val="0016690F"/>
    <w:rsid w:val="001F7AC6"/>
    <w:rsid w:val="002204A8"/>
    <w:rsid w:val="00302A9F"/>
    <w:rsid w:val="003172DF"/>
    <w:rsid w:val="003C3FAC"/>
    <w:rsid w:val="004506CE"/>
    <w:rsid w:val="00454727"/>
    <w:rsid w:val="00496E37"/>
    <w:rsid w:val="004B4496"/>
    <w:rsid w:val="005A5D55"/>
    <w:rsid w:val="005A7AE7"/>
    <w:rsid w:val="005F1084"/>
    <w:rsid w:val="00620E93"/>
    <w:rsid w:val="006E2D16"/>
    <w:rsid w:val="006F3ACA"/>
    <w:rsid w:val="0074505C"/>
    <w:rsid w:val="00767B1A"/>
    <w:rsid w:val="00777092"/>
    <w:rsid w:val="007933BF"/>
    <w:rsid w:val="007B1EFC"/>
    <w:rsid w:val="00823A4E"/>
    <w:rsid w:val="008B670E"/>
    <w:rsid w:val="008C363D"/>
    <w:rsid w:val="008D2311"/>
    <w:rsid w:val="00957CB3"/>
    <w:rsid w:val="009F3722"/>
    <w:rsid w:val="00A44054"/>
    <w:rsid w:val="00A44E0F"/>
    <w:rsid w:val="00AC6AF3"/>
    <w:rsid w:val="00B127FD"/>
    <w:rsid w:val="00B60D50"/>
    <w:rsid w:val="00BA3399"/>
    <w:rsid w:val="00BA7B8A"/>
    <w:rsid w:val="00C16BD9"/>
    <w:rsid w:val="00CF3AC5"/>
    <w:rsid w:val="00E02924"/>
    <w:rsid w:val="00E1677C"/>
    <w:rsid w:val="00EC6274"/>
    <w:rsid w:val="00F04ABB"/>
    <w:rsid w:val="036B2267"/>
    <w:rsid w:val="34B6530E"/>
    <w:rsid w:val="4316E6A2"/>
    <w:rsid w:val="73B1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D01B"/>
  <w15:docId w15:val="{84A701A9-BB85-4615-A2A3-D6E9E5B9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4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Sansinterligne">
    <w:name w:val="No Spacing"/>
    <w:pPr>
      <w:suppressAutoHyphens/>
      <w:spacing w:after="0" w:line="240" w:lineRule="auto"/>
    </w:p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qFormat/>
    <w:rPr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pPr>
      <w:spacing w:after="100"/>
    </w:pPr>
  </w:style>
  <w:style w:type="paragraph" w:styleId="TM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paragraph" w:styleId="TM3">
    <w:name w:val="toc 3"/>
    <w:basedOn w:val="Normal"/>
    <w:next w:val="Normal"/>
    <w:autoRedefine/>
    <w:pPr>
      <w:spacing w:after="100"/>
      <w:ind w:left="440"/>
    </w:pPr>
    <w:rPr>
      <w:rFonts w:eastAsia="Times New Roman"/>
      <w:kern w:val="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C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3FAC"/>
  </w:style>
  <w:style w:type="paragraph" w:styleId="Pieddepage">
    <w:name w:val="footer"/>
    <w:basedOn w:val="Normal"/>
    <w:link w:val="PieddepageCar"/>
    <w:uiPriority w:val="99"/>
    <w:unhideWhenUsed/>
    <w:rsid w:val="003C3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3FAC"/>
  </w:style>
  <w:style w:type="character" w:customStyle="1" w:styleId="Titre3Car">
    <w:name w:val="Titre 3 Car"/>
    <w:basedOn w:val="Policepardfaut"/>
    <w:link w:val="Titre3"/>
    <w:uiPriority w:val="9"/>
    <w:rsid w:val="004B4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A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DCCE6DE600D54DABC403AB0260E0BB" ma:contentTypeVersion="3" ma:contentTypeDescription="Crée un document." ma:contentTypeScope="" ma:versionID="0f0536eab5ae6bad0959ff6a08ea953e">
  <xsd:schema xmlns:xsd="http://www.w3.org/2001/XMLSchema" xmlns:xs="http://www.w3.org/2001/XMLSchema" xmlns:p="http://schemas.microsoft.com/office/2006/metadata/properties" xmlns:ns3="9e667e22-8b19-409e-885a-8c1ae68f353a" targetNamespace="http://schemas.microsoft.com/office/2006/metadata/properties" ma:root="true" ma:fieldsID="4ba9d8bf4a2e919b7c54cfa42f010aa0" ns3:_="">
    <xsd:import namespace="9e667e22-8b19-409e-885a-8c1ae68f35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67e22-8b19-409e-885a-8c1ae68f3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0ABEF-7F69-43B0-B2E4-7FE02D68A3D8}">
  <ds:schemaRefs>
    <ds:schemaRef ds:uri="http://schemas.microsoft.com/office/2006/documentManagement/types"/>
    <ds:schemaRef ds:uri="http://purl.org/dc/dcmitype/"/>
    <ds:schemaRef ds:uri="9e667e22-8b19-409e-885a-8c1ae68f353a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8640350-87CF-4B0D-A8A7-BE1E005C2B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2BF846-64F4-4A79-AC61-A06BB4450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67e22-8b19-409e-885a-8c1ae68f35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635EDC-9FCF-4003-9CC8-FE7B649F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Links>
    <vt:vector size="54" baseType="variant"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_Toc152089155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_Toc152089154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_Toc152089153</vt:lpwstr>
      </vt:variant>
      <vt:variant>
        <vt:i4>1966138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_Toc152089152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_Toc152089151</vt:lpwstr>
      </vt:variant>
      <vt:variant>
        <vt:i4>1966138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_Toc152089150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_Toc152089149</vt:lpwstr>
      </vt:variant>
      <vt:variant>
        <vt:i4>2031674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_Toc152089148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_Toc152089147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Dartigues</dc:creator>
  <cp:keywords/>
  <dc:description/>
  <cp:lastModifiedBy>Mathieu Dartigues</cp:lastModifiedBy>
  <cp:revision>2</cp:revision>
  <dcterms:created xsi:type="dcterms:W3CDTF">2023-11-30T13:18:00Z</dcterms:created>
  <dcterms:modified xsi:type="dcterms:W3CDTF">2023-11-30T13:18:00Z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0x0101006DDCCE6DE600D54DABC403AB0260E0BB</vt:lpwstr>
  </property>
</Properties>
</file>