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7D78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08E2B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4C22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A5A" w14:textId="38BAFE15" w:rsidR="008C31B9" w:rsidRDefault="00015463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1B9">
        <w:rPr>
          <w:rFonts w:ascii="Times New Roman" w:hAnsi="Times New Roman" w:cs="Times New Roman"/>
          <w:b/>
          <w:bCs/>
          <w:sz w:val="32"/>
          <w:szCs w:val="32"/>
        </w:rPr>
        <w:t xml:space="preserve">ФГАОУ ВО 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8C31B9">
        <w:rPr>
          <w:rFonts w:ascii="Times New Roman" w:hAnsi="Times New Roman" w:cs="Times New Roman"/>
          <w:b/>
          <w:bCs/>
          <w:sz w:val="32"/>
          <w:szCs w:val="32"/>
        </w:rPr>
        <w:t>МОСКОВСКИЙ ПОЛИТЕХНИЧЕСКИЙ УНИВЕРСИТЕТ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CF11E88" w14:textId="5FBD71DA" w:rsidR="008C31B9" w:rsidRDefault="008C31B9" w:rsidP="00C6062F">
      <w:pPr>
        <w:ind w:hanging="851"/>
        <w:jc w:val="center"/>
        <w:rPr>
          <w:sz w:val="30"/>
          <w:szCs w:val="30"/>
        </w:rPr>
      </w:pPr>
    </w:p>
    <w:p w14:paraId="01C59423" w14:textId="13D0B153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482F6FE2" w14:textId="5EE3FA74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6B0C2DAC" w14:textId="4D411126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05B5FC98" w14:textId="77777777" w:rsidR="00C6062F" w:rsidRPr="008C31B9" w:rsidRDefault="00C6062F" w:rsidP="00C6062F">
      <w:pPr>
        <w:ind w:hanging="851"/>
        <w:jc w:val="center"/>
        <w:rPr>
          <w:sz w:val="30"/>
          <w:szCs w:val="30"/>
        </w:rPr>
      </w:pPr>
    </w:p>
    <w:p w14:paraId="3F602B85" w14:textId="1ECA3828" w:rsidR="008C31B9" w:rsidRPr="00C10787" w:rsidRDefault="008C31B9" w:rsidP="008C31B9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1B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1078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C6D52E5" w14:textId="24EF211D" w:rsidR="008C31B9" w:rsidRDefault="00C10787" w:rsidP="008C31B9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425FAAA7" w14:textId="3ADF92CF" w:rsidR="008C31B9" w:rsidRDefault="008C31B9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A1B70">
        <w:rPr>
          <w:rFonts w:ascii="Times New Roman" w:hAnsi="Times New Roman" w:cs="Times New Roman"/>
          <w:b/>
          <w:bCs/>
          <w:sz w:val="28"/>
          <w:szCs w:val="28"/>
        </w:rPr>
        <w:t>№11</w:t>
      </w:r>
    </w:p>
    <w:p w14:paraId="7309D10A" w14:textId="5AA56737" w:rsidR="00F01C28" w:rsidRDefault="00F01C28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91E" w14:textId="0FC93D4B" w:rsidR="00F01C28" w:rsidRPr="000E2544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0E2544">
        <w:rPr>
          <w:rFonts w:ascii="Times New Roman" w:hAnsi="Times New Roman" w:cs="Times New Roman"/>
          <w:sz w:val="28"/>
          <w:szCs w:val="28"/>
        </w:rPr>
        <w:t>:</w:t>
      </w:r>
    </w:p>
    <w:p w14:paraId="679C0CEC" w14:textId="03F8339E" w:rsidR="008C31B9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1E3FFA23" w14:textId="73712ACA" w:rsidR="00F01C28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7838B7B" w14:textId="6C8AD083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801294B" w14:textId="77777777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A0C3" w14:textId="33EEF5F7" w:rsidR="00F01C28" w:rsidRDefault="00F01C28" w:rsidP="007A1B70">
      <w:pPr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15ED773" w14:textId="484DD9DA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DAB53F6" w14:textId="5636568D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211-321</w:t>
      </w:r>
    </w:p>
    <w:p w14:paraId="53C88A9B" w14:textId="2C102BB6" w:rsidR="00C6062F" w:rsidRPr="007A1B70" w:rsidRDefault="007A1B70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Д.А.</w:t>
      </w:r>
    </w:p>
    <w:p w14:paraId="1D934BF4" w14:textId="77777777" w:rsidR="00C6062F" w:rsidRDefault="00C6062F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</w:p>
    <w:p w14:paraId="7EB9819E" w14:textId="77777777" w:rsidR="00C6062F" w:rsidRDefault="00F01C28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0D12EAC" w14:textId="67234071" w:rsidR="00F01C28" w:rsidRDefault="00F01C28" w:rsidP="00C6062F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Никишина И.Н.</w:t>
      </w:r>
    </w:p>
    <w:p w14:paraId="70F2E0BE" w14:textId="065F6899" w:rsidR="00C6062F" w:rsidRDefault="00C6062F" w:rsidP="00C606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C7174" w14:textId="4AD927A3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27069" w14:textId="2F2F179B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A95646" w14:textId="475F816A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48C03" w14:textId="01AC140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90837" w14:textId="410CFE40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8EB2E0" w14:textId="7777777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5E404" w14:textId="07D29742" w:rsidR="00044078" w:rsidRDefault="00C6062F" w:rsidP="00044078">
      <w:pPr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62F">
        <w:rPr>
          <w:rFonts w:ascii="Times New Roman" w:hAnsi="Times New Roman" w:cs="Times New Roman"/>
          <w:b/>
          <w:bCs/>
          <w:sz w:val="32"/>
          <w:szCs w:val="32"/>
        </w:rPr>
        <w:t>МОСКВА 2021</w:t>
      </w:r>
    </w:p>
    <w:p w14:paraId="3FC09E08" w14:textId="77777777" w:rsidR="000C2AE4" w:rsidRDefault="000C2AE4" w:rsidP="000C2A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58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Теоретическая часть</w:t>
      </w:r>
    </w:p>
    <w:p w14:paraId="5B7B6375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математических вычислений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27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имеются как встроенные, так 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дополнительные функции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методы. Для применения дополнительных математических функций необходимо использовать модуль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>, который подключается с помощью инструкции</w:t>
      </w:r>
      <w:r w:rsidRPr="00727585">
        <w:rPr>
          <w:rFonts w:ascii="Times New Roman" w:hAnsi="Times New Roman" w:cs="Times New Roman"/>
          <w:sz w:val="24"/>
          <w:szCs w:val="24"/>
        </w:rPr>
        <w:t>:</w:t>
      </w:r>
    </w:p>
    <w:p w14:paraId="27A37571" w14:textId="77777777" w:rsidR="000C2AE4" w:rsidRPr="003C75B0" w:rsidRDefault="000C2AE4" w:rsidP="000C2AE4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0000">
        <w:rPr>
          <w:rFonts w:ascii="Courier New" w:hAnsi="Courier New" w:cs="Courier New"/>
          <w:sz w:val="24"/>
          <w:szCs w:val="24"/>
          <w:lang w:val="en-US"/>
        </w:rPr>
        <w:t>import</w:t>
      </w:r>
      <w:r w:rsidRPr="005F53BF">
        <w:rPr>
          <w:rFonts w:ascii="Courier New" w:hAnsi="Courier New" w:cs="Courier New"/>
          <w:sz w:val="24"/>
          <w:szCs w:val="24"/>
        </w:rPr>
        <w:t xml:space="preserve">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</w:p>
    <w:p w14:paraId="44DD4625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3B">
        <w:rPr>
          <w:rFonts w:ascii="Times New Roman" w:hAnsi="Times New Roman" w:cs="Times New Roman"/>
          <w:sz w:val="24"/>
          <w:szCs w:val="24"/>
        </w:rPr>
        <w:t>Для ввода данных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инструкция </w:t>
      </w:r>
      <w:proofErr w:type="gramStart"/>
      <w:r w:rsidRPr="007D3AF4">
        <w:rPr>
          <w:rFonts w:ascii="Courier New" w:hAnsi="Courier New" w:cs="Courier New"/>
          <w:sz w:val="24"/>
          <w:szCs w:val="24"/>
          <w:lang w:val="en-US"/>
        </w:rPr>
        <w:t>input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 w:rsidRPr="00FE01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возвращает строку. Введенные значения должны быть преобразованы к числовому формату перед использованием в арифметических выражениях. </w:t>
      </w:r>
    </w:p>
    <w:p w14:paraId="77D8C7F7" w14:textId="77777777" w:rsidR="000C2AE4" w:rsidRDefault="000C2AE4" w:rsidP="000C2AE4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предотвращения появления ошибок при преобразовании из-за неправильного ввода,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предотвращения ошибок из-за деления на ноль используется инструкция </w:t>
      </w:r>
      <w:r w:rsidRPr="007D3AF4">
        <w:rPr>
          <w:rFonts w:ascii="Courier New" w:hAnsi="Courier New" w:cs="Courier New"/>
          <w:sz w:val="24"/>
          <w:szCs w:val="24"/>
          <w:lang w:val="en-US"/>
        </w:rPr>
        <w:t>try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except</w:t>
      </w:r>
      <w:r>
        <w:rPr>
          <w:rFonts w:ascii="Courier New" w:hAnsi="Courier New" w:cs="Courier New"/>
          <w:sz w:val="24"/>
          <w:szCs w:val="24"/>
        </w:rPr>
        <w:t>.</w:t>
      </w:r>
    </w:p>
    <w:p w14:paraId="527C365B" w14:textId="77777777" w:rsidR="000C2AE4" w:rsidRPr="00C10787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используется оператор </w:t>
      </w:r>
      <w:r w:rsidRPr="00C10787">
        <w:rPr>
          <w:rFonts w:ascii="Courier New" w:hAnsi="Courier New" w:cs="Courier New"/>
          <w:sz w:val="24"/>
          <w:szCs w:val="24"/>
          <w:lang w:val="en-US"/>
        </w:rPr>
        <w:t>if</w:t>
      </w:r>
      <w:r w:rsidRPr="00C10787">
        <w:rPr>
          <w:rFonts w:ascii="Courier New" w:hAnsi="Courier New" w:cs="Courier New"/>
          <w:sz w:val="24"/>
          <w:szCs w:val="24"/>
        </w:rPr>
        <w:t>-</w:t>
      </w:r>
      <w:r w:rsidRPr="00C10787">
        <w:rPr>
          <w:rFonts w:ascii="Courier New" w:hAnsi="Courier New" w:cs="Courier New"/>
          <w:sz w:val="24"/>
          <w:szCs w:val="24"/>
          <w:lang w:val="en-US"/>
        </w:rPr>
        <w:t>elif</w:t>
      </w:r>
      <w:r w:rsidRPr="00C10787">
        <w:rPr>
          <w:rFonts w:ascii="Courier New" w:hAnsi="Courier New" w:cs="Courier New"/>
          <w:sz w:val="24"/>
          <w:szCs w:val="24"/>
        </w:rPr>
        <w:t>-</w:t>
      </w:r>
      <w:r w:rsidRPr="00C10787">
        <w:rPr>
          <w:rFonts w:ascii="Courier New" w:hAnsi="Courier New" w:cs="Courier New"/>
          <w:sz w:val="24"/>
          <w:szCs w:val="24"/>
          <w:lang w:val="en-US"/>
        </w:rPr>
        <w:t>else</w:t>
      </w:r>
      <w:r w:rsidRPr="00C10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 позволяет выполнять отдельные блоки кода только при соблюдении определенных условий.</w:t>
      </w:r>
    </w:p>
    <w:p w14:paraId="023E22FE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данных выполняется инструкцией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 возможностью форматирования данных.</w:t>
      </w:r>
    </w:p>
    <w:p w14:paraId="6A84194C" w14:textId="77470BDF" w:rsidR="000C2AE4" w:rsidRP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2AE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2F04D4E" w14:textId="2C238A79" w:rsidR="00044078" w:rsidRPr="000E2544" w:rsidRDefault="000E2544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2544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3821EBAF" w14:textId="15B02849" w:rsidR="00727585" w:rsidRDefault="000E2544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Напишите программу</w:t>
      </w:r>
      <w:r w:rsidR="00C10787">
        <w:rPr>
          <w:rFonts w:ascii="Times New Roman" w:hAnsi="Times New Roman" w:cs="Times New Roman"/>
          <w:sz w:val="24"/>
          <w:szCs w:val="24"/>
        </w:rPr>
        <w:t>, которая по введенному значению аргумента вычисляет значение функции, заданной в виде графика. Параметры, необходимые для решения задания получить из графика и определить в программе.</w:t>
      </w:r>
    </w:p>
    <w:p w14:paraId="0E37FFA4" w14:textId="18E5AE37" w:rsidR="00C10787" w:rsidRDefault="00C10787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5935EB" wp14:editId="0665B641">
            <wp:extent cx="6299835" cy="23634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096B" w14:textId="77777777" w:rsidR="00313925" w:rsidRDefault="00F17CBC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017C4D8F" w14:textId="3E5BFCA9" w:rsidR="00703E07" w:rsidRDefault="00F17CB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A4B3D"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 w:rsidR="008A4B3D"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="008A4B3D"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AA83D00" w14:textId="5119D43E" w:rsidR="003C75B0" w:rsidRDefault="00703E07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338246A6" w14:textId="4C004FAA" w:rsidR="003C75B0" w:rsidRPr="003C75B0" w:rsidRDefault="003C75B0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B0">
        <w:rPr>
          <w:rFonts w:ascii="Times New Roman" w:hAnsi="Times New Roman" w:cs="Times New Roman"/>
          <w:sz w:val="24"/>
          <w:szCs w:val="24"/>
        </w:rPr>
        <w:t xml:space="preserve">Обернем все тело программы в </w:t>
      </w:r>
      <w:r w:rsidRPr="003C75B0">
        <w:rPr>
          <w:rFonts w:ascii="Courier New" w:hAnsi="Courier New" w:cs="Courier New"/>
          <w:sz w:val="24"/>
          <w:szCs w:val="24"/>
          <w:lang w:val="en-US"/>
        </w:rPr>
        <w:t>try</w:t>
      </w:r>
      <w:r w:rsidRPr="003C75B0">
        <w:rPr>
          <w:rFonts w:ascii="Courier New" w:hAnsi="Courier New" w:cs="Courier New"/>
          <w:sz w:val="24"/>
          <w:szCs w:val="24"/>
        </w:rPr>
        <w:t xml:space="preserve"> – </w:t>
      </w:r>
      <w:r w:rsidRPr="003C75B0">
        <w:rPr>
          <w:rFonts w:ascii="Courier New" w:hAnsi="Courier New" w:cs="Courier New"/>
          <w:sz w:val="24"/>
          <w:szCs w:val="24"/>
          <w:lang w:val="en-US"/>
        </w:rPr>
        <w:t>except</w:t>
      </w:r>
      <w:r w:rsidRPr="003C75B0">
        <w:rPr>
          <w:rFonts w:ascii="Times New Roman" w:hAnsi="Times New Roman" w:cs="Times New Roman"/>
          <w:sz w:val="24"/>
          <w:szCs w:val="24"/>
        </w:rPr>
        <w:t xml:space="preserve"> для контроля ошибок приведения и деления на ноль.</w:t>
      </w:r>
    </w:p>
    <w:p w14:paraId="5E003A91" w14:textId="5D8CE920" w:rsidR="008A4B3D" w:rsidRPr="005F53BF" w:rsidRDefault="00703E07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03E07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7A1B70">
        <w:rPr>
          <w:rFonts w:ascii="Times New Roman" w:hAnsi="Times New Roman" w:cs="Times New Roman"/>
          <w:sz w:val="24"/>
          <w:szCs w:val="24"/>
        </w:rPr>
        <w:t>значения аргумента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78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03E07">
        <w:rPr>
          <w:rFonts w:ascii="Times New Roman" w:hAnsi="Times New Roman" w:cs="Times New Roman"/>
          <w:sz w:val="24"/>
          <w:szCs w:val="24"/>
        </w:rPr>
        <w:t xml:space="preserve"> </w:t>
      </w:r>
      <w:r w:rsidR="007A1B70">
        <w:rPr>
          <w:rFonts w:ascii="Times New Roman" w:hAnsi="Times New Roman" w:cs="Times New Roman"/>
          <w:sz w:val="24"/>
          <w:szCs w:val="24"/>
        </w:rPr>
        <w:t>его</w:t>
      </w:r>
      <w:r w:rsidR="005F53BF">
        <w:rPr>
          <w:rFonts w:ascii="Times New Roman" w:hAnsi="Times New Roman" w:cs="Times New Roman"/>
          <w:sz w:val="24"/>
          <w:szCs w:val="24"/>
        </w:rPr>
        <w:t xml:space="preserve"> к типу </w:t>
      </w:r>
      <w:r w:rsidR="005F53BF" w:rsidRPr="005F53BF">
        <w:rPr>
          <w:rFonts w:ascii="Courier New" w:hAnsi="Courier New" w:cs="Courier New"/>
          <w:sz w:val="24"/>
          <w:szCs w:val="24"/>
          <w:lang w:val="en-US"/>
        </w:rPr>
        <w:t>float</w:t>
      </w:r>
    </w:p>
    <w:p w14:paraId="77AF7C95" w14:textId="77777777" w:rsidR="00C10787" w:rsidRPr="00C10787" w:rsidRDefault="00C10787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Определим к какому интервалу относится введенное значение.</w:t>
      </w:r>
    </w:p>
    <w:p w14:paraId="149570EB" w14:textId="06319E08" w:rsidR="003C75B0" w:rsidRPr="00C10787" w:rsidRDefault="00C10787" w:rsidP="007C26B6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C10787">
        <w:rPr>
          <w:rFonts w:ascii="Times New Roman" w:hAnsi="Times New Roman" w:cs="Times New Roman"/>
          <w:sz w:val="24"/>
          <w:szCs w:val="24"/>
        </w:rPr>
        <w:t xml:space="preserve">Посчитаем и выведем соответствующие значения </w:t>
      </w:r>
      <w:r w:rsidRPr="00C10787">
        <w:rPr>
          <w:rFonts w:ascii="Courier New" w:hAnsi="Courier New" w:cs="Courier New"/>
          <w:sz w:val="24"/>
          <w:szCs w:val="24"/>
          <w:lang w:val="en-US"/>
        </w:rPr>
        <w:t>X</w:t>
      </w:r>
      <w:r w:rsidR="005F53BF" w:rsidRPr="00C10787">
        <w:rPr>
          <w:rFonts w:ascii="Courier New" w:hAnsi="Courier New" w:cs="Courier New"/>
          <w:sz w:val="24"/>
          <w:szCs w:val="24"/>
        </w:rPr>
        <w:t xml:space="preserve"> и </w:t>
      </w:r>
      <w:r w:rsidRPr="00C10787">
        <w:rPr>
          <w:rFonts w:ascii="Courier New" w:hAnsi="Courier New" w:cs="Courier New"/>
          <w:sz w:val="24"/>
          <w:szCs w:val="24"/>
          <w:lang w:val="en-US"/>
        </w:rPr>
        <w:t>Y</w:t>
      </w:r>
      <w:r w:rsidRPr="00C10787">
        <w:rPr>
          <w:rFonts w:ascii="Times New Roman" w:hAnsi="Times New Roman" w:cs="Times New Roman"/>
          <w:sz w:val="24"/>
          <w:szCs w:val="24"/>
        </w:rPr>
        <w:t xml:space="preserve"> согласно заданной функции.</w:t>
      </w:r>
    </w:p>
    <w:p w14:paraId="709BBBEC" w14:textId="092F7631" w:rsidR="00832E3B" w:rsidRPr="00C10787" w:rsidRDefault="00832E3B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2E3B">
        <w:rPr>
          <w:rFonts w:ascii="Times New Roman" w:hAnsi="Times New Roman" w:cs="Times New Roman"/>
          <w:b/>
          <w:bCs/>
          <w:sz w:val="24"/>
          <w:szCs w:val="24"/>
        </w:rPr>
        <w:t xml:space="preserve">Блок схема </w:t>
      </w:r>
      <w:r w:rsidR="00322561">
        <w:rPr>
          <w:rFonts w:ascii="Times New Roman" w:hAnsi="Times New Roman" w:cs="Times New Roman"/>
          <w:b/>
          <w:bCs/>
          <w:sz w:val="24"/>
          <w:szCs w:val="24"/>
        </w:rPr>
        <w:t>логики решения</w:t>
      </w:r>
    </w:p>
    <w:p w14:paraId="4C8E01D7" w14:textId="61282A5B" w:rsidR="00832E3B" w:rsidRPr="004B6C37" w:rsidRDefault="00E4756E" w:rsidP="00E475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CEDC38B" wp14:editId="1C413A62">
            <wp:extent cx="6156413" cy="7609001"/>
            <wp:effectExtent l="0" t="0" r="0" b="0"/>
            <wp:docPr id="2" name="Рисунок 2" descr="C:\Users\david\Download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wnloads\La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22" cy="762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E5A5" w14:textId="335F4FBF" w:rsidR="009F0E6A" w:rsidRDefault="009F0E6A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32E6D" w14:textId="2570678F" w:rsidR="00E4756E" w:rsidRDefault="00E4756E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18FA5" w14:textId="196E3EE5" w:rsidR="00E4756E" w:rsidRDefault="00E4756E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F959C" w14:textId="77777777" w:rsidR="00E4756E" w:rsidRPr="00322561" w:rsidRDefault="00E4756E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9AC17" w14:textId="096020C7" w:rsidR="005F53BF" w:rsidRDefault="005F53BF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7659DB4D" w14:textId="7E02FC2B" w:rsidR="00A621ED" w:rsidRPr="00DF4EFB" w:rsidRDefault="005F53BF" w:rsidP="00E4756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 выходные данные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13B53" w14:textId="26064505" w:rsidR="002153DE" w:rsidRPr="002A5FE6" w:rsidRDefault="00A621ED" w:rsidP="002153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2A5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54C09EA1" w14:textId="77777777" w:rsidR="00B049D1" w:rsidRPr="002A5FE6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from math import </w:t>
      </w:r>
      <w:r w:rsidRPr="002A5FE6">
        <w:rPr>
          <w:rFonts w:ascii="Courier New" w:hAnsi="Courier New" w:cs="Courier New"/>
          <w:bCs/>
          <w:sz w:val="24"/>
          <w:szCs w:val="24"/>
        </w:rPr>
        <w:t>*</w:t>
      </w:r>
    </w:p>
    <w:p w14:paraId="7C9274C8" w14:textId="77777777" w:rsidR="00B049D1" w:rsidRPr="002A5FE6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199704E2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51A31F0D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x = </w:t>
      </w:r>
      <w:proofErr w:type="gramStart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input("Input   number: "))</w:t>
      </w:r>
    </w:p>
    <w:p w14:paraId="79EB2477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CE2D4E7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&lt;= -2:</w:t>
      </w:r>
    </w:p>
    <w:p w14:paraId="350E7C82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-x - 2</w:t>
      </w:r>
    </w:p>
    <w:p w14:paraId="07CB51DC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&gt; -2 and x &lt; -1:</w:t>
      </w:r>
    </w:p>
    <w:p w14:paraId="1E10151A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</w:t>
      </w:r>
      <w:proofErr w:type="spellStart"/>
      <w:proofErr w:type="gramStart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sqrt</w:t>
      </w:r>
      <w:proofErr w:type="spellEnd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1 - pow(x + 1, 2))</w:t>
      </w:r>
    </w:p>
    <w:p w14:paraId="6A06586A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&gt;= -1 and x &lt;= 1:</w:t>
      </w:r>
    </w:p>
    <w:p w14:paraId="107ACFC6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1</w:t>
      </w:r>
    </w:p>
    <w:p w14:paraId="52819CAB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&gt; 1 and x &lt; 2:</w:t>
      </w:r>
    </w:p>
    <w:p w14:paraId="51643FBC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-2 * (x - 2) - 1</w:t>
      </w:r>
    </w:p>
    <w:p w14:paraId="0DEDF38E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&gt;= 2:</w:t>
      </w:r>
    </w:p>
    <w:p w14:paraId="7CA54368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-1</w:t>
      </w:r>
    </w:p>
    <w:p w14:paraId="6B17EF27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gramStart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"X: {}  Y: {}".format(x, float(y)))</w:t>
      </w:r>
    </w:p>
    <w:p w14:paraId="103EAD79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</w:t>
      </w:r>
    </w:p>
    <w:p w14:paraId="4F91A9A3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049D1">
        <w:rPr>
          <w:rFonts w:ascii="Courier New" w:hAnsi="Courier New" w:cs="Courier New"/>
          <w:bCs/>
          <w:sz w:val="24"/>
          <w:szCs w:val="24"/>
        </w:rPr>
        <w:t>except</w:t>
      </w:r>
      <w:proofErr w:type="spellEnd"/>
      <w:r w:rsidRPr="00B049D1">
        <w:rPr>
          <w:rFonts w:ascii="Courier New" w:hAnsi="Courier New" w:cs="Courier New"/>
          <w:bCs/>
          <w:sz w:val="24"/>
          <w:szCs w:val="24"/>
        </w:rPr>
        <w:t>:</w:t>
      </w:r>
    </w:p>
    <w:p w14:paraId="2225B246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049D1">
        <w:rPr>
          <w:rFonts w:ascii="Courier New" w:hAnsi="Courier New" w:cs="Courier New"/>
          <w:bCs/>
          <w:sz w:val="24"/>
          <w:szCs w:val="24"/>
        </w:rPr>
        <w:t>    </w:t>
      </w:r>
      <w:proofErr w:type="spellStart"/>
      <w:proofErr w:type="gramStart"/>
      <w:r w:rsidRPr="00B049D1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B049D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049D1">
        <w:rPr>
          <w:rFonts w:ascii="Courier New" w:hAnsi="Courier New" w:cs="Courier New"/>
          <w:bCs/>
          <w:sz w:val="24"/>
          <w:szCs w:val="24"/>
        </w:rPr>
        <w:t>"</w:t>
      </w:r>
      <w:proofErr w:type="spellStart"/>
      <w:r w:rsidRPr="00B049D1">
        <w:rPr>
          <w:rFonts w:ascii="Courier New" w:hAnsi="Courier New" w:cs="Courier New"/>
          <w:bCs/>
          <w:sz w:val="24"/>
          <w:szCs w:val="24"/>
        </w:rPr>
        <w:t>Value</w:t>
      </w:r>
      <w:proofErr w:type="spellEnd"/>
      <w:r w:rsidRPr="00B049D1">
        <w:rPr>
          <w:rFonts w:ascii="Courier New" w:hAnsi="Courier New" w:cs="Courier New"/>
          <w:bCs/>
          <w:sz w:val="24"/>
          <w:szCs w:val="24"/>
        </w:rPr>
        <w:t> </w:t>
      </w:r>
      <w:proofErr w:type="spellStart"/>
      <w:r w:rsidRPr="00B049D1">
        <w:rPr>
          <w:rFonts w:ascii="Courier New" w:hAnsi="Courier New" w:cs="Courier New"/>
          <w:bCs/>
          <w:sz w:val="24"/>
          <w:szCs w:val="24"/>
        </w:rPr>
        <w:t>error</w:t>
      </w:r>
      <w:proofErr w:type="spellEnd"/>
      <w:r w:rsidRPr="00B049D1">
        <w:rPr>
          <w:rFonts w:ascii="Courier New" w:hAnsi="Courier New" w:cs="Courier New"/>
          <w:bCs/>
          <w:sz w:val="24"/>
          <w:szCs w:val="24"/>
        </w:rPr>
        <w:t>")</w:t>
      </w:r>
    </w:p>
    <w:p w14:paraId="32A04BEB" w14:textId="77777777" w:rsidR="00646D77" w:rsidRPr="00646D77" w:rsidRDefault="00646D77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051DF638" w14:textId="420B64D7" w:rsidR="00114363" w:rsidRPr="00646D77" w:rsidRDefault="00114363" w:rsidP="00646D77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 работы программы</w:t>
      </w:r>
    </w:p>
    <w:p w14:paraId="44DA30B2" w14:textId="77777777" w:rsidR="00B049D1" w:rsidRPr="00B049D1" w:rsidRDefault="00B049D1" w:rsidP="00B04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\lab2\ex00.py</w:t>
      </w:r>
    </w:p>
    <w:p w14:paraId="018B08F1" w14:textId="2162F6BB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Input   number: -3                                   </w:t>
      </w:r>
    </w:p>
    <w:p w14:paraId="4DE2A4B8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X: -3.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0  Y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: 1.0</w:t>
      </w:r>
    </w:p>
    <w:p w14:paraId="0AD61644" w14:textId="1129E1E1" w:rsidR="00B049D1" w:rsidRPr="00B049D1" w:rsidRDefault="00B049D1" w:rsidP="00B04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\lab2\ex00.py    </w:t>
      </w:r>
    </w:p>
    <w:p w14:paraId="5220F177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Input   number: 0</w:t>
      </w:r>
    </w:p>
    <w:p w14:paraId="54DC3600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X: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0.0  Y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: 1.0</w:t>
      </w:r>
    </w:p>
    <w:p w14:paraId="1F107AB0" w14:textId="77777777" w:rsidR="00B049D1" w:rsidRPr="00B049D1" w:rsidRDefault="00B049D1" w:rsidP="00B04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\lab2\ex00.py</w:t>
      </w:r>
    </w:p>
    <w:p w14:paraId="563F7FDD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Input   number: -1.5</w:t>
      </w:r>
    </w:p>
    <w:p w14:paraId="5D191787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X: -1.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5  Y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: 0.8660254037844386</w:t>
      </w:r>
    </w:p>
    <w:p w14:paraId="26A87282" w14:textId="77777777" w:rsidR="00B049D1" w:rsidRPr="00B049D1" w:rsidRDefault="00B049D1" w:rsidP="00B04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\lab2\ex00.py</w:t>
      </w:r>
    </w:p>
    <w:p w14:paraId="273D9E40" w14:textId="77777777" w:rsidR="00B049D1" w:rsidRPr="00E4756E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Input</w:t>
      </w:r>
      <w:r w:rsidRPr="00E4756E">
        <w:rPr>
          <w:rFonts w:ascii="Courier New" w:hAnsi="Courier New" w:cs="Courier New"/>
          <w:sz w:val="24"/>
          <w:szCs w:val="24"/>
        </w:rPr>
        <w:t xml:space="preserve">   </w:t>
      </w:r>
      <w:r w:rsidRPr="00B049D1">
        <w:rPr>
          <w:rFonts w:ascii="Courier New" w:hAnsi="Courier New" w:cs="Courier New"/>
          <w:sz w:val="24"/>
          <w:szCs w:val="24"/>
          <w:lang w:val="en-US"/>
        </w:rPr>
        <w:t>number</w:t>
      </w:r>
      <w:r w:rsidRPr="00E4756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049D1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</w:p>
    <w:p w14:paraId="410C31D6" w14:textId="22B87F8C" w:rsidR="00114363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Value</w:t>
      </w:r>
      <w:r w:rsidRPr="00E4756E">
        <w:rPr>
          <w:rFonts w:ascii="Courier New" w:hAnsi="Courier New" w:cs="Courier New"/>
          <w:sz w:val="24"/>
          <w:szCs w:val="24"/>
        </w:rPr>
        <w:t xml:space="preserve"> </w:t>
      </w:r>
      <w:r w:rsidRPr="00B049D1">
        <w:rPr>
          <w:rFonts w:ascii="Courier New" w:hAnsi="Courier New" w:cs="Courier New"/>
          <w:sz w:val="24"/>
          <w:szCs w:val="24"/>
          <w:lang w:val="en-US"/>
        </w:rPr>
        <w:t>error</w:t>
      </w:r>
    </w:p>
    <w:p w14:paraId="71BACF1F" w14:textId="437CA667" w:rsidR="000C2AE4" w:rsidRDefault="000C2AE4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0089A7B" w14:textId="0E709208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F9EFE19" w14:textId="42955FBB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7866086" w14:textId="4D7B2BD6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94D84AA" w14:textId="772EDB1E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B98F513" w14:textId="514AA7B1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810181A" w14:textId="29A65380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4A4CE61" w14:textId="554FD3BC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4F927AB" w14:textId="3FB50B3C" w:rsidR="000C2AE4" w:rsidRDefault="000C2AE4" w:rsidP="000C2A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C2AE4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604855C7" w14:textId="77777777" w:rsidR="000C2AE4" w:rsidRPr="000E2544" w:rsidRDefault="000C2AE4" w:rsidP="000C2A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2544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520FA3E9" w14:textId="05D98170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E44C39">
        <w:rPr>
          <w:rFonts w:ascii="Times New Roman" w:hAnsi="Times New Roman" w:cs="Times New Roman"/>
          <w:sz w:val="24"/>
          <w:szCs w:val="24"/>
        </w:rPr>
        <w:t>определяет попадает ли точка с заданными координатами в заштрихованную область. Точки на границе принадлежат области. Необходимые параметры получить из рисунка.</w:t>
      </w:r>
    </w:p>
    <w:p w14:paraId="3D0FFBB5" w14:textId="180AF827" w:rsidR="000C2AE4" w:rsidRDefault="00E44C39" w:rsidP="00E44C3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9A6321" wp14:editId="75D9B616">
            <wp:extent cx="427672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3555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6C62CAE7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50EF5A2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49F2091D" w14:textId="1B8C8B68" w:rsidR="000C2AE4" w:rsidRPr="003C75B0" w:rsidRDefault="000C2AE4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B0">
        <w:rPr>
          <w:rFonts w:ascii="Times New Roman" w:hAnsi="Times New Roman" w:cs="Times New Roman"/>
          <w:sz w:val="24"/>
          <w:szCs w:val="24"/>
        </w:rPr>
        <w:t xml:space="preserve">Обернем все тело программы в </w:t>
      </w:r>
      <w:r w:rsidRPr="003C75B0">
        <w:rPr>
          <w:rFonts w:ascii="Courier New" w:hAnsi="Courier New" w:cs="Courier New"/>
          <w:sz w:val="24"/>
          <w:szCs w:val="24"/>
          <w:lang w:val="en-US"/>
        </w:rPr>
        <w:t>try</w:t>
      </w:r>
      <w:r w:rsidRPr="003C75B0">
        <w:rPr>
          <w:rFonts w:ascii="Courier New" w:hAnsi="Courier New" w:cs="Courier New"/>
          <w:sz w:val="24"/>
          <w:szCs w:val="24"/>
        </w:rPr>
        <w:t xml:space="preserve"> – </w:t>
      </w:r>
      <w:r w:rsidRPr="003C75B0">
        <w:rPr>
          <w:rFonts w:ascii="Courier New" w:hAnsi="Courier New" w:cs="Courier New"/>
          <w:sz w:val="24"/>
          <w:szCs w:val="24"/>
          <w:lang w:val="en-US"/>
        </w:rPr>
        <w:t>except</w:t>
      </w:r>
      <w:r w:rsidRPr="003C75B0">
        <w:rPr>
          <w:rFonts w:ascii="Times New Roman" w:hAnsi="Times New Roman" w:cs="Times New Roman"/>
          <w:sz w:val="24"/>
          <w:szCs w:val="24"/>
        </w:rPr>
        <w:t xml:space="preserve"> для контроля ошибок приведения</w:t>
      </w:r>
      <w:r w:rsidR="00EC452A">
        <w:rPr>
          <w:rFonts w:ascii="Times New Roman" w:hAnsi="Times New Roman" w:cs="Times New Roman"/>
          <w:sz w:val="24"/>
          <w:szCs w:val="24"/>
        </w:rPr>
        <w:t>.</w:t>
      </w:r>
    </w:p>
    <w:p w14:paraId="65547F64" w14:textId="7ACE791C" w:rsidR="000C2AE4" w:rsidRPr="005F53BF" w:rsidRDefault="000C2AE4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03E07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E44C39">
        <w:rPr>
          <w:rFonts w:ascii="Times New Roman" w:hAnsi="Times New Roman" w:cs="Times New Roman"/>
          <w:sz w:val="24"/>
          <w:szCs w:val="24"/>
        </w:rPr>
        <w:t>значения аргументов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E44C39">
        <w:rPr>
          <w:rFonts w:ascii="Times New Roman" w:hAnsi="Times New Roman" w:cs="Times New Roman"/>
          <w:i/>
          <w:iCs/>
          <w:sz w:val="24"/>
          <w:szCs w:val="24"/>
        </w:rPr>
        <w:t xml:space="preserve">, y, </w:t>
      </w:r>
      <w:r w:rsidR="00E44C39">
        <w:rPr>
          <w:rFonts w:ascii="Times New Roman" w:hAnsi="Times New Roman" w:cs="Times New Roman"/>
          <w:iCs/>
          <w:sz w:val="24"/>
          <w:szCs w:val="24"/>
        </w:rPr>
        <w:t>привести их</w:t>
      </w:r>
      <w:r>
        <w:rPr>
          <w:rFonts w:ascii="Times New Roman" w:hAnsi="Times New Roman" w:cs="Times New Roman"/>
          <w:sz w:val="24"/>
          <w:szCs w:val="24"/>
        </w:rPr>
        <w:t xml:space="preserve"> к типу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</w:p>
    <w:p w14:paraId="75A801B5" w14:textId="19DD9209" w:rsidR="000C2AE4" w:rsidRPr="00C10787" w:rsidRDefault="00E44C39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соответствие точки к одному из участков</w:t>
      </w:r>
      <w:r w:rsidR="000C2AE4">
        <w:rPr>
          <w:rFonts w:ascii="Times New Roman" w:hAnsi="Times New Roman" w:cs="Times New Roman"/>
          <w:sz w:val="24"/>
          <w:szCs w:val="24"/>
        </w:rPr>
        <w:t>.</w:t>
      </w:r>
    </w:p>
    <w:p w14:paraId="4956698D" w14:textId="3300A495" w:rsidR="000C2AE4" w:rsidRPr="00EC452A" w:rsidRDefault="00E44C39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</w:t>
      </w:r>
      <w:r w:rsidR="000C2AE4" w:rsidRPr="00C10787">
        <w:rPr>
          <w:rFonts w:ascii="Times New Roman" w:hAnsi="Times New Roman" w:cs="Times New Roman"/>
          <w:sz w:val="24"/>
          <w:szCs w:val="24"/>
        </w:rPr>
        <w:t>.</w:t>
      </w:r>
    </w:p>
    <w:p w14:paraId="3AB6C3FE" w14:textId="77777777" w:rsidR="00EC452A" w:rsidRPr="00E44C39" w:rsidRDefault="00EC452A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62C25C9C" w14:textId="682BD4CD" w:rsid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748F9868" w14:textId="6A4E6117" w:rsid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5BEFAFC8" w14:textId="46F7E0D4" w:rsid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2E790B5F" w14:textId="261D7F44" w:rsidR="002A5FE6" w:rsidRDefault="002A5FE6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54A8254D" w14:textId="54ECD28F" w:rsidR="002A5FE6" w:rsidRDefault="002A5FE6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1C568B46" w14:textId="77777777" w:rsidR="002A5FE6" w:rsidRDefault="002A5FE6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764341DD" w14:textId="4734C270" w:rsid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4E142285" w14:textId="77777777" w:rsidR="00E44C39" w:rsidRP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131C162D" w14:textId="77777777" w:rsidR="000C2AE4" w:rsidRPr="00C10787" w:rsidRDefault="000C2AE4" w:rsidP="000C2AE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2E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Блок схема </w:t>
      </w:r>
      <w:r>
        <w:rPr>
          <w:rFonts w:ascii="Times New Roman" w:hAnsi="Times New Roman" w:cs="Times New Roman"/>
          <w:b/>
          <w:bCs/>
          <w:sz w:val="24"/>
          <w:szCs w:val="24"/>
        </w:rPr>
        <w:t>логики решения</w:t>
      </w:r>
    </w:p>
    <w:p w14:paraId="0E7374EC" w14:textId="5D053E4B" w:rsidR="002A5FE6" w:rsidRPr="00EC452A" w:rsidRDefault="00F47C5E" w:rsidP="00EC45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  <w:lang w:eastAsia="ru-RU"/>
        </w:rPr>
        <w:drawing>
          <wp:inline distT="0" distB="0" distL="0" distR="0" wp14:anchorId="2E762F24" wp14:editId="06FB3380">
            <wp:extent cx="4747895" cy="4572000"/>
            <wp:effectExtent l="0" t="0" r="0" b="0"/>
            <wp:docPr id="6" name="Рисунок 6" descr="C:\Users\david\Downloads\lab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wnloads\lab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31F6" w14:textId="77777777" w:rsidR="002A5FE6" w:rsidRDefault="002A5FE6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43039E95" w14:textId="581AA60C" w:rsidR="002A5FE6" w:rsidRDefault="002A5FE6" w:rsidP="002A5FE6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данные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4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Выходные данные имеют тип </w:t>
      </w:r>
      <w:r w:rsidRPr="00DF4EFB">
        <w:rPr>
          <w:rFonts w:ascii="Courier New" w:hAnsi="Courier New" w:cs="Courier New"/>
          <w:sz w:val="24"/>
          <w:szCs w:val="24"/>
          <w:lang w:val="en-US"/>
        </w:rPr>
        <w:t>string</w:t>
      </w:r>
      <w:r w:rsidRPr="00DF4EFB">
        <w:rPr>
          <w:rFonts w:ascii="Courier New" w:hAnsi="Courier New" w:cs="Courier New"/>
          <w:sz w:val="24"/>
          <w:szCs w:val="24"/>
        </w:rPr>
        <w:t>.</w:t>
      </w:r>
    </w:p>
    <w:p w14:paraId="5B630266" w14:textId="25B917FE" w:rsidR="00EC452A" w:rsidRPr="00DF4EFB" w:rsidRDefault="00EC452A" w:rsidP="00EC45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Тестовые пример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3402"/>
      </w:tblGrid>
      <w:tr w:rsidR="00EC452A" w14:paraId="3DC27BDF" w14:textId="77777777" w:rsidTr="00EC452A">
        <w:tc>
          <w:tcPr>
            <w:tcW w:w="846" w:type="dxa"/>
          </w:tcPr>
          <w:p w14:paraId="68332C76" w14:textId="2D8A14DF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992" w:type="dxa"/>
          </w:tcPr>
          <w:p w14:paraId="0E3D927F" w14:textId="68F9A548" w:rsid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402" w:type="dxa"/>
          </w:tcPr>
          <w:p w14:paraId="6B29CDA1" w14:textId="066DBC0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EC452A" w14:paraId="33E77A8C" w14:textId="77777777" w:rsidTr="00EC452A">
        <w:tc>
          <w:tcPr>
            <w:tcW w:w="846" w:type="dxa"/>
          </w:tcPr>
          <w:p w14:paraId="6916E084" w14:textId="050E6FD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2DB0253C" w14:textId="544F7019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59913D3F" w14:textId="448C747C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Принадлежит</w:t>
            </w:r>
          </w:p>
        </w:tc>
      </w:tr>
      <w:tr w:rsidR="00EC452A" w14:paraId="3F462E21" w14:textId="77777777" w:rsidTr="00EC452A">
        <w:tc>
          <w:tcPr>
            <w:tcW w:w="846" w:type="dxa"/>
          </w:tcPr>
          <w:p w14:paraId="52550C79" w14:textId="14A844D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3CC5FF7" w14:textId="023F4DA6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28A50AF" w14:textId="7F7EA9A0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Принадлежит</w:t>
            </w:r>
          </w:p>
        </w:tc>
        <w:bookmarkStart w:id="0" w:name="_GoBack"/>
        <w:bookmarkEnd w:id="0"/>
      </w:tr>
      <w:tr w:rsidR="00EC452A" w14:paraId="4D87E369" w14:textId="77777777" w:rsidTr="00EC452A">
        <w:tc>
          <w:tcPr>
            <w:tcW w:w="846" w:type="dxa"/>
          </w:tcPr>
          <w:p w14:paraId="026478D7" w14:textId="0E494C85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637C8334" w14:textId="3776F371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3AC25D73" w14:textId="3C2B5C75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Не п</w:t>
            </w: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ринадлежит</w:t>
            </w:r>
          </w:p>
        </w:tc>
      </w:tr>
      <w:tr w:rsidR="00EC452A" w14:paraId="31CB572D" w14:textId="77777777" w:rsidTr="00EC452A">
        <w:tc>
          <w:tcPr>
            <w:tcW w:w="846" w:type="dxa"/>
          </w:tcPr>
          <w:p w14:paraId="712C1CCA" w14:textId="2F789840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-2</w:t>
            </w:r>
          </w:p>
        </w:tc>
        <w:tc>
          <w:tcPr>
            <w:tcW w:w="992" w:type="dxa"/>
          </w:tcPr>
          <w:p w14:paraId="445975EE" w14:textId="48D738C1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-2</w:t>
            </w:r>
          </w:p>
        </w:tc>
        <w:tc>
          <w:tcPr>
            <w:tcW w:w="3402" w:type="dxa"/>
          </w:tcPr>
          <w:p w14:paraId="370E11BD" w14:textId="6428578A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Принадлежит</w:t>
            </w:r>
          </w:p>
        </w:tc>
      </w:tr>
      <w:tr w:rsidR="00EC452A" w14:paraId="3AE0CBD6" w14:textId="77777777" w:rsidTr="00EC452A">
        <w:tc>
          <w:tcPr>
            <w:tcW w:w="846" w:type="dxa"/>
          </w:tcPr>
          <w:p w14:paraId="60DC392E" w14:textId="39FADFD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-5</w:t>
            </w:r>
          </w:p>
        </w:tc>
        <w:tc>
          <w:tcPr>
            <w:tcW w:w="992" w:type="dxa"/>
          </w:tcPr>
          <w:p w14:paraId="7B8A7FC3" w14:textId="0CE27A8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-5</w:t>
            </w:r>
          </w:p>
        </w:tc>
        <w:tc>
          <w:tcPr>
            <w:tcW w:w="3402" w:type="dxa"/>
          </w:tcPr>
          <w:p w14:paraId="0B5444D1" w14:textId="6B964BD8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Принадлежит</w:t>
            </w:r>
          </w:p>
        </w:tc>
      </w:tr>
      <w:tr w:rsidR="00EC452A" w14:paraId="5A35FAD7" w14:textId="77777777" w:rsidTr="00EC452A">
        <w:tc>
          <w:tcPr>
            <w:tcW w:w="846" w:type="dxa"/>
          </w:tcPr>
          <w:p w14:paraId="3443B610" w14:textId="4CE0C3F0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-6</w:t>
            </w:r>
          </w:p>
        </w:tc>
        <w:tc>
          <w:tcPr>
            <w:tcW w:w="992" w:type="dxa"/>
          </w:tcPr>
          <w:p w14:paraId="24AC4467" w14:textId="32534E88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-6</w:t>
            </w:r>
          </w:p>
        </w:tc>
        <w:tc>
          <w:tcPr>
            <w:tcW w:w="3402" w:type="dxa"/>
          </w:tcPr>
          <w:p w14:paraId="7FC8ECEB" w14:textId="1D56537D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Не п</w:t>
            </w: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ринадлежит</w:t>
            </w:r>
          </w:p>
        </w:tc>
      </w:tr>
    </w:tbl>
    <w:p w14:paraId="11610908" w14:textId="0EC6800D" w:rsid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2B36C1" w14:textId="0E8BD2C1" w:rsid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20DE21" w14:textId="4541D6AB" w:rsid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53CE9" w14:textId="09FDF4FD" w:rsid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ADB24" w14:textId="629FDC0B" w:rsidR="00EC452A" w:rsidRP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E78966" w14:textId="77777777" w:rsidR="002A5FE6" w:rsidRPr="00DF4EFB" w:rsidRDefault="002A5FE6" w:rsidP="002A5FE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DF4E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598F1500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from math import *</w:t>
      </w:r>
    </w:p>
    <w:p w14:paraId="61258015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89CAF07" w14:textId="7B2CCBEE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3DF38812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#r = </w:t>
      </w:r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input("Input R: "))</w:t>
      </w:r>
    </w:p>
    <w:p w14:paraId="22A34764" w14:textId="5EE82EE5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r = 10</w:t>
      </w:r>
    </w:p>
    <w:p w14:paraId="6CF69241" w14:textId="5712E713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F85717A" w14:textId="77777777" w:rsidR="00EC452A" w:rsidRPr="00EC452A" w:rsidRDefault="002A5FE6" w:rsidP="00EC452A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r w:rsidR="00EC452A" w:rsidRPr="00EC452A">
        <w:rPr>
          <w:rFonts w:ascii="Courier New" w:hAnsi="Courier New" w:cs="Courier New"/>
          <w:bCs/>
          <w:sz w:val="24"/>
          <w:szCs w:val="24"/>
          <w:lang w:val="en-US"/>
        </w:rPr>
        <w:t>x = </w:t>
      </w:r>
      <w:proofErr w:type="gramStart"/>
      <w:r w:rsidR="00EC452A" w:rsidRPr="00EC452A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="00EC452A" w:rsidRPr="00EC452A">
        <w:rPr>
          <w:rFonts w:ascii="Courier New" w:hAnsi="Courier New" w:cs="Courier New"/>
          <w:bCs/>
          <w:sz w:val="24"/>
          <w:szCs w:val="24"/>
          <w:lang w:val="en-US"/>
        </w:rPr>
        <w:t>input("Input x: "))</w:t>
      </w:r>
    </w:p>
    <w:p w14:paraId="5D5F15D5" w14:textId="77777777" w:rsidR="00EC452A" w:rsidRPr="00EC452A" w:rsidRDefault="00EC452A" w:rsidP="00EC452A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C452A">
        <w:rPr>
          <w:rFonts w:ascii="Courier New" w:hAnsi="Courier New" w:cs="Courier New"/>
          <w:bCs/>
          <w:sz w:val="24"/>
          <w:szCs w:val="24"/>
          <w:lang w:val="en-US"/>
        </w:rPr>
        <w:t>    y = </w:t>
      </w:r>
      <w:proofErr w:type="gramStart"/>
      <w:r w:rsidRPr="00EC452A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Pr="00EC452A">
        <w:rPr>
          <w:rFonts w:ascii="Courier New" w:hAnsi="Courier New" w:cs="Courier New"/>
          <w:bCs/>
          <w:sz w:val="24"/>
          <w:szCs w:val="24"/>
          <w:lang w:val="en-US"/>
        </w:rPr>
        <w:t>input("Input y: "))</w:t>
      </w:r>
    </w:p>
    <w:p w14:paraId="55CE8678" w14:textId="0D0F503A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F0980F5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if x &gt;= 0 and y &gt;= 0 and </w:t>
      </w:r>
      <w:proofErr w:type="spellStart"/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sqrt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x*x + y*y) &lt;= r:</w:t>
      </w:r>
    </w:p>
    <w:p w14:paraId="5AA52F43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"[{};{}] belongs to the 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region".format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(x , y))</w:t>
      </w:r>
    </w:p>
    <w:p w14:paraId="0E130BB6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elif x &lt;= 0 and y &lt;= 0 and -x - </w:t>
      </w:r>
      <w:r>
        <w:rPr>
          <w:rFonts w:ascii="Courier New" w:hAnsi="Courier New" w:cs="Courier New"/>
          <w:bCs/>
          <w:sz w:val="24"/>
          <w:szCs w:val="24"/>
          <w:lang w:val="en-US"/>
        </w:rPr>
        <w:t>r</w:t>
      </w: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&lt;= y:</w:t>
      </w:r>
    </w:p>
    <w:p w14:paraId="0BB50DF3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"[{};{}] belongs to the 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region".format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(x , y))</w:t>
      </w:r>
    </w:p>
    <w:p w14:paraId="3BE4EC09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else:</w:t>
      </w:r>
    </w:p>
    <w:p w14:paraId="583FD70E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"[{};{}] not belongs to the 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region".format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(x , y))</w:t>
      </w:r>
    </w:p>
    <w:p w14:paraId="242A205C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</w:t>
      </w:r>
    </w:p>
    <w:p w14:paraId="7F282EF4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F4EFB">
        <w:rPr>
          <w:rFonts w:ascii="Courier New" w:hAnsi="Courier New" w:cs="Courier New"/>
          <w:bCs/>
          <w:sz w:val="24"/>
          <w:szCs w:val="24"/>
        </w:rPr>
        <w:t>except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</w:rPr>
        <w:t>:</w:t>
      </w:r>
    </w:p>
    <w:p w14:paraId="439E360F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F4EFB">
        <w:rPr>
          <w:rFonts w:ascii="Courier New" w:hAnsi="Courier New" w:cs="Courier New"/>
          <w:bCs/>
          <w:sz w:val="24"/>
          <w:szCs w:val="24"/>
        </w:rPr>
        <w:t>    </w:t>
      </w:r>
      <w:proofErr w:type="spellStart"/>
      <w:proofErr w:type="gramStart"/>
      <w:r w:rsidRPr="00DF4EFB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DF4EFB">
        <w:rPr>
          <w:rFonts w:ascii="Courier New" w:hAnsi="Courier New" w:cs="Courier New"/>
          <w:bCs/>
          <w:sz w:val="24"/>
          <w:szCs w:val="24"/>
        </w:rPr>
        <w:t>"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</w:rPr>
        <w:t>Value</w:t>
      </w:r>
      <w:proofErr w:type="spellEnd"/>
      <w:r w:rsidRPr="00DF4EFB">
        <w:rPr>
          <w:rFonts w:ascii="Courier New" w:hAnsi="Courier New" w:cs="Courier New"/>
          <w:bCs/>
          <w:sz w:val="24"/>
          <w:szCs w:val="24"/>
        </w:rPr>
        <w:t> 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</w:rPr>
        <w:t>error</w:t>
      </w:r>
      <w:proofErr w:type="spellEnd"/>
      <w:r w:rsidRPr="00DF4EFB">
        <w:rPr>
          <w:rFonts w:ascii="Courier New" w:hAnsi="Courier New" w:cs="Courier New"/>
          <w:bCs/>
          <w:sz w:val="24"/>
          <w:szCs w:val="24"/>
        </w:rPr>
        <w:t>")</w:t>
      </w:r>
    </w:p>
    <w:p w14:paraId="278CBB30" w14:textId="77777777" w:rsidR="002A5FE6" w:rsidRPr="00646D77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5CF5DCD4" w14:textId="77777777" w:rsidR="002A5FE6" w:rsidRPr="00646D77" w:rsidRDefault="002A5FE6" w:rsidP="002A5FE6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 работы программы</w:t>
      </w:r>
    </w:p>
    <w:p w14:paraId="5F259A4A" w14:textId="77777777" w:rsidR="002A5FE6" w:rsidRPr="005B18BB" w:rsidRDefault="002A5FE6" w:rsidP="002A5FE6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\lab2\ex01.py</w:t>
      </w:r>
    </w:p>
    <w:p w14:paraId="409CEA97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x: 10</w:t>
      </w:r>
    </w:p>
    <w:p w14:paraId="5EE0774C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y: 10</w:t>
      </w:r>
    </w:p>
    <w:p w14:paraId="644D93A5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[10.0;10.0] not belongs to the region</w:t>
      </w:r>
    </w:p>
    <w:p w14:paraId="0F261682" w14:textId="77777777" w:rsidR="002A5FE6" w:rsidRPr="005B18BB" w:rsidRDefault="002A5FE6" w:rsidP="002A5FE6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\lab2\ex01.py</w:t>
      </w:r>
    </w:p>
    <w:p w14:paraId="433A2C7A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x: -10 -10</w:t>
      </w:r>
    </w:p>
    <w:p w14:paraId="29C92774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Value error</w:t>
      </w:r>
    </w:p>
    <w:p w14:paraId="3919655C" w14:textId="77777777" w:rsidR="002A5FE6" w:rsidRPr="005B18BB" w:rsidRDefault="002A5FE6" w:rsidP="002A5FE6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\lab2\ex01.py</w:t>
      </w:r>
    </w:p>
    <w:p w14:paraId="1E525D68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x: -5</w:t>
      </w:r>
    </w:p>
    <w:p w14:paraId="58D6103C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y: -5</w:t>
      </w:r>
    </w:p>
    <w:p w14:paraId="2739A324" w14:textId="77777777" w:rsidR="002A5FE6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[-5.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0;-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5.0] belongs to the region</w:t>
      </w:r>
    </w:p>
    <w:p w14:paraId="693471A5" w14:textId="77777777" w:rsidR="002A5FE6" w:rsidRPr="005B18BB" w:rsidRDefault="002A5FE6" w:rsidP="002A5FE6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\lab2\ex01.py</w:t>
      </w:r>
    </w:p>
    <w:p w14:paraId="1BF8B16B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x: 1</w:t>
      </w:r>
    </w:p>
    <w:p w14:paraId="2EBB0D9E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y: 1</w:t>
      </w:r>
    </w:p>
    <w:p w14:paraId="1F7CDE6E" w14:textId="3F79B01D" w:rsidR="000C2AE4" w:rsidRDefault="002A5FE6" w:rsidP="002A5FE6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[1.0;1.0] belongs to the region</w:t>
      </w:r>
    </w:p>
    <w:p w14:paraId="3A660D18" w14:textId="77777777" w:rsidR="002A5FE6" w:rsidRPr="002A5FE6" w:rsidRDefault="002A5FE6" w:rsidP="002A5FE6">
      <w:pPr>
        <w:spacing w:after="0"/>
        <w:ind w:left="708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A85265" w14:textId="730A6CDC" w:rsidR="00AC08AE" w:rsidRPr="002A5FE6" w:rsidRDefault="00AC08AE" w:rsidP="00AC08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r w:rsidRPr="002A5F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используемой</w:t>
      </w:r>
      <w:r w:rsidRPr="002A5F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литературы</w:t>
      </w:r>
    </w:p>
    <w:p w14:paraId="71FF316D" w14:textId="7C25C384" w:rsidR="00AC08AE" w:rsidRPr="00C716A3" w:rsidRDefault="00AC08A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16A3">
        <w:rPr>
          <w:rFonts w:ascii="Times New Roman" w:hAnsi="Times New Roman" w:cs="Times New Roman"/>
          <w:sz w:val="24"/>
          <w:szCs w:val="24"/>
        </w:rPr>
        <w:t>В.П. Рядченко, Методическое пособие по выполнению лабораторных работ</w:t>
      </w:r>
    </w:p>
    <w:p w14:paraId="4FCAA0CE" w14:textId="24D4D93D" w:rsidR="00AC08AE" w:rsidRPr="00C716A3" w:rsidRDefault="008A219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C716A3" w:rsidRPr="00C716A3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https://pythonworld.ru/</w:t>
        </w:r>
      </w:hyperlink>
    </w:p>
    <w:p w14:paraId="7C019FF4" w14:textId="62FD6CFB" w:rsidR="00C716A3" w:rsidRPr="00C716A3" w:rsidRDefault="00C716A3" w:rsidP="0016425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716A3" w:rsidRPr="00C716A3" w:rsidSect="004E1C56">
      <w:footerReference w:type="default" r:id="rId13"/>
      <w:pgSz w:w="11906" w:h="16838" w:code="9"/>
      <w:pgMar w:top="851" w:right="567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F83F0" w14:textId="77777777" w:rsidR="008A219E" w:rsidRDefault="008A219E" w:rsidP="004E1C56">
      <w:pPr>
        <w:spacing w:after="0" w:line="240" w:lineRule="auto"/>
      </w:pPr>
      <w:r>
        <w:separator/>
      </w:r>
    </w:p>
  </w:endnote>
  <w:endnote w:type="continuationSeparator" w:id="0">
    <w:p w14:paraId="66BEBAF6" w14:textId="77777777" w:rsidR="008A219E" w:rsidRDefault="008A219E" w:rsidP="004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359860"/>
      <w:docPartObj>
        <w:docPartGallery w:val="Page Numbers (Bottom of Page)"/>
        <w:docPartUnique/>
      </w:docPartObj>
    </w:sdtPr>
    <w:sdtEndPr/>
    <w:sdtContent>
      <w:p w14:paraId="1D837232" w14:textId="5E2195AC" w:rsidR="004E1C56" w:rsidRDefault="004E1C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52A">
          <w:rPr>
            <w:noProof/>
          </w:rPr>
          <w:t>5</w:t>
        </w:r>
        <w:r>
          <w:fldChar w:fldCharType="end"/>
        </w:r>
      </w:p>
    </w:sdtContent>
  </w:sdt>
  <w:p w14:paraId="219FDE4D" w14:textId="77777777" w:rsidR="004E1C56" w:rsidRDefault="004E1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44FDF" w14:textId="77777777" w:rsidR="008A219E" w:rsidRDefault="008A219E" w:rsidP="004E1C56">
      <w:pPr>
        <w:spacing w:after="0" w:line="240" w:lineRule="auto"/>
      </w:pPr>
      <w:r>
        <w:separator/>
      </w:r>
    </w:p>
  </w:footnote>
  <w:footnote w:type="continuationSeparator" w:id="0">
    <w:p w14:paraId="086D4056" w14:textId="77777777" w:rsidR="008A219E" w:rsidRDefault="008A219E" w:rsidP="004E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507E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5D2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44017"/>
    <w:multiLevelType w:val="hybridMultilevel"/>
    <w:tmpl w:val="F2F2B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1742AB"/>
    <w:multiLevelType w:val="hybridMultilevel"/>
    <w:tmpl w:val="BD9EE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8B7"/>
    <w:multiLevelType w:val="hybridMultilevel"/>
    <w:tmpl w:val="1D60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C7668"/>
    <w:multiLevelType w:val="hybridMultilevel"/>
    <w:tmpl w:val="77B4D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A"/>
    <w:rsid w:val="00015463"/>
    <w:rsid w:val="00044078"/>
    <w:rsid w:val="000A6A41"/>
    <w:rsid w:val="000C2AE4"/>
    <w:rsid w:val="000E2544"/>
    <w:rsid w:val="00114363"/>
    <w:rsid w:val="00157B1A"/>
    <w:rsid w:val="00164252"/>
    <w:rsid w:val="001B6976"/>
    <w:rsid w:val="002153DE"/>
    <w:rsid w:val="0024474D"/>
    <w:rsid w:val="002A5FE6"/>
    <w:rsid w:val="0030605B"/>
    <w:rsid w:val="00313925"/>
    <w:rsid w:val="00322561"/>
    <w:rsid w:val="00354564"/>
    <w:rsid w:val="003C75B0"/>
    <w:rsid w:val="004B6C37"/>
    <w:rsid w:val="004E1C56"/>
    <w:rsid w:val="005234F9"/>
    <w:rsid w:val="005B18BB"/>
    <w:rsid w:val="005F53BF"/>
    <w:rsid w:val="00616555"/>
    <w:rsid w:val="00621939"/>
    <w:rsid w:val="00646D77"/>
    <w:rsid w:val="00703E07"/>
    <w:rsid w:val="007216AC"/>
    <w:rsid w:val="00727585"/>
    <w:rsid w:val="007A1B70"/>
    <w:rsid w:val="007D3AF4"/>
    <w:rsid w:val="00832E3B"/>
    <w:rsid w:val="008429DB"/>
    <w:rsid w:val="008A219E"/>
    <w:rsid w:val="008A4B3D"/>
    <w:rsid w:val="008C31B9"/>
    <w:rsid w:val="009F0E6A"/>
    <w:rsid w:val="00A000B5"/>
    <w:rsid w:val="00A621ED"/>
    <w:rsid w:val="00A678B1"/>
    <w:rsid w:val="00AC08AE"/>
    <w:rsid w:val="00AD04D4"/>
    <w:rsid w:val="00B049D1"/>
    <w:rsid w:val="00B44B84"/>
    <w:rsid w:val="00B50000"/>
    <w:rsid w:val="00B53437"/>
    <w:rsid w:val="00BB3DAF"/>
    <w:rsid w:val="00C10787"/>
    <w:rsid w:val="00C6062F"/>
    <w:rsid w:val="00C716A3"/>
    <w:rsid w:val="00D71FA5"/>
    <w:rsid w:val="00DF1896"/>
    <w:rsid w:val="00DF4EFB"/>
    <w:rsid w:val="00DF76FA"/>
    <w:rsid w:val="00E44C39"/>
    <w:rsid w:val="00E4756E"/>
    <w:rsid w:val="00EC452A"/>
    <w:rsid w:val="00F01C28"/>
    <w:rsid w:val="00F17CBC"/>
    <w:rsid w:val="00F373DA"/>
    <w:rsid w:val="00F47C5E"/>
    <w:rsid w:val="00FD048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A69"/>
  <w15:chartTrackingRefBased/>
  <w15:docId w15:val="{281C1582-41D7-4F6B-89A5-C58BB38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605B"/>
    <w:rPr>
      <w:color w:val="808080"/>
    </w:rPr>
  </w:style>
  <w:style w:type="paragraph" w:styleId="a6">
    <w:name w:val="List Paragraph"/>
    <w:basedOn w:val="a"/>
    <w:uiPriority w:val="34"/>
    <w:qFormat/>
    <w:rsid w:val="00703E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716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6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C56"/>
  </w:style>
  <w:style w:type="paragraph" w:styleId="aa">
    <w:name w:val="footer"/>
    <w:basedOn w:val="a"/>
    <w:link w:val="ab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C56"/>
  </w:style>
  <w:style w:type="table" w:styleId="ac">
    <w:name w:val="Table Grid"/>
    <w:basedOn w:val="a1"/>
    <w:uiPriority w:val="39"/>
    <w:rsid w:val="00EC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world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8A55B-FFFF-43A9-B008-8F238876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sprv.nikita@gmail.com</dc:creator>
  <cp:keywords/>
  <dc:description/>
  <cp:lastModifiedBy>David Zh</cp:lastModifiedBy>
  <cp:revision>34</cp:revision>
  <cp:lastPrinted>2021-09-21T03:56:00Z</cp:lastPrinted>
  <dcterms:created xsi:type="dcterms:W3CDTF">2021-09-20T23:19:00Z</dcterms:created>
  <dcterms:modified xsi:type="dcterms:W3CDTF">2021-10-01T12:06:00Z</dcterms:modified>
</cp:coreProperties>
</file>