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4727A0" w14:textId="45B5D797" w:rsidR="00642526" w:rsidRDefault="00711069">
      <w:pPr>
        <w:rPr>
          <w:b/>
          <w:bCs/>
          <w:sz w:val="28"/>
          <w:szCs w:val="28"/>
          <w:u w:val="single"/>
        </w:rPr>
      </w:pPr>
      <w:r>
        <w:rPr>
          <w:noProof/>
        </w:rPr>
        <mc:AlternateContent>
          <mc:Choice Requires="wps">
            <w:drawing>
              <wp:anchor distT="0" distB="0" distL="114300" distR="114300" simplePos="0" relativeHeight="251686912" behindDoc="0" locked="0" layoutInCell="1" allowOverlap="1" wp14:anchorId="5B5A4A0A" wp14:editId="1E23A170">
                <wp:simplePos x="0" y="0"/>
                <wp:positionH relativeFrom="page">
                  <wp:posOffset>0</wp:posOffset>
                </wp:positionH>
                <wp:positionV relativeFrom="page">
                  <wp:posOffset>7916977</wp:posOffset>
                </wp:positionV>
                <wp:extent cx="5534025" cy="2724785"/>
                <wp:effectExtent l="0" t="0" r="254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785"/>
                        </a:xfrm>
                        <a:prstGeom prst="rect">
                          <a:avLst/>
                        </a:prstGeom>
                        <a:noFill/>
                        <a:ln w="6350">
                          <a:noFill/>
                        </a:ln>
                      </wps:spPr>
                      <wps:txbx>
                        <w:txbxContent>
                          <w:sdt>
                            <w:sdtPr>
                              <w:rPr>
                                <w:i/>
                                <w:color w:val="FFFFFF" w:themeColor="background1"/>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42606815" w14:textId="1AE179AD" w:rsidR="00185C71" w:rsidRPr="00CF67AE" w:rsidRDefault="00185C71">
                                <w:pPr>
                                  <w:pStyle w:val="NoSpacing"/>
                                  <w:spacing w:after="480"/>
                                  <w:rPr>
                                    <w:i/>
                                    <w:color w:val="FFFFFF" w:themeColor="background1"/>
                                    <w:sz w:val="32"/>
                                    <w:szCs w:val="32"/>
                                  </w:rPr>
                                </w:pPr>
                                <w:r w:rsidRPr="00CF67AE">
                                  <w:rPr>
                                    <w:i/>
                                    <w:color w:val="FFFFFF" w:themeColor="background1"/>
                                    <w:sz w:val="32"/>
                                    <w:szCs w:val="32"/>
                                  </w:rPr>
                                  <w:t xml:space="preserve">Version </w:t>
                                </w:r>
                                <w:r w:rsidR="009F02AF">
                                  <w:rPr>
                                    <w:i/>
                                    <w:color w:val="FFFFFF" w:themeColor="background1"/>
                                    <w:sz w:val="32"/>
                                    <w:szCs w:val="32"/>
                                  </w:rPr>
                                  <w:t>1</w:t>
                                </w:r>
                                <w:r w:rsidRPr="00CF67AE">
                                  <w:rPr>
                                    <w:i/>
                                    <w:color w:val="FFFFFF" w:themeColor="background1"/>
                                    <w:sz w:val="32"/>
                                    <w:szCs w:val="32"/>
                                  </w:rPr>
                                  <w:t>.1</w:t>
                                </w:r>
                                <w:r>
                                  <w:rPr>
                                    <w:i/>
                                    <w:color w:val="FFFFFF" w:themeColor="background1"/>
                                    <w:sz w:val="32"/>
                                    <w:szCs w:val="32"/>
                                  </w:rPr>
                                  <w:t>6</w:t>
                                </w:r>
                              </w:p>
                            </w:sdtContent>
                          </w:sdt>
                          <w:p w14:paraId="0785D76E" w14:textId="68FB8DBA" w:rsidR="00185C71" w:rsidRDefault="00685B9C">
                            <w:pPr>
                              <w:pStyle w:val="NoSpacing"/>
                              <w:rPr>
                                <w:i/>
                                <w:color w:val="262626" w:themeColor="text1" w:themeTint="D9"/>
                                <w:sz w:val="26"/>
                                <w:szCs w:val="26"/>
                              </w:rPr>
                            </w:pPr>
                            <w:sdt>
                              <w:sdtPr>
                                <w:rPr>
                                  <w:i/>
                                  <w:color w:val="262626" w:themeColor="text1" w:themeTint="D9"/>
                                  <w:sz w:val="26"/>
                                  <w:szCs w:val="26"/>
                                </w:rPr>
                                <w:alias w:val="Company"/>
                                <w:tag w:val=""/>
                                <w:id w:val="775749618"/>
                                <w:dataBinding w:prefixMappings="xmlns:ns0='http://schemas.openxmlformats.org/officeDocument/2006/extended-properties' " w:xpath="/ns0:Properties[1]/ns0:Company[1]" w:storeItemID="{6668398D-A668-4E3E-A5EB-62B293D839F1}"/>
                                <w15:appearance w15:val="hidden"/>
                                <w:text/>
                              </w:sdtPr>
                              <w:sdtEndPr/>
                              <w:sdtContent>
                                <w:r w:rsidR="00185C71">
                                  <w:rPr>
                                    <w:i/>
                                    <w:color w:val="262626" w:themeColor="text1" w:themeTint="D9"/>
                                    <w:sz w:val="26"/>
                                    <w:szCs w:val="26"/>
                                  </w:rPr>
                                  <w:t>FAC</w:t>
                                </w:r>
                              </w:sdtContent>
                            </w:sdt>
                            <w:r w:rsidR="00185C71">
                              <w:rPr>
                                <w:i/>
                                <w:color w:val="262626" w:themeColor="text1" w:themeTint="D9"/>
                                <w:sz w:val="26"/>
                                <w:szCs w:val="26"/>
                              </w:rPr>
                              <w:t xml:space="preserve"> | </w:t>
                            </w:r>
                            <w:sdt>
                              <w:sdtPr>
                                <w:rPr>
                                  <w:i/>
                                  <w:color w:val="262626" w:themeColor="text1" w:themeTint="D9"/>
                                  <w:sz w:val="26"/>
                                  <w:szCs w:val="26"/>
                                </w:rPr>
                                <w:alias w:val="Company Address"/>
                                <w:tag w:val=""/>
                                <w:id w:val="-92392518"/>
                                <w:dataBinding w:prefixMappings="xmlns:ns0='http://schemas.microsoft.com/office/2006/coverPageProps' " w:xpath="/ns0:CoverPageProperties[1]/ns0:CompanyAddress[1]" w:storeItemID="{55AF091B-3C7A-41E3-B477-F2FDAA23CFDA}"/>
                                <w15:appearance w15:val="hidden"/>
                                <w:text/>
                              </w:sdtPr>
                              <w:sdtEndPr/>
                              <w:sdtContent>
                                <w:r w:rsidR="00185C71">
                                  <w:rPr>
                                    <w:i/>
                                    <w:color w:val="262626" w:themeColor="text1" w:themeTint="D9"/>
                                    <w:sz w:val="26"/>
                                    <w:szCs w:val="26"/>
                                  </w:rPr>
                                  <w:t>www.fundadminchain.com</w:t>
                                </w:r>
                              </w:sdtContent>
                            </w:sdt>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5B5A4A0A" id="_x0000_t202" coordsize="21600,21600" o:spt="202" path="m,l,21600r21600,l21600,xe">
                <v:stroke joinstyle="miter"/>
                <v:path gradientshapeok="t" o:connecttype="rect"/>
              </v:shapetype>
              <v:shape id="Text Box 36" o:spid="_x0000_s1026" type="#_x0000_t202" alt="Title: Title and subtitle" style="position:absolute;margin-left:0;margin-top:623.4pt;width:435.75pt;height:214.55pt;z-index:251686912;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" filled="f" stroked="f" strokeweight=".5pt">
                <v:textbox inset="93.6pt,7.2pt,0,1in">
                  <w:txbxContent>
                    <w:sdt>
                      <w:sdtPr>
                        <w:rPr>
                          <w:i/>
                          <w:color w:val="FFFFFF" w:themeColor="background1"/>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42606815" w14:textId="1AE179AD" w:rsidR="00185C71" w:rsidRPr="00CF67AE" w:rsidRDefault="00185C71">
                          <w:pPr>
                            <w:pStyle w:val="NoSpacing"/>
                            <w:spacing w:after="480"/>
                            <w:rPr>
                              <w:i/>
                              <w:color w:val="FFFFFF" w:themeColor="background1"/>
                              <w:sz w:val="32"/>
                              <w:szCs w:val="32"/>
                            </w:rPr>
                          </w:pPr>
                          <w:r w:rsidRPr="00CF67AE">
                            <w:rPr>
                              <w:i/>
                              <w:color w:val="FFFFFF" w:themeColor="background1"/>
                              <w:sz w:val="32"/>
                              <w:szCs w:val="32"/>
                            </w:rPr>
                            <w:t xml:space="preserve">Version </w:t>
                          </w:r>
                          <w:r w:rsidR="009F02AF">
                            <w:rPr>
                              <w:i/>
                              <w:color w:val="FFFFFF" w:themeColor="background1"/>
                              <w:sz w:val="32"/>
                              <w:szCs w:val="32"/>
                            </w:rPr>
                            <w:t>1</w:t>
                          </w:r>
                          <w:r w:rsidRPr="00CF67AE">
                            <w:rPr>
                              <w:i/>
                              <w:color w:val="FFFFFF" w:themeColor="background1"/>
                              <w:sz w:val="32"/>
                              <w:szCs w:val="32"/>
                            </w:rPr>
                            <w:t>.1</w:t>
                          </w:r>
                          <w:r>
                            <w:rPr>
                              <w:i/>
                              <w:color w:val="FFFFFF" w:themeColor="background1"/>
                              <w:sz w:val="32"/>
                              <w:szCs w:val="32"/>
                            </w:rPr>
                            <w:t>6</w:t>
                          </w:r>
                        </w:p>
                      </w:sdtContent>
                    </w:sdt>
                    <w:p w14:paraId="0785D76E" w14:textId="68FB8DBA" w:rsidR="00185C71" w:rsidRDefault="00185C71">
                      <w:pPr>
                        <w:pStyle w:val="NoSpacing"/>
                        <w:rPr>
                          <w:i/>
                          <w:color w:val="262626" w:themeColor="text1" w:themeTint="D9"/>
                          <w:sz w:val="26"/>
                          <w:szCs w:val="26"/>
                        </w:rPr>
                      </w:pPr>
                      <w:sdt>
                        <w:sdtPr>
                          <w:rPr>
                            <w:i/>
                            <w:color w:val="262626" w:themeColor="text1" w:themeTint="D9"/>
                            <w:sz w:val="26"/>
                            <w:szCs w:val="26"/>
                          </w:rPr>
                          <w:alias w:val="Company"/>
                          <w:tag w:val=""/>
                          <w:id w:val="775749618"/>
                          <w:dataBinding w:prefixMappings="xmlns:ns0='http://schemas.openxmlformats.org/officeDocument/2006/extended-properties' " w:xpath="/ns0:Properties[1]/ns0:Company[1]" w:storeItemID="{6668398D-A668-4E3E-A5EB-62B293D839F1}"/>
                          <w15:appearance w15:val="hidden"/>
                          <w:text/>
                        </w:sdtPr>
                        <w:sdtContent>
                          <w:r>
                            <w:rPr>
                              <w:i/>
                              <w:color w:val="262626" w:themeColor="text1" w:themeTint="D9"/>
                              <w:sz w:val="26"/>
                              <w:szCs w:val="26"/>
                            </w:rPr>
                            <w:t>FAC</w:t>
                          </w:r>
                        </w:sdtContent>
                      </w:sdt>
                      <w:r>
                        <w:rPr>
                          <w:i/>
                          <w:color w:val="262626" w:themeColor="text1" w:themeTint="D9"/>
                          <w:sz w:val="26"/>
                          <w:szCs w:val="26"/>
                        </w:rPr>
                        <w:t xml:space="preserve"> | </w:t>
                      </w:r>
                      <w:sdt>
                        <w:sdtPr>
                          <w:rPr>
                            <w:i/>
                            <w:color w:val="262626" w:themeColor="text1" w:themeTint="D9"/>
                            <w:sz w:val="26"/>
                            <w:szCs w:val="26"/>
                          </w:rPr>
                          <w:alias w:val="Company Address"/>
                          <w:tag w:val=""/>
                          <w:id w:val="-92392518"/>
                          <w:dataBinding w:prefixMappings="xmlns:ns0='http://schemas.microsoft.com/office/2006/coverPageProps' " w:xpath="/ns0:CoverPageProperties[1]/ns0:CompanyAddress[1]" w:storeItemID="{55AF091B-3C7A-41E3-B477-F2FDAA23CFDA}"/>
                          <w15:appearance w15:val="hidden"/>
                          <w:text/>
                        </w:sdtPr>
                        <w:sdtContent>
                          <w:r>
                            <w:rPr>
                              <w:i/>
                              <w:color w:val="262626" w:themeColor="text1" w:themeTint="D9"/>
                              <w:sz w:val="26"/>
                              <w:szCs w:val="26"/>
                            </w:rPr>
                            <w:t>www.fundadminchain.com</w:t>
                          </w:r>
                        </w:sdtContent>
                      </w:sdt>
                    </w:p>
                  </w:txbxContent>
                </v:textbox>
                <w10:wrap anchorx="page" anchory="page"/>
              </v:shape>
            </w:pict>
          </mc:Fallback>
        </mc:AlternateContent>
      </w:r>
      <w:r w:rsidR="00CF67AE">
        <w:rPr>
          <w:noProof/>
        </w:rPr>
        <w:drawing>
          <wp:anchor distT="0" distB="0" distL="114300" distR="114300" simplePos="0" relativeHeight="251683839" behindDoc="0" locked="0" layoutInCell="1" allowOverlap="1" wp14:anchorId="079F7375" wp14:editId="5867EA81">
            <wp:simplePos x="0" y="0"/>
            <wp:positionH relativeFrom="column">
              <wp:posOffset>-28575</wp:posOffset>
            </wp:positionH>
            <wp:positionV relativeFrom="paragraph">
              <wp:posOffset>1922780</wp:posOffset>
            </wp:positionV>
            <wp:extent cx="6570345" cy="6384925"/>
            <wp:effectExtent l="0" t="0" r="0" b="3175"/>
            <wp:wrapSquare wrapText="bothSides"/>
            <wp:docPr id="11" name="Picture 11" descr="A picture containing animal, w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c.jpeg"/>
                    <pic:cNvPicPr/>
                  </pic:nvPicPr>
                  <pic:blipFill>
                    <a:blip r:embed="rId12"/>
                    <a:stretch>
                      <a:fillRect/>
                    </a:stretch>
                  </pic:blipFill>
                  <pic:spPr>
                    <a:xfrm>
                      <a:off x="0" y="0"/>
                      <a:ext cx="6570345" cy="6384925"/>
                    </a:xfrm>
                    <a:prstGeom prst="rect">
                      <a:avLst/>
                    </a:prstGeom>
                  </pic:spPr>
                </pic:pic>
              </a:graphicData>
            </a:graphic>
            <wp14:sizeRelH relativeFrom="page">
              <wp14:pctWidth>0</wp14:pctWidth>
            </wp14:sizeRelH>
            <wp14:sizeRelV relativeFrom="page">
              <wp14:pctHeight>0</wp14:pctHeight>
            </wp14:sizeRelV>
          </wp:anchor>
        </w:drawing>
      </w:r>
      <w:r w:rsidR="00CF67AE" w:rsidRPr="00CF67AE">
        <w:rPr>
          <w:noProof/>
        </w:rPr>
        <mc:AlternateContent>
          <mc:Choice Requires="wpg">
            <w:drawing>
              <wp:anchor distT="0" distB="0" distL="114300" distR="114300" simplePos="0" relativeHeight="251688960" behindDoc="0" locked="0" layoutInCell="1" allowOverlap="1" wp14:anchorId="27D7A780" wp14:editId="6C1C91F2">
                <wp:simplePos x="0" y="0"/>
                <wp:positionH relativeFrom="column">
                  <wp:posOffset>1637030</wp:posOffset>
                </wp:positionH>
                <wp:positionV relativeFrom="paragraph">
                  <wp:posOffset>7083588</wp:posOffset>
                </wp:positionV>
                <wp:extent cx="3299460" cy="1288415"/>
                <wp:effectExtent l="0" t="0" r="0" b="0"/>
                <wp:wrapNone/>
                <wp:docPr id="14" name="Group 36"/>
                <wp:cNvGraphicFramePr/>
                <a:graphic xmlns:a="http://schemas.openxmlformats.org/drawingml/2006/main">
                  <a:graphicData uri="http://schemas.microsoft.com/office/word/2010/wordprocessingGroup">
                    <wpg:wgp>
                      <wpg:cNvGrpSpPr/>
                      <wpg:grpSpPr>
                        <a:xfrm>
                          <a:off x="0" y="0"/>
                          <a:ext cx="3299460" cy="1288415"/>
                          <a:chOff x="0" y="0"/>
                          <a:chExt cx="3299482" cy="1288635"/>
                        </a:xfrm>
                      </wpg:grpSpPr>
                      <pic:pic xmlns:pic="http://schemas.openxmlformats.org/drawingml/2006/picture">
                        <pic:nvPicPr>
                          <pic:cNvPr id="19" name="Picture 19"/>
                          <pic:cNvPicPr>
                            <a:picLocks noChangeAspect="1"/>
                          </pic:cNvPicPr>
                        </pic:nvPicPr>
                        <pic:blipFill rotWithShape="1">
                          <a:blip r:embed="rId13" cstate="email">
                            <a:extLst>
                              <a:ext uri="{28A0092B-C50C-407E-A947-70E740481C1C}">
                                <a14:useLocalDpi xmlns:a14="http://schemas.microsoft.com/office/drawing/2010/main"/>
                              </a:ext>
                            </a:extLst>
                          </a:blip>
                          <a:srcRect t="30473" b="30472"/>
                          <a:stretch/>
                        </pic:blipFill>
                        <pic:spPr>
                          <a:xfrm>
                            <a:off x="0" y="0"/>
                            <a:ext cx="3299482" cy="1288635"/>
                          </a:xfrm>
                          <a:prstGeom prst="rect">
                            <a:avLst/>
                          </a:prstGeom>
                        </pic:spPr>
                      </pic:pic>
                      <pic:pic xmlns:pic="http://schemas.openxmlformats.org/drawingml/2006/picture">
                        <pic:nvPicPr>
                          <pic:cNvPr id="20" name="Picture 20"/>
                          <pic:cNvPicPr>
                            <a:picLocks noChangeAspect="1"/>
                          </pic:cNvPicPr>
                        </pic:nvPicPr>
                        <pic:blipFill rotWithShape="1">
                          <a:blip r:embed="rId14" cstate="email">
                            <a:extLst>
                              <a:ext uri="{BEBA8EAE-BF5A-486C-A8C5-ECC9F3942E4B}">
                                <a14:imgProps xmlns:a14="http://schemas.microsoft.com/office/drawing/2010/main">
                                  <a14:imgLayer r:embed="rId15">
                                    <a14:imgEffect>
                                      <a14:brightnessContrast bright="100000"/>
                                    </a14:imgEffect>
                                  </a14:imgLayer>
                                </a14:imgProps>
                              </a:ext>
                              <a:ext uri="{28A0092B-C50C-407E-A947-70E740481C1C}">
                                <a14:useLocalDpi xmlns:a14="http://schemas.microsoft.com/office/drawing/2010/main"/>
                              </a:ext>
                            </a:extLst>
                          </a:blip>
                          <a:srcRect l="52390" t="42662" r="17203" b="44636"/>
                          <a:stretch/>
                        </pic:blipFill>
                        <pic:spPr>
                          <a:xfrm>
                            <a:off x="1728578" y="402176"/>
                            <a:ext cx="1003300" cy="419099"/>
                          </a:xfrm>
                          <a:prstGeom prst="rect">
                            <a:avLst/>
                          </a:prstGeom>
                        </pic:spPr>
                      </pic:pic>
                    </wpg:wgp>
                  </a:graphicData>
                </a:graphic>
              </wp:anchor>
            </w:drawing>
          </mc:Choice>
          <mc:Fallback>
            <w:pict>
              <v:group w14:anchorId="1477E05C" id="Group 36" o:spid="_x0000_s1026" style="position:absolute;margin-left:128.9pt;margin-top:557.75pt;width:259.8pt;height:101.45pt;z-index:251688960" coordsize="32994,12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&#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NGVuAABAAElEQVR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Ji9+wmRKY4DAP7evJ0dO2s31pCw4jCr/L2glBQJ&#10;ydFNODrIxcERN5Fy4O4iB0Q5rONyUCTlJEuhVUyrxQ67Y3Zm3/Mmuy7aIrua3T6nefP7/d7vz+ed&#10;vr1v30e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IiaiqAAAQABJREFU&#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MugPqwAAEAASURBV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2OHDgQAAAAAgPxfGyHB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AaRh1OAAA5YklE&#10;QVT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EA7dCAAAAAA&#10;IMjfepALI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gcdAi2vUyqkfodsAAAAASUVORK5C&#10;YIJ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7" type="#_x0000_t75" style="position:absolute;width:32994;height:12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">
                  <v:imagedata r:id="rId16" o:title="" croptop="19971f" cropbottom="19970f"/>
                </v:shape>
                <v:shape id="Picture 20" o:spid="_x0000_s1028" type="#_x0000_t75" style="position:absolute;left:17285;top:4021;width:10033;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">
                  <v:imagedata r:id="rId17" o:title="" croptop="27959f" cropbottom="29253f" cropleft="34334f" cropright="11274f"/>
                </v:shape>
              </v:group>
            </w:pict>
          </mc:Fallback>
        </mc:AlternateContent>
      </w:r>
      <w:r w:rsidR="00CF67AE">
        <w:rPr>
          <w:noProof/>
        </w:rPr>
        <mc:AlternateContent>
          <mc:Choice Requires="wps">
            <w:drawing>
              <wp:anchor distT="0" distB="0" distL="114300" distR="114300" simplePos="0" relativeHeight="251684864" behindDoc="0" locked="0" layoutInCell="1" allowOverlap="1" wp14:anchorId="4B4F5E70" wp14:editId="3FBB9D85">
                <wp:simplePos x="0" y="0"/>
                <wp:positionH relativeFrom="page">
                  <wp:posOffset>1717173</wp:posOffset>
                </wp:positionH>
                <wp:positionV relativeFrom="page">
                  <wp:posOffset>1605280</wp:posOffset>
                </wp:positionV>
                <wp:extent cx="5011302" cy="2724785"/>
                <wp:effectExtent l="0" t="0" r="5715" b="0"/>
                <wp:wrapNone/>
                <wp:docPr id="38" name="Text Box 38" title="Title and subtitle"/>
                <wp:cNvGraphicFramePr/>
                <a:graphic xmlns:a="http://schemas.openxmlformats.org/drawingml/2006/main">
                  <a:graphicData uri="http://schemas.microsoft.com/office/word/2010/wordprocessingShape">
                    <wps:wsp>
                      <wps:cNvSpPr txBox="1"/>
                      <wps:spPr>
                        <a:xfrm>
                          <a:off x="0" y="0"/>
                          <a:ext cx="5011302" cy="2724785"/>
                        </a:xfrm>
                        <a:prstGeom prst="rect">
                          <a:avLst/>
                        </a:prstGeom>
                        <a:noFill/>
                        <a:ln w="6350">
                          <a:noFill/>
                        </a:ln>
                      </wps:spPr>
                      <wps:txbx>
                        <w:txbxContent>
                          <w:sdt>
                            <w:sdtPr>
                              <w:rPr>
                                <w:color w:val="000000" w:themeColor="text1"/>
                                <w:sz w:val="40"/>
                                <w:szCs w:val="4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34A65CB8" w14:textId="7D1D3BBC" w:rsidR="00185C71" w:rsidRPr="00CF67AE" w:rsidRDefault="00185C71" w:rsidP="00CF67AE">
                                <w:pPr>
                                  <w:pStyle w:val="NoSpacing"/>
                                  <w:spacing w:after="900"/>
                                  <w:rPr>
                                    <w:rFonts w:asciiTheme="majorHAnsi" w:hAnsiTheme="majorHAnsi"/>
                                    <w:i/>
                                    <w:caps/>
                                    <w:color w:val="000000" w:themeColor="text1"/>
                                    <w:sz w:val="180"/>
                                    <w:szCs w:val="180"/>
                                  </w:rPr>
                                </w:pPr>
                                <w:r w:rsidRPr="00CF67AE">
                                  <w:rPr>
                                    <w:color w:val="000000" w:themeColor="text1"/>
                                    <w:sz w:val="40"/>
                                    <w:szCs w:val="40"/>
                                  </w:rPr>
                                  <w:t>FAC Pilot Fund Launch</w:t>
                                </w:r>
                              </w:p>
                            </w:sdtContent>
                          </w:sdt>
                          <w:sdt>
                            <w:sdtPr>
                              <w:rPr>
                                <w:color w:val="000000" w:themeColor="text1"/>
                                <w:sz w:val="20"/>
                                <w:szCs w:val="20"/>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6D3FDCCD" w14:textId="246B05CF" w:rsidR="00185C71" w:rsidRPr="00CF67AE" w:rsidRDefault="00185C71" w:rsidP="00CF67AE">
                                <w:pPr>
                                  <w:pStyle w:val="NoSpacing"/>
                                  <w:rPr>
                                    <w:i/>
                                    <w:color w:val="000000" w:themeColor="text1"/>
                                    <w:sz w:val="36"/>
                                    <w:szCs w:val="36"/>
                                  </w:rPr>
                                </w:pPr>
                                <w:r w:rsidRPr="00CF67AE">
                                  <w:rPr>
                                    <w:color w:val="000000" w:themeColor="text1"/>
                                    <w:sz w:val="20"/>
                                    <w:szCs w:val="20"/>
                                  </w:rPr>
                                  <w:t>An engagement paper for potential pilot participants</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4B4F5E70" id="Text Box 38" o:spid="_x0000_s1027" type="#_x0000_t202" alt="Title: Title and subtitle" style="position:absolute;margin-left:135.2pt;margin-top:126.4pt;width:394.6pt;height:214.55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" filled="f" stroked="f" strokeweight=".5pt">
                <v:textbox style="mso-fit-shape-to-text:t" inset="93.6pt,,0">
                  <w:txbxContent>
                    <w:sdt>
                      <w:sdtPr>
                        <w:rPr>
                          <w:color w:val="000000" w:themeColor="text1"/>
                          <w:sz w:val="40"/>
                          <w:szCs w:val="4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34A65CB8" w14:textId="7D1D3BBC" w:rsidR="00185C71" w:rsidRPr="00CF67AE" w:rsidRDefault="00185C71" w:rsidP="00CF67AE">
                          <w:pPr>
                            <w:pStyle w:val="NoSpacing"/>
                            <w:spacing w:after="900"/>
                            <w:rPr>
                              <w:rFonts w:asciiTheme="majorHAnsi" w:hAnsiTheme="majorHAnsi"/>
                              <w:i/>
                              <w:caps/>
                              <w:color w:val="000000" w:themeColor="text1"/>
                              <w:sz w:val="180"/>
                              <w:szCs w:val="180"/>
                            </w:rPr>
                          </w:pPr>
                          <w:r w:rsidRPr="00CF67AE">
                            <w:rPr>
                              <w:color w:val="000000" w:themeColor="text1"/>
                              <w:sz w:val="40"/>
                              <w:szCs w:val="40"/>
                            </w:rPr>
                            <w:t>FAC Pilot Fund Launch</w:t>
                          </w:r>
                        </w:p>
                      </w:sdtContent>
                    </w:sdt>
                    <w:sdt>
                      <w:sdtPr>
                        <w:rPr>
                          <w:color w:val="000000" w:themeColor="text1"/>
                          <w:sz w:val="20"/>
                          <w:szCs w:val="20"/>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Content>
                        <w:p w14:paraId="6D3FDCCD" w14:textId="246B05CF" w:rsidR="00185C71" w:rsidRPr="00CF67AE" w:rsidRDefault="00185C71" w:rsidP="00CF67AE">
                          <w:pPr>
                            <w:pStyle w:val="NoSpacing"/>
                            <w:rPr>
                              <w:i/>
                              <w:color w:val="000000" w:themeColor="text1"/>
                              <w:sz w:val="36"/>
                              <w:szCs w:val="36"/>
                            </w:rPr>
                          </w:pPr>
                          <w:r w:rsidRPr="00CF67AE">
                            <w:rPr>
                              <w:color w:val="000000" w:themeColor="text1"/>
                              <w:sz w:val="20"/>
                              <w:szCs w:val="20"/>
                            </w:rPr>
                            <w:t>An engagement paper for potential pilot participants</w:t>
                          </w:r>
                        </w:p>
                      </w:sdtContent>
                    </w:sdt>
                  </w:txbxContent>
                </v:textbox>
                <w10:wrap anchorx="page" anchory="page"/>
              </v:shape>
            </w:pict>
          </mc:Fallback>
        </mc:AlternateContent>
      </w:r>
      <w:sdt>
        <w:sdtPr>
          <w:id w:val="625900839"/>
          <w:docPartObj>
            <w:docPartGallery w:val="Cover Pages"/>
            <w:docPartUnique/>
          </w:docPartObj>
        </w:sdtPr>
        <w:sdtEndPr>
          <w:rPr>
            <w:b/>
            <w:bCs/>
            <w:sz w:val="28"/>
            <w:szCs w:val="28"/>
            <w:u w:val="single"/>
          </w:rPr>
        </w:sdtEndPr>
        <w:sdtContent>
          <w:r w:rsidR="00642526">
            <w:rPr>
              <w:noProof/>
            </w:rPr>
            <mc:AlternateContent>
              <mc:Choice Requires="wps">
                <w:drawing>
                  <wp:anchor distT="0" distB="0" distL="114300" distR="114300" simplePos="0" relativeHeight="251685888" behindDoc="1" locked="0" layoutInCell="1" allowOverlap="1" wp14:anchorId="2BCEC313" wp14:editId="4B9DECFF">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1603375</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2ECB0BC5" id="Straight Connector 37" o:spid="_x0000_s1026" style="position:absolute;z-index:-2516305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" strokecolor="#272727 [2749]" strokeweight="2.25pt">
                    <v:stroke joinstyle="miter"/>
                    <w10:wrap anchorx="page" anchory="page"/>
                  </v:line>
                </w:pict>
              </mc:Fallback>
            </mc:AlternateContent>
          </w:r>
          <w:r w:rsidR="00642526">
            <w:rPr>
              <w:b/>
              <w:bCs/>
              <w:sz w:val="28"/>
              <w:szCs w:val="28"/>
              <w:u w:val="single"/>
            </w:rPr>
            <w:br w:type="page"/>
          </w:r>
        </w:sdtContent>
      </w:sdt>
    </w:p>
    <w:p w14:paraId="14454D22" w14:textId="77777777" w:rsidR="00642526" w:rsidRDefault="00642526" w:rsidP="00367ABE">
      <w:pPr>
        <w:jc w:val="center"/>
        <w:rPr>
          <w:b/>
          <w:bCs/>
          <w:sz w:val="28"/>
          <w:szCs w:val="28"/>
          <w:u w:val="single"/>
        </w:rPr>
      </w:pPr>
    </w:p>
    <w:bookmarkStart w:id="0" w:name="_Toc38221479" w:displacedByCustomXml="next"/>
    <w:sdt>
      <w:sdtPr>
        <w:rPr>
          <w:rFonts w:eastAsiaTheme="minorHAnsi" w:cstheme="minorBidi"/>
          <w:b w:val="0"/>
          <w:bCs w:val="0"/>
          <w:color w:val="auto"/>
          <w:sz w:val="22"/>
          <w:szCs w:val="22"/>
          <w:u w:val="none"/>
        </w:rPr>
        <w:id w:val="1273830385"/>
        <w:docPartObj>
          <w:docPartGallery w:val="Table of Contents"/>
          <w:docPartUnique/>
        </w:docPartObj>
      </w:sdtPr>
      <w:sdtEndPr>
        <w:rPr>
          <w:noProof/>
        </w:rPr>
      </w:sdtEndPr>
      <w:sdtContent>
        <w:p w14:paraId="20726693" w14:textId="7CEDCEC2" w:rsidR="00DF0EE1" w:rsidRDefault="00DF0EE1" w:rsidP="00F02993">
          <w:pPr>
            <w:pStyle w:val="Heading1"/>
          </w:pPr>
          <w:r w:rsidRPr="00DF0EE1">
            <w:t>Table of Contents</w:t>
          </w:r>
          <w:bookmarkEnd w:id="0"/>
        </w:p>
        <w:p w14:paraId="4A21E2E9" w14:textId="77777777" w:rsidR="00102617" w:rsidRPr="00102617" w:rsidRDefault="00102617" w:rsidP="00102617"/>
        <w:p w14:paraId="406EFAA7" w14:textId="77777777" w:rsidR="009F1837" w:rsidRDefault="009F1837">
          <w:pPr>
            <w:pStyle w:val="TOC1"/>
          </w:pPr>
        </w:p>
        <w:p w14:paraId="4DF247CD" w14:textId="77777777" w:rsidR="009F02AF" w:rsidRDefault="00C7060D">
          <w:pPr>
            <w:pStyle w:val="TOC1"/>
            <w:rPr>
              <w:noProof/>
            </w:rPr>
          </w:pPr>
          <w:r>
            <w:t>-</w:t>
          </w:r>
          <w:r w:rsidR="00DF0EE1">
            <w:fldChar w:fldCharType="begin"/>
          </w:r>
          <w:r w:rsidR="00DF0EE1">
            <w:instrText xml:space="preserve"> TOC \o "1-3" \h \z \u </w:instrText>
          </w:r>
          <w:r w:rsidR="00DF0EE1">
            <w:fldChar w:fldCharType="separate"/>
          </w:r>
        </w:p>
        <w:p w14:paraId="62B96BD9" w14:textId="4E64465B" w:rsidR="009F02AF" w:rsidRDefault="009F02AF">
          <w:pPr>
            <w:pStyle w:val="TOC1"/>
            <w:rPr>
              <w:rFonts w:eastAsiaTheme="minorEastAsia" w:cstheme="minorBidi"/>
              <w:b w:val="0"/>
              <w:bCs w:val="0"/>
              <w:noProof/>
              <w:sz w:val="24"/>
              <w:szCs w:val="24"/>
              <w:lang w:eastAsia="en-GB"/>
            </w:rPr>
          </w:pPr>
          <w:hyperlink w:anchor="_Toc38221479" w:history="1">
            <w:r w:rsidRPr="00DA246A">
              <w:rPr>
                <w:rStyle w:val="Hyperlink"/>
                <w:noProof/>
              </w:rPr>
              <w:t>1.</w:t>
            </w:r>
            <w:r>
              <w:rPr>
                <w:rFonts w:eastAsiaTheme="minorEastAsia" w:cstheme="minorBidi"/>
                <w:b w:val="0"/>
                <w:bCs w:val="0"/>
                <w:noProof/>
                <w:sz w:val="24"/>
                <w:szCs w:val="24"/>
                <w:lang w:eastAsia="en-GB"/>
              </w:rPr>
              <w:tab/>
            </w:r>
            <w:r w:rsidRPr="00DA246A">
              <w:rPr>
                <w:rStyle w:val="Hyperlink"/>
                <w:noProof/>
              </w:rPr>
              <w:t>Table of Contents</w:t>
            </w:r>
            <w:r>
              <w:rPr>
                <w:noProof/>
                <w:webHidden/>
              </w:rPr>
              <w:tab/>
            </w:r>
            <w:r>
              <w:rPr>
                <w:noProof/>
                <w:webHidden/>
              </w:rPr>
              <w:fldChar w:fldCharType="begin"/>
            </w:r>
            <w:r>
              <w:rPr>
                <w:noProof/>
                <w:webHidden/>
              </w:rPr>
              <w:instrText xml:space="preserve"> PAGEREF _Toc38221479 \h </w:instrText>
            </w:r>
            <w:r>
              <w:rPr>
                <w:noProof/>
                <w:webHidden/>
              </w:rPr>
            </w:r>
            <w:r>
              <w:rPr>
                <w:noProof/>
                <w:webHidden/>
              </w:rPr>
              <w:fldChar w:fldCharType="separate"/>
            </w:r>
            <w:r>
              <w:rPr>
                <w:noProof/>
                <w:webHidden/>
              </w:rPr>
              <w:t>1</w:t>
            </w:r>
            <w:r>
              <w:rPr>
                <w:noProof/>
                <w:webHidden/>
              </w:rPr>
              <w:fldChar w:fldCharType="end"/>
            </w:r>
          </w:hyperlink>
        </w:p>
        <w:p w14:paraId="7E6B3EA4" w14:textId="6A379789" w:rsidR="009F02AF" w:rsidRDefault="00685B9C">
          <w:pPr>
            <w:pStyle w:val="TOC1"/>
            <w:rPr>
              <w:rFonts w:eastAsiaTheme="minorEastAsia" w:cstheme="minorBidi"/>
              <w:b w:val="0"/>
              <w:bCs w:val="0"/>
              <w:noProof/>
              <w:sz w:val="24"/>
              <w:szCs w:val="24"/>
              <w:lang w:eastAsia="en-GB"/>
            </w:rPr>
          </w:pPr>
          <w:hyperlink w:anchor="_Toc38221480" w:history="1">
            <w:r w:rsidR="009F02AF" w:rsidRPr="00DA246A">
              <w:rPr>
                <w:rStyle w:val="Hyperlink"/>
                <w:noProof/>
              </w:rPr>
              <w:t>2.</w:t>
            </w:r>
            <w:r w:rsidR="009F02AF">
              <w:rPr>
                <w:rFonts w:eastAsiaTheme="minorEastAsia" w:cstheme="minorBidi"/>
                <w:b w:val="0"/>
                <w:bCs w:val="0"/>
                <w:noProof/>
                <w:sz w:val="24"/>
                <w:szCs w:val="24"/>
                <w:lang w:eastAsia="en-GB"/>
              </w:rPr>
              <w:tab/>
            </w:r>
            <w:r w:rsidR="009F02AF" w:rsidRPr="00DA246A">
              <w:rPr>
                <w:rStyle w:val="Hyperlink"/>
                <w:noProof/>
              </w:rPr>
              <w:t>Executive Summary (this version for Fund Managers)</w:t>
            </w:r>
            <w:r w:rsidR="009F02AF">
              <w:rPr>
                <w:noProof/>
                <w:webHidden/>
              </w:rPr>
              <w:tab/>
            </w:r>
            <w:r w:rsidR="009F02AF">
              <w:rPr>
                <w:noProof/>
                <w:webHidden/>
              </w:rPr>
              <w:fldChar w:fldCharType="begin"/>
            </w:r>
            <w:r w:rsidR="009F02AF">
              <w:rPr>
                <w:noProof/>
                <w:webHidden/>
              </w:rPr>
              <w:instrText xml:space="preserve"> PAGEREF _Toc38221480 \h </w:instrText>
            </w:r>
            <w:r w:rsidR="009F02AF">
              <w:rPr>
                <w:noProof/>
                <w:webHidden/>
              </w:rPr>
            </w:r>
            <w:r w:rsidR="009F02AF">
              <w:rPr>
                <w:noProof/>
                <w:webHidden/>
              </w:rPr>
              <w:fldChar w:fldCharType="separate"/>
            </w:r>
            <w:r w:rsidR="009F02AF">
              <w:rPr>
                <w:noProof/>
                <w:webHidden/>
              </w:rPr>
              <w:t>2</w:t>
            </w:r>
            <w:r w:rsidR="009F02AF">
              <w:rPr>
                <w:noProof/>
                <w:webHidden/>
              </w:rPr>
              <w:fldChar w:fldCharType="end"/>
            </w:r>
          </w:hyperlink>
        </w:p>
        <w:p w14:paraId="734F1F79" w14:textId="0AFFE4FE" w:rsidR="009F02AF" w:rsidRDefault="00685B9C">
          <w:pPr>
            <w:pStyle w:val="TOC1"/>
            <w:rPr>
              <w:rFonts w:eastAsiaTheme="minorEastAsia" w:cstheme="minorBidi"/>
              <w:b w:val="0"/>
              <w:bCs w:val="0"/>
              <w:noProof/>
              <w:sz w:val="24"/>
              <w:szCs w:val="24"/>
              <w:lang w:eastAsia="en-GB"/>
            </w:rPr>
          </w:pPr>
          <w:hyperlink w:anchor="_Toc38221481" w:history="1">
            <w:r w:rsidR="009F02AF" w:rsidRPr="00DA246A">
              <w:rPr>
                <w:rStyle w:val="Hyperlink"/>
                <w:noProof/>
              </w:rPr>
              <w:t>3.</w:t>
            </w:r>
            <w:r w:rsidR="009F02AF">
              <w:rPr>
                <w:rFonts w:eastAsiaTheme="minorEastAsia" w:cstheme="minorBidi"/>
                <w:b w:val="0"/>
                <w:bCs w:val="0"/>
                <w:noProof/>
                <w:sz w:val="24"/>
                <w:szCs w:val="24"/>
                <w:lang w:eastAsia="en-GB"/>
              </w:rPr>
              <w:tab/>
            </w:r>
            <w:r w:rsidR="009F02AF" w:rsidRPr="00DA246A">
              <w:rPr>
                <w:rStyle w:val="Hyperlink"/>
                <w:noProof/>
              </w:rPr>
              <w:t>Executive Summary (this version for Fund Service Providers)</w:t>
            </w:r>
            <w:r w:rsidR="009F02AF">
              <w:rPr>
                <w:noProof/>
                <w:webHidden/>
              </w:rPr>
              <w:tab/>
            </w:r>
            <w:r w:rsidR="009F02AF">
              <w:rPr>
                <w:noProof/>
                <w:webHidden/>
              </w:rPr>
              <w:fldChar w:fldCharType="begin"/>
            </w:r>
            <w:r w:rsidR="009F02AF">
              <w:rPr>
                <w:noProof/>
                <w:webHidden/>
              </w:rPr>
              <w:instrText xml:space="preserve"> PAGEREF _Toc38221481 \h </w:instrText>
            </w:r>
            <w:r w:rsidR="009F02AF">
              <w:rPr>
                <w:noProof/>
                <w:webHidden/>
              </w:rPr>
            </w:r>
            <w:r w:rsidR="009F02AF">
              <w:rPr>
                <w:noProof/>
                <w:webHidden/>
              </w:rPr>
              <w:fldChar w:fldCharType="separate"/>
            </w:r>
            <w:r w:rsidR="009F02AF">
              <w:rPr>
                <w:noProof/>
                <w:webHidden/>
              </w:rPr>
              <w:t>4</w:t>
            </w:r>
            <w:r w:rsidR="009F02AF">
              <w:rPr>
                <w:noProof/>
                <w:webHidden/>
              </w:rPr>
              <w:fldChar w:fldCharType="end"/>
            </w:r>
          </w:hyperlink>
        </w:p>
        <w:p w14:paraId="3D775593" w14:textId="453362BD" w:rsidR="009F02AF" w:rsidRDefault="00685B9C">
          <w:pPr>
            <w:pStyle w:val="TOC1"/>
            <w:rPr>
              <w:rFonts w:eastAsiaTheme="minorEastAsia" w:cstheme="minorBidi"/>
              <w:b w:val="0"/>
              <w:bCs w:val="0"/>
              <w:noProof/>
              <w:sz w:val="24"/>
              <w:szCs w:val="24"/>
              <w:lang w:eastAsia="en-GB"/>
            </w:rPr>
          </w:pPr>
          <w:hyperlink w:anchor="_Toc38221482" w:history="1">
            <w:r w:rsidR="009F02AF" w:rsidRPr="00DA246A">
              <w:rPr>
                <w:rStyle w:val="Hyperlink"/>
                <w:noProof/>
              </w:rPr>
              <w:t>4.</w:t>
            </w:r>
            <w:r w:rsidR="009F02AF">
              <w:rPr>
                <w:rFonts w:eastAsiaTheme="minorEastAsia" w:cstheme="minorBidi"/>
                <w:b w:val="0"/>
                <w:bCs w:val="0"/>
                <w:noProof/>
                <w:sz w:val="24"/>
                <w:szCs w:val="24"/>
                <w:lang w:eastAsia="en-GB"/>
              </w:rPr>
              <w:tab/>
            </w:r>
            <w:r w:rsidR="009F02AF" w:rsidRPr="00DA246A">
              <w:rPr>
                <w:rStyle w:val="Hyperlink"/>
                <w:noProof/>
              </w:rPr>
              <w:t>FAC Vision and Roadmap</w:t>
            </w:r>
            <w:r w:rsidR="009F02AF">
              <w:rPr>
                <w:noProof/>
                <w:webHidden/>
              </w:rPr>
              <w:tab/>
            </w:r>
            <w:r w:rsidR="009F02AF">
              <w:rPr>
                <w:noProof/>
                <w:webHidden/>
              </w:rPr>
              <w:fldChar w:fldCharType="begin"/>
            </w:r>
            <w:r w:rsidR="009F02AF">
              <w:rPr>
                <w:noProof/>
                <w:webHidden/>
              </w:rPr>
              <w:instrText xml:space="preserve"> PAGEREF _Toc38221482 \h </w:instrText>
            </w:r>
            <w:r w:rsidR="009F02AF">
              <w:rPr>
                <w:noProof/>
                <w:webHidden/>
              </w:rPr>
            </w:r>
            <w:r w:rsidR="009F02AF">
              <w:rPr>
                <w:noProof/>
                <w:webHidden/>
              </w:rPr>
              <w:fldChar w:fldCharType="separate"/>
            </w:r>
            <w:r w:rsidR="009F02AF">
              <w:rPr>
                <w:noProof/>
                <w:webHidden/>
              </w:rPr>
              <w:t>6</w:t>
            </w:r>
            <w:r w:rsidR="009F02AF">
              <w:rPr>
                <w:noProof/>
                <w:webHidden/>
              </w:rPr>
              <w:fldChar w:fldCharType="end"/>
            </w:r>
          </w:hyperlink>
        </w:p>
        <w:p w14:paraId="261AC28B" w14:textId="541D5361" w:rsidR="009F02AF" w:rsidRDefault="00685B9C">
          <w:pPr>
            <w:pStyle w:val="TOC2"/>
            <w:rPr>
              <w:rFonts w:eastAsiaTheme="minorEastAsia" w:cstheme="minorBidi"/>
              <w:i w:val="0"/>
              <w:iCs w:val="0"/>
              <w:noProof/>
              <w:sz w:val="24"/>
              <w:szCs w:val="24"/>
              <w:lang w:eastAsia="en-GB"/>
            </w:rPr>
          </w:pPr>
          <w:hyperlink w:anchor="_Toc38221483" w:history="1">
            <w:r w:rsidR="009F02AF" w:rsidRPr="00DA246A">
              <w:rPr>
                <w:rStyle w:val="Hyperlink"/>
                <w:noProof/>
              </w:rPr>
              <w:t>Motivation – The Future of the Funds Industry</w:t>
            </w:r>
            <w:r w:rsidR="009F02AF">
              <w:rPr>
                <w:noProof/>
                <w:webHidden/>
              </w:rPr>
              <w:tab/>
            </w:r>
            <w:r w:rsidR="009F02AF">
              <w:rPr>
                <w:noProof/>
                <w:webHidden/>
              </w:rPr>
              <w:fldChar w:fldCharType="begin"/>
            </w:r>
            <w:r w:rsidR="009F02AF">
              <w:rPr>
                <w:noProof/>
                <w:webHidden/>
              </w:rPr>
              <w:instrText xml:space="preserve"> PAGEREF _Toc38221483 \h </w:instrText>
            </w:r>
            <w:r w:rsidR="009F02AF">
              <w:rPr>
                <w:noProof/>
                <w:webHidden/>
              </w:rPr>
            </w:r>
            <w:r w:rsidR="009F02AF">
              <w:rPr>
                <w:noProof/>
                <w:webHidden/>
              </w:rPr>
              <w:fldChar w:fldCharType="separate"/>
            </w:r>
            <w:r w:rsidR="009F02AF">
              <w:rPr>
                <w:noProof/>
                <w:webHidden/>
              </w:rPr>
              <w:t>6</w:t>
            </w:r>
            <w:r w:rsidR="009F02AF">
              <w:rPr>
                <w:noProof/>
                <w:webHidden/>
              </w:rPr>
              <w:fldChar w:fldCharType="end"/>
            </w:r>
          </w:hyperlink>
        </w:p>
        <w:p w14:paraId="6BA615AD" w14:textId="1258F39A" w:rsidR="009F02AF" w:rsidRDefault="00685B9C">
          <w:pPr>
            <w:pStyle w:val="TOC2"/>
            <w:rPr>
              <w:rFonts w:eastAsiaTheme="minorEastAsia" w:cstheme="minorBidi"/>
              <w:i w:val="0"/>
              <w:iCs w:val="0"/>
              <w:noProof/>
              <w:sz w:val="24"/>
              <w:szCs w:val="24"/>
              <w:lang w:eastAsia="en-GB"/>
            </w:rPr>
          </w:pPr>
          <w:hyperlink w:anchor="_Toc38221484" w:history="1">
            <w:r w:rsidR="009F02AF" w:rsidRPr="00DA246A">
              <w:rPr>
                <w:rStyle w:val="Hyperlink"/>
                <w:noProof/>
              </w:rPr>
              <w:t>DLT – The Opportunity for Change</w:t>
            </w:r>
            <w:r w:rsidR="009F02AF">
              <w:rPr>
                <w:noProof/>
                <w:webHidden/>
              </w:rPr>
              <w:tab/>
            </w:r>
            <w:r w:rsidR="009F02AF">
              <w:rPr>
                <w:noProof/>
                <w:webHidden/>
              </w:rPr>
              <w:fldChar w:fldCharType="begin"/>
            </w:r>
            <w:r w:rsidR="009F02AF">
              <w:rPr>
                <w:noProof/>
                <w:webHidden/>
              </w:rPr>
              <w:instrText xml:space="preserve"> PAGEREF _Toc38221484 \h </w:instrText>
            </w:r>
            <w:r w:rsidR="009F02AF">
              <w:rPr>
                <w:noProof/>
                <w:webHidden/>
              </w:rPr>
            </w:r>
            <w:r w:rsidR="009F02AF">
              <w:rPr>
                <w:noProof/>
                <w:webHidden/>
              </w:rPr>
              <w:fldChar w:fldCharType="separate"/>
            </w:r>
            <w:r w:rsidR="009F02AF">
              <w:rPr>
                <w:noProof/>
                <w:webHidden/>
              </w:rPr>
              <w:t>6</w:t>
            </w:r>
            <w:r w:rsidR="009F02AF">
              <w:rPr>
                <w:noProof/>
                <w:webHidden/>
              </w:rPr>
              <w:fldChar w:fldCharType="end"/>
            </w:r>
          </w:hyperlink>
        </w:p>
        <w:p w14:paraId="5D9A7D1D" w14:textId="48638A42" w:rsidR="009F02AF" w:rsidRDefault="00685B9C">
          <w:pPr>
            <w:pStyle w:val="TOC2"/>
            <w:rPr>
              <w:rFonts w:eastAsiaTheme="minorEastAsia" w:cstheme="minorBidi"/>
              <w:i w:val="0"/>
              <w:iCs w:val="0"/>
              <w:noProof/>
              <w:sz w:val="24"/>
              <w:szCs w:val="24"/>
              <w:lang w:eastAsia="en-GB"/>
            </w:rPr>
          </w:pPr>
          <w:hyperlink w:anchor="_Toc38221485" w:history="1">
            <w:r w:rsidR="009F02AF" w:rsidRPr="00DA246A">
              <w:rPr>
                <w:rStyle w:val="Hyperlink"/>
                <w:noProof/>
              </w:rPr>
              <w:t>A Phased Journey</w:t>
            </w:r>
            <w:r w:rsidR="009F02AF">
              <w:rPr>
                <w:noProof/>
                <w:webHidden/>
              </w:rPr>
              <w:tab/>
            </w:r>
            <w:r w:rsidR="009F02AF">
              <w:rPr>
                <w:noProof/>
                <w:webHidden/>
              </w:rPr>
              <w:fldChar w:fldCharType="begin"/>
            </w:r>
            <w:r w:rsidR="009F02AF">
              <w:rPr>
                <w:noProof/>
                <w:webHidden/>
              </w:rPr>
              <w:instrText xml:space="preserve"> PAGEREF _Toc38221485 \h </w:instrText>
            </w:r>
            <w:r w:rsidR="009F02AF">
              <w:rPr>
                <w:noProof/>
                <w:webHidden/>
              </w:rPr>
            </w:r>
            <w:r w:rsidR="009F02AF">
              <w:rPr>
                <w:noProof/>
                <w:webHidden/>
              </w:rPr>
              <w:fldChar w:fldCharType="separate"/>
            </w:r>
            <w:r w:rsidR="009F02AF">
              <w:rPr>
                <w:noProof/>
                <w:webHidden/>
              </w:rPr>
              <w:t>7</w:t>
            </w:r>
            <w:r w:rsidR="009F02AF">
              <w:rPr>
                <w:noProof/>
                <w:webHidden/>
              </w:rPr>
              <w:fldChar w:fldCharType="end"/>
            </w:r>
          </w:hyperlink>
        </w:p>
        <w:p w14:paraId="0ABEB7B3" w14:textId="2E18278E" w:rsidR="009F02AF" w:rsidRDefault="00685B9C">
          <w:pPr>
            <w:pStyle w:val="TOC2"/>
            <w:rPr>
              <w:rFonts w:eastAsiaTheme="minorEastAsia" w:cstheme="minorBidi"/>
              <w:i w:val="0"/>
              <w:iCs w:val="0"/>
              <w:noProof/>
              <w:sz w:val="24"/>
              <w:szCs w:val="24"/>
              <w:lang w:eastAsia="en-GB"/>
            </w:rPr>
          </w:pPr>
          <w:hyperlink w:anchor="_Toc38221486" w:history="1">
            <w:r w:rsidR="009F02AF" w:rsidRPr="00DA246A">
              <w:rPr>
                <w:rStyle w:val="Hyperlink"/>
                <w:noProof/>
              </w:rPr>
              <w:t>The Starting Point - Direct Issuance of a DLT Fund onto FAC</w:t>
            </w:r>
            <w:r w:rsidR="009F02AF">
              <w:rPr>
                <w:noProof/>
                <w:webHidden/>
              </w:rPr>
              <w:tab/>
            </w:r>
            <w:r w:rsidR="009F02AF">
              <w:rPr>
                <w:noProof/>
                <w:webHidden/>
              </w:rPr>
              <w:fldChar w:fldCharType="begin"/>
            </w:r>
            <w:r w:rsidR="009F02AF">
              <w:rPr>
                <w:noProof/>
                <w:webHidden/>
              </w:rPr>
              <w:instrText xml:space="preserve"> PAGEREF _Toc38221486 \h </w:instrText>
            </w:r>
            <w:r w:rsidR="009F02AF">
              <w:rPr>
                <w:noProof/>
                <w:webHidden/>
              </w:rPr>
            </w:r>
            <w:r w:rsidR="009F02AF">
              <w:rPr>
                <w:noProof/>
                <w:webHidden/>
              </w:rPr>
              <w:fldChar w:fldCharType="separate"/>
            </w:r>
            <w:r w:rsidR="009F02AF">
              <w:rPr>
                <w:noProof/>
                <w:webHidden/>
              </w:rPr>
              <w:t>8</w:t>
            </w:r>
            <w:r w:rsidR="009F02AF">
              <w:rPr>
                <w:noProof/>
                <w:webHidden/>
              </w:rPr>
              <w:fldChar w:fldCharType="end"/>
            </w:r>
          </w:hyperlink>
        </w:p>
        <w:p w14:paraId="519A12A9" w14:textId="707D8164" w:rsidR="009F02AF" w:rsidRDefault="00685B9C">
          <w:pPr>
            <w:pStyle w:val="TOC1"/>
            <w:rPr>
              <w:rFonts w:eastAsiaTheme="minorEastAsia" w:cstheme="minorBidi"/>
              <w:b w:val="0"/>
              <w:bCs w:val="0"/>
              <w:noProof/>
              <w:sz w:val="24"/>
              <w:szCs w:val="24"/>
              <w:lang w:eastAsia="en-GB"/>
            </w:rPr>
          </w:pPr>
          <w:hyperlink w:anchor="_Toc38221487" w:history="1">
            <w:r w:rsidR="009F02AF" w:rsidRPr="00DA246A">
              <w:rPr>
                <w:rStyle w:val="Hyperlink"/>
                <w:noProof/>
              </w:rPr>
              <w:t>5.</w:t>
            </w:r>
            <w:r w:rsidR="009F02AF">
              <w:rPr>
                <w:rFonts w:eastAsiaTheme="minorEastAsia" w:cstheme="minorBidi"/>
                <w:b w:val="0"/>
                <w:bCs w:val="0"/>
                <w:noProof/>
                <w:sz w:val="24"/>
                <w:szCs w:val="24"/>
                <w:lang w:eastAsia="en-GB"/>
              </w:rPr>
              <w:tab/>
            </w:r>
            <w:r w:rsidR="009F02AF" w:rsidRPr="00DA246A">
              <w:rPr>
                <w:rStyle w:val="Hyperlink"/>
                <w:noProof/>
              </w:rPr>
              <w:t>Definition of the Pilot</w:t>
            </w:r>
            <w:r w:rsidR="009F02AF">
              <w:rPr>
                <w:noProof/>
                <w:webHidden/>
              </w:rPr>
              <w:tab/>
            </w:r>
            <w:r w:rsidR="009F02AF">
              <w:rPr>
                <w:noProof/>
                <w:webHidden/>
              </w:rPr>
              <w:fldChar w:fldCharType="begin"/>
            </w:r>
            <w:r w:rsidR="009F02AF">
              <w:rPr>
                <w:noProof/>
                <w:webHidden/>
              </w:rPr>
              <w:instrText xml:space="preserve"> PAGEREF _Toc38221487 \h </w:instrText>
            </w:r>
            <w:r w:rsidR="009F02AF">
              <w:rPr>
                <w:noProof/>
                <w:webHidden/>
              </w:rPr>
            </w:r>
            <w:r w:rsidR="009F02AF">
              <w:rPr>
                <w:noProof/>
                <w:webHidden/>
              </w:rPr>
              <w:fldChar w:fldCharType="separate"/>
            </w:r>
            <w:r w:rsidR="009F02AF">
              <w:rPr>
                <w:noProof/>
                <w:webHidden/>
              </w:rPr>
              <w:t>9</w:t>
            </w:r>
            <w:r w:rsidR="009F02AF">
              <w:rPr>
                <w:noProof/>
                <w:webHidden/>
              </w:rPr>
              <w:fldChar w:fldCharType="end"/>
            </w:r>
          </w:hyperlink>
        </w:p>
        <w:p w14:paraId="1ECAC5EC" w14:textId="743E07AD" w:rsidR="009F02AF" w:rsidRDefault="00685B9C">
          <w:pPr>
            <w:pStyle w:val="TOC2"/>
            <w:rPr>
              <w:rFonts w:eastAsiaTheme="minorEastAsia" w:cstheme="minorBidi"/>
              <w:i w:val="0"/>
              <w:iCs w:val="0"/>
              <w:noProof/>
              <w:sz w:val="24"/>
              <w:szCs w:val="24"/>
              <w:lang w:eastAsia="en-GB"/>
            </w:rPr>
          </w:pPr>
          <w:hyperlink w:anchor="_Toc38221488" w:history="1">
            <w:r w:rsidR="009F02AF" w:rsidRPr="00DA246A">
              <w:rPr>
                <w:rStyle w:val="Hyperlink"/>
                <w:noProof/>
              </w:rPr>
              <w:t>Summary of the Pilot</w:t>
            </w:r>
            <w:r w:rsidR="009F02AF">
              <w:rPr>
                <w:noProof/>
                <w:webHidden/>
              </w:rPr>
              <w:tab/>
            </w:r>
            <w:r w:rsidR="009F02AF">
              <w:rPr>
                <w:noProof/>
                <w:webHidden/>
              </w:rPr>
              <w:fldChar w:fldCharType="begin"/>
            </w:r>
            <w:r w:rsidR="009F02AF">
              <w:rPr>
                <w:noProof/>
                <w:webHidden/>
              </w:rPr>
              <w:instrText xml:space="preserve"> PAGEREF _Toc38221488 \h </w:instrText>
            </w:r>
            <w:r w:rsidR="009F02AF">
              <w:rPr>
                <w:noProof/>
                <w:webHidden/>
              </w:rPr>
            </w:r>
            <w:r w:rsidR="009F02AF">
              <w:rPr>
                <w:noProof/>
                <w:webHidden/>
              </w:rPr>
              <w:fldChar w:fldCharType="separate"/>
            </w:r>
            <w:r w:rsidR="009F02AF">
              <w:rPr>
                <w:noProof/>
                <w:webHidden/>
              </w:rPr>
              <w:t>9</w:t>
            </w:r>
            <w:r w:rsidR="009F02AF">
              <w:rPr>
                <w:noProof/>
                <w:webHidden/>
              </w:rPr>
              <w:fldChar w:fldCharType="end"/>
            </w:r>
          </w:hyperlink>
        </w:p>
        <w:p w14:paraId="6417B11E" w14:textId="5E1AA32F" w:rsidR="009F02AF" w:rsidRDefault="00685B9C">
          <w:pPr>
            <w:pStyle w:val="TOC2"/>
            <w:rPr>
              <w:rFonts w:eastAsiaTheme="minorEastAsia" w:cstheme="minorBidi"/>
              <w:i w:val="0"/>
              <w:iCs w:val="0"/>
              <w:noProof/>
              <w:sz w:val="24"/>
              <w:szCs w:val="24"/>
              <w:lang w:eastAsia="en-GB"/>
            </w:rPr>
          </w:pPr>
          <w:hyperlink w:anchor="_Toc38221489" w:history="1">
            <w:r w:rsidR="009F02AF" w:rsidRPr="00DA246A">
              <w:rPr>
                <w:rStyle w:val="Hyperlink"/>
                <w:noProof/>
              </w:rPr>
              <w:t>Components of the Pilot</w:t>
            </w:r>
            <w:r w:rsidR="009F02AF">
              <w:rPr>
                <w:noProof/>
                <w:webHidden/>
              </w:rPr>
              <w:tab/>
            </w:r>
            <w:r w:rsidR="009F02AF">
              <w:rPr>
                <w:noProof/>
                <w:webHidden/>
              </w:rPr>
              <w:fldChar w:fldCharType="begin"/>
            </w:r>
            <w:r w:rsidR="009F02AF">
              <w:rPr>
                <w:noProof/>
                <w:webHidden/>
              </w:rPr>
              <w:instrText xml:space="preserve"> PAGEREF _Toc38221489 \h </w:instrText>
            </w:r>
            <w:r w:rsidR="009F02AF">
              <w:rPr>
                <w:noProof/>
                <w:webHidden/>
              </w:rPr>
            </w:r>
            <w:r w:rsidR="009F02AF">
              <w:rPr>
                <w:noProof/>
                <w:webHidden/>
              </w:rPr>
              <w:fldChar w:fldCharType="separate"/>
            </w:r>
            <w:r w:rsidR="009F02AF">
              <w:rPr>
                <w:noProof/>
                <w:webHidden/>
              </w:rPr>
              <w:t>9</w:t>
            </w:r>
            <w:r w:rsidR="009F02AF">
              <w:rPr>
                <w:noProof/>
                <w:webHidden/>
              </w:rPr>
              <w:fldChar w:fldCharType="end"/>
            </w:r>
          </w:hyperlink>
        </w:p>
        <w:p w14:paraId="7BF2C98D" w14:textId="09781B94" w:rsidR="009F02AF" w:rsidRDefault="00685B9C">
          <w:pPr>
            <w:pStyle w:val="TOC2"/>
            <w:rPr>
              <w:rFonts w:eastAsiaTheme="minorEastAsia" w:cstheme="minorBidi"/>
              <w:i w:val="0"/>
              <w:iCs w:val="0"/>
              <w:noProof/>
              <w:sz w:val="24"/>
              <w:szCs w:val="24"/>
              <w:lang w:eastAsia="en-GB"/>
            </w:rPr>
          </w:pPr>
          <w:hyperlink w:anchor="_Toc38221490" w:history="1">
            <w:r w:rsidR="009F02AF" w:rsidRPr="00DA246A">
              <w:rPr>
                <w:rStyle w:val="Hyperlink"/>
                <w:noProof/>
              </w:rPr>
              <w:t>Pilot Business Cycle</w:t>
            </w:r>
            <w:r w:rsidR="009F02AF">
              <w:rPr>
                <w:noProof/>
                <w:webHidden/>
              </w:rPr>
              <w:tab/>
            </w:r>
            <w:r w:rsidR="009F02AF">
              <w:rPr>
                <w:noProof/>
                <w:webHidden/>
              </w:rPr>
              <w:fldChar w:fldCharType="begin"/>
            </w:r>
            <w:r w:rsidR="009F02AF">
              <w:rPr>
                <w:noProof/>
                <w:webHidden/>
              </w:rPr>
              <w:instrText xml:space="preserve"> PAGEREF _Toc38221490 \h </w:instrText>
            </w:r>
            <w:r w:rsidR="009F02AF">
              <w:rPr>
                <w:noProof/>
                <w:webHidden/>
              </w:rPr>
            </w:r>
            <w:r w:rsidR="009F02AF">
              <w:rPr>
                <w:noProof/>
                <w:webHidden/>
              </w:rPr>
              <w:fldChar w:fldCharType="separate"/>
            </w:r>
            <w:r w:rsidR="009F02AF">
              <w:rPr>
                <w:noProof/>
                <w:webHidden/>
              </w:rPr>
              <w:t>10</w:t>
            </w:r>
            <w:r w:rsidR="009F02AF">
              <w:rPr>
                <w:noProof/>
                <w:webHidden/>
              </w:rPr>
              <w:fldChar w:fldCharType="end"/>
            </w:r>
          </w:hyperlink>
        </w:p>
        <w:p w14:paraId="2C2B1784" w14:textId="6D0B7114" w:rsidR="009F02AF" w:rsidRDefault="00685B9C">
          <w:pPr>
            <w:pStyle w:val="TOC1"/>
            <w:rPr>
              <w:rFonts w:eastAsiaTheme="minorEastAsia" w:cstheme="minorBidi"/>
              <w:b w:val="0"/>
              <w:bCs w:val="0"/>
              <w:noProof/>
              <w:sz w:val="24"/>
              <w:szCs w:val="24"/>
              <w:lang w:eastAsia="en-GB"/>
            </w:rPr>
          </w:pPr>
          <w:hyperlink w:anchor="_Toc38221491" w:history="1">
            <w:r w:rsidR="009F02AF" w:rsidRPr="00DA246A">
              <w:rPr>
                <w:rStyle w:val="Hyperlink"/>
                <w:noProof/>
              </w:rPr>
              <w:t>6.</w:t>
            </w:r>
            <w:r w:rsidR="009F02AF">
              <w:rPr>
                <w:rFonts w:eastAsiaTheme="minorEastAsia" w:cstheme="minorBidi"/>
                <w:b w:val="0"/>
                <w:bCs w:val="0"/>
                <w:noProof/>
                <w:sz w:val="24"/>
                <w:szCs w:val="24"/>
                <w:lang w:eastAsia="en-GB"/>
              </w:rPr>
              <w:tab/>
            </w:r>
            <w:r w:rsidR="009F02AF" w:rsidRPr="00DA246A">
              <w:rPr>
                <w:rStyle w:val="Hyperlink"/>
                <w:noProof/>
              </w:rPr>
              <w:t>Participant Roles in the Pilot</w:t>
            </w:r>
            <w:r w:rsidR="009F02AF">
              <w:rPr>
                <w:noProof/>
                <w:webHidden/>
              </w:rPr>
              <w:tab/>
            </w:r>
            <w:r w:rsidR="009F02AF">
              <w:rPr>
                <w:noProof/>
                <w:webHidden/>
              </w:rPr>
              <w:fldChar w:fldCharType="begin"/>
            </w:r>
            <w:r w:rsidR="009F02AF">
              <w:rPr>
                <w:noProof/>
                <w:webHidden/>
              </w:rPr>
              <w:instrText xml:space="preserve"> PAGEREF _Toc38221491 \h </w:instrText>
            </w:r>
            <w:r w:rsidR="009F02AF">
              <w:rPr>
                <w:noProof/>
                <w:webHidden/>
              </w:rPr>
            </w:r>
            <w:r w:rsidR="009F02AF">
              <w:rPr>
                <w:noProof/>
                <w:webHidden/>
              </w:rPr>
              <w:fldChar w:fldCharType="separate"/>
            </w:r>
            <w:r w:rsidR="009F02AF">
              <w:rPr>
                <w:noProof/>
                <w:webHidden/>
              </w:rPr>
              <w:t>11</w:t>
            </w:r>
            <w:r w:rsidR="009F02AF">
              <w:rPr>
                <w:noProof/>
                <w:webHidden/>
              </w:rPr>
              <w:fldChar w:fldCharType="end"/>
            </w:r>
          </w:hyperlink>
        </w:p>
        <w:p w14:paraId="0C31EF02" w14:textId="008CD3C5" w:rsidR="009F02AF" w:rsidRDefault="00685B9C">
          <w:pPr>
            <w:pStyle w:val="TOC2"/>
            <w:rPr>
              <w:rFonts w:eastAsiaTheme="minorEastAsia" w:cstheme="minorBidi"/>
              <w:i w:val="0"/>
              <w:iCs w:val="0"/>
              <w:noProof/>
              <w:sz w:val="24"/>
              <w:szCs w:val="24"/>
              <w:lang w:eastAsia="en-GB"/>
            </w:rPr>
          </w:pPr>
          <w:hyperlink w:anchor="_Toc38221492" w:history="1">
            <w:r w:rsidR="009F02AF" w:rsidRPr="00DA246A">
              <w:rPr>
                <w:rStyle w:val="Hyperlink"/>
                <w:noProof/>
              </w:rPr>
              <w:t>Participant Roles in the FAC Network</w:t>
            </w:r>
            <w:r w:rsidR="009F02AF">
              <w:rPr>
                <w:noProof/>
                <w:webHidden/>
              </w:rPr>
              <w:tab/>
            </w:r>
            <w:r w:rsidR="009F02AF">
              <w:rPr>
                <w:noProof/>
                <w:webHidden/>
              </w:rPr>
              <w:fldChar w:fldCharType="begin"/>
            </w:r>
            <w:r w:rsidR="009F02AF">
              <w:rPr>
                <w:noProof/>
                <w:webHidden/>
              </w:rPr>
              <w:instrText xml:space="preserve"> PAGEREF _Toc38221492 \h </w:instrText>
            </w:r>
            <w:r w:rsidR="009F02AF">
              <w:rPr>
                <w:noProof/>
                <w:webHidden/>
              </w:rPr>
            </w:r>
            <w:r w:rsidR="009F02AF">
              <w:rPr>
                <w:noProof/>
                <w:webHidden/>
              </w:rPr>
              <w:fldChar w:fldCharType="separate"/>
            </w:r>
            <w:r w:rsidR="009F02AF">
              <w:rPr>
                <w:noProof/>
                <w:webHidden/>
              </w:rPr>
              <w:t>11</w:t>
            </w:r>
            <w:r w:rsidR="009F02AF">
              <w:rPr>
                <w:noProof/>
                <w:webHidden/>
              </w:rPr>
              <w:fldChar w:fldCharType="end"/>
            </w:r>
          </w:hyperlink>
        </w:p>
        <w:p w14:paraId="72AAE136" w14:textId="661C6F53" w:rsidR="009F02AF" w:rsidRDefault="00685B9C">
          <w:pPr>
            <w:pStyle w:val="TOC2"/>
            <w:rPr>
              <w:rFonts w:eastAsiaTheme="minorEastAsia" w:cstheme="minorBidi"/>
              <w:i w:val="0"/>
              <w:iCs w:val="0"/>
              <w:noProof/>
              <w:sz w:val="24"/>
              <w:szCs w:val="24"/>
              <w:lang w:eastAsia="en-GB"/>
            </w:rPr>
          </w:pPr>
          <w:hyperlink w:anchor="_Toc38221493" w:history="1">
            <w:r w:rsidR="009F02AF" w:rsidRPr="00DA246A">
              <w:rPr>
                <w:rStyle w:val="Hyperlink"/>
                <w:noProof/>
              </w:rPr>
              <w:t>Network Participants in the Pilot</w:t>
            </w:r>
            <w:r w:rsidR="009F02AF">
              <w:rPr>
                <w:noProof/>
                <w:webHidden/>
              </w:rPr>
              <w:tab/>
            </w:r>
            <w:r w:rsidR="009F02AF">
              <w:rPr>
                <w:noProof/>
                <w:webHidden/>
              </w:rPr>
              <w:fldChar w:fldCharType="begin"/>
            </w:r>
            <w:r w:rsidR="009F02AF">
              <w:rPr>
                <w:noProof/>
                <w:webHidden/>
              </w:rPr>
              <w:instrText xml:space="preserve"> PAGEREF _Toc38221493 \h </w:instrText>
            </w:r>
            <w:r w:rsidR="009F02AF">
              <w:rPr>
                <w:noProof/>
                <w:webHidden/>
              </w:rPr>
            </w:r>
            <w:r w:rsidR="009F02AF">
              <w:rPr>
                <w:noProof/>
                <w:webHidden/>
              </w:rPr>
              <w:fldChar w:fldCharType="separate"/>
            </w:r>
            <w:r w:rsidR="009F02AF">
              <w:rPr>
                <w:noProof/>
                <w:webHidden/>
              </w:rPr>
              <w:t>11</w:t>
            </w:r>
            <w:r w:rsidR="009F02AF">
              <w:rPr>
                <w:noProof/>
                <w:webHidden/>
              </w:rPr>
              <w:fldChar w:fldCharType="end"/>
            </w:r>
          </w:hyperlink>
        </w:p>
        <w:p w14:paraId="208ECB61" w14:textId="46A1A1C7" w:rsidR="009F02AF" w:rsidRDefault="00685B9C">
          <w:pPr>
            <w:pStyle w:val="TOC2"/>
            <w:rPr>
              <w:rFonts w:eastAsiaTheme="minorEastAsia" w:cstheme="minorBidi"/>
              <w:i w:val="0"/>
              <w:iCs w:val="0"/>
              <w:noProof/>
              <w:sz w:val="24"/>
              <w:szCs w:val="24"/>
              <w:lang w:eastAsia="en-GB"/>
            </w:rPr>
          </w:pPr>
          <w:hyperlink w:anchor="_Toc38221494" w:history="1">
            <w:r w:rsidR="009F02AF" w:rsidRPr="00DA246A">
              <w:rPr>
                <w:rStyle w:val="Hyperlink"/>
                <w:noProof/>
              </w:rPr>
              <w:t>Participation and Resource Commitments for the Pilot</w:t>
            </w:r>
            <w:r w:rsidR="009F02AF">
              <w:rPr>
                <w:noProof/>
                <w:webHidden/>
              </w:rPr>
              <w:tab/>
            </w:r>
            <w:r w:rsidR="009F02AF">
              <w:rPr>
                <w:noProof/>
                <w:webHidden/>
              </w:rPr>
              <w:fldChar w:fldCharType="begin"/>
            </w:r>
            <w:r w:rsidR="009F02AF">
              <w:rPr>
                <w:noProof/>
                <w:webHidden/>
              </w:rPr>
              <w:instrText xml:space="preserve"> PAGEREF _Toc38221494 \h </w:instrText>
            </w:r>
            <w:r w:rsidR="009F02AF">
              <w:rPr>
                <w:noProof/>
                <w:webHidden/>
              </w:rPr>
            </w:r>
            <w:r w:rsidR="009F02AF">
              <w:rPr>
                <w:noProof/>
                <w:webHidden/>
              </w:rPr>
              <w:fldChar w:fldCharType="separate"/>
            </w:r>
            <w:r w:rsidR="009F02AF">
              <w:rPr>
                <w:noProof/>
                <w:webHidden/>
              </w:rPr>
              <w:t>12</w:t>
            </w:r>
            <w:r w:rsidR="009F02AF">
              <w:rPr>
                <w:noProof/>
                <w:webHidden/>
              </w:rPr>
              <w:fldChar w:fldCharType="end"/>
            </w:r>
          </w:hyperlink>
        </w:p>
        <w:p w14:paraId="211D1E55" w14:textId="41CCEFAC" w:rsidR="009F02AF" w:rsidRDefault="00685B9C">
          <w:pPr>
            <w:pStyle w:val="TOC1"/>
            <w:rPr>
              <w:rFonts w:eastAsiaTheme="minorEastAsia" w:cstheme="minorBidi"/>
              <w:b w:val="0"/>
              <w:bCs w:val="0"/>
              <w:noProof/>
              <w:sz w:val="24"/>
              <w:szCs w:val="24"/>
              <w:lang w:eastAsia="en-GB"/>
            </w:rPr>
          </w:pPr>
          <w:hyperlink w:anchor="_Toc38221495" w:history="1">
            <w:r w:rsidR="009F02AF" w:rsidRPr="00DA246A">
              <w:rPr>
                <w:rStyle w:val="Hyperlink"/>
                <w:noProof/>
              </w:rPr>
              <w:t>7.</w:t>
            </w:r>
            <w:r w:rsidR="009F02AF">
              <w:rPr>
                <w:rFonts w:eastAsiaTheme="minorEastAsia" w:cstheme="minorBidi"/>
                <w:b w:val="0"/>
                <w:bCs w:val="0"/>
                <w:noProof/>
                <w:sz w:val="24"/>
                <w:szCs w:val="24"/>
                <w:lang w:eastAsia="en-GB"/>
              </w:rPr>
              <w:tab/>
            </w:r>
            <w:r w:rsidR="009F02AF" w:rsidRPr="00DA246A">
              <w:rPr>
                <w:rStyle w:val="Hyperlink"/>
                <w:noProof/>
              </w:rPr>
              <w:t>Preparation and Timeline for the Pilot</w:t>
            </w:r>
            <w:r w:rsidR="009F02AF">
              <w:rPr>
                <w:noProof/>
                <w:webHidden/>
              </w:rPr>
              <w:tab/>
            </w:r>
            <w:r w:rsidR="009F02AF">
              <w:rPr>
                <w:noProof/>
                <w:webHidden/>
              </w:rPr>
              <w:fldChar w:fldCharType="begin"/>
            </w:r>
            <w:r w:rsidR="009F02AF">
              <w:rPr>
                <w:noProof/>
                <w:webHidden/>
              </w:rPr>
              <w:instrText xml:space="preserve"> PAGEREF _Toc38221495 \h </w:instrText>
            </w:r>
            <w:r w:rsidR="009F02AF">
              <w:rPr>
                <w:noProof/>
                <w:webHidden/>
              </w:rPr>
            </w:r>
            <w:r w:rsidR="009F02AF">
              <w:rPr>
                <w:noProof/>
                <w:webHidden/>
              </w:rPr>
              <w:fldChar w:fldCharType="separate"/>
            </w:r>
            <w:r w:rsidR="009F02AF">
              <w:rPr>
                <w:noProof/>
                <w:webHidden/>
              </w:rPr>
              <w:t>14</w:t>
            </w:r>
            <w:r w:rsidR="009F02AF">
              <w:rPr>
                <w:noProof/>
                <w:webHidden/>
              </w:rPr>
              <w:fldChar w:fldCharType="end"/>
            </w:r>
          </w:hyperlink>
        </w:p>
        <w:p w14:paraId="75217167" w14:textId="3A8175AF" w:rsidR="009F02AF" w:rsidRDefault="00685B9C">
          <w:pPr>
            <w:pStyle w:val="TOC2"/>
            <w:rPr>
              <w:rFonts w:eastAsiaTheme="minorEastAsia" w:cstheme="minorBidi"/>
              <w:i w:val="0"/>
              <w:iCs w:val="0"/>
              <w:noProof/>
              <w:sz w:val="24"/>
              <w:szCs w:val="24"/>
              <w:lang w:eastAsia="en-GB"/>
            </w:rPr>
          </w:pPr>
          <w:hyperlink w:anchor="_Toc38221496" w:history="1">
            <w:r w:rsidR="009F02AF" w:rsidRPr="00DA246A">
              <w:rPr>
                <w:rStyle w:val="Hyperlink"/>
                <w:noProof/>
              </w:rPr>
              <w:t>Timeline</w:t>
            </w:r>
            <w:r w:rsidR="009F02AF">
              <w:rPr>
                <w:noProof/>
                <w:webHidden/>
              </w:rPr>
              <w:tab/>
            </w:r>
            <w:r w:rsidR="009F02AF">
              <w:rPr>
                <w:noProof/>
                <w:webHidden/>
              </w:rPr>
              <w:fldChar w:fldCharType="begin"/>
            </w:r>
            <w:r w:rsidR="009F02AF">
              <w:rPr>
                <w:noProof/>
                <w:webHidden/>
              </w:rPr>
              <w:instrText xml:space="preserve"> PAGEREF _Toc38221496 \h </w:instrText>
            </w:r>
            <w:r w:rsidR="009F02AF">
              <w:rPr>
                <w:noProof/>
                <w:webHidden/>
              </w:rPr>
            </w:r>
            <w:r w:rsidR="009F02AF">
              <w:rPr>
                <w:noProof/>
                <w:webHidden/>
              </w:rPr>
              <w:fldChar w:fldCharType="separate"/>
            </w:r>
            <w:r w:rsidR="009F02AF">
              <w:rPr>
                <w:noProof/>
                <w:webHidden/>
              </w:rPr>
              <w:t>14</w:t>
            </w:r>
            <w:r w:rsidR="009F02AF">
              <w:rPr>
                <w:noProof/>
                <w:webHidden/>
              </w:rPr>
              <w:fldChar w:fldCharType="end"/>
            </w:r>
          </w:hyperlink>
        </w:p>
        <w:p w14:paraId="1F08640C" w14:textId="58101F3C" w:rsidR="009F02AF" w:rsidRDefault="00685B9C">
          <w:pPr>
            <w:pStyle w:val="TOC2"/>
            <w:rPr>
              <w:rFonts w:eastAsiaTheme="minorEastAsia" w:cstheme="minorBidi"/>
              <w:i w:val="0"/>
              <w:iCs w:val="0"/>
              <w:noProof/>
              <w:sz w:val="24"/>
              <w:szCs w:val="24"/>
              <w:lang w:eastAsia="en-GB"/>
            </w:rPr>
          </w:pPr>
          <w:hyperlink w:anchor="_Toc38221497" w:history="1">
            <w:r w:rsidR="009F02AF" w:rsidRPr="00DA246A">
              <w:rPr>
                <w:rStyle w:val="Hyperlink"/>
                <w:noProof/>
              </w:rPr>
              <w:t>Basic Pre-Requisites</w:t>
            </w:r>
            <w:r w:rsidR="009F02AF">
              <w:rPr>
                <w:noProof/>
                <w:webHidden/>
              </w:rPr>
              <w:tab/>
            </w:r>
            <w:r w:rsidR="009F02AF">
              <w:rPr>
                <w:noProof/>
                <w:webHidden/>
              </w:rPr>
              <w:fldChar w:fldCharType="begin"/>
            </w:r>
            <w:r w:rsidR="009F02AF">
              <w:rPr>
                <w:noProof/>
                <w:webHidden/>
              </w:rPr>
              <w:instrText xml:space="preserve"> PAGEREF _Toc38221497 \h </w:instrText>
            </w:r>
            <w:r w:rsidR="009F02AF">
              <w:rPr>
                <w:noProof/>
                <w:webHidden/>
              </w:rPr>
            </w:r>
            <w:r w:rsidR="009F02AF">
              <w:rPr>
                <w:noProof/>
                <w:webHidden/>
              </w:rPr>
              <w:fldChar w:fldCharType="separate"/>
            </w:r>
            <w:r w:rsidR="009F02AF">
              <w:rPr>
                <w:noProof/>
                <w:webHidden/>
              </w:rPr>
              <w:t>14</w:t>
            </w:r>
            <w:r w:rsidR="009F02AF">
              <w:rPr>
                <w:noProof/>
                <w:webHidden/>
              </w:rPr>
              <w:fldChar w:fldCharType="end"/>
            </w:r>
          </w:hyperlink>
        </w:p>
        <w:p w14:paraId="1FF2DBEE" w14:textId="6A362652" w:rsidR="009F02AF" w:rsidRDefault="00685B9C">
          <w:pPr>
            <w:pStyle w:val="TOC2"/>
            <w:rPr>
              <w:rFonts w:eastAsiaTheme="minorEastAsia" w:cstheme="minorBidi"/>
              <w:i w:val="0"/>
              <w:iCs w:val="0"/>
              <w:noProof/>
              <w:sz w:val="24"/>
              <w:szCs w:val="24"/>
              <w:lang w:eastAsia="en-GB"/>
            </w:rPr>
          </w:pPr>
          <w:hyperlink w:anchor="_Toc38221498" w:history="1">
            <w:r w:rsidR="009F02AF" w:rsidRPr="00DA246A">
              <w:rPr>
                <w:rStyle w:val="Hyperlink"/>
                <w:noProof/>
              </w:rPr>
              <w:t>Pre-Pilot - Preparation Workshops</w:t>
            </w:r>
            <w:r w:rsidR="009F02AF">
              <w:rPr>
                <w:noProof/>
                <w:webHidden/>
              </w:rPr>
              <w:tab/>
            </w:r>
            <w:r w:rsidR="009F02AF">
              <w:rPr>
                <w:noProof/>
                <w:webHidden/>
              </w:rPr>
              <w:fldChar w:fldCharType="begin"/>
            </w:r>
            <w:r w:rsidR="009F02AF">
              <w:rPr>
                <w:noProof/>
                <w:webHidden/>
              </w:rPr>
              <w:instrText xml:space="preserve"> PAGEREF _Toc38221498 \h </w:instrText>
            </w:r>
            <w:r w:rsidR="009F02AF">
              <w:rPr>
                <w:noProof/>
                <w:webHidden/>
              </w:rPr>
            </w:r>
            <w:r w:rsidR="009F02AF">
              <w:rPr>
                <w:noProof/>
                <w:webHidden/>
              </w:rPr>
              <w:fldChar w:fldCharType="separate"/>
            </w:r>
            <w:r w:rsidR="009F02AF">
              <w:rPr>
                <w:noProof/>
                <w:webHidden/>
              </w:rPr>
              <w:t>14</w:t>
            </w:r>
            <w:r w:rsidR="009F02AF">
              <w:rPr>
                <w:noProof/>
                <w:webHidden/>
              </w:rPr>
              <w:fldChar w:fldCharType="end"/>
            </w:r>
          </w:hyperlink>
        </w:p>
        <w:p w14:paraId="42EBFC72" w14:textId="15EDFAA7" w:rsidR="009F02AF" w:rsidRDefault="00685B9C">
          <w:pPr>
            <w:pStyle w:val="TOC2"/>
            <w:rPr>
              <w:rFonts w:eastAsiaTheme="minorEastAsia" w:cstheme="minorBidi"/>
              <w:i w:val="0"/>
              <w:iCs w:val="0"/>
              <w:noProof/>
              <w:sz w:val="24"/>
              <w:szCs w:val="24"/>
              <w:lang w:eastAsia="en-GB"/>
            </w:rPr>
          </w:pPr>
          <w:hyperlink w:anchor="_Toc38221499" w:history="1">
            <w:r w:rsidR="009F02AF" w:rsidRPr="00DA246A">
              <w:rPr>
                <w:rStyle w:val="Hyperlink"/>
                <w:noProof/>
              </w:rPr>
              <w:t>Individuals Assigned to the Pilot Working Group</w:t>
            </w:r>
            <w:r w:rsidR="009F02AF">
              <w:rPr>
                <w:noProof/>
                <w:webHidden/>
              </w:rPr>
              <w:tab/>
            </w:r>
            <w:r w:rsidR="009F02AF">
              <w:rPr>
                <w:noProof/>
                <w:webHidden/>
              </w:rPr>
              <w:fldChar w:fldCharType="begin"/>
            </w:r>
            <w:r w:rsidR="009F02AF">
              <w:rPr>
                <w:noProof/>
                <w:webHidden/>
              </w:rPr>
              <w:instrText xml:space="preserve"> PAGEREF _Toc38221499 \h </w:instrText>
            </w:r>
            <w:r w:rsidR="009F02AF">
              <w:rPr>
                <w:noProof/>
                <w:webHidden/>
              </w:rPr>
            </w:r>
            <w:r w:rsidR="009F02AF">
              <w:rPr>
                <w:noProof/>
                <w:webHidden/>
              </w:rPr>
              <w:fldChar w:fldCharType="separate"/>
            </w:r>
            <w:r w:rsidR="009F02AF">
              <w:rPr>
                <w:noProof/>
                <w:webHidden/>
              </w:rPr>
              <w:t>15</w:t>
            </w:r>
            <w:r w:rsidR="009F02AF">
              <w:rPr>
                <w:noProof/>
                <w:webHidden/>
              </w:rPr>
              <w:fldChar w:fldCharType="end"/>
            </w:r>
          </w:hyperlink>
        </w:p>
        <w:p w14:paraId="72408A16" w14:textId="291A816A" w:rsidR="009F02AF" w:rsidRDefault="00685B9C">
          <w:pPr>
            <w:pStyle w:val="TOC1"/>
            <w:rPr>
              <w:rFonts w:eastAsiaTheme="minorEastAsia" w:cstheme="minorBidi"/>
              <w:b w:val="0"/>
              <w:bCs w:val="0"/>
              <w:noProof/>
              <w:sz w:val="24"/>
              <w:szCs w:val="24"/>
              <w:lang w:eastAsia="en-GB"/>
            </w:rPr>
          </w:pPr>
          <w:hyperlink w:anchor="_Toc38221500" w:history="1">
            <w:r w:rsidR="009F02AF" w:rsidRPr="00DA246A">
              <w:rPr>
                <w:rStyle w:val="Hyperlink"/>
                <w:noProof/>
              </w:rPr>
              <w:t>8.</w:t>
            </w:r>
            <w:r w:rsidR="009F02AF">
              <w:rPr>
                <w:rFonts w:eastAsiaTheme="minorEastAsia" w:cstheme="minorBidi"/>
                <w:b w:val="0"/>
                <w:bCs w:val="0"/>
                <w:noProof/>
                <w:sz w:val="24"/>
                <w:szCs w:val="24"/>
                <w:lang w:eastAsia="en-GB"/>
              </w:rPr>
              <w:tab/>
            </w:r>
            <w:r w:rsidR="009F02AF" w:rsidRPr="00DA246A">
              <w:rPr>
                <w:rStyle w:val="Hyperlink"/>
                <w:noProof/>
              </w:rPr>
              <w:t>Test Plan for the Pilot</w:t>
            </w:r>
            <w:r w:rsidR="009F02AF">
              <w:rPr>
                <w:noProof/>
                <w:webHidden/>
              </w:rPr>
              <w:tab/>
            </w:r>
            <w:r w:rsidR="009F02AF">
              <w:rPr>
                <w:noProof/>
                <w:webHidden/>
              </w:rPr>
              <w:fldChar w:fldCharType="begin"/>
            </w:r>
            <w:r w:rsidR="009F02AF">
              <w:rPr>
                <w:noProof/>
                <w:webHidden/>
              </w:rPr>
              <w:instrText xml:space="preserve"> PAGEREF _Toc38221500 \h </w:instrText>
            </w:r>
            <w:r w:rsidR="009F02AF">
              <w:rPr>
                <w:noProof/>
                <w:webHidden/>
              </w:rPr>
            </w:r>
            <w:r w:rsidR="009F02AF">
              <w:rPr>
                <w:noProof/>
                <w:webHidden/>
              </w:rPr>
              <w:fldChar w:fldCharType="separate"/>
            </w:r>
            <w:r w:rsidR="009F02AF">
              <w:rPr>
                <w:noProof/>
                <w:webHidden/>
              </w:rPr>
              <w:t>16</w:t>
            </w:r>
            <w:r w:rsidR="009F02AF">
              <w:rPr>
                <w:noProof/>
                <w:webHidden/>
              </w:rPr>
              <w:fldChar w:fldCharType="end"/>
            </w:r>
          </w:hyperlink>
        </w:p>
        <w:p w14:paraId="30FE64AE" w14:textId="0D0DCD33" w:rsidR="009F02AF" w:rsidRDefault="00685B9C">
          <w:pPr>
            <w:pStyle w:val="TOC2"/>
            <w:rPr>
              <w:rFonts w:eastAsiaTheme="minorEastAsia" w:cstheme="minorBidi"/>
              <w:i w:val="0"/>
              <w:iCs w:val="0"/>
              <w:noProof/>
              <w:sz w:val="24"/>
              <w:szCs w:val="24"/>
              <w:lang w:eastAsia="en-GB"/>
            </w:rPr>
          </w:pPr>
          <w:hyperlink w:anchor="_Toc38221501" w:history="1">
            <w:r w:rsidR="009F02AF" w:rsidRPr="00DA246A">
              <w:rPr>
                <w:rStyle w:val="Hyperlink"/>
                <w:noProof/>
              </w:rPr>
              <w:t>Scope of Pilot Testing</w:t>
            </w:r>
            <w:r w:rsidR="009F02AF">
              <w:rPr>
                <w:noProof/>
                <w:webHidden/>
              </w:rPr>
              <w:tab/>
            </w:r>
            <w:r w:rsidR="009F02AF">
              <w:rPr>
                <w:noProof/>
                <w:webHidden/>
              </w:rPr>
              <w:fldChar w:fldCharType="begin"/>
            </w:r>
            <w:r w:rsidR="009F02AF">
              <w:rPr>
                <w:noProof/>
                <w:webHidden/>
              </w:rPr>
              <w:instrText xml:space="preserve"> PAGEREF _Toc38221501 \h </w:instrText>
            </w:r>
            <w:r w:rsidR="009F02AF">
              <w:rPr>
                <w:noProof/>
                <w:webHidden/>
              </w:rPr>
            </w:r>
            <w:r w:rsidR="009F02AF">
              <w:rPr>
                <w:noProof/>
                <w:webHidden/>
              </w:rPr>
              <w:fldChar w:fldCharType="separate"/>
            </w:r>
            <w:r w:rsidR="009F02AF">
              <w:rPr>
                <w:noProof/>
                <w:webHidden/>
              </w:rPr>
              <w:t>16</w:t>
            </w:r>
            <w:r w:rsidR="009F02AF">
              <w:rPr>
                <w:noProof/>
                <w:webHidden/>
              </w:rPr>
              <w:fldChar w:fldCharType="end"/>
            </w:r>
          </w:hyperlink>
        </w:p>
        <w:p w14:paraId="2A693643" w14:textId="32411F2D" w:rsidR="009F02AF" w:rsidRDefault="00685B9C">
          <w:pPr>
            <w:pStyle w:val="TOC2"/>
            <w:rPr>
              <w:rFonts w:eastAsiaTheme="minorEastAsia" w:cstheme="minorBidi"/>
              <w:i w:val="0"/>
              <w:iCs w:val="0"/>
              <w:noProof/>
              <w:sz w:val="24"/>
              <w:szCs w:val="24"/>
              <w:lang w:eastAsia="en-GB"/>
            </w:rPr>
          </w:pPr>
          <w:hyperlink w:anchor="_Toc38221502" w:history="1">
            <w:r w:rsidR="009F02AF" w:rsidRPr="00DA246A">
              <w:rPr>
                <w:rStyle w:val="Hyperlink"/>
                <w:noProof/>
              </w:rPr>
              <w:t>Constraints and Limitations</w:t>
            </w:r>
            <w:r w:rsidR="009F02AF">
              <w:rPr>
                <w:noProof/>
                <w:webHidden/>
              </w:rPr>
              <w:tab/>
            </w:r>
            <w:r w:rsidR="009F02AF">
              <w:rPr>
                <w:noProof/>
                <w:webHidden/>
              </w:rPr>
              <w:fldChar w:fldCharType="begin"/>
            </w:r>
            <w:r w:rsidR="009F02AF">
              <w:rPr>
                <w:noProof/>
                <w:webHidden/>
              </w:rPr>
              <w:instrText xml:space="preserve"> PAGEREF _Toc38221502 \h </w:instrText>
            </w:r>
            <w:r w:rsidR="009F02AF">
              <w:rPr>
                <w:noProof/>
                <w:webHidden/>
              </w:rPr>
            </w:r>
            <w:r w:rsidR="009F02AF">
              <w:rPr>
                <w:noProof/>
                <w:webHidden/>
              </w:rPr>
              <w:fldChar w:fldCharType="separate"/>
            </w:r>
            <w:r w:rsidR="009F02AF">
              <w:rPr>
                <w:noProof/>
                <w:webHidden/>
              </w:rPr>
              <w:t>16</w:t>
            </w:r>
            <w:r w:rsidR="009F02AF">
              <w:rPr>
                <w:noProof/>
                <w:webHidden/>
              </w:rPr>
              <w:fldChar w:fldCharType="end"/>
            </w:r>
          </w:hyperlink>
        </w:p>
        <w:p w14:paraId="21537405" w14:textId="4C2DAF97" w:rsidR="009F02AF" w:rsidRDefault="00685B9C">
          <w:pPr>
            <w:pStyle w:val="TOC2"/>
            <w:rPr>
              <w:rFonts w:eastAsiaTheme="minorEastAsia" w:cstheme="minorBidi"/>
              <w:i w:val="0"/>
              <w:iCs w:val="0"/>
              <w:noProof/>
              <w:sz w:val="24"/>
              <w:szCs w:val="24"/>
              <w:lang w:eastAsia="en-GB"/>
            </w:rPr>
          </w:pPr>
          <w:hyperlink w:anchor="_Toc38221503" w:history="1">
            <w:r w:rsidR="009F02AF" w:rsidRPr="00DA246A">
              <w:rPr>
                <w:rStyle w:val="Hyperlink"/>
                <w:noProof/>
              </w:rPr>
              <w:t>Functional Testing</w:t>
            </w:r>
            <w:r w:rsidR="009F02AF">
              <w:rPr>
                <w:noProof/>
                <w:webHidden/>
              </w:rPr>
              <w:tab/>
            </w:r>
            <w:r w:rsidR="009F02AF">
              <w:rPr>
                <w:noProof/>
                <w:webHidden/>
              </w:rPr>
              <w:fldChar w:fldCharType="begin"/>
            </w:r>
            <w:r w:rsidR="009F02AF">
              <w:rPr>
                <w:noProof/>
                <w:webHidden/>
              </w:rPr>
              <w:instrText xml:space="preserve"> PAGEREF _Toc38221503 \h </w:instrText>
            </w:r>
            <w:r w:rsidR="009F02AF">
              <w:rPr>
                <w:noProof/>
                <w:webHidden/>
              </w:rPr>
            </w:r>
            <w:r w:rsidR="009F02AF">
              <w:rPr>
                <w:noProof/>
                <w:webHidden/>
              </w:rPr>
              <w:fldChar w:fldCharType="separate"/>
            </w:r>
            <w:r w:rsidR="009F02AF">
              <w:rPr>
                <w:noProof/>
                <w:webHidden/>
              </w:rPr>
              <w:t>16</w:t>
            </w:r>
            <w:r w:rsidR="009F02AF">
              <w:rPr>
                <w:noProof/>
                <w:webHidden/>
              </w:rPr>
              <w:fldChar w:fldCharType="end"/>
            </w:r>
          </w:hyperlink>
        </w:p>
        <w:p w14:paraId="1996A8D4" w14:textId="61098DEB" w:rsidR="009F02AF" w:rsidRDefault="00685B9C">
          <w:pPr>
            <w:pStyle w:val="TOC2"/>
            <w:rPr>
              <w:rFonts w:eastAsiaTheme="minorEastAsia" w:cstheme="minorBidi"/>
              <w:i w:val="0"/>
              <w:iCs w:val="0"/>
              <w:noProof/>
              <w:sz w:val="24"/>
              <w:szCs w:val="24"/>
              <w:lang w:eastAsia="en-GB"/>
            </w:rPr>
          </w:pPr>
          <w:hyperlink w:anchor="_Toc38221504" w:history="1">
            <w:r w:rsidR="009F02AF" w:rsidRPr="00DA246A">
              <w:rPr>
                <w:rStyle w:val="Hyperlink"/>
                <w:noProof/>
              </w:rPr>
              <w:t>Non-Functional Testing</w:t>
            </w:r>
            <w:r w:rsidR="009F02AF">
              <w:rPr>
                <w:noProof/>
                <w:webHidden/>
              </w:rPr>
              <w:tab/>
            </w:r>
            <w:r w:rsidR="009F02AF">
              <w:rPr>
                <w:noProof/>
                <w:webHidden/>
              </w:rPr>
              <w:fldChar w:fldCharType="begin"/>
            </w:r>
            <w:r w:rsidR="009F02AF">
              <w:rPr>
                <w:noProof/>
                <w:webHidden/>
              </w:rPr>
              <w:instrText xml:space="preserve"> PAGEREF _Toc38221504 \h </w:instrText>
            </w:r>
            <w:r w:rsidR="009F02AF">
              <w:rPr>
                <w:noProof/>
                <w:webHidden/>
              </w:rPr>
            </w:r>
            <w:r w:rsidR="009F02AF">
              <w:rPr>
                <w:noProof/>
                <w:webHidden/>
              </w:rPr>
              <w:fldChar w:fldCharType="separate"/>
            </w:r>
            <w:r w:rsidR="009F02AF">
              <w:rPr>
                <w:noProof/>
                <w:webHidden/>
              </w:rPr>
              <w:t>18</w:t>
            </w:r>
            <w:r w:rsidR="009F02AF">
              <w:rPr>
                <w:noProof/>
                <w:webHidden/>
              </w:rPr>
              <w:fldChar w:fldCharType="end"/>
            </w:r>
          </w:hyperlink>
        </w:p>
        <w:p w14:paraId="43D78BA8" w14:textId="23B4F109" w:rsidR="009F02AF" w:rsidRDefault="00685B9C">
          <w:pPr>
            <w:pStyle w:val="TOC2"/>
            <w:rPr>
              <w:rFonts w:eastAsiaTheme="minorEastAsia" w:cstheme="minorBidi"/>
              <w:i w:val="0"/>
              <w:iCs w:val="0"/>
              <w:noProof/>
              <w:sz w:val="24"/>
              <w:szCs w:val="24"/>
              <w:lang w:eastAsia="en-GB"/>
            </w:rPr>
          </w:pPr>
          <w:hyperlink w:anchor="_Toc38221505" w:history="1">
            <w:r w:rsidR="009F02AF" w:rsidRPr="00DA246A">
              <w:rPr>
                <w:rStyle w:val="Hyperlink"/>
                <w:noProof/>
              </w:rPr>
              <w:t>Expected Outcomes</w:t>
            </w:r>
            <w:r w:rsidR="009F02AF">
              <w:rPr>
                <w:noProof/>
                <w:webHidden/>
              </w:rPr>
              <w:tab/>
            </w:r>
            <w:r w:rsidR="009F02AF">
              <w:rPr>
                <w:noProof/>
                <w:webHidden/>
              </w:rPr>
              <w:fldChar w:fldCharType="begin"/>
            </w:r>
            <w:r w:rsidR="009F02AF">
              <w:rPr>
                <w:noProof/>
                <w:webHidden/>
              </w:rPr>
              <w:instrText xml:space="preserve"> PAGEREF _Toc38221505 \h </w:instrText>
            </w:r>
            <w:r w:rsidR="009F02AF">
              <w:rPr>
                <w:noProof/>
                <w:webHidden/>
              </w:rPr>
            </w:r>
            <w:r w:rsidR="009F02AF">
              <w:rPr>
                <w:noProof/>
                <w:webHidden/>
              </w:rPr>
              <w:fldChar w:fldCharType="separate"/>
            </w:r>
            <w:r w:rsidR="009F02AF">
              <w:rPr>
                <w:noProof/>
                <w:webHidden/>
              </w:rPr>
              <w:t>18</w:t>
            </w:r>
            <w:r w:rsidR="009F02AF">
              <w:rPr>
                <w:noProof/>
                <w:webHidden/>
              </w:rPr>
              <w:fldChar w:fldCharType="end"/>
            </w:r>
          </w:hyperlink>
        </w:p>
        <w:p w14:paraId="3F15802D" w14:textId="335199A8" w:rsidR="009F02AF" w:rsidRDefault="00685B9C">
          <w:pPr>
            <w:pStyle w:val="TOC2"/>
            <w:rPr>
              <w:rFonts w:eastAsiaTheme="minorEastAsia" w:cstheme="minorBidi"/>
              <w:i w:val="0"/>
              <w:iCs w:val="0"/>
              <w:noProof/>
              <w:sz w:val="24"/>
              <w:szCs w:val="24"/>
              <w:lang w:eastAsia="en-GB"/>
            </w:rPr>
          </w:pPr>
          <w:hyperlink w:anchor="_Toc38221506" w:history="1">
            <w:r w:rsidR="009F02AF" w:rsidRPr="00DA246A">
              <w:rPr>
                <w:rStyle w:val="Hyperlink"/>
                <w:noProof/>
              </w:rPr>
              <w:t>Success Criteria</w:t>
            </w:r>
            <w:r w:rsidR="009F02AF">
              <w:rPr>
                <w:noProof/>
                <w:webHidden/>
              </w:rPr>
              <w:tab/>
            </w:r>
            <w:r w:rsidR="009F02AF">
              <w:rPr>
                <w:noProof/>
                <w:webHidden/>
              </w:rPr>
              <w:fldChar w:fldCharType="begin"/>
            </w:r>
            <w:r w:rsidR="009F02AF">
              <w:rPr>
                <w:noProof/>
                <w:webHidden/>
              </w:rPr>
              <w:instrText xml:space="preserve"> PAGEREF _Toc38221506 \h </w:instrText>
            </w:r>
            <w:r w:rsidR="009F02AF">
              <w:rPr>
                <w:noProof/>
                <w:webHidden/>
              </w:rPr>
            </w:r>
            <w:r w:rsidR="009F02AF">
              <w:rPr>
                <w:noProof/>
                <w:webHidden/>
              </w:rPr>
              <w:fldChar w:fldCharType="separate"/>
            </w:r>
            <w:r w:rsidR="009F02AF">
              <w:rPr>
                <w:noProof/>
                <w:webHidden/>
              </w:rPr>
              <w:t>19</w:t>
            </w:r>
            <w:r w:rsidR="009F02AF">
              <w:rPr>
                <w:noProof/>
                <w:webHidden/>
              </w:rPr>
              <w:fldChar w:fldCharType="end"/>
            </w:r>
          </w:hyperlink>
        </w:p>
        <w:p w14:paraId="36E31783" w14:textId="0BF5FFF8" w:rsidR="009F02AF" w:rsidRDefault="00685B9C">
          <w:pPr>
            <w:pStyle w:val="TOC2"/>
            <w:rPr>
              <w:rFonts w:eastAsiaTheme="minorEastAsia" w:cstheme="minorBidi"/>
              <w:i w:val="0"/>
              <w:iCs w:val="0"/>
              <w:noProof/>
              <w:sz w:val="24"/>
              <w:szCs w:val="24"/>
              <w:lang w:eastAsia="en-GB"/>
            </w:rPr>
          </w:pPr>
          <w:hyperlink w:anchor="_Toc38221507" w:history="1">
            <w:r w:rsidR="009F02AF" w:rsidRPr="00DA246A">
              <w:rPr>
                <w:rStyle w:val="Hyperlink"/>
                <w:noProof/>
              </w:rPr>
              <w:t>Governance</w:t>
            </w:r>
            <w:r w:rsidR="009F02AF">
              <w:rPr>
                <w:noProof/>
                <w:webHidden/>
              </w:rPr>
              <w:tab/>
            </w:r>
            <w:r w:rsidR="009F02AF">
              <w:rPr>
                <w:noProof/>
                <w:webHidden/>
              </w:rPr>
              <w:fldChar w:fldCharType="begin"/>
            </w:r>
            <w:r w:rsidR="009F02AF">
              <w:rPr>
                <w:noProof/>
                <w:webHidden/>
              </w:rPr>
              <w:instrText xml:space="preserve"> PAGEREF _Toc38221507 \h </w:instrText>
            </w:r>
            <w:r w:rsidR="009F02AF">
              <w:rPr>
                <w:noProof/>
                <w:webHidden/>
              </w:rPr>
            </w:r>
            <w:r w:rsidR="009F02AF">
              <w:rPr>
                <w:noProof/>
                <w:webHidden/>
              </w:rPr>
              <w:fldChar w:fldCharType="separate"/>
            </w:r>
            <w:r w:rsidR="009F02AF">
              <w:rPr>
                <w:noProof/>
                <w:webHidden/>
              </w:rPr>
              <w:t>19</w:t>
            </w:r>
            <w:r w:rsidR="009F02AF">
              <w:rPr>
                <w:noProof/>
                <w:webHidden/>
              </w:rPr>
              <w:fldChar w:fldCharType="end"/>
            </w:r>
          </w:hyperlink>
        </w:p>
        <w:p w14:paraId="4109DC46" w14:textId="7FD8253D" w:rsidR="009F02AF" w:rsidRDefault="00685B9C">
          <w:pPr>
            <w:pStyle w:val="TOC1"/>
            <w:rPr>
              <w:rFonts w:eastAsiaTheme="minorEastAsia" w:cstheme="minorBidi"/>
              <w:b w:val="0"/>
              <w:bCs w:val="0"/>
              <w:noProof/>
              <w:sz w:val="24"/>
              <w:szCs w:val="24"/>
              <w:lang w:eastAsia="en-GB"/>
            </w:rPr>
          </w:pPr>
          <w:hyperlink w:anchor="_Toc38221508" w:history="1">
            <w:r w:rsidR="009F02AF" w:rsidRPr="00DA246A">
              <w:rPr>
                <w:rStyle w:val="Hyperlink"/>
                <w:noProof/>
              </w:rPr>
              <w:t>9.</w:t>
            </w:r>
            <w:r w:rsidR="009F02AF">
              <w:rPr>
                <w:rFonts w:eastAsiaTheme="minorEastAsia" w:cstheme="minorBidi"/>
                <w:b w:val="0"/>
                <w:bCs w:val="0"/>
                <w:noProof/>
                <w:sz w:val="24"/>
                <w:szCs w:val="24"/>
                <w:lang w:eastAsia="en-GB"/>
              </w:rPr>
              <w:tab/>
            </w:r>
            <w:r w:rsidR="009F02AF" w:rsidRPr="00DA246A">
              <w:rPr>
                <w:rStyle w:val="Hyperlink"/>
                <w:noProof/>
              </w:rPr>
              <w:t>Next Steps</w:t>
            </w:r>
            <w:r w:rsidR="009F02AF">
              <w:rPr>
                <w:noProof/>
                <w:webHidden/>
              </w:rPr>
              <w:tab/>
            </w:r>
            <w:r w:rsidR="009F02AF">
              <w:rPr>
                <w:noProof/>
                <w:webHidden/>
              </w:rPr>
              <w:fldChar w:fldCharType="begin"/>
            </w:r>
            <w:r w:rsidR="009F02AF">
              <w:rPr>
                <w:noProof/>
                <w:webHidden/>
              </w:rPr>
              <w:instrText xml:space="preserve"> PAGEREF _Toc38221508 \h </w:instrText>
            </w:r>
            <w:r w:rsidR="009F02AF">
              <w:rPr>
                <w:noProof/>
                <w:webHidden/>
              </w:rPr>
            </w:r>
            <w:r w:rsidR="009F02AF">
              <w:rPr>
                <w:noProof/>
                <w:webHidden/>
              </w:rPr>
              <w:fldChar w:fldCharType="separate"/>
            </w:r>
            <w:r w:rsidR="009F02AF">
              <w:rPr>
                <w:noProof/>
                <w:webHidden/>
              </w:rPr>
              <w:t>20</w:t>
            </w:r>
            <w:r w:rsidR="009F02AF">
              <w:rPr>
                <w:noProof/>
                <w:webHidden/>
              </w:rPr>
              <w:fldChar w:fldCharType="end"/>
            </w:r>
          </w:hyperlink>
        </w:p>
        <w:p w14:paraId="3254418C" w14:textId="502BADA0" w:rsidR="009F02AF" w:rsidRDefault="00685B9C">
          <w:pPr>
            <w:pStyle w:val="TOC1"/>
            <w:rPr>
              <w:rFonts w:eastAsiaTheme="minorEastAsia" w:cstheme="minorBidi"/>
              <w:b w:val="0"/>
              <w:bCs w:val="0"/>
              <w:noProof/>
              <w:sz w:val="24"/>
              <w:szCs w:val="24"/>
              <w:lang w:eastAsia="en-GB"/>
            </w:rPr>
          </w:pPr>
          <w:hyperlink w:anchor="_Toc38221509" w:history="1">
            <w:r w:rsidR="009F02AF" w:rsidRPr="00DA246A">
              <w:rPr>
                <w:rStyle w:val="Hyperlink"/>
                <w:noProof/>
              </w:rPr>
              <w:t>Appendix 1: FAC Roadmap</w:t>
            </w:r>
            <w:r w:rsidR="009F02AF">
              <w:rPr>
                <w:noProof/>
                <w:webHidden/>
              </w:rPr>
              <w:tab/>
            </w:r>
            <w:r w:rsidR="009F02AF">
              <w:rPr>
                <w:noProof/>
                <w:webHidden/>
              </w:rPr>
              <w:fldChar w:fldCharType="begin"/>
            </w:r>
            <w:r w:rsidR="009F02AF">
              <w:rPr>
                <w:noProof/>
                <w:webHidden/>
              </w:rPr>
              <w:instrText xml:space="preserve"> PAGEREF _Toc38221509 \h </w:instrText>
            </w:r>
            <w:r w:rsidR="009F02AF">
              <w:rPr>
                <w:noProof/>
                <w:webHidden/>
              </w:rPr>
            </w:r>
            <w:r w:rsidR="009F02AF">
              <w:rPr>
                <w:noProof/>
                <w:webHidden/>
              </w:rPr>
              <w:fldChar w:fldCharType="separate"/>
            </w:r>
            <w:r w:rsidR="009F02AF">
              <w:rPr>
                <w:noProof/>
                <w:webHidden/>
              </w:rPr>
              <w:t>21</w:t>
            </w:r>
            <w:r w:rsidR="009F02AF">
              <w:rPr>
                <w:noProof/>
                <w:webHidden/>
              </w:rPr>
              <w:fldChar w:fldCharType="end"/>
            </w:r>
          </w:hyperlink>
        </w:p>
        <w:p w14:paraId="656362B6" w14:textId="355D0640" w:rsidR="009F02AF" w:rsidRDefault="00685B9C">
          <w:pPr>
            <w:pStyle w:val="TOC2"/>
            <w:rPr>
              <w:rFonts w:eastAsiaTheme="minorEastAsia" w:cstheme="minorBidi"/>
              <w:i w:val="0"/>
              <w:iCs w:val="0"/>
              <w:noProof/>
              <w:sz w:val="24"/>
              <w:szCs w:val="24"/>
              <w:lang w:eastAsia="en-GB"/>
            </w:rPr>
          </w:pPr>
          <w:hyperlink w:anchor="_Toc38221510" w:history="1">
            <w:r w:rsidR="009F02AF" w:rsidRPr="00DA246A">
              <w:rPr>
                <w:rStyle w:val="Hyperlink"/>
                <w:noProof/>
              </w:rPr>
              <w:t>Vision Beyond Fund Value Chain Efficiency</w:t>
            </w:r>
            <w:r w:rsidR="009F02AF">
              <w:rPr>
                <w:noProof/>
                <w:webHidden/>
              </w:rPr>
              <w:tab/>
            </w:r>
            <w:r w:rsidR="009F02AF">
              <w:rPr>
                <w:noProof/>
                <w:webHidden/>
              </w:rPr>
              <w:fldChar w:fldCharType="begin"/>
            </w:r>
            <w:r w:rsidR="009F02AF">
              <w:rPr>
                <w:noProof/>
                <w:webHidden/>
              </w:rPr>
              <w:instrText xml:space="preserve"> PAGEREF _Toc38221510 \h </w:instrText>
            </w:r>
            <w:r w:rsidR="009F02AF">
              <w:rPr>
                <w:noProof/>
                <w:webHidden/>
              </w:rPr>
            </w:r>
            <w:r w:rsidR="009F02AF">
              <w:rPr>
                <w:noProof/>
                <w:webHidden/>
              </w:rPr>
              <w:fldChar w:fldCharType="separate"/>
            </w:r>
            <w:r w:rsidR="009F02AF">
              <w:rPr>
                <w:noProof/>
                <w:webHidden/>
              </w:rPr>
              <w:t>21</w:t>
            </w:r>
            <w:r w:rsidR="009F02AF">
              <w:rPr>
                <w:noProof/>
                <w:webHidden/>
              </w:rPr>
              <w:fldChar w:fldCharType="end"/>
            </w:r>
          </w:hyperlink>
        </w:p>
        <w:p w14:paraId="30CECB91" w14:textId="71CE50D2" w:rsidR="009F02AF" w:rsidRDefault="00685B9C">
          <w:pPr>
            <w:pStyle w:val="TOC2"/>
            <w:tabs>
              <w:tab w:val="left" w:pos="660"/>
            </w:tabs>
            <w:rPr>
              <w:rFonts w:eastAsiaTheme="minorEastAsia" w:cstheme="minorBidi"/>
              <w:i w:val="0"/>
              <w:iCs w:val="0"/>
              <w:noProof/>
              <w:sz w:val="24"/>
              <w:szCs w:val="24"/>
              <w:lang w:eastAsia="en-GB"/>
            </w:rPr>
          </w:pPr>
          <w:hyperlink w:anchor="_Toc38221511" w:history="1">
            <w:r w:rsidR="009F02AF" w:rsidRPr="00DA246A">
              <w:rPr>
                <w:rStyle w:val="Hyperlink"/>
                <w:noProof/>
              </w:rPr>
              <w:t>1.</w:t>
            </w:r>
            <w:r w:rsidR="009F02AF">
              <w:rPr>
                <w:rFonts w:eastAsiaTheme="minorEastAsia" w:cstheme="minorBidi"/>
                <w:i w:val="0"/>
                <w:iCs w:val="0"/>
                <w:noProof/>
                <w:sz w:val="24"/>
                <w:szCs w:val="24"/>
                <w:lang w:eastAsia="en-GB"/>
              </w:rPr>
              <w:tab/>
            </w:r>
            <w:r w:rsidR="009F02AF" w:rsidRPr="00DA246A">
              <w:rPr>
                <w:rStyle w:val="Hyperlink"/>
                <w:noProof/>
              </w:rPr>
              <w:t>Direct Issuance on-Ledger</w:t>
            </w:r>
            <w:r w:rsidR="009F02AF">
              <w:rPr>
                <w:noProof/>
                <w:webHidden/>
              </w:rPr>
              <w:tab/>
            </w:r>
            <w:r w:rsidR="009F02AF">
              <w:rPr>
                <w:noProof/>
                <w:webHidden/>
              </w:rPr>
              <w:fldChar w:fldCharType="begin"/>
            </w:r>
            <w:r w:rsidR="009F02AF">
              <w:rPr>
                <w:noProof/>
                <w:webHidden/>
              </w:rPr>
              <w:instrText xml:space="preserve"> PAGEREF _Toc38221511 \h </w:instrText>
            </w:r>
            <w:r w:rsidR="009F02AF">
              <w:rPr>
                <w:noProof/>
                <w:webHidden/>
              </w:rPr>
            </w:r>
            <w:r w:rsidR="009F02AF">
              <w:rPr>
                <w:noProof/>
                <w:webHidden/>
              </w:rPr>
              <w:fldChar w:fldCharType="separate"/>
            </w:r>
            <w:r w:rsidR="009F02AF">
              <w:rPr>
                <w:noProof/>
                <w:webHidden/>
              </w:rPr>
              <w:t>21</w:t>
            </w:r>
            <w:r w:rsidR="009F02AF">
              <w:rPr>
                <w:noProof/>
                <w:webHidden/>
              </w:rPr>
              <w:fldChar w:fldCharType="end"/>
            </w:r>
          </w:hyperlink>
        </w:p>
        <w:p w14:paraId="08643F4A" w14:textId="291EDC00" w:rsidR="009F02AF" w:rsidRDefault="00685B9C">
          <w:pPr>
            <w:pStyle w:val="TOC2"/>
            <w:tabs>
              <w:tab w:val="left" w:pos="660"/>
            </w:tabs>
            <w:rPr>
              <w:rFonts w:eastAsiaTheme="minorEastAsia" w:cstheme="minorBidi"/>
              <w:i w:val="0"/>
              <w:iCs w:val="0"/>
              <w:noProof/>
              <w:sz w:val="24"/>
              <w:szCs w:val="24"/>
              <w:lang w:eastAsia="en-GB"/>
            </w:rPr>
          </w:pPr>
          <w:hyperlink w:anchor="_Toc38221512" w:history="1">
            <w:r w:rsidR="009F02AF" w:rsidRPr="00DA246A">
              <w:rPr>
                <w:rStyle w:val="Hyperlink"/>
                <w:noProof/>
              </w:rPr>
              <w:t>2.</w:t>
            </w:r>
            <w:r w:rsidR="009F02AF">
              <w:rPr>
                <w:rFonts w:eastAsiaTheme="minorEastAsia" w:cstheme="minorBidi"/>
                <w:i w:val="0"/>
                <w:iCs w:val="0"/>
                <w:noProof/>
                <w:sz w:val="24"/>
                <w:szCs w:val="24"/>
                <w:lang w:eastAsia="en-GB"/>
              </w:rPr>
              <w:tab/>
            </w:r>
            <w:r w:rsidR="009F02AF" w:rsidRPr="00DA246A">
              <w:rPr>
                <w:rStyle w:val="Hyperlink"/>
                <w:noProof/>
              </w:rPr>
              <w:t>Migration of Funds Issued Off-Ledger</w:t>
            </w:r>
            <w:r w:rsidR="009F02AF">
              <w:rPr>
                <w:noProof/>
                <w:webHidden/>
              </w:rPr>
              <w:tab/>
            </w:r>
            <w:r w:rsidR="009F02AF">
              <w:rPr>
                <w:noProof/>
                <w:webHidden/>
              </w:rPr>
              <w:fldChar w:fldCharType="begin"/>
            </w:r>
            <w:r w:rsidR="009F02AF">
              <w:rPr>
                <w:noProof/>
                <w:webHidden/>
              </w:rPr>
              <w:instrText xml:space="preserve"> PAGEREF _Toc38221512 \h </w:instrText>
            </w:r>
            <w:r w:rsidR="009F02AF">
              <w:rPr>
                <w:noProof/>
                <w:webHidden/>
              </w:rPr>
            </w:r>
            <w:r w:rsidR="009F02AF">
              <w:rPr>
                <w:noProof/>
                <w:webHidden/>
              </w:rPr>
              <w:fldChar w:fldCharType="separate"/>
            </w:r>
            <w:r w:rsidR="009F02AF">
              <w:rPr>
                <w:noProof/>
                <w:webHidden/>
              </w:rPr>
              <w:t>21</w:t>
            </w:r>
            <w:r w:rsidR="009F02AF">
              <w:rPr>
                <w:noProof/>
                <w:webHidden/>
              </w:rPr>
              <w:fldChar w:fldCharType="end"/>
            </w:r>
          </w:hyperlink>
        </w:p>
        <w:p w14:paraId="08DCA38C" w14:textId="56B2C924" w:rsidR="009F02AF" w:rsidRDefault="00685B9C">
          <w:pPr>
            <w:pStyle w:val="TOC2"/>
            <w:tabs>
              <w:tab w:val="left" w:pos="660"/>
            </w:tabs>
            <w:rPr>
              <w:rFonts w:eastAsiaTheme="minorEastAsia" w:cstheme="minorBidi"/>
              <w:i w:val="0"/>
              <w:iCs w:val="0"/>
              <w:noProof/>
              <w:sz w:val="24"/>
              <w:szCs w:val="24"/>
              <w:lang w:eastAsia="en-GB"/>
            </w:rPr>
          </w:pPr>
          <w:hyperlink w:anchor="_Toc38221513" w:history="1">
            <w:r w:rsidR="009F02AF" w:rsidRPr="00DA246A">
              <w:rPr>
                <w:rStyle w:val="Hyperlink"/>
                <w:noProof/>
              </w:rPr>
              <w:t>3.</w:t>
            </w:r>
            <w:r w:rsidR="009F02AF">
              <w:rPr>
                <w:rFonts w:eastAsiaTheme="minorEastAsia" w:cstheme="minorBidi"/>
                <w:i w:val="0"/>
                <w:iCs w:val="0"/>
                <w:noProof/>
                <w:sz w:val="24"/>
                <w:szCs w:val="24"/>
                <w:lang w:eastAsia="en-GB"/>
              </w:rPr>
              <w:tab/>
            </w:r>
            <w:r w:rsidR="009F02AF" w:rsidRPr="00DA246A">
              <w:rPr>
                <w:rStyle w:val="Hyperlink"/>
                <w:noProof/>
              </w:rPr>
              <w:t>Integration of Distribution</w:t>
            </w:r>
            <w:r w:rsidR="009F02AF">
              <w:rPr>
                <w:noProof/>
                <w:webHidden/>
              </w:rPr>
              <w:tab/>
            </w:r>
            <w:r w:rsidR="009F02AF">
              <w:rPr>
                <w:noProof/>
                <w:webHidden/>
              </w:rPr>
              <w:fldChar w:fldCharType="begin"/>
            </w:r>
            <w:r w:rsidR="009F02AF">
              <w:rPr>
                <w:noProof/>
                <w:webHidden/>
              </w:rPr>
              <w:instrText xml:space="preserve"> PAGEREF _Toc38221513 \h </w:instrText>
            </w:r>
            <w:r w:rsidR="009F02AF">
              <w:rPr>
                <w:noProof/>
                <w:webHidden/>
              </w:rPr>
            </w:r>
            <w:r w:rsidR="009F02AF">
              <w:rPr>
                <w:noProof/>
                <w:webHidden/>
              </w:rPr>
              <w:fldChar w:fldCharType="separate"/>
            </w:r>
            <w:r w:rsidR="009F02AF">
              <w:rPr>
                <w:noProof/>
                <w:webHidden/>
              </w:rPr>
              <w:t>22</w:t>
            </w:r>
            <w:r w:rsidR="009F02AF">
              <w:rPr>
                <w:noProof/>
                <w:webHidden/>
              </w:rPr>
              <w:fldChar w:fldCharType="end"/>
            </w:r>
          </w:hyperlink>
        </w:p>
        <w:p w14:paraId="137AE50A" w14:textId="61B5EDD4" w:rsidR="009F02AF" w:rsidRDefault="00685B9C">
          <w:pPr>
            <w:pStyle w:val="TOC2"/>
            <w:tabs>
              <w:tab w:val="left" w:pos="660"/>
            </w:tabs>
            <w:rPr>
              <w:rFonts w:eastAsiaTheme="minorEastAsia" w:cstheme="minorBidi"/>
              <w:i w:val="0"/>
              <w:iCs w:val="0"/>
              <w:noProof/>
              <w:sz w:val="24"/>
              <w:szCs w:val="24"/>
              <w:lang w:eastAsia="en-GB"/>
            </w:rPr>
          </w:pPr>
          <w:hyperlink w:anchor="_Toc38221514" w:history="1">
            <w:r w:rsidR="009F02AF" w:rsidRPr="00DA246A">
              <w:rPr>
                <w:rStyle w:val="Hyperlink"/>
                <w:noProof/>
              </w:rPr>
              <w:t>4.</w:t>
            </w:r>
            <w:r w:rsidR="009F02AF">
              <w:rPr>
                <w:rFonts w:eastAsiaTheme="minorEastAsia" w:cstheme="minorBidi"/>
                <w:i w:val="0"/>
                <w:iCs w:val="0"/>
                <w:noProof/>
                <w:sz w:val="24"/>
                <w:szCs w:val="24"/>
                <w:lang w:eastAsia="en-GB"/>
              </w:rPr>
              <w:tab/>
            </w:r>
            <w:r w:rsidR="009F02AF" w:rsidRPr="00DA246A">
              <w:rPr>
                <w:rStyle w:val="Hyperlink"/>
                <w:noProof/>
              </w:rPr>
              <w:t>B2C Services on FAC</w:t>
            </w:r>
            <w:r w:rsidR="009F02AF">
              <w:rPr>
                <w:noProof/>
                <w:webHidden/>
              </w:rPr>
              <w:tab/>
            </w:r>
            <w:r w:rsidR="009F02AF">
              <w:rPr>
                <w:noProof/>
                <w:webHidden/>
              </w:rPr>
              <w:fldChar w:fldCharType="begin"/>
            </w:r>
            <w:r w:rsidR="009F02AF">
              <w:rPr>
                <w:noProof/>
                <w:webHidden/>
              </w:rPr>
              <w:instrText xml:space="preserve"> PAGEREF _Toc38221514 \h </w:instrText>
            </w:r>
            <w:r w:rsidR="009F02AF">
              <w:rPr>
                <w:noProof/>
                <w:webHidden/>
              </w:rPr>
            </w:r>
            <w:r w:rsidR="009F02AF">
              <w:rPr>
                <w:noProof/>
                <w:webHidden/>
              </w:rPr>
              <w:fldChar w:fldCharType="separate"/>
            </w:r>
            <w:r w:rsidR="009F02AF">
              <w:rPr>
                <w:noProof/>
                <w:webHidden/>
              </w:rPr>
              <w:t>22</w:t>
            </w:r>
            <w:r w:rsidR="009F02AF">
              <w:rPr>
                <w:noProof/>
                <w:webHidden/>
              </w:rPr>
              <w:fldChar w:fldCharType="end"/>
            </w:r>
          </w:hyperlink>
        </w:p>
        <w:p w14:paraId="6CB1666E" w14:textId="25673D79" w:rsidR="009F02AF" w:rsidRDefault="00685B9C">
          <w:pPr>
            <w:pStyle w:val="TOC2"/>
            <w:tabs>
              <w:tab w:val="left" w:pos="660"/>
            </w:tabs>
            <w:rPr>
              <w:rFonts w:eastAsiaTheme="minorEastAsia" w:cstheme="minorBidi"/>
              <w:i w:val="0"/>
              <w:iCs w:val="0"/>
              <w:noProof/>
              <w:sz w:val="24"/>
              <w:szCs w:val="24"/>
              <w:lang w:eastAsia="en-GB"/>
            </w:rPr>
          </w:pPr>
          <w:hyperlink w:anchor="_Toc38221515" w:history="1">
            <w:r w:rsidR="009F02AF" w:rsidRPr="00DA246A">
              <w:rPr>
                <w:rStyle w:val="Hyperlink"/>
                <w:noProof/>
              </w:rPr>
              <w:t>5.</w:t>
            </w:r>
            <w:r w:rsidR="009F02AF">
              <w:rPr>
                <w:rFonts w:eastAsiaTheme="minorEastAsia" w:cstheme="minorBidi"/>
                <w:i w:val="0"/>
                <w:iCs w:val="0"/>
                <w:noProof/>
                <w:sz w:val="24"/>
                <w:szCs w:val="24"/>
                <w:lang w:eastAsia="en-GB"/>
              </w:rPr>
              <w:tab/>
            </w:r>
            <w:r w:rsidR="009F02AF" w:rsidRPr="00DA246A">
              <w:rPr>
                <w:rStyle w:val="Hyperlink"/>
                <w:noProof/>
              </w:rPr>
              <w:t>Underlying Assets and Fiat Currency On-Ledger</w:t>
            </w:r>
            <w:r w:rsidR="009F02AF">
              <w:rPr>
                <w:noProof/>
                <w:webHidden/>
              </w:rPr>
              <w:tab/>
            </w:r>
            <w:r w:rsidR="009F02AF">
              <w:rPr>
                <w:noProof/>
                <w:webHidden/>
              </w:rPr>
              <w:fldChar w:fldCharType="begin"/>
            </w:r>
            <w:r w:rsidR="009F02AF">
              <w:rPr>
                <w:noProof/>
                <w:webHidden/>
              </w:rPr>
              <w:instrText xml:space="preserve"> PAGEREF _Toc38221515 \h </w:instrText>
            </w:r>
            <w:r w:rsidR="009F02AF">
              <w:rPr>
                <w:noProof/>
                <w:webHidden/>
              </w:rPr>
            </w:r>
            <w:r w:rsidR="009F02AF">
              <w:rPr>
                <w:noProof/>
                <w:webHidden/>
              </w:rPr>
              <w:fldChar w:fldCharType="separate"/>
            </w:r>
            <w:r w:rsidR="009F02AF">
              <w:rPr>
                <w:noProof/>
                <w:webHidden/>
              </w:rPr>
              <w:t>23</w:t>
            </w:r>
            <w:r w:rsidR="009F02AF">
              <w:rPr>
                <w:noProof/>
                <w:webHidden/>
              </w:rPr>
              <w:fldChar w:fldCharType="end"/>
            </w:r>
          </w:hyperlink>
        </w:p>
        <w:p w14:paraId="6CB373D5" w14:textId="4CF053D4" w:rsidR="009F02AF" w:rsidRDefault="00685B9C">
          <w:pPr>
            <w:pStyle w:val="TOC1"/>
            <w:rPr>
              <w:rFonts w:eastAsiaTheme="minorEastAsia" w:cstheme="minorBidi"/>
              <w:b w:val="0"/>
              <w:bCs w:val="0"/>
              <w:noProof/>
              <w:sz w:val="24"/>
              <w:szCs w:val="24"/>
              <w:lang w:eastAsia="en-GB"/>
            </w:rPr>
          </w:pPr>
          <w:hyperlink w:anchor="_Toc38221516" w:history="1">
            <w:r w:rsidR="009F02AF" w:rsidRPr="00DA246A">
              <w:rPr>
                <w:rStyle w:val="Hyperlink"/>
                <w:noProof/>
              </w:rPr>
              <w:t>Appendix 2: Network Roles and Responsibilities</w:t>
            </w:r>
            <w:r w:rsidR="009F02AF">
              <w:rPr>
                <w:noProof/>
                <w:webHidden/>
              </w:rPr>
              <w:tab/>
            </w:r>
            <w:r w:rsidR="009F02AF">
              <w:rPr>
                <w:noProof/>
                <w:webHidden/>
              </w:rPr>
              <w:fldChar w:fldCharType="begin"/>
            </w:r>
            <w:r w:rsidR="009F02AF">
              <w:rPr>
                <w:noProof/>
                <w:webHidden/>
              </w:rPr>
              <w:instrText xml:space="preserve"> PAGEREF _Toc38221516 \h </w:instrText>
            </w:r>
            <w:r w:rsidR="009F02AF">
              <w:rPr>
                <w:noProof/>
                <w:webHidden/>
              </w:rPr>
            </w:r>
            <w:r w:rsidR="009F02AF">
              <w:rPr>
                <w:noProof/>
                <w:webHidden/>
              </w:rPr>
              <w:fldChar w:fldCharType="separate"/>
            </w:r>
            <w:r w:rsidR="009F02AF">
              <w:rPr>
                <w:noProof/>
                <w:webHidden/>
              </w:rPr>
              <w:t>24</w:t>
            </w:r>
            <w:r w:rsidR="009F02AF">
              <w:rPr>
                <w:noProof/>
                <w:webHidden/>
              </w:rPr>
              <w:fldChar w:fldCharType="end"/>
            </w:r>
          </w:hyperlink>
        </w:p>
        <w:p w14:paraId="3B6FA58B" w14:textId="02B96626" w:rsidR="009F02AF" w:rsidRDefault="00685B9C">
          <w:pPr>
            <w:pStyle w:val="TOC2"/>
            <w:rPr>
              <w:rFonts w:eastAsiaTheme="minorEastAsia" w:cstheme="minorBidi"/>
              <w:i w:val="0"/>
              <w:iCs w:val="0"/>
              <w:noProof/>
              <w:sz w:val="24"/>
              <w:szCs w:val="24"/>
              <w:lang w:eastAsia="en-GB"/>
            </w:rPr>
          </w:pPr>
          <w:hyperlink w:anchor="_Toc38221517" w:history="1">
            <w:r w:rsidR="009F02AF" w:rsidRPr="00DA246A">
              <w:rPr>
                <w:rStyle w:val="Hyperlink"/>
                <w:noProof/>
              </w:rPr>
              <w:t>Fund Servicer</w:t>
            </w:r>
            <w:r w:rsidR="009F02AF">
              <w:rPr>
                <w:noProof/>
                <w:webHidden/>
              </w:rPr>
              <w:tab/>
            </w:r>
            <w:r w:rsidR="009F02AF">
              <w:rPr>
                <w:noProof/>
                <w:webHidden/>
              </w:rPr>
              <w:fldChar w:fldCharType="begin"/>
            </w:r>
            <w:r w:rsidR="009F02AF">
              <w:rPr>
                <w:noProof/>
                <w:webHidden/>
              </w:rPr>
              <w:instrText xml:space="preserve"> PAGEREF _Toc38221517 \h </w:instrText>
            </w:r>
            <w:r w:rsidR="009F02AF">
              <w:rPr>
                <w:noProof/>
                <w:webHidden/>
              </w:rPr>
            </w:r>
            <w:r w:rsidR="009F02AF">
              <w:rPr>
                <w:noProof/>
                <w:webHidden/>
              </w:rPr>
              <w:fldChar w:fldCharType="separate"/>
            </w:r>
            <w:r w:rsidR="009F02AF">
              <w:rPr>
                <w:noProof/>
                <w:webHidden/>
              </w:rPr>
              <w:t>24</w:t>
            </w:r>
            <w:r w:rsidR="009F02AF">
              <w:rPr>
                <w:noProof/>
                <w:webHidden/>
              </w:rPr>
              <w:fldChar w:fldCharType="end"/>
            </w:r>
          </w:hyperlink>
        </w:p>
        <w:p w14:paraId="452EA661" w14:textId="4001DF89" w:rsidR="009F02AF" w:rsidRDefault="00685B9C">
          <w:pPr>
            <w:pStyle w:val="TOC2"/>
            <w:rPr>
              <w:rFonts w:eastAsiaTheme="minorEastAsia" w:cstheme="minorBidi"/>
              <w:i w:val="0"/>
              <w:iCs w:val="0"/>
              <w:noProof/>
              <w:sz w:val="24"/>
              <w:szCs w:val="24"/>
              <w:lang w:eastAsia="en-GB"/>
            </w:rPr>
          </w:pPr>
          <w:hyperlink w:anchor="_Toc38221518" w:history="1">
            <w:r w:rsidR="009F02AF" w:rsidRPr="00DA246A">
              <w:rPr>
                <w:rStyle w:val="Hyperlink"/>
                <w:noProof/>
              </w:rPr>
              <w:t>Business Service Operator - Cash Exchange</w:t>
            </w:r>
            <w:r w:rsidR="009F02AF">
              <w:rPr>
                <w:noProof/>
                <w:webHidden/>
              </w:rPr>
              <w:tab/>
            </w:r>
            <w:r w:rsidR="009F02AF">
              <w:rPr>
                <w:noProof/>
                <w:webHidden/>
              </w:rPr>
              <w:fldChar w:fldCharType="begin"/>
            </w:r>
            <w:r w:rsidR="009F02AF">
              <w:rPr>
                <w:noProof/>
                <w:webHidden/>
              </w:rPr>
              <w:instrText xml:space="preserve"> PAGEREF _Toc38221518 \h </w:instrText>
            </w:r>
            <w:r w:rsidR="009F02AF">
              <w:rPr>
                <w:noProof/>
                <w:webHidden/>
              </w:rPr>
            </w:r>
            <w:r w:rsidR="009F02AF">
              <w:rPr>
                <w:noProof/>
                <w:webHidden/>
              </w:rPr>
              <w:fldChar w:fldCharType="separate"/>
            </w:r>
            <w:r w:rsidR="009F02AF">
              <w:rPr>
                <w:noProof/>
                <w:webHidden/>
              </w:rPr>
              <w:t>26</w:t>
            </w:r>
            <w:r w:rsidR="009F02AF">
              <w:rPr>
                <w:noProof/>
                <w:webHidden/>
              </w:rPr>
              <w:fldChar w:fldCharType="end"/>
            </w:r>
          </w:hyperlink>
        </w:p>
        <w:p w14:paraId="29B1ABC2" w14:textId="3C65E15C" w:rsidR="009F02AF" w:rsidRDefault="00685B9C">
          <w:pPr>
            <w:pStyle w:val="TOC2"/>
            <w:rPr>
              <w:rFonts w:eastAsiaTheme="minorEastAsia" w:cstheme="minorBidi"/>
              <w:i w:val="0"/>
              <w:iCs w:val="0"/>
              <w:noProof/>
              <w:sz w:val="24"/>
              <w:szCs w:val="24"/>
              <w:lang w:eastAsia="en-GB"/>
            </w:rPr>
          </w:pPr>
          <w:hyperlink w:anchor="_Toc38221519" w:history="1">
            <w:r w:rsidR="009F02AF" w:rsidRPr="00DA246A">
              <w:rPr>
                <w:rStyle w:val="Hyperlink"/>
                <w:noProof/>
              </w:rPr>
              <w:t>Business Service Operator - Digital Custodian</w:t>
            </w:r>
            <w:r w:rsidR="009F02AF">
              <w:rPr>
                <w:noProof/>
                <w:webHidden/>
              </w:rPr>
              <w:tab/>
            </w:r>
            <w:r w:rsidR="009F02AF">
              <w:rPr>
                <w:noProof/>
                <w:webHidden/>
              </w:rPr>
              <w:fldChar w:fldCharType="begin"/>
            </w:r>
            <w:r w:rsidR="009F02AF">
              <w:rPr>
                <w:noProof/>
                <w:webHidden/>
              </w:rPr>
              <w:instrText xml:space="preserve"> PAGEREF _Toc38221519 \h </w:instrText>
            </w:r>
            <w:r w:rsidR="009F02AF">
              <w:rPr>
                <w:noProof/>
                <w:webHidden/>
              </w:rPr>
            </w:r>
            <w:r w:rsidR="009F02AF">
              <w:rPr>
                <w:noProof/>
                <w:webHidden/>
              </w:rPr>
              <w:fldChar w:fldCharType="separate"/>
            </w:r>
            <w:r w:rsidR="009F02AF">
              <w:rPr>
                <w:noProof/>
                <w:webHidden/>
              </w:rPr>
              <w:t>28</w:t>
            </w:r>
            <w:r w:rsidR="009F02AF">
              <w:rPr>
                <w:noProof/>
                <w:webHidden/>
              </w:rPr>
              <w:fldChar w:fldCharType="end"/>
            </w:r>
          </w:hyperlink>
        </w:p>
        <w:p w14:paraId="2017071F" w14:textId="7010D291" w:rsidR="009F02AF" w:rsidRDefault="00685B9C">
          <w:pPr>
            <w:pStyle w:val="TOC2"/>
            <w:rPr>
              <w:rFonts w:eastAsiaTheme="minorEastAsia" w:cstheme="minorBidi"/>
              <w:i w:val="0"/>
              <w:iCs w:val="0"/>
              <w:noProof/>
              <w:sz w:val="24"/>
              <w:szCs w:val="24"/>
              <w:lang w:eastAsia="en-GB"/>
            </w:rPr>
          </w:pPr>
          <w:hyperlink w:anchor="_Toc38221520" w:history="1">
            <w:r w:rsidR="009F02AF" w:rsidRPr="00DA246A">
              <w:rPr>
                <w:rStyle w:val="Hyperlink"/>
                <w:noProof/>
              </w:rPr>
              <w:t>Business Service Operator - Asset Exchange &lt;not in phase 1 pilot&gt;</w:t>
            </w:r>
            <w:r w:rsidR="009F02AF">
              <w:rPr>
                <w:noProof/>
                <w:webHidden/>
              </w:rPr>
              <w:tab/>
            </w:r>
            <w:r w:rsidR="009F02AF">
              <w:rPr>
                <w:noProof/>
                <w:webHidden/>
              </w:rPr>
              <w:fldChar w:fldCharType="begin"/>
            </w:r>
            <w:r w:rsidR="009F02AF">
              <w:rPr>
                <w:noProof/>
                <w:webHidden/>
              </w:rPr>
              <w:instrText xml:space="preserve"> PAGEREF _Toc38221520 \h </w:instrText>
            </w:r>
            <w:r w:rsidR="009F02AF">
              <w:rPr>
                <w:noProof/>
                <w:webHidden/>
              </w:rPr>
            </w:r>
            <w:r w:rsidR="009F02AF">
              <w:rPr>
                <w:noProof/>
                <w:webHidden/>
              </w:rPr>
              <w:fldChar w:fldCharType="separate"/>
            </w:r>
            <w:r w:rsidR="009F02AF">
              <w:rPr>
                <w:noProof/>
                <w:webHidden/>
              </w:rPr>
              <w:t>30</w:t>
            </w:r>
            <w:r w:rsidR="009F02AF">
              <w:rPr>
                <w:noProof/>
                <w:webHidden/>
              </w:rPr>
              <w:fldChar w:fldCharType="end"/>
            </w:r>
          </w:hyperlink>
        </w:p>
        <w:p w14:paraId="2E78FB57" w14:textId="18929DC1" w:rsidR="009F02AF" w:rsidRDefault="00685B9C">
          <w:pPr>
            <w:pStyle w:val="TOC2"/>
            <w:rPr>
              <w:rFonts w:eastAsiaTheme="minorEastAsia" w:cstheme="minorBidi"/>
              <w:i w:val="0"/>
              <w:iCs w:val="0"/>
              <w:noProof/>
              <w:sz w:val="24"/>
              <w:szCs w:val="24"/>
              <w:lang w:eastAsia="en-GB"/>
            </w:rPr>
          </w:pPr>
          <w:hyperlink w:anchor="_Toc38221521" w:history="1">
            <w:r w:rsidR="009F02AF" w:rsidRPr="00DA246A">
              <w:rPr>
                <w:rStyle w:val="Hyperlink"/>
                <w:noProof/>
              </w:rPr>
              <w:t>Business Service Operator - Liquidity Provider &lt;not in pilot&gt;</w:t>
            </w:r>
            <w:r w:rsidR="009F02AF">
              <w:rPr>
                <w:noProof/>
                <w:webHidden/>
              </w:rPr>
              <w:tab/>
            </w:r>
            <w:r w:rsidR="009F02AF">
              <w:rPr>
                <w:noProof/>
                <w:webHidden/>
              </w:rPr>
              <w:fldChar w:fldCharType="begin"/>
            </w:r>
            <w:r w:rsidR="009F02AF">
              <w:rPr>
                <w:noProof/>
                <w:webHidden/>
              </w:rPr>
              <w:instrText xml:space="preserve"> PAGEREF _Toc38221521 \h </w:instrText>
            </w:r>
            <w:r w:rsidR="009F02AF">
              <w:rPr>
                <w:noProof/>
                <w:webHidden/>
              </w:rPr>
            </w:r>
            <w:r w:rsidR="009F02AF">
              <w:rPr>
                <w:noProof/>
                <w:webHidden/>
              </w:rPr>
              <w:fldChar w:fldCharType="separate"/>
            </w:r>
            <w:r w:rsidR="009F02AF">
              <w:rPr>
                <w:noProof/>
                <w:webHidden/>
              </w:rPr>
              <w:t>32</w:t>
            </w:r>
            <w:r w:rsidR="009F02AF">
              <w:rPr>
                <w:noProof/>
                <w:webHidden/>
              </w:rPr>
              <w:fldChar w:fldCharType="end"/>
            </w:r>
          </w:hyperlink>
        </w:p>
        <w:p w14:paraId="724F1297" w14:textId="275E6DAF" w:rsidR="009F02AF" w:rsidRDefault="00685B9C">
          <w:pPr>
            <w:pStyle w:val="TOC2"/>
            <w:rPr>
              <w:rFonts w:eastAsiaTheme="minorEastAsia" w:cstheme="minorBidi"/>
              <w:i w:val="0"/>
              <w:iCs w:val="0"/>
              <w:noProof/>
              <w:sz w:val="24"/>
              <w:szCs w:val="24"/>
              <w:lang w:eastAsia="en-GB"/>
            </w:rPr>
          </w:pPr>
          <w:hyperlink w:anchor="_Toc38221522" w:history="1">
            <w:r w:rsidR="009F02AF" w:rsidRPr="00DA246A">
              <w:rPr>
                <w:rStyle w:val="Hyperlink"/>
                <w:noProof/>
              </w:rPr>
              <w:t>Business Network Operator (BNO)</w:t>
            </w:r>
            <w:r w:rsidR="009F02AF">
              <w:rPr>
                <w:noProof/>
                <w:webHidden/>
              </w:rPr>
              <w:tab/>
            </w:r>
            <w:r w:rsidR="009F02AF">
              <w:rPr>
                <w:noProof/>
                <w:webHidden/>
              </w:rPr>
              <w:fldChar w:fldCharType="begin"/>
            </w:r>
            <w:r w:rsidR="009F02AF">
              <w:rPr>
                <w:noProof/>
                <w:webHidden/>
              </w:rPr>
              <w:instrText xml:space="preserve"> PAGEREF _Toc38221522 \h </w:instrText>
            </w:r>
            <w:r w:rsidR="009F02AF">
              <w:rPr>
                <w:noProof/>
                <w:webHidden/>
              </w:rPr>
            </w:r>
            <w:r w:rsidR="009F02AF">
              <w:rPr>
                <w:noProof/>
                <w:webHidden/>
              </w:rPr>
              <w:fldChar w:fldCharType="separate"/>
            </w:r>
            <w:r w:rsidR="009F02AF">
              <w:rPr>
                <w:noProof/>
                <w:webHidden/>
              </w:rPr>
              <w:t>35</w:t>
            </w:r>
            <w:r w:rsidR="009F02AF">
              <w:rPr>
                <w:noProof/>
                <w:webHidden/>
              </w:rPr>
              <w:fldChar w:fldCharType="end"/>
            </w:r>
          </w:hyperlink>
        </w:p>
        <w:p w14:paraId="5FD5CA13" w14:textId="218CEFFC" w:rsidR="00DF0EE1" w:rsidRDefault="00DF0EE1">
          <w:r>
            <w:rPr>
              <w:b/>
              <w:bCs/>
              <w:noProof/>
            </w:rPr>
            <w:fldChar w:fldCharType="end"/>
          </w:r>
        </w:p>
      </w:sdtContent>
    </w:sdt>
    <w:p w14:paraId="04B2F1A5" w14:textId="133E4DC0" w:rsidR="007876E6" w:rsidRPr="00BD5E43" w:rsidRDefault="00BA43FD" w:rsidP="00F02993">
      <w:pPr>
        <w:pStyle w:val="Heading1"/>
      </w:pPr>
      <w:r w:rsidRPr="00CF67AE">
        <w:br w:type="page"/>
      </w:r>
      <w:bookmarkStart w:id="1" w:name="_Toc38221480"/>
      <w:r w:rsidR="007876E6" w:rsidRPr="00BD5E43">
        <w:lastRenderedPageBreak/>
        <w:t>Executive Summary</w:t>
      </w:r>
      <w:r w:rsidR="0068004B">
        <w:t xml:space="preserve"> (this version for Fund Managers)</w:t>
      </w:r>
      <w:bookmarkEnd w:id="1"/>
    </w:p>
    <w:p w14:paraId="65B466D3" w14:textId="77777777" w:rsidR="00600634" w:rsidRDefault="00600634" w:rsidP="00600634">
      <w:pPr>
        <w:spacing w:before="100" w:beforeAutospacing="1" w:after="100" w:afterAutospacing="1" w:line="240" w:lineRule="auto"/>
        <w:jc w:val="both"/>
        <w:rPr>
          <w:sz w:val="20"/>
          <w:szCs w:val="20"/>
        </w:rPr>
      </w:pPr>
      <w:bookmarkStart w:id="2" w:name="_Hlk38091715"/>
      <w:r w:rsidRPr="00940CBA">
        <w:rPr>
          <w:sz w:val="20"/>
          <w:szCs w:val="20"/>
        </w:rPr>
        <w:t xml:space="preserve">FAC is leading the digital transformation of the </w:t>
      </w:r>
      <w:r>
        <w:rPr>
          <w:sz w:val="20"/>
          <w:szCs w:val="20"/>
        </w:rPr>
        <w:t>fund</w:t>
      </w:r>
      <w:r w:rsidRPr="00940CBA">
        <w:rPr>
          <w:sz w:val="20"/>
          <w:szCs w:val="20"/>
        </w:rPr>
        <w:t xml:space="preserve"> value chain across the financial markets, starting with a focus on </w:t>
      </w:r>
      <w:r>
        <w:rPr>
          <w:sz w:val="20"/>
          <w:szCs w:val="20"/>
        </w:rPr>
        <w:t xml:space="preserve">the </w:t>
      </w:r>
      <w:r w:rsidRPr="00940CBA">
        <w:rPr>
          <w:sz w:val="20"/>
          <w:szCs w:val="20"/>
        </w:rPr>
        <w:t>UK and Ireland</w:t>
      </w:r>
      <w:r>
        <w:rPr>
          <w:sz w:val="20"/>
          <w:szCs w:val="20"/>
        </w:rPr>
        <w:t>, and later moving to global markets.</w:t>
      </w:r>
    </w:p>
    <w:p w14:paraId="6154C006" w14:textId="608CDC7D" w:rsidR="003F24E7" w:rsidRPr="00D041A2" w:rsidRDefault="003F24E7" w:rsidP="00A15D6C">
      <w:pPr>
        <w:spacing w:before="100" w:beforeAutospacing="1" w:after="100" w:afterAutospacing="1" w:line="240" w:lineRule="auto"/>
        <w:jc w:val="both"/>
        <w:rPr>
          <w:sz w:val="20"/>
          <w:szCs w:val="20"/>
        </w:rPr>
      </w:pPr>
      <w:r w:rsidRPr="00D041A2">
        <w:rPr>
          <w:sz w:val="20"/>
          <w:szCs w:val="20"/>
        </w:rPr>
        <w:t>The Funds industry is rife with duplicat</w:t>
      </w:r>
      <w:r w:rsidR="00AF2065">
        <w:rPr>
          <w:sz w:val="20"/>
          <w:szCs w:val="20"/>
        </w:rPr>
        <w:t>ed</w:t>
      </w:r>
      <w:r w:rsidRPr="00D041A2">
        <w:rPr>
          <w:sz w:val="20"/>
          <w:szCs w:val="20"/>
        </w:rPr>
        <w:t xml:space="preserve"> recordkeeping, as intermediaries and other institutional</w:t>
      </w:r>
      <w:r w:rsidR="00C74BE3">
        <w:rPr>
          <w:sz w:val="20"/>
          <w:szCs w:val="20"/>
        </w:rPr>
        <w:t xml:space="preserve"> </w:t>
      </w:r>
      <w:r w:rsidRPr="00D041A2">
        <w:rPr>
          <w:sz w:val="20"/>
          <w:szCs w:val="20"/>
        </w:rPr>
        <w:t>participants cannot take the risk that someone else</w:t>
      </w:r>
      <w:r w:rsidR="00C74BE3">
        <w:rPr>
          <w:sz w:val="20"/>
          <w:szCs w:val="20"/>
        </w:rPr>
        <w:t>’s record-keeping</w:t>
      </w:r>
      <w:r w:rsidRPr="00D041A2">
        <w:rPr>
          <w:sz w:val="20"/>
          <w:szCs w:val="20"/>
        </w:rPr>
        <w:t xml:space="preserve"> is </w:t>
      </w:r>
      <w:r w:rsidR="00C74BE3">
        <w:rPr>
          <w:sz w:val="20"/>
          <w:szCs w:val="20"/>
        </w:rPr>
        <w:t>in</w:t>
      </w:r>
      <w:r w:rsidRPr="00D041A2">
        <w:rPr>
          <w:sz w:val="20"/>
          <w:szCs w:val="20"/>
        </w:rPr>
        <w:t xml:space="preserve">accurate. </w:t>
      </w:r>
      <w:r w:rsidR="00C74BE3">
        <w:rPr>
          <w:sz w:val="20"/>
          <w:szCs w:val="20"/>
        </w:rPr>
        <w:t xml:space="preserve"> </w:t>
      </w:r>
      <w:r w:rsidRPr="00D041A2">
        <w:rPr>
          <w:sz w:val="20"/>
          <w:szCs w:val="20"/>
        </w:rPr>
        <w:t>FAC’s decentralised distributed ledger of all fund transactions enables a significant streamlining of the record</w:t>
      </w:r>
      <w:r w:rsidR="00C74BE3">
        <w:rPr>
          <w:sz w:val="20"/>
          <w:szCs w:val="20"/>
        </w:rPr>
        <w:t>-</w:t>
      </w:r>
      <w:r w:rsidRPr="00D041A2">
        <w:rPr>
          <w:sz w:val="20"/>
          <w:szCs w:val="20"/>
        </w:rPr>
        <w:t>keeping functi</w:t>
      </w:r>
      <w:r w:rsidR="000616F9">
        <w:rPr>
          <w:sz w:val="20"/>
          <w:szCs w:val="20"/>
        </w:rPr>
        <w:t xml:space="preserve">on for </w:t>
      </w:r>
      <w:r w:rsidRPr="00D041A2">
        <w:rPr>
          <w:sz w:val="20"/>
          <w:szCs w:val="20"/>
        </w:rPr>
        <w:t xml:space="preserve">the industry, including distributors, wealth managers and other intermediaries. The elimination of the need </w:t>
      </w:r>
      <w:r w:rsidR="00C74BE3">
        <w:rPr>
          <w:sz w:val="20"/>
          <w:szCs w:val="20"/>
        </w:rPr>
        <w:t>for</w:t>
      </w:r>
      <w:r w:rsidRPr="00D041A2">
        <w:rPr>
          <w:sz w:val="20"/>
          <w:szCs w:val="20"/>
        </w:rPr>
        <w:t xml:space="preserve"> reconcil</w:t>
      </w:r>
      <w:r w:rsidR="00C74BE3">
        <w:rPr>
          <w:sz w:val="20"/>
          <w:szCs w:val="20"/>
        </w:rPr>
        <w:t>iation of</w:t>
      </w:r>
      <w:r w:rsidRPr="00D041A2">
        <w:rPr>
          <w:sz w:val="20"/>
          <w:szCs w:val="20"/>
        </w:rPr>
        <w:t xml:space="preserve"> records to a third party</w:t>
      </w:r>
      <w:r w:rsidR="00C74BE3">
        <w:rPr>
          <w:sz w:val="20"/>
          <w:szCs w:val="20"/>
        </w:rPr>
        <w:t>,</w:t>
      </w:r>
      <w:r w:rsidRPr="00D041A2">
        <w:rPr>
          <w:sz w:val="20"/>
          <w:szCs w:val="20"/>
        </w:rPr>
        <w:t xml:space="preserve"> combined with the immediacy of data availability</w:t>
      </w:r>
      <w:r w:rsidR="00C74BE3">
        <w:rPr>
          <w:sz w:val="20"/>
          <w:szCs w:val="20"/>
        </w:rPr>
        <w:t>,</w:t>
      </w:r>
      <w:r w:rsidRPr="00D041A2">
        <w:rPr>
          <w:sz w:val="20"/>
          <w:szCs w:val="20"/>
        </w:rPr>
        <w:t xml:space="preserve"> results in </w:t>
      </w:r>
      <w:r w:rsidR="00C74BE3">
        <w:rPr>
          <w:sz w:val="20"/>
          <w:szCs w:val="20"/>
        </w:rPr>
        <w:t>radically</w:t>
      </w:r>
      <w:r w:rsidRPr="00D041A2">
        <w:rPr>
          <w:sz w:val="20"/>
          <w:szCs w:val="20"/>
        </w:rPr>
        <w:t xml:space="preserve"> simplified and </w:t>
      </w:r>
      <w:r w:rsidR="00C74BE3">
        <w:rPr>
          <w:sz w:val="20"/>
          <w:szCs w:val="20"/>
        </w:rPr>
        <w:t xml:space="preserve">more </w:t>
      </w:r>
      <w:r w:rsidRPr="00D041A2">
        <w:rPr>
          <w:sz w:val="20"/>
          <w:szCs w:val="20"/>
        </w:rPr>
        <w:t>standardised processes</w:t>
      </w:r>
      <w:r w:rsidR="00C74BE3">
        <w:rPr>
          <w:sz w:val="20"/>
          <w:szCs w:val="20"/>
        </w:rPr>
        <w:t>,</w:t>
      </w:r>
      <w:r w:rsidRPr="00D041A2">
        <w:rPr>
          <w:sz w:val="20"/>
          <w:szCs w:val="20"/>
        </w:rPr>
        <w:t xml:space="preserve"> and enables a more equitable fee model for those distributing fund products</w:t>
      </w:r>
      <w:r w:rsidR="00185C71">
        <w:rPr>
          <w:sz w:val="20"/>
          <w:szCs w:val="20"/>
        </w:rPr>
        <w:t>, benefiting fund managers, service providers and investors</w:t>
      </w:r>
      <w:r w:rsidRPr="00D041A2">
        <w:rPr>
          <w:sz w:val="20"/>
          <w:szCs w:val="20"/>
        </w:rPr>
        <w:t xml:space="preserve">. </w:t>
      </w:r>
    </w:p>
    <w:p w14:paraId="401A47F8" w14:textId="7ED4E545" w:rsidR="003F24E7" w:rsidRPr="00D041A2" w:rsidRDefault="003F24E7" w:rsidP="00A15D6C">
      <w:pPr>
        <w:spacing w:before="100" w:beforeAutospacing="1" w:after="100" w:afterAutospacing="1" w:line="240" w:lineRule="auto"/>
        <w:jc w:val="both"/>
        <w:rPr>
          <w:sz w:val="20"/>
          <w:szCs w:val="20"/>
        </w:rPr>
      </w:pPr>
      <w:r w:rsidRPr="00D041A2">
        <w:rPr>
          <w:sz w:val="20"/>
          <w:szCs w:val="20"/>
        </w:rPr>
        <w:t>FAC leverag</w:t>
      </w:r>
      <w:r>
        <w:rPr>
          <w:sz w:val="20"/>
          <w:szCs w:val="20"/>
        </w:rPr>
        <w:t>es</w:t>
      </w:r>
      <w:r w:rsidRPr="00D041A2">
        <w:rPr>
          <w:sz w:val="20"/>
          <w:szCs w:val="20"/>
        </w:rPr>
        <w:t xml:space="preserve"> </w:t>
      </w:r>
      <w:r w:rsidR="000616F9">
        <w:rPr>
          <w:sz w:val="20"/>
          <w:szCs w:val="20"/>
        </w:rPr>
        <w:t>distributed ledger technology (</w:t>
      </w:r>
      <w:r w:rsidRPr="00D041A2">
        <w:rPr>
          <w:sz w:val="20"/>
          <w:szCs w:val="20"/>
        </w:rPr>
        <w:t>DLT</w:t>
      </w:r>
      <w:r w:rsidR="000616F9">
        <w:rPr>
          <w:sz w:val="20"/>
          <w:szCs w:val="20"/>
        </w:rPr>
        <w:t>)</w:t>
      </w:r>
      <w:r w:rsidRPr="00D041A2">
        <w:rPr>
          <w:sz w:val="20"/>
          <w:szCs w:val="20"/>
        </w:rPr>
        <w:t xml:space="preserve"> </w:t>
      </w:r>
      <w:r>
        <w:rPr>
          <w:sz w:val="20"/>
          <w:szCs w:val="20"/>
        </w:rPr>
        <w:t>to</w:t>
      </w:r>
      <w:r w:rsidRPr="00D041A2">
        <w:rPr>
          <w:sz w:val="20"/>
          <w:szCs w:val="20"/>
        </w:rPr>
        <w:t xml:space="preserve"> share data in a simpler and more timely fashion, </w:t>
      </w:r>
      <w:r w:rsidR="00C74BE3">
        <w:rPr>
          <w:sz w:val="20"/>
          <w:szCs w:val="20"/>
        </w:rPr>
        <w:t>eliminating</w:t>
      </w:r>
      <w:r w:rsidRPr="00D041A2">
        <w:rPr>
          <w:sz w:val="20"/>
          <w:szCs w:val="20"/>
        </w:rPr>
        <w:t xml:space="preserve"> complex processes, </w:t>
      </w:r>
      <w:r w:rsidR="00C74BE3">
        <w:rPr>
          <w:sz w:val="20"/>
          <w:szCs w:val="20"/>
        </w:rPr>
        <w:t xml:space="preserve">and </w:t>
      </w:r>
      <w:r w:rsidRPr="00D041A2">
        <w:rPr>
          <w:sz w:val="20"/>
          <w:szCs w:val="20"/>
        </w:rPr>
        <w:t>ultimately driving change</w:t>
      </w:r>
      <w:r w:rsidR="00C74BE3">
        <w:rPr>
          <w:sz w:val="20"/>
          <w:szCs w:val="20"/>
        </w:rPr>
        <w:t xml:space="preserve"> for the industry</w:t>
      </w:r>
      <w:r w:rsidRPr="00D041A2">
        <w:rPr>
          <w:sz w:val="20"/>
          <w:szCs w:val="20"/>
        </w:rPr>
        <w:t xml:space="preserve">. </w:t>
      </w:r>
      <w:r w:rsidR="00C74BE3">
        <w:rPr>
          <w:sz w:val="20"/>
          <w:szCs w:val="20"/>
        </w:rPr>
        <w:t xml:space="preserve"> </w:t>
      </w:r>
      <w:r w:rsidRPr="00D041A2">
        <w:rPr>
          <w:sz w:val="20"/>
          <w:szCs w:val="20"/>
        </w:rPr>
        <w:t>FAC will enable Fund Managers to reduce their dependency on an overly complex web of intermediaries, significantly reduce</w:t>
      </w:r>
      <w:r w:rsidR="00C74BE3">
        <w:rPr>
          <w:sz w:val="20"/>
          <w:szCs w:val="20"/>
        </w:rPr>
        <w:t xml:space="preserve"> </w:t>
      </w:r>
      <w:r w:rsidRPr="00D041A2">
        <w:rPr>
          <w:sz w:val="20"/>
          <w:szCs w:val="20"/>
        </w:rPr>
        <w:t xml:space="preserve">settlement cycles and </w:t>
      </w:r>
      <w:r w:rsidR="00C74BE3">
        <w:rPr>
          <w:sz w:val="20"/>
          <w:szCs w:val="20"/>
        </w:rPr>
        <w:t xml:space="preserve">drive down </w:t>
      </w:r>
      <w:r w:rsidRPr="00D041A2">
        <w:rPr>
          <w:sz w:val="20"/>
          <w:szCs w:val="20"/>
        </w:rPr>
        <w:t xml:space="preserve">the cost of investing in and managing </w:t>
      </w:r>
      <w:r w:rsidR="00BC33E5">
        <w:rPr>
          <w:sz w:val="20"/>
          <w:szCs w:val="20"/>
        </w:rPr>
        <w:t>f</w:t>
      </w:r>
      <w:r w:rsidRPr="00D041A2">
        <w:rPr>
          <w:sz w:val="20"/>
          <w:szCs w:val="20"/>
        </w:rPr>
        <w:t>unds</w:t>
      </w:r>
      <w:r w:rsidR="000616F9">
        <w:rPr>
          <w:sz w:val="20"/>
          <w:szCs w:val="20"/>
        </w:rPr>
        <w:t xml:space="preserve">.  FAC </w:t>
      </w:r>
      <w:r w:rsidR="00C74BE3">
        <w:rPr>
          <w:sz w:val="20"/>
          <w:szCs w:val="20"/>
        </w:rPr>
        <w:t>delivers the</w:t>
      </w:r>
      <w:r w:rsidR="00C74BE3" w:rsidRPr="00D041A2">
        <w:rPr>
          <w:sz w:val="20"/>
          <w:szCs w:val="20"/>
        </w:rPr>
        <w:t xml:space="preserve"> accessibility and immediacy expected </w:t>
      </w:r>
      <w:r w:rsidR="00C74BE3">
        <w:rPr>
          <w:sz w:val="20"/>
          <w:szCs w:val="20"/>
        </w:rPr>
        <w:t>by</w:t>
      </w:r>
      <w:r w:rsidR="00C74BE3" w:rsidRPr="00D041A2">
        <w:rPr>
          <w:sz w:val="20"/>
          <w:szCs w:val="20"/>
        </w:rPr>
        <w:t xml:space="preserve"> the new waves of investors</w:t>
      </w:r>
      <w:r w:rsidR="00C74BE3">
        <w:rPr>
          <w:sz w:val="20"/>
          <w:szCs w:val="20"/>
        </w:rPr>
        <w:t xml:space="preserve">, and will </w:t>
      </w:r>
      <w:r w:rsidR="000616F9">
        <w:rPr>
          <w:sz w:val="20"/>
          <w:szCs w:val="20"/>
        </w:rPr>
        <w:t xml:space="preserve">also enable Fund Managers to </w:t>
      </w:r>
      <w:r w:rsidR="00C74BE3">
        <w:rPr>
          <w:sz w:val="20"/>
          <w:szCs w:val="20"/>
        </w:rPr>
        <w:t>launch</w:t>
      </w:r>
      <w:r w:rsidRPr="00D041A2">
        <w:rPr>
          <w:sz w:val="20"/>
          <w:szCs w:val="20"/>
        </w:rPr>
        <w:t xml:space="preserve"> new and innovative products </w:t>
      </w:r>
      <w:r w:rsidR="00C74BE3">
        <w:rPr>
          <w:sz w:val="20"/>
          <w:szCs w:val="20"/>
        </w:rPr>
        <w:t xml:space="preserve">and </w:t>
      </w:r>
      <w:r w:rsidRPr="00D041A2">
        <w:rPr>
          <w:sz w:val="20"/>
          <w:szCs w:val="20"/>
        </w:rPr>
        <w:t>services</w:t>
      </w:r>
      <w:r w:rsidR="00C74BE3">
        <w:rPr>
          <w:sz w:val="20"/>
          <w:szCs w:val="20"/>
        </w:rPr>
        <w:t>.</w:t>
      </w:r>
    </w:p>
    <w:p w14:paraId="19EE20AE" w14:textId="77777777" w:rsidR="00185C71" w:rsidRPr="00D041A2" w:rsidRDefault="00185C71" w:rsidP="00185C71">
      <w:pPr>
        <w:spacing w:before="100" w:beforeAutospacing="1" w:after="100" w:afterAutospacing="1" w:line="240" w:lineRule="auto"/>
        <w:jc w:val="both"/>
        <w:rPr>
          <w:sz w:val="20"/>
          <w:szCs w:val="20"/>
        </w:rPr>
      </w:pPr>
      <w:r>
        <w:rPr>
          <w:sz w:val="20"/>
          <w:szCs w:val="20"/>
        </w:rPr>
        <w:t>The launch of lower cost of operation and distribution digital funds will also offer protection for the actively managed and open-ended Funds sector against the progressive rise of listed (and therefore easier to transact for investors) collective schemes:  Exchange traded Funds and Investment Trusts.</w:t>
      </w:r>
    </w:p>
    <w:p w14:paraId="4275AB00" w14:textId="631884EB" w:rsidR="00940CBA" w:rsidRDefault="00681DF0" w:rsidP="003F24E7">
      <w:pPr>
        <w:spacing w:before="100" w:beforeAutospacing="1" w:after="100" w:afterAutospacing="1" w:line="240" w:lineRule="auto"/>
        <w:jc w:val="both"/>
        <w:rPr>
          <w:sz w:val="20"/>
          <w:szCs w:val="20"/>
        </w:rPr>
      </w:pPr>
      <w:r>
        <w:rPr>
          <w:sz w:val="20"/>
          <w:szCs w:val="20"/>
        </w:rPr>
        <w:t>Achieving t</w:t>
      </w:r>
      <w:r w:rsidR="00940CBA">
        <w:rPr>
          <w:sz w:val="20"/>
          <w:szCs w:val="20"/>
        </w:rPr>
        <w:t xml:space="preserve">he end state requires </w:t>
      </w:r>
      <w:r w:rsidR="00C74BE3">
        <w:rPr>
          <w:sz w:val="20"/>
          <w:szCs w:val="20"/>
        </w:rPr>
        <w:t>four</w:t>
      </w:r>
      <w:r w:rsidR="00940CBA">
        <w:rPr>
          <w:sz w:val="20"/>
          <w:szCs w:val="20"/>
        </w:rPr>
        <w:t xml:space="preserve"> components to participate in the journey toward maturity:</w:t>
      </w:r>
    </w:p>
    <w:p w14:paraId="2ACF5631" w14:textId="025C2F69" w:rsidR="00940CBA" w:rsidRDefault="00940CBA" w:rsidP="00C2557F">
      <w:pPr>
        <w:pStyle w:val="ListParagraph"/>
        <w:numPr>
          <w:ilvl w:val="0"/>
          <w:numId w:val="13"/>
        </w:numPr>
        <w:spacing w:before="100" w:beforeAutospacing="1" w:after="100" w:afterAutospacing="1" w:line="240" w:lineRule="auto"/>
        <w:jc w:val="both"/>
        <w:rPr>
          <w:sz w:val="20"/>
          <w:szCs w:val="20"/>
        </w:rPr>
      </w:pPr>
      <w:r>
        <w:rPr>
          <w:sz w:val="20"/>
          <w:szCs w:val="20"/>
        </w:rPr>
        <w:t xml:space="preserve">A </w:t>
      </w:r>
      <w:r w:rsidR="00681DF0">
        <w:rPr>
          <w:sz w:val="20"/>
          <w:szCs w:val="20"/>
        </w:rPr>
        <w:t xml:space="preserve">software </w:t>
      </w:r>
      <w:r>
        <w:rPr>
          <w:sz w:val="20"/>
          <w:szCs w:val="20"/>
        </w:rPr>
        <w:t xml:space="preserve">product </w:t>
      </w:r>
      <w:r w:rsidR="00681DF0">
        <w:rPr>
          <w:sz w:val="20"/>
          <w:szCs w:val="20"/>
        </w:rPr>
        <w:t xml:space="preserve">and platform </w:t>
      </w:r>
      <w:r>
        <w:rPr>
          <w:sz w:val="20"/>
          <w:szCs w:val="20"/>
        </w:rPr>
        <w:t xml:space="preserve">designed and built out to </w:t>
      </w:r>
      <w:r w:rsidR="00600634">
        <w:rPr>
          <w:sz w:val="20"/>
          <w:szCs w:val="20"/>
        </w:rPr>
        <w:t xml:space="preserve">support an industry </w:t>
      </w:r>
      <w:r>
        <w:rPr>
          <w:sz w:val="20"/>
          <w:szCs w:val="20"/>
        </w:rPr>
        <w:t>pilot</w:t>
      </w:r>
      <w:r w:rsidR="00C74BE3">
        <w:rPr>
          <w:sz w:val="20"/>
          <w:szCs w:val="20"/>
        </w:rPr>
        <w:t>,</w:t>
      </w:r>
      <w:r>
        <w:rPr>
          <w:sz w:val="20"/>
          <w:szCs w:val="20"/>
        </w:rPr>
        <w:t xml:space="preserve"> and then mature</w:t>
      </w:r>
      <w:r w:rsidR="00681DF0">
        <w:rPr>
          <w:sz w:val="20"/>
          <w:szCs w:val="20"/>
        </w:rPr>
        <w:t>d</w:t>
      </w:r>
      <w:r>
        <w:rPr>
          <w:sz w:val="20"/>
          <w:szCs w:val="20"/>
        </w:rPr>
        <w:t xml:space="preserve"> </w:t>
      </w:r>
      <w:r w:rsidR="00600634">
        <w:rPr>
          <w:sz w:val="20"/>
          <w:szCs w:val="20"/>
        </w:rPr>
        <w:t>to</w:t>
      </w:r>
      <w:r>
        <w:rPr>
          <w:sz w:val="20"/>
          <w:szCs w:val="20"/>
        </w:rPr>
        <w:t xml:space="preserve"> launch into production.</w:t>
      </w:r>
    </w:p>
    <w:p w14:paraId="3124C78A" w14:textId="2D1E0BA0" w:rsidR="00940CBA" w:rsidRDefault="00940CBA" w:rsidP="00C2557F">
      <w:pPr>
        <w:pStyle w:val="ListParagraph"/>
        <w:numPr>
          <w:ilvl w:val="0"/>
          <w:numId w:val="13"/>
        </w:numPr>
        <w:spacing w:before="100" w:beforeAutospacing="1" w:after="100" w:afterAutospacing="1" w:line="240" w:lineRule="auto"/>
        <w:jc w:val="both"/>
        <w:rPr>
          <w:sz w:val="20"/>
          <w:szCs w:val="20"/>
        </w:rPr>
      </w:pPr>
      <w:r>
        <w:rPr>
          <w:sz w:val="20"/>
          <w:szCs w:val="20"/>
        </w:rPr>
        <w:t xml:space="preserve">Regulatory guidance </w:t>
      </w:r>
      <w:r w:rsidR="00600634">
        <w:rPr>
          <w:sz w:val="20"/>
          <w:szCs w:val="20"/>
        </w:rPr>
        <w:t>to facilitate</w:t>
      </w:r>
      <w:r>
        <w:rPr>
          <w:sz w:val="20"/>
          <w:szCs w:val="20"/>
        </w:rPr>
        <w:t xml:space="preserve"> </w:t>
      </w:r>
      <w:r w:rsidR="00600634">
        <w:rPr>
          <w:sz w:val="20"/>
          <w:szCs w:val="20"/>
        </w:rPr>
        <w:t>the</w:t>
      </w:r>
      <w:r>
        <w:rPr>
          <w:sz w:val="20"/>
          <w:szCs w:val="20"/>
        </w:rPr>
        <w:t xml:space="preserve"> pilot</w:t>
      </w:r>
      <w:r w:rsidR="00600634">
        <w:rPr>
          <w:sz w:val="20"/>
          <w:szCs w:val="20"/>
        </w:rPr>
        <w:t>,</w:t>
      </w:r>
      <w:r>
        <w:rPr>
          <w:sz w:val="20"/>
          <w:szCs w:val="20"/>
        </w:rPr>
        <w:t xml:space="preserve"> and </w:t>
      </w:r>
      <w:r w:rsidR="00600634">
        <w:rPr>
          <w:sz w:val="20"/>
          <w:szCs w:val="20"/>
        </w:rPr>
        <w:t xml:space="preserve">to </w:t>
      </w:r>
      <w:r>
        <w:rPr>
          <w:sz w:val="20"/>
          <w:szCs w:val="20"/>
        </w:rPr>
        <w:t xml:space="preserve">support </w:t>
      </w:r>
      <w:r w:rsidR="00600634">
        <w:rPr>
          <w:sz w:val="20"/>
          <w:szCs w:val="20"/>
        </w:rPr>
        <w:t xml:space="preserve">the production </w:t>
      </w:r>
      <w:r>
        <w:rPr>
          <w:sz w:val="20"/>
          <w:szCs w:val="20"/>
        </w:rPr>
        <w:t>launch</w:t>
      </w:r>
    </w:p>
    <w:p w14:paraId="031DF39C" w14:textId="1E0101DF" w:rsidR="00940CBA" w:rsidRDefault="00940CBA" w:rsidP="00C2557F">
      <w:pPr>
        <w:pStyle w:val="ListParagraph"/>
        <w:numPr>
          <w:ilvl w:val="0"/>
          <w:numId w:val="13"/>
        </w:numPr>
        <w:spacing w:before="100" w:beforeAutospacing="1" w:after="100" w:afterAutospacing="1" w:line="240" w:lineRule="auto"/>
        <w:jc w:val="both"/>
        <w:rPr>
          <w:sz w:val="20"/>
          <w:szCs w:val="20"/>
        </w:rPr>
      </w:pPr>
      <w:r>
        <w:rPr>
          <w:sz w:val="20"/>
          <w:szCs w:val="20"/>
        </w:rPr>
        <w:t xml:space="preserve">A </w:t>
      </w:r>
      <w:r w:rsidR="000616F9">
        <w:rPr>
          <w:sz w:val="20"/>
          <w:szCs w:val="20"/>
        </w:rPr>
        <w:t>F</w:t>
      </w:r>
      <w:r>
        <w:rPr>
          <w:sz w:val="20"/>
          <w:szCs w:val="20"/>
        </w:rPr>
        <w:t xml:space="preserve">und </w:t>
      </w:r>
      <w:r w:rsidR="000616F9">
        <w:rPr>
          <w:sz w:val="20"/>
          <w:szCs w:val="20"/>
        </w:rPr>
        <w:t>M</w:t>
      </w:r>
      <w:r>
        <w:rPr>
          <w:sz w:val="20"/>
          <w:szCs w:val="20"/>
        </w:rPr>
        <w:t>anager community to adopt the product</w:t>
      </w:r>
      <w:r w:rsidR="00600634">
        <w:rPr>
          <w:sz w:val="20"/>
          <w:szCs w:val="20"/>
        </w:rPr>
        <w:t>,</w:t>
      </w:r>
      <w:r>
        <w:rPr>
          <w:sz w:val="20"/>
          <w:szCs w:val="20"/>
        </w:rPr>
        <w:t xml:space="preserve"> and </w:t>
      </w:r>
      <w:r w:rsidR="00600634">
        <w:rPr>
          <w:sz w:val="20"/>
          <w:szCs w:val="20"/>
        </w:rPr>
        <w:t xml:space="preserve">to </w:t>
      </w:r>
      <w:r>
        <w:rPr>
          <w:sz w:val="20"/>
          <w:szCs w:val="20"/>
        </w:rPr>
        <w:t>commit to launching tokenised Funds</w:t>
      </w:r>
    </w:p>
    <w:p w14:paraId="614C8D19" w14:textId="39835B66" w:rsidR="00940CBA" w:rsidRDefault="00940CBA" w:rsidP="00C2557F">
      <w:pPr>
        <w:pStyle w:val="ListParagraph"/>
        <w:numPr>
          <w:ilvl w:val="0"/>
          <w:numId w:val="13"/>
        </w:numPr>
        <w:spacing w:before="100" w:beforeAutospacing="1" w:after="100" w:afterAutospacing="1" w:line="240" w:lineRule="auto"/>
        <w:jc w:val="both"/>
        <w:rPr>
          <w:sz w:val="20"/>
          <w:szCs w:val="20"/>
        </w:rPr>
      </w:pPr>
      <w:r>
        <w:rPr>
          <w:sz w:val="20"/>
          <w:szCs w:val="20"/>
        </w:rPr>
        <w:t>Fund Servic</w:t>
      </w:r>
      <w:r w:rsidR="00600634">
        <w:rPr>
          <w:sz w:val="20"/>
          <w:szCs w:val="20"/>
        </w:rPr>
        <w:t>ing</w:t>
      </w:r>
      <w:r>
        <w:rPr>
          <w:sz w:val="20"/>
          <w:szCs w:val="20"/>
        </w:rPr>
        <w:t xml:space="preserve"> par</w:t>
      </w:r>
      <w:r w:rsidR="00185C71">
        <w:rPr>
          <w:sz w:val="20"/>
          <w:szCs w:val="20"/>
        </w:rPr>
        <w:t>ticipants</w:t>
      </w:r>
      <w:r>
        <w:rPr>
          <w:sz w:val="20"/>
          <w:szCs w:val="20"/>
        </w:rPr>
        <w:t xml:space="preserve"> to </w:t>
      </w:r>
      <w:r w:rsidR="00600634">
        <w:rPr>
          <w:sz w:val="20"/>
          <w:szCs w:val="20"/>
        </w:rPr>
        <w:t xml:space="preserve">deliver operational </w:t>
      </w:r>
      <w:r>
        <w:rPr>
          <w:sz w:val="20"/>
          <w:szCs w:val="20"/>
        </w:rPr>
        <w:t xml:space="preserve">support </w:t>
      </w:r>
      <w:r w:rsidR="00600634">
        <w:rPr>
          <w:sz w:val="20"/>
          <w:szCs w:val="20"/>
        </w:rPr>
        <w:t xml:space="preserve">to </w:t>
      </w:r>
      <w:r>
        <w:rPr>
          <w:sz w:val="20"/>
          <w:szCs w:val="20"/>
        </w:rPr>
        <w:t>tokenised Funds</w:t>
      </w:r>
    </w:p>
    <w:p w14:paraId="5C367EEB" w14:textId="74F08778" w:rsidR="00940CBA" w:rsidRPr="00940CBA" w:rsidRDefault="00940CBA" w:rsidP="00940CBA">
      <w:pPr>
        <w:spacing w:before="100" w:beforeAutospacing="1" w:after="100" w:afterAutospacing="1" w:line="240" w:lineRule="auto"/>
        <w:jc w:val="both"/>
        <w:rPr>
          <w:sz w:val="20"/>
          <w:szCs w:val="20"/>
        </w:rPr>
      </w:pPr>
      <w:r>
        <w:rPr>
          <w:sz w:val="20"/>
          <w:szCs w:val="20"/>
        </w:rPr>
        <w:t xml:space="preserve">We have made strong progress to date </w:t>
      </w:r>
      <w:r w:rsidR="00185C71">
        <w:rPr>
          <w:sz w:val="20"/>
          <w:szCs w:val="20"/>
        </w:rPr>
        <w:t xml:space="preserve">building </w:t>
      </w:r>
      <w:r>
        <w:rPr>
          <w:sz w:val="20"/>
          <w:szCs w:val="20"/>
        </w:rPr>
        <w:t>these components:</w:t>
      </w:r>
    </w:p>
    <w:p w14:paraId="25275108" w14:textId="7F449DFF" w:rsidR="00940CBA" w:rsidRDefault="00940CBA" w:rsidP="00C2557F">
      <w:pPr>
        <w:pStyle w:val="ListParagraph"/>
        <w:numPr>
          <w:ilvl w:val="0"/>
          <w:numId w:val="14"/>
        </w:numPr>
        <w:spacing w:before="100" w:beforeAutospacing="1" w:after="100" w:afterAutospacing="1" w:line="240" w:lineRule="auto"/>
        <w:jc w:val="both"/>
        <w:rPr>
          <w:sz w:val="20"/>
          <w:szCs w:val="20"/>
        </w:rPr>
      </w:pPr>
      <w:r w:rsidRPr="00940CBA">
        <w:rPr>
          <w:sz w:val="20"/>
          <w:szCs w:val="20"/>
        </w:rPr>
        <w:t xml:space="preserve">With </w:t>
      </w:r>
      <w:r w:rsidR="00600634">
        <w:rPr>
          <w:sz w:val="20"/>
          <w:szCs w:val="20"/>
        </w:rPr>
        <w:t>two</w:t>
      </w:r>
      <w:r w:rsidRPr="00940CBA">
        <w:rPr>
          <w:sz w:val="20"/>
          <w:szCs w:val="20"/>
        </w:rPr>
        <w:t xml:space="preserve"> years </w:t>
      </w:r>
      <w:r w:rsidR="00600634">
        <w:rPr>
          <w:sz w:val="20"/>
          <w:szCs w:val="20"/>
        </w:rPr>
        <w:t xml:space="preserve">of </w:t>
      </w:r>
      <w:r w:rsidRPr="00940CBA">
        <w:rPr>
          <w:sz w:val="20"/>
          <w:szCs w:val="20"/>
        </w:rPr>
        <w:t>product design and build completed, a</w:t>
      </w:r>
      <w:r>
        <w:rPr>
          <w:sz w:val="20"/>
          <w:szCs w:val="20"/>
        </w:rPr>
        <w:t>nd</w:t>
      </w:r>
      <w:r w:rsidRPr="00940CBA">
        <w:rPr>
          <w:sz w:val="20"/>
          <w:szCs w:val="20"/>
        </w:rPr>
        <w:t xml:space="preserve"> </w:t>
      </w:r>
      <w:r w:rsidR="00600634">
        <w:rPr>
          <w:sz w:val="20"/>
          <w:szCs w:val="20"/>
        </w:rPr>
        <w:t xml:space="preserve">a </w:t>
      </w:r>
      <w:r w:rsidRPr="00940CBA">
        <w:rPr>
          <w:sz w:val="20"/>
          <w:szCs w:val="20"/>
        </w:rPr>
        <w:t xml:space="preserve">successful </w:t>
      </w:r>
      <w:r w:rsidR="000616F9">
        <w:rPr>
          <w:sz w:val="20"/>
          <w:szCs w:val="20"/>
        </w:rPr>
        <w:t>proof-of-concept (‘</w:t>
      </w:r>
      <w:r w:rsidRPr="00940CBA">
        <w:rPr>
          <w:sz w:val="20"/>
          <w:szCs w:val="20"/>
        </w:rPr>
        <w:t>POC</w:t>
      </w:r>
      <w:r w:rsidR="000616F9">
        <w:rPr>
          <w:sz w:val="20"/>
          <w:szCs w:val="20"/>
        </w:rPr>
        <w:t>’)</w:t>
      </w:r>
      <w:r w:rsidRPr="00940CBA">
        <w:rPr>
          <w:sz w:val="20"/>
          <w:szCs w:val="20"/>
        </w:rPr>
        <w:t xml:space="preserve"> with RBC, </w:t>
      </w:r>
      <w:r>
        <w:rPr>
          <w:sz w:val="20"/>
          <w:szCs w:val="20"/>
        </w:rPr>
        <w:t xml:space="preserve">FAC have the base product at a level of maturity to undertake a successful pilot </w:t>
      </w:r>
    </w:p>
    <w:p w14:paraId="68985F30" w14:textId="0EE3A42B" w:rsidR="00940CBA" w:rsidRDefault="00940CBA" w:rsidP="00C2557F">
      <w:pPr>
        <w:pStyle w:val="ListParagraph"/>
        <w:numPr>
          <w:ilvl w:val="0"/>
          <w:numId w:val="14"/>
        </w:numPr>
        <w:spacing w:before="100" w:beforeAutospacing="1" w:after="100" w:afterAutospacing="1" w:line="240" w:lineRule="auto"/>
        <w:jc w:val="both"/>
        <w:rPr>
          <w:sz w:val="20"/>
          <w:szCs w:val="20"/>
        </w:rPr>
      </w:pPr>
      <w:r>
        <w:rPr>
          <w:sz w:val="20"/>
          <w:szCs w:val="20"/>
        </w:rPr>
        <w:t xml:space="preserve">With </w:t>
      </w:r>
      <w:r w:rsidRPr="00940CBA">
        <w:rPr>
          <w:sz w:val="20"/>
          <w:szCs w:val="20"/>
        </w:rPr>
        <w:t xml:space="preserve">the support of the Investment Association, FAC are now advancing to a pilot within the FCA regulatory sandbox to launch </w:t>
      </w:r>
      <w:r w:rsidR="000616F9">
        <w:rPr>
          <w:sz w:val="20"/>
          <w:szCs w:val="20"/>
        </w:rPr>
        <w:t xml:space="preserve">a </w:t>
      </w:r>
      <w:r w:rsidRPr="00940CBA">
        <w:rPr>
          <w:sz w:val="20"/>
          <w:szCs w:val="20"/>
        </w:rPr>
        <w:t>DLT</w:t>
      </w:r>
      <w:r w:rsidR="000616F9">
        <w:rPr>
          <w:sz w:val="20"/>
          <w:szCs w:val="20"/>
        </w:rPr>
        <w:t xml:space="preserve"> </w:t>
      </w:r>
      <w:r w:rsidRPr="00940CBA">
        <w:rPr>
          <w:sz w:val="20"/>
          <w:szCs w:val="20"/>
        </w:rPr>
        <w:t>fund</w:t>
      </w:r>
    </w:p>
    <w:p w14:paraId="06DC921F" w14:textId="3C8A7C68" w:rsidR="00940CBA" w:rsidRDefault="00940CBA" w:rsidP="00C2557F">
      <w:pPr>
        <w:pStyle w:val="ListParagraph"/>
        <w:numPr>
          <w:ilvl w:val="0"/>
          <w:numId w:val="14"/>
        </w:numPr>
        <w:spacing w:before="100" w:beforeAutospacing="1" w:after="100" w:afterAutospacing="1" w:line="240" w:lineRule="auto"/>
        <w:jc w:val="both"/>
        <w:rPr>
          <w:sz w:val="20"/>
          <w:szCs w:val="20"/>
        </w:rPr>
      </w:pPr>
      <w:r>
        <w:rPr>
          <w:sz w:val="20"/>
          <w:szCs w:val="20"/>
        </w:rPr>
        <w:t>FAC has been s</w:t>
      </w:r>
      <w:r w:rsidRPr="00940CBA">
        <w:rPr>
          <w:sz w:val="20"/>
          <w:szCs w:val="20"/>
        </w:rPr>
        <w:t>haped by a Strategic Advisory Group of Fund Managers (namely Alliance Bernstein, Aegon/Kames, Aberdeen Standard, Columbia Threadneedle, Franklin Templeton, Fidelity, GAM, HSBC AM, Insight</w:t>
      </w:r>
      <w:r w:rsidR="00600634">
        <w:rPr>
          <w:sz w:val="20"/>
          <w:szCs w:val="20"/>
        </w:rPr>
        <w:t xml:space="preserve"> Investment</w:t>
      </w:r>
      <w:r w:rsidRPr="00940CBA">
        <w:rPr>
          <w:sz w:val="20"/>
          <w:szCs w:val="20"/>
        </w:rPr>
        <w:t>, Legg Mason, LGIM and M&amp;G) who ensure that FAC is ‘by the Fund Managers for the Fund Managers’</w:t>
      </w:r>
    </w:p>
    <w:p w14:paraId="5C309EA5" w14:textId="12990735" w:rsidR="00940CBA" w:rsidRPr="00940CBA" w:rsidRDefault="00600634" w:rsidP="00C2557F">
      <w:pPr>
        <w:pStyle w:val="ListParagraph"/>
        <w:numPr>
          <w:ilvl w:val="0"/>
          <w:numId w:val="14"/>
        </w:numPr>
        <w:spacing w:before="100" w:beforeAutospacing="1" w:after="100" w:afterAutospacing="1" w:line="240" w:lineRule="auto"/>
        <w:jc w:val="both"/>
        <w:rPr>
          <w:sz w:val="20"/>
          <w:szCs w:val="20"/>
        </w:rPr>
      </w:pPr>
      <w:r>
        <w:rPr>
          <w:sz w:val="20"/>
          <w:szCs w:val="20"/>
        </w:rPr>
        <w:t>FAC has</w:t>
      </w:r>
      <w:r w:rsidR="00940CBA">
        <w:rPr>
          <w:sz w:val="20"/>
          <w:szCs w:val="20"/>
        </w:rPr>
        <w:t xml:space="preserve"> lined up competing Fund Service organisations to pilot the suite of </w:t>
      </w:r>
      <w:r w:rsidR="000616F9">
        <w:rPr>
          <w:sz w:val="20"/>
          <w:szCs w:val="20"/>
        </w:rPr>
        <w:t>s</w:t>
      </w:r>
      <w:r w:rsidR="00940CBA">
        <w:rPr>
          <w:sz w:val="20"/>
          <w:szCs w:val="20"/>
        </w:rPr>
        <w:t xml:space="preserve">ervices required for this market transformation to be </w:t>
      </w:r>
      <w:r>
        <w:rPr>
          <w:sz w:val="20"/>
          <w:szCs w:val="20"/>
        </w:rPr>
        <w:t xml:space="preserve">realised in </w:t>
      </w:r>
      <w:r w:rsidR="00940CBA">
        <w:rPr>
          <w:sz w:val="20"/>
          <w:szCs w:val="20"/>
        </w:rPr>
        <w:t>production</w:t>
      </w:r>
    </w:p>
    <w:p w14:paraId="6536B306" w14:textId="232AB678" w:rsidR="00F03E94" w:rsidRPr="00600634" w:rsidRDefault="0068004B" w:rsidP="00600634">
      <w:pPr>
        <w:spacing w:before="100" w:beforeAutospacing="1" w:after="100" w:afterAutospacing="1" w:line="240" w:lineRule="auto"/>
        <w:jc w:val="both"/>
        <w:rPr>
          <w:sz w:val="20"/>
          <w:szCs w:val="20"/>
        </w:rPr>
      </w:pPr>
      <w:r w:rsidRPr="00600634">
        <w:rPr>
          <w:sz w:val="20"/>
          <w:szCs w:val="20"/>
        </w:rPr>
        <w:t xml:space="preserve">As a </w:t>
      </w:r>
      <w:r w:rsidR="003E3358">
        <w:rPr>
          <w:sz w:val="20"/>
          <w:szCs w:val="20"/>
        </w:rPr>
        <w:t>F</w:t>
      </w:r>
      <w:r w:rsidRPr="00600634">
        <w:rPr>
          <w:sz w:val="20"/>
          <w:szCs w:val="20"/>
        </w:rPr>
        <w:t xml:space="preserve">und </w:t>
      </w:r>
      <w:r w:rsidR="003E3358">
        <w:rPr>
          <w:sz w:val="20"/>
          <w:szCs w:val="20"/>
        </w:rPr>
        <w:t>M</w:t>
      </w:r>
      <w:r w:rsidRPr="00600634">
        <w:rPr>
          <w:sz w:val="20"/>
          <w:szCs w:val="20"/>
        </w:rPr>
        <w:t>anager, FAC will offer significant benefits including</w:t>
      </w:r>
      <w:r w:rsidR="0016049B" w:rsidRPr="00600634">
        <w:rPr>
          <w:sz w:val="20"/>
          <w:szCs w:val="20"/>
        </w:rPr>
        <w:t>:</w:t>
      </w:r>
    </w:p>
    <w:p w14:paraId="38BE5F04" w14:textId="7A4FDE16" w:rsidR="00185C71" w:rsidRPr="00185C71" w:rsidRDefault="00185C71" w:rsidP="00C2557F">
      <w:pPr>
        <w:pStyle w:val="ListParagraph"/>
        <w:numPr>
          <w:ilvl w:val="0"/>
          <w:numId w:val="12"/>
        </w:numPr>
        <w:jc w:val="both"/>
        <w:rPr>
          <w:sz w:val="20"/>
          <w:szCs w:val="20"/>
        </w:rPr>
      </w:pPr>
      <w:r w:rsidRPr="00185C71">
        <w:rPr>
          <w:sz w:val="20"/>
          <w:szCs w:val="20"/>
        </w:rPr>
        <w:t>First or early mover advantage, being associated with and able to promote the leverage of technology both to speed up transactions and lower the costs of owning Funds;</w:t>
      </w:r>
    </w:p>
    <w:p w14:paraId="1760AEB6" w14:textId="6959E54B" w:rsidR="0068004B" w:rsidRPr="00600634" w:rsidRDefault="00E670DF" w:rsidP="00C2557F">
      <w:pPr>
        <w:pStyle w:val="ListParagraph"/>
        <w:numPr>
          <w:ilvl w:val="0"/>
          <w:numId w:val="12"/>
        </w:numPr>
        <w:jc w:val="both"/>
        <w:rPr>
          <w:sz w:val="20"/>
          <w:szCs w:val="20"/>
        </w:rPr>
      </w:pPr>
      <w:r>
        <w:rPr>
          <w:sz w:val="20"/>
          <w:szCs w:val="20"/>
        </w:rPr>
        <w:t>The s</w:t>
      </w:r>
      <w:r w:rsidR="00600634" w:rsidRPr="00600634">
        <w:rPr>
          <w:sz w:val="20"/>
          <w:szCs w:val="20"/>
        </w:rPr>
        <w:t>implification of</w:t>
      </w:r>
      <w:r w:rsidR="00F03E94" w:rsidRPr="00600634">
        <w:rPr>
          <w:sz w:val="20"/>
          <w:szCs w:val="20"/>
        </w:rPr>
        <w:t xml:space="preserve"> fund launch</w:t>
      </w:r>
      <w:r w:rsidR="00600634" w:rsidRPr="00600634">
        <w:rPr>
          <w:sz w:val="20"/>
          <w:szCs w:val="20"/>
        </w:rPr>
        <w:t xml:space="preserve"> and</w:t>
      </w:r>
      <w:r w:rsidR="00F03E94" w:rsidRPr="00600634">
        <w:rPr>
          <w:sz w:val="20"/>
          <w:szCs w:val="20"/>
        </w:rPr>
        <w:t xml:space="preserve"> distribution</w:t>
      </w:r>
      <w:r w:rsidR="00600634" w:rsidRPr="00600634">
        <w:rPr>
          <w:sz w:val="20"/>
          <w:szCs w:val="20"/>
        </w:rPr>
        <w:t>;</w:t>
      </w:r>
    </w:p>
    <w:p w14:paraId="75865D0B" w14:textId="0566AFDD" w:rsidR="00600634" w:rsidRPr="00600634" w:rsidRDefault="00600634" w:rsidP="00C2557F">
      <w:pPr>
        <w:pStyle w:val="ListParagraph"/>
        <w:numPr>
          <w:ilvl w:val="0"/>
          <w:numId w:val="12"/>
        </w:numPr>
        <w:jc w:val="both"/>
        <w:rPr>
          <w:color w:val="000000" w:themeColor="text1"/>
          <w:sz w:val="20"/>
          <w:szCs w:val="20"/>
        </w:rPr>
      </w:pPr>
      <w:r>
        <w:rPr>
          <w:sz w:val="20"/>
          <w:szCs w:val="20"/>
        </w:rPr>
        <w:t>Material c</w:t>
      </w:r>
      <w:r w:rsidRPr="0068004B">
        <w:rPr>
          <w:sz w:val="20"/>
          <w:szCs w:val="20"/>
        </w:rPr>
        <w:t>ost reduction</w:t>
      </w:r>
      <w:r>
        <w:rPr>
          <w:sz w:val="20"/>
          <w:szCs w:val="20"/>
        </w:rPr>
        <w:t>s throughout the value chain;</w:t>
      </w:r>
    </w:p>
    <w:p w14:paraId="4BBB7E7A" w14:textId="2995A46F" w:rsidR="0068004B" w:rsidRPr="0068004B" w:rsidRDefault="00E670DF" w:rsidP="00C2557F">
      <w:pPr>
        <w:pStyle w:val="ListParagraph"/>
        <w:numPr>
          <w:ilvl w:val="0"/>
          <w:numId w:val="12"/>
        </w:numPr>
        <w:jc w:val="both"/>
        <w:rPr>
          <w:color w:val="000000" w:themeColor="text1"/>
          <w:sz w:val="20"/>
          <w:szCs w:val="20"/>
        </w:rPr>
      </w:pPr>
      <w:r>
        <w:rPr>
          <w:sz w:val="20"/>
          <w:szCs w:val="20"/>
        </w:rPr>
        <w:t>The e</w:t>
      </w:r>
      <w:r w:rsidR="00F03E94" w:rsidRPr="0068004B">
        <w:rPr>
          <w:sz w:val="20"/>
          <w:szCs w:val="20"/>
        </w:rPr>
        <w:t xml:space="preserve">limination of </w:t>
      </w:r>
      <w:r w:rsidR="00600634">
        <w:rPr>
          <w:sz w:val="20"/>
          <w:szCs w:val="20"/>
        </w:rPr>
        <w:t xml:space="preserve">transaction </w:t>
      </w:r>
      <w:r w:rsidR="00F03E94" w:rsidRPr="0068004B">
        <w:rPr>
          <w:sz w:val="20"/>
          <w:szCs w:val="20"/>
        </w:rPr>
        <w:t xml:space="preserve">messaging </w:t>
      </w:r>
      <w:r w:rsidR="00600634">
        <w:rPr>
          <w:sz w:val="20"/>
          <w:szCs w:val="20"/>
        </w:rPr>
        <w:t xml:space="preserve">through </w:t>
      </w:r>
      <w:r w:rsidR="00F03E94" w:rsidRPr="0068004B">
        <w:rPr>
          <w:sz w:val="20"/>
          <w:szCs w:val="20"/>
        </w:rPr>
        <w:t>real-time data transparency</w:t>
      </w:r>
      <w:r w:rsidR="0068004B">
        <w:rPr>
          <w:sz w:val="20"/>
          <w:szCs w:val="20"/>
        </w:rPr>
        <w:t>;</w:t>
      </w:r>
      <w:r w:rsidR="00F03E94" w:rsidRPr="0068004B">
        <w:rPr>
          <w:sz w:val="20"/>
          <w:szCs w:val="20"/>
        </w:rPr>
        <w:t xml:space="preserve"> </w:t>
      </w:r>
    </w:p>
    <w:p w14:paraId="423EE211" w14:textId="6E7E6ECB" w:rsidR="0068004B" w:rsidRPr="0068004B" w:rsidRDefault="00F03E94" w:rsidP="00C2557F">
      <w:pPr>
        <w:pStyle w:val="ListParagraph"/>
        <w:numPr>
          <w:ilvl w:val="0"/>
          <w:numId w:val="12"/>
        </w:numPr>
        <w:jc w:val="both"/>
        <w:rPr>
          <w:color w:val="000000" w:themeColor="text1"/>
          <w:sz w:val="20"/>
          <w:szCs w:val="20"/>
        </w:rPr>
      </w:pPr>
      <w:r w:rsidRPr="0068004B">
        <w:rPr>
          <w:sz w:val="20"/>
          <w:szCs w:val="20"/>
        </w:rPr>
        <w:t>Immedia</w:t>
      </w:r>
      <w:r w:rsidR="00E670DF">
        <w:rPr>
          <w:sz w:val="20"/>
          <w:szCs w:val="20"/>
        </w:rPr>
        <w:t>cy of</w:t>
      </w:r>
      <w:r w:rsidRPr="0068004B">
        <w:rPr>
          <w:sz w:val="20"/>
          <w:szCs w:val="20"/>
        </w:rPr>
        <w:t xml:space="preserve"> settlement upon NAV availability</w:t>
      </w:r>
      <w:r w:rsidR="0068004B">
        <w:rPr>
          <w:sz w:val="20"/>
          <w:szCs w:val="20"/>
        </w:rPr>
        <w:t>;</w:t>
      </w:r>
    </w:p>
    <w:p w14:paraId="56D5BF48" w14:textId="59007241" w:rsidR="0068004B" w:rsidRPr="0068004B" w:rsidRDefault="00E670DF" w:rsidP="00C2557F">
      <w:pPr>
        <w:pStyle w:val="ListParagraph"/>
        <w:numPr>
          <w:ilvl w:val="0"/>
          <w:numId w:val="12"/>
        </w:numPr>
        <w:jc w:val="both"/>
        <w:rPr>
          <w:color w:val="000000" w:themeColor="text1"/>
          <w:sz w:val="20"/>
          <w:szCs w:val="20"/>
        </w:rPr>
      </w:pPr>
      <w:r>
        <w:rPr>
          <w:sz w:val="20"/>
          <w:szCs w:val="20"/>
        </w:rPr>
        <w:t>The el</w:t>
      </w:r>
      <w:r w:rsidR="00F03E94" w:rsidRPr="0068004B">
        <w:rPr>
          <w:sz w:val="20"/>
          <w:szCs w:val="20"/>
        </w:rPr>
        <w:t>imination of reconciliation of cash to transactions</w:t>
      </w:r>
      <w:r w:rsidR="0068004B">
        <w:rPr>
          <w:sz w:val="20"/>
          <w:szCs w:val="20"/>
        </w:rPr>
        <w:t xml:space="preserve">; </w:t>
      </w:r>
    </w:p>
    <w:p w14:paraId="635227D3" w14:textId="6ED86569" w:rsidR="00F03E94" w:rsidRPr="0068004B" w:rsidRDefault="002B7C91" w:rsidP="00C2557F">
      <w:pPr>
        <w:pStyle w:val="ListParagraph"/>
        <w:numPr>
          <w:ilvl w:val="0"/>
          <w:numId w:val="12"/>
        </w:numPr>
        <w:jc w:val="both"/>
        <w:rPr>
          <w:color w:val="000000" w:themeColor="text1"/>
          <w:sz w:val="20"/>
          <w:szCs w:val="20"/>
        </w:rPr>
      </w:pPr>
      <w:r>
        <w:rPr>
          <w:sz w:val="20"/>
          <w:szCs w:val="20"/>
        </w:rPr>
        <w:lastRenderedPageBreak/>
        <w:t>Enhanced o</w:t>
      </w:r>
      <w:r w:rsidR="00F03E94" w:rsidRPr="0068004B">
        <w:rPr>
          <w:sz w:val="20"/>
          <w:szCs w:val="20"/>
        </w:rPr>
        <w:t>perational efficiency from simplified settlement, reduced reconciliation and improved oversight;</w:t>
      </w:r>
      <w:r w:rsidRPr="002B7C91">
        <w:rPr>
          <w:sz w:val="20"/>
          <w:szCs w:val="20"/>
        </w:rPr>
        <w:t xml:space="preserve"> </w:t>
      </w:r>
      <w:r>
        <w:rPr>
          <w:sz w:val="20"/>
          <w:szCs w:val="20"/>
        </w:rPr>
        <w:t>and</w:t>
      </w:r>
    </w:p>
    <w:p w14:paraId="133CEFDC" w14:textId="3B318DFC" w:rsidR="002B7C91" w:rsidRPr="002B7C91" w:rsidRDefault="00E670DF" w:rsidP="00C2557F">
      <w:pPr>
        <w:pStyle w:val="ListParagraph"/>
        <w:numPr>
          <w:ilvl w:val="0"/>
          <w:numId w:val="12"/>
        </w:numPr>
        <w:jc w:val="both"/>
        <w:rPr>
          <w:color w:val="000000" w:themeColor="text1"/>
          <w:sz w:val="20"/>
          <w:szCs w:val="20"/>
        </w:rPr>
      </w:pPr>
      <w:r>
        <w:rPr>
          <w:sz w:val="20"/>
          <w:szCs w:val="20"/>
        </w:rPr>
        <w:t>A r</w:t>
      </w:r>
      <w:r w:rsidR="002B7C91">
        <w:rPr>
          <w:sz w:val="20"/>
          <w:szCs w:val="20"/>
        </w:rPr>
        <w:t>educ</w:t>
      </w:r>
      <w:r>
        <w:rPr>
          <w:sz w:val="20"/>
          <w:szCs w:val="20"/>
        </w:rPr>
        <w:t>tion in the</w:t>
      </w:r>
      <w:r w:rsidR="002B7C91">
        <w:rPr>
          <w:sz w:val="20"/>
          <w:szCs w:val="20"/>
        </w:rPr>
        <w:t xml:space="preserve"> regulatory reporting burden through direct ledger access for the r</w:t>
      </w:r>
      <w:r w:rsidR="0068004B">
        <w:rPr>
          <w:sz w:val="20"/>
          <w:szCs w:val="20"/>
        </w:rPr>
        <w:t>eg</w:t>
      </w:r>
      <w:r w:rsidR="002B7C91">
        <w:rPr>
          <w:sz w:val="20"/>
          <w:szCs w:val="20"/>
        </w:rPr>
        <w:t>ulator.</w:t>
      </w:r>
    </w:p>
    <w:p w14:paraId="054CC56B" w14:textId="627FF10F" w:rsidR="00E95B97" w:rsidRDefault="00E95B97" w:rsidP="00E95B97">
      <w:pPr>
        <w:spacing w:before="100" w:beforeAutospacing="1" w:after="100" w:afterAutospacing="1" w:line="240" w:lineRule="auto"/>
        <w:jc w:val="both"/>
        <w:rPr>
          <w:sz w:val="20"/>
          <w:szCs w:val="20"/>
        </w:rPr>
      </w:pPr>
      <w:r w:rsidRPr="00E95B97">
        <w:rPr>
          <w:sz w:val="20"/>
          <w:szCs w:val="20"/>
        </w:rPr>
        <w:t xml:space="preserve">Early </w:t>
      </w:r>
      <w:r w:rsidR="003E3358">
        <w:rPr>
          <w:sz w:val="20"/>
          <w:szCs w:val="20"/>
        </w:rPr>
        <w:t xml:space="preserve">active </w:t>
      </w:r>
      <w:r w:rsidRPr="00E95B97">
        <w:rPr>
          <w:sz w:val="20"/>
          <w:szCs w:val="20"/>
        </w:rPr>
        <w:t xml:space="preserve">participation provides </w:t>
      </w:r>
      <w:r w:rsidR="003E3358">
        <w:rPr>
          <w:sz w:val="20"/>
          <w:szCs w:val="20"/>
        </w:rPr>
        <w:t xml:space="preserve">you as a </w:t>
      </w:r>
      <w:r w:rsidRPr="00E95B97">
        <w:rPr>
          <w:sz w:val="20"/>
          <w:szCs w:val="20"/>
        </w:rPr>
        <w:t>Fund Manager with the opportunity to</w:t>
      </w:r>
      <w:r w:rsidR="00324EA1">
        <w:rPr>
          <w:sz w:val="20"/>
          <w:szCs w:val="20"/>
        </w:rPr>
        <w:t>:</w:t>
      </w:r>
      <w:r w:rsidRPr="00E95B97">
        <w:rPr>
          <w:sz w:val="20"/>
          <w:szCs w:val="20"/>
        </w:rPr>
        <w:t xml:space="preserve"> </w:t>
      </w:r>
    </w:p>
    <w:p w14:paraId="511FBDCF" w14:textId="5E5C3FB3" w:rsidR="00E95B97" w:rsidRDefault="00E95B97" w:rsidP="00C2557F">
      <w:pPr>
        <w:pStyle w:val="ListParagraph"/>
        <w:numPr>
          <w:ilvl w:val="0"/>
          <w:numId w:val="12"/>
        </w:numPr>
        <w:jc w:val="both"/>
        <w:rPr>
          <w:sz w:val="20"/>
          <w:szCs w:val="20"/>
        </w:rPr>
      </w:pPr>
      <w:r>
        <w:rPr>
          <w:sz w:val="20"/>
          <w:szCs w:val="20"/>
        </w:rPr>
        <w:t xml:space="preserve">Sit on FAC steerco and </w:t>
      </w:r>
      <w:r w:rsidRPr="00E95B97">
        <w:rPr>
          <w:sz w:val="20"/>
          <w:szCs w:val="20"/>
        </w:rPr>
        <w:t xml:space="preserve">shape the business </w:t>
      </w:r>
      <w:r w:rsidR="002B7C91">
        <w:rPr>
          <w:sz w:val="20"/>
          <w:szCs w:val="20"/>
        </w:rPr>
        <w:t>model, the</w:t>
      </w:r>
      <w:r w:rsidRPr="00E95B97">
        <w:rPr>
          <w:sz w:val="20"/>
          <w:szCs w:val="20"/>
        </w:rPr>
        <w:t xml:space="preserve"> commercial model</w:t>
      </w:r>
      <w:r w:rsidR="002B7C91">
        <w:rPr>
          <w:sz w:val="20"/>
          <w:szCs w:val="20"/>
        </w:rPr>
        <w:t xml:space="preserve"> and the fee structures;</w:t>
      </w:r>
    </w:p>
    <w:p w14:paraId="0DAAD6BB" w14:textId="77777777" w:rsidR="008666B4" w:rsidRDefault="008666B4" w:rsidP="008666B4">
      <w:pPr>
        <w:pStyle w:val="ListParagraph"/>
        <w:numPr>
          <w:ilvl w:val="0"/>
          <w:numId w:val="12"/>
        </w:numPr>
        <w:jc w:val="both"/>
        <w:rPr>
          <w:sz w:val="20"/>
          <w:szCs w:val="20"/>
        </w:rPr>
      </w:pPr>
      <w:r>
        <w:rPr>
          <w:sz w:val="20"/>
          <w:szCs w:val="20"/>
        </w:rPr>
        <w:t>Either:</w:t>
      </w:r>
    </w:p>
    <w:p w14:paraId="6DFC8E1C" w14:textId="77777777" w:rsidR="008666B4" w:rsidRDefault="008666B4" w:rsidP="008666B4">
      <w:pPr>
        <w:pStyle w:val="ListParagraph"/>
        <w:numPr>
          <w:ilvl w:val="1"/>
          <w:numId w:val="12"/>
        </w:numPr>
        <w:jc w:val="both"/>
        <w:rPr>
          <w:sz w:val="20"/>
          <w:szCs w:val="20"/>
        </w:rPr>
      </w:pPr>
      <w:r>
        <w:rPr>
          <w:sz w:val="20"/>
          <w:szCs w:val="20"/>
        </w:rPr>
        <w:t>trial the launch of an innovative ‘digital’ Fund and pilot new internal control and operational processes internally</w:t>
      </w:r>
    </w:p>
    <w:p w14:paraId="0CE4C1A2" w14:textId="77777777" w:rsidR="008666B4" w:rsidRDefault="008666B4" w:rsidP="008666B4">
      <w:pPr>
        <w:pStyle w:val="ListParagraph"/>
        <w:numPr>
          <w:ilvl w:val="1"/>
          <w:numId w:val="12"/>
        </w:numPr>
        <w:jc w:val="both"/>
        <w:rPr>
          <w:sz w:val="20"/>
          <w:szCs w:val="20"/>
        </w:rPr>
      </w:pPr>
      <w:r>
        <w:rPr>
          <w:sz w:val="20"/>
          <w:szCs w:val="20"/>
        </w:rPr>
        <w:t>or ‘observe’ the operation of other FM digital funds and understand the implications of transacting them;</w:t>
      </w:r>
    </w:p>
    <w:p w14:paraId="4C90E779" w14:textId="3F2078E6" w:rsidR="00E95B97" w:rsidRDefault="00E95B97" w:rsidP="00C2557F">
      <w:pPr>
        <w:pStyle w:val="ListParagraph"/>
        <w:numPr>
          <w:ilvl w:val="0"/>
          <w:numId w:val="12"/>
        </w:numPr>
        <w:jc w:val="both"/>
        <w:rPr>
          <w:sz w:val="20"/>
          <w:szCs w:val="20"/>
        </w:rPr>
      </w:pPr>
      <w:r>
        <w:rPr>
          <w:sz w:val="20"/>
          <w:szCs w:val="20"/>
        </w:rPr>
        <w:t>G</w:t>
      </w:r>
      <w:r w:rsidRPr="00E95B97">
        <w:rPr>
          <w:sz w:val="20"/>
          <w:szCs w:val="20"/>
        </w:rPr>
        <w:t xml:space="preserve">ain </w:t>
      </w:r>
      <w:r>
        <w:rPr>
          <w:sz w:val="20"/>
          <w:szCs w:val="20"/>
        </w:rPr>
        <w:t>a</w:t>
      </w:r>
      <w:r w:rsidRPr="00E95B97">
        <w:rPr>
          <w:sz w:val="20"/>
          <w:szCs w:val="20"/>
        </w:rPr>
        <w:t xml:space="preserve"> </w:t>
      </w:r>
      <w:r>
        <w:rPr>
          <w:sz w:val="20"/>
          <w:szCs w:val="20"/>
        </w:rPr>
        <w:t xml:space="preserve">market engagement </w:t>
      </w:r>
      <w:r w:rsidRPr="00E95B97">
        <w:rPr>
          <w:sz w:val="20"/>
          <w:szCs w:val="20"/>
        </w:rPr>
        <w:t xml:space="preserve">edge </w:t>
      </w:r>
      <w:r>
        <w:rPr>
          <w:sz w:val="20"/>
          <w:szCs w:val="20"/>
        </w:rPr>
        <w:t>by</w:t>
      </w:r>
      <w:r w:rsidRPr="00E95B97">
        <w:rPr>
          <w:sz w:val="20"/>
          <w:szCs w:val="20"/>
        </w:rPr>
        <w:t xml:space="preserve"> participating in the first and only FCA regulated DLT-fund launch in the UK and Ireland markets</w:t>
      </w:r>
      <w:r w:rsidR="002B7C91">
        <w:rPr>
          <w:sz w:val="20"/>
          <w:szCs w:val="20"/>
        </w:rPr>
        <w:t>;</w:t>
      </w:r>
    </w:p>
    <w:p w14:paraId="0FD36E66" w14:textId="6A880404" w:rsidR="00E95B97" w:rsidRPr="00E95B97" w:rsidRDefault="002B7C91" w:rsidP="00C2557F">
      <w:pPr>
        <w:pStyle w:val="ListParagraph"/>
        <w:numPr>
          <w:ilvl w:val="0"/>
          <w:numId w:val="12"/>
        </w:numPr>
        <w:jc w:val="both"/>
        <w:rPr>
          <w:sz w:val="20"/>
          <w:szCs w:val="20"/>
        </w:rPr>
      </w:pPr>
      <w:r>
        <w:rPr>
          <w:sz w:val="20"/>
          <w:szCs w:val="20"/>
        </w:rPr>
        <w:t>Establish a strong</w:t>
      </w:r>
      <w:r w:rsidR="00E95B97">
        <w:rPr>
          <w:sz w:val="20"/>
          <w:szCs w:val="20"/>
        </w:rPr>
        <w:t xml:space="preserve"> position to move to a production fund launch in 2021</w:t>
      </w:r>
      <w:r>
        <w:rPr>
          <w:sz w:val="20"/>
          <w:szCs w:val="20"/>
        </w:rPr>
        <w:t>;</w:t>
      </w:r>
      <w:r w:rsidR="00E670DF">
        <w:rPr>
          <w:sz w:val="20"/>
          <w:szCs w:val="20"/>
        </w:rPr>
        <w:t xml:space="preserve"> and</w:t>
      </w:r>
    </w:p>
    <w:p w14:paraId="2DA57FB0" w14:textId="5A5AC787" w:rsidR="00E95B97" w:rsidRPr="00E95B97" w:rsidRDefault="002B7C91" w:rsidP="00C2557F">
      <w:pPr>
        <w:pStyle w:val="ListParagraph"/>
        <w:numPr>
          <w:ilvl w:val="0"/>
          <w:numId w:val="12"/>
        </w:numPr>
        <w:spacing w:before="100" w:beforeAutospacing="1" w:after="100" w:afterAutospacing="1" w:line="240" w:lineRule="auto"/>
        <w:jc w:val="both"/>
        <w:rPr>
          <w:sz w:val="20"/>
          <w:szCs w:val="20"/>
        </w:rPr>
      </w:pPr>
      <w:r>
        <w:rPr>
          <w:sz w:val="20"/>
          <w:szCs w:val="20"/>
        </w:rPr>
        <w:t>Define the ownership of FAC, including the o</w:t>
      </w:r>
      <w:r w:rsidR="00E95B97">
        <w:rPr>
          <w:sz w:val="20"/>
          <w:szCs w:val="20"/>
        </w:rPr>
        <w:t xml:space="preserve">pportunity to co-invest, </w:t>
      </w:r>
      <w:r>
        <w:rPr>
          <w:sz w:val="20"/>
          <w:szCs w:val="20"/>
        </w:rPr>
        <w:t xml:space="preserve">which is </w:t>
      </w:r>
      <w:r w:rsidR="00E95B97">
        <w:rPr>
          <w:sz w:val="20"/>
          <w:szCs w:val="20"/>
        </w:rPr>
        <w:t xml:space="preserve">exclusive to all actively participating </w:t>
      </w:r>
      <w:r w:rsidR="000616F9">
        <w:rPr>
          <w:sz w:val="20"/>
          <w:szCs w:val="20"/>
        </w:rPr>
        <w:t>F</w:t>
      </w:r>
      <w:r w:rsidR="00E95B97">
        <w:rPr>
          <w:sz w:val="20"/>
          <w:szCs w:val="20"/>
        </w:rPr>
        <w:t>und Managers</w:t>
      </w:r>
    </w:p>
    <w:p w14:paraId="5545D45C" w14:textId="7D6DDE7B" w:rsidR="002B7C91" w:rsidRPr="002B7C91" w:rsidRDefault="002B7C91" w:rsidP="002B7C91">
      <w:pPr>
        <w:spacing w:before="100" w:beforeAutospacing="1" w:after="100" w:afterAutospacing="1" w:line="240" w:lineRule="auto"/>
        <w:jc w:val="both"/>
        <w:rPr>
          <w:sz w:val="20"/>
          <w:szCs w:val="20"/>
        </w:rPr>
      </w:pPr>
      <w:r>
        <w:rPr>
          <w:sz w:val="20"/>
          <w:szCs w:val="20"/>
        </w:rPr>
        <w:t>There are limited number of pilot places.  You should n</w:t>
      </w:r>
      <w:r w:rsidRPr="002B7C91">
        <w:rPr>
          <w:sz w:val="20"/>
          <w:szCs w:val="20"/>
        </w:rPr>
        <w:t>ote</w:t>
      </w:r>
      <w:r>
        <w:rPr>
          <w:sz w:val="20"/>
          <w:szCs w:val="20"/>
        </w:rPr>
        <w:t xml:space="preserve"> that</w:t>
      </w:r>
      <w:r w:rsidRPr="002B7C91">
        <w:rPr>
          <w:sz w:val="20"/>
          <w:szCs w:val="20"/>
        </w:rPr>
        <w:t>, unlike the Fund Service providers, a</w:t>
      </w:r>
      <w:r>
        <w:rPr>
          <w:sz w:val="20"/>
          <w:szCs w:val="20"/>
        </w:rPr>
        <w:t>s a</w:t>
      </w:r>
      <w:r w:rsidRPr="002B7C91">
        <w:rPr>
          <w:sz w:val="20"/>
          <w:szCs w:val="20"/>
        </w:rPr>
        <w:t xml:space="preserve"> </w:t>
      </w:r>
      <w:r>
        <w:rPr>
          <w:sz w:val="20"/>
          <w:szCs w:val="20"/>
        </w:rPr>
        <w:t>F</w:t>
      </w:r>
      <w:r w:rsidRPr="002B7C91">
        <w:rPr>
          <w:sz w:val="20"/>
          <w:szCs w:val="20"/>
        </w:rPr>
        <w:t xml:space="preserve">und </w:t>
      </w:r>
      <w:r>
        <w:rPr>
          <w:sz w:val="20"/>
          <w:szCs w:val="20"/>
        </w:rPr>
        <w:t>M</w:t>
      </w:r>
      <w:r w:rsidRPr="002B7C91">
        <w:rPr>
          <w:sz w:val="20"/>
          <w:szCs w:val="20"/>
        </w:rPr>
        <w:t xml:space="preserve">anager </w:t>
      </w:r>
      <w:r>
        <w:rPr>
          <w:sz w:val="20"/>
          <w:szCs w:val="20"/>
        </w:rPr>
        <w:t>you could</w:t>
      </w:r>
      <w:r w:rsidRPr="002B7C91">
        <w:rPr>
          <w:sz w:val="20"/>
          <w:szCs w:val="20"/>
        </w:rPr>
        <w:t xml:space="preserve"> play a passive role inside the pilot and experience the benefits of FAC through a dummy fund structure</w:t>
      </w:r>
      <w:r>
        <w:rPr>
          <w:sz w:val="20"/>
          <w:szCs w:val="20"/>
        </w:rPr>
        <w:t>; however, this would not yield</w:t>
      </w:r>
      <w:r w:rsidRPr="002B7C91">
        <w:rPr>
          <w:sz w:val="20"/>
          <w:szCs w:val="20"/>
        </w:rPr>
        <w:t xml:space="preserve"> </w:t>
      </w:r>
      <w:r>
        <w:rPr>
          <w:sz w:val="20"/>
          <w:szCs w:val="20"/>
        </w:rPr>
        <w:t>the</w:t>
      </w:r>
      <w:r w:rsidRPr="002B7C91">
        <w:rPr>
          <w:sz w:val="20"/>
          <w:szCs w:val="20"/>
        </w:rPr>
        <w:t xml:space="preserve"> full range of benefits outlined above. </w:t>
      </w:r>
      <w:r>
        <w:rPr>
          <w:sz w:val="20"/>
          <w:szCs w:val="20"/>
        </w:rPr>
        <w:t>This document aims to provide as much information as possible to enable potential participants to make a decision as to whether they wish to play an active or a passive role within the pilot.</w:t>
      </w:r>
    </w:p>
    <w:bookmarkEnd w:id="2"/>
    <w:p w14:paraId="2C9A33FE" w14:textId="3D1362C0" w:rsidR="0068004B" w:rsidRDefault="00BA43FD" w:rsidP="00F02993">
      <w:pPr>
        <w:pStyle w:val="Heading1"/>
      </w:pPr>
      <w:r>
        <w:br w:type="page"/>
      </w:r>
      <w:bookmarkStart w:id="3" w:name="_Toc38221481"/>
      <w:r w:rsidR="0068004B" w:rsidRPr="00BD5E43">
        <w:lastRenderedPageBreak/>
        <w:t>Executive Summary</w:t>
      </w:r>
      <w:r w:rsidR="0068004B">
        <w:t xml:space="preserve"> (this version for Fund </w:t>
      </w:r>
      <w:r w:rsidR="00E95B97">
        <w:t>Service Providers</w:t>
      </w:r>
      <w:r w:rsidR="0068004B">
        <w:t>)</w:t>
      </w:r>
      <w:bookmarkEnd w:id="3"/>
    </w:p>
    <w:p w14:paraId="59DC7DAF" w14:textId="77777777" w:rsidR="006D015B" w:rsidRDefault="006D015B" w:rsidP="006D015B">
      <w:pPr>
        <w:spacing w:before="100" w:beforeAutospacing="1" w:after="100" w:afterAutospacing="1" w:line="240" w:lineRule="auto"/>
        <w:jc w:val="both"/>
        <w:rPr>
          <w:sz w:val="20"/>
          <w:szCs w:val="20"/>
        </w:rPr>
      </w:pPr>
      <w:bookmarkStart w:id="4" w:name="_Hlk38091744"/>
      <w:r w:rsidRPr="00940CBA">
        <w:rPr>
          <w:sz w:val="20"/>
          <w:szCs w:val="20"/>
        </w:rPr>
        <w:t xml:space="preserve">FAC is leading the digital transformation of the </w:t>
      </w:r>
      <w:r>
        <w:rPr>
          <w:sz w:val="20"/>
          <w:szCs w:val="20"/>
        </w:rPr>
        <w:t>fund</w:t>
      </w:r>
      <w:r w:rsidRPr="00940CBA">
        <w:rPr>
          <w:sz w:val="20"/>
          <w:szCs w:val="20"/>
        </w:rPr>
        <w:t xml:space="preserve"> value chain across the financial markets, starting with a focus on </w:t>
      </w:r>
      <w:r>
        <w:rPr>
          <w:sz w:val="20"/>
          <w:szCs w:val="20"/>
        </w:rPr>
        <w:t xml:space="preserve">the </w:t>
      </w:r>
      <w:r w:rsidRPr="00940CBA">
        <w:rPr>
          <w:sz w:val="20"/>
          <w:szCs w:val="20"/>
        </w:rPr>
        <w:t>UK and Ireland</w:t>
      </w:r>
      <w:r>
        <w:rPr>
          <w:sz w:val="20"/>
          <w:szCs w:val="20"/>
        </w:rPr>
        <w:t>, and later moving to global markets.</w:t>
      </w:r>
    </w:p>
    <w:p w14:paraId="7ACE7C43" w14:textId="77777777" w:rsidR="006D015B" w:rsidRPr="00D041A2" w:rsidRDefault="006D015B" w:rsidP="006D015B">
      <w:pPr>
        <w:spacing w:before="100" w:beforeAutospacing="1" w:after="100" w:afterAutospacing="1" w:line="240" w:lineRule="auto"/>
        <w:jc w:val="both"/>
        <w:rPr>
          <w:sz w:val="20"/>
          <w:szCs w:val="20"/>
        </w:rPr>
      </w:pPr>
      <w:r w:rsidRPr="00D041A2">
        <w:rPr>
          <w:sz w:val="20"/>
          <w:szCs w:val="20"/>
        </w:rPr>
        <w:t>The Funds industry is rife with duplicat</w:t>
      </w:r>
      <w:r>
        <w:rPr>
          <w:sz w:val="20"/>
          <w:szCs w:val="20"/>
        </w:rPr>
        <w:t>ed</w:t>
      </w:r>
      <w:r w:rsidRPr="00D041A2">
        <w:rPr>
          <w:sz w:val="20"/>
          <w:szCs w:val="20"/>
        </w:rPr>
        <w:t xml:space="preserve"> recordkeeping, as intermediaries and other institutional</w:t>
      </w:r>
      <w:r>
        <w:rPr>
          <w:sz w:val="20"/>
          <w:szCs w:val="20"/>
        </w:rPr>
        <w:t xml:space="preserve"> </w:t>
      </w:r>
      <w:r w:rsidRPr="00D041A2">
        <w:rPr>
          <w:sz w:val="20"/>
          <w:szCs w:val="20"/>
        </w:rPr>
        <w:t>participants cannot take the risk that someone else</w:t>
      </w:r>
      <w:r>
        <w:rPr>
          <w:sz w:val="20"/>
          <w:szCs w:val="20"/>
        </w:rPr>
        <w:t>’s record-keeping</w:t>
      </w:r>
      <w:r w:rsidRPr="00D041A2">
        <w:rPr>
          <w:sz w:val="20"/>
          <w:szCs w:val="20"/>
        </w:rPr>
        <w:t xml:space="preserve"> is </w:t>
      </w:r>
      <w:r>
        <w:rPr>
          <w:sz w:val="20"/>
          <w:szCs w:val="20"/>
        </w:rPr>
        <w:t>in</w:t>
      </w:r>
      <w:r w:rsidRPr="00D041A2">
        <w:rPr>
          <w:sz w:val="20"/>
          <w:szCs w:val="20"/>
        </w:rPr>
        <w:t xml:space="preserve">accurate. </w:t>
      </w:r>
      <w:r>
        <w:rPr>
          <w:sz w:val="20"/>
          <w:szCs w:val="20"/>
        </w:rPr>
        <w:t xml:space="preserve"> </w:t>
      </w:r>
      <w:r w:rsidRPr="00D041A2">
        <w:rPr>
          <w:sz w:val="20"/>
          <w:szCs w:val="20"/>
        </w:rPr>
        <w:t>FAC’s decentralised distributed ledger of all fund transactions enables a significant streamlining of the record</w:t>
      </w:r>
      <w:r>
        <w:rPr>
          <w:sz w:val="20"/>
          <w:szCs w:val="20"/>
        </w:rPr>
        <w:t>-</w:t>
      </w:r>
      <w:r w:rsidRPr="00D041A2">
        <w:rPr>
          <w:sz w:val="20"/>
          <w:szCs w:val="20"/>
        </w:rPr>
        <w:t>keeping functi</w:t>
      </w:r>
      <w:r>
        <w:rPr>
          <w:sz w:val="20"/>
          <w:szCs w:val="20"/>
        </w:rPr>
        <w:t xml:space="preserve">on for </w:t>
      </w:r>
      <w:r w:rsidRPr="00D041A2">
        <w:rPr>
          <w:sz w:val="20"/>
          <w:szCs w:val="20"/>
        </w:rPr>
        <w:t xml:space="preserve">the industry, including distributors, wealth managers and other intermediaries. The elimination of the need </w:t>
      </w:r>
      <w:r>
        <w:rPr>
          <w:sz w:val="20"/>
          <w:szCs w:val="20"/>
        </w:rPr>
        <w:t>for</w:t>
      </w:r>
      <w:r w:rsidRPr="00D041A2">
        <w:rPr>
          <w:sz w:val="20"/>
          <w:szCs w:val="20"/>
        </w:rPr>
        <w:t xml:space="preserve"> reconcil</w:t>
      </w:r>
      <w:r>
        <w:rPr>
          <w:sz w:val="20"/>
          <w:szCs w:val="20"/>
        </w:rPr>
        <w:t>iation of</w:t>
      </w:r>
      <w:r w:rsidRPr="00D041A2">
        <w:rPr>
          <w:sz w:val="20"/>
          <w:szCs w:val="20"/>
        </w:rPr>
        <w:t xml:space="preserve"> records to a third party</w:t>
      </w:r>
      <w:r>
        <w:rPr>
          <w:sz w:val="20"/>
          <w:szCs w:val="20"/>
        </w:rPr>
        <w:t>,</w:t>
      </w:r>
      <w:r w:rsidRPr="00D041A2">
        <w:rPr>
          <w:sz w:val="20"/>
          <w:szCs w:val="20"/>
        </w:rPr>
        <w:t xml:space="preserve"> combined with the immediacy of data availability</w:t>
      </w:r>
      <w:r>
        <w:rPr>
          <w:sz w:val="20"/>
          <w:szCs w:val="20"/>
        </w:rPr>
        <w:t>,</w:t>
      </w:r>
      <w:r w:rsidRPr="00D041A2">
        <w:rPr>
          <w:sz w:val="20"/>
          <w:szCs w:val="20"/>
        </w:rPr>
        <w:t xml:space="preserve"> results in </w:t>
      </w:r>
      <w:r>
        <w:rPr>
          <w:sz w:val="20"/>
          <w:szCs w:val="20"/>
        </w:rPr>
        <w:t>radically</w:t>
      </w:r>
      <w:r w:rsidRPr="00D041A2">
        <w:rPr>
          <w:sz w:val="20"/>
          <w:szCs w:val="20"/>
        </w:rPr>
        <w:t xml:space="preserve"> simplified and </w:t>
      </w:r>
      <w:r>
        <w:rPr>
          <w:sz w:val="20"/>
          <w:szCs w:val="20"/>
        </w:rPr>
        <w:t xml:space="preserve">more </w:t>
      </w:r>
      <w:r w:rsidRPr="00D041A2">
        <w:rPr>
          <w:sz w:val="20"/>
          <w:szCs w:val="20"/>
        </w:rPr>
        <w:t>standardised processes</w:t>
      </w:r>
      <w:r>
        <w:rPr>
          <w:sz w:val="20"/>
          <w:szCs w:val="20"/>
        </w:rPr>
        <w:t>,</w:t>
      </w:r>
      <w:r w:rsidRPr="00D041A2">
        <w:rPr>
          <w:sz w:val="20"/>
          <w:szCs w:val="20"/>
        </w:rPr>
        <w:t xml:space="preserve"> and enables a more equitable fee model for those distributing fund products. </w:t>
      </w:r>
    </w:p>
    <w:p w14:paraId="5E820070" w14:textId="77777777" w:rsidR="006D015B" w:rsidRPr="00D041A2" w:rsidRDefault="006D015B" w:rsidP="006D015B">
      <w:pPr>
        <w:spacing w:before="100" w:beforeAutospacing="1" w:after="100" w:afterAutospacing="1" w:line="240" w:lineRule="auto"/>
        <w:jc w:val="both"/>
        <w:rPr>
          <w:sz w:val="20"/>
          <w:szCs w:val="20"/>
        </w:rPr>
      </w:pPr>
      <w:r w:rsidRPr="00D041A2">
        <w:rPr>
          <w:sz w:val="20"/>
          <w:szCs w:val="20"/>
        </w:rPr>
        <w:t>FAC leverag</w:t>
      </w:r>
      <w:r>
        <w:rPr>
          <w:sz w:val="20"/>
          <w:szCs w:val="20"/>
        </w:rPr>
        <w:t>es</w:t>
      </w:r>
      <w:r w:rsidRPr="00D041A2">
        <w:rPr>
          <w:sz w:val="20"/>
          <w:szCs w:val="20"/>
        </w:rPr>
        <w:t xml:space="preserve"> </w:t>
      </w:r>
      <w:r>
        <w:rPr>
          <w:sz w:val="20"/>
          <w:szCs w:val="20"/>
        </w:rPr>
        <w:t>distributed ledger technology (</w:t>
      </w:r>
      <w:r w:rsidRPr="00D041A2">
        <w:rPr>
          <w:sz w:val="20"/>
          <w:szCs w:val="20"/>
        </w:rPr>
        <w:t>DLT</w:t>
      </w:r>
      <w:r>
        <w:rPr>
          <w:sz w:val="20"/>
          <w:szCs w:val="20"/>
        </w:rPr>
        <w:t>)</w:t>
      </w:r>
      <w:r w:rsidRPr="00D041A2">
        <w:rPr>
          <w:sz w:val="20"/>
          <w:szCs w:val="20"/>
        </w:rPr>
        <w:t xml:space="preserve"> </w:t>
      </w:r>
      <w:r>
        <w:rPr>
          <w:sz w:val="20"/>
          <w:szCs w:val="20"/>
        </w:rPr>
        <w:t>to</w:t>
      </w:r>
      <w:r w:rsidRPr="00D041A2">
        <w:rPr>
          <w:sz w:val="20"/>
          <w:szCs w:val="20"/>
        </w:rPr>
        <w:t xml:space="preserve"> share data in a simpler and more timely fashion, </w:t>
      </w:r>
      <w:r>
        <w:rPr>
          <w:sz w:val="20"/>
          <w:szCs w:val="20"/>
        </w:rPr>
        <w:t>eliminating</w:t>
      </w:r>
      <w:r w:rsidRPr="00D041A2">
        <w:rPr>
          <w:sz w:val="20"/>
          <w:szCs w:val="20"/>
        </w:rPr>
        <w:t xml:space="preserve"> complex processes, </w:t>
      </w:r>
      <w:r>
        <w:rPr>
          <w:sz w:val="20"/>
          <w:szCs w:val="20"/>
        </w:rPr>
        <w:t xml:space="preserve">and </w:t>
      </w:r>
      <w:r w:rsidRPr="00D041A2">
        <w:rPr>
          <w:sz w:val="20"/>
          <w:szCs w:val="20"/>
        </w:rPr>
        <w:t>ultimately driving change</w:t>
      </w:r>
      <w:r>
        <w:rPr>
          <w:sz w:val="20"/>
          <w:szCs w:val="20"/>
        </w:rPr>
        <w:t xml:space="preserve"> for the industry</w:t>
      </w:r>
      <w:r w:rsidRPr="00D041A2">
        <w:rPr>
          <w:sz w:val="20"/>
          <w:szCs w:val="20"/>
        </w:rPr>
        <w:t xml:space="preserve">. </w:t>
      </w:r>
      <w:r>
        <w:rPr>
          <w:sz w:val="20"/>
          <w:szCs w:val="20"/>
        </w:rPr>
        <w:t xml:space="preserve"> </w:t>
      </w:r>
      <w:r w:rsidRPr="00D041A2">
        <w:rPr>
          <w:sz w:val="20"/>
          <w:szCs w:val="20"/>
        </w:rPr>
        <w:t>FAC will enable Fund Managers to reduce their dependency on an overly complex web of intermediaries, significantly reduce</w:t>
      </w:r>
      <w:r>
        <w:rPr>
          <w:sz w:val="20"/>
          <w:szCs w:val="20"/>
        </w:rPr>
        <w:t xml:space="preserve"> </w:t>
      </w:r>
      <w:r w:rsidRPr="00D041A2">
        <w:rPr>
          <w:sz w:val="20"/>
          <w:szCs w:val="20"/>
        </w:rPr>
        <w:t xml:space="preserve">settlement cycles and </w:t>
      </w:r>
      <w:r>
        <w:rPr>
          <w:sz w:val="20"/>
          <w:szCs w:val="20"/>
        </w:rPr>
        <w:t xml:space="preserve">drive down </w:t>
      </w:r>
      <w:r w:rsidRPr="00D041A2">
        <w:rPr>
          <w:sz w:val="20"/>
          <w:szCs w:val="20"/>
        </w:rPr>
        <w:t xml:space="preserve">the cost of investing in and managing </w:t>
      </w:r>
      <w:r>
        <w:rPr>
          <w:sz w:val="20"/>
          <w:szCs w:val="20"/>
        </w:rPr>
        <w:t>f</w:t>
      </w:r>
      <w:r w:rsidRPr="00D041A2">
        <w:rPr>
          <w:sz w:val="20"/>
          <w:szCs w:val="20"/>
        </w:rPr>
        <w:t>unds</w:t>
      </w:r>
      <w:r>
        <w:rPr>
          <w:sz w:val="20"/>
          <w:szCs w:val="20"/>
        </w:rPr>
        <w:t>.  FAC delivers the</w:t>
      </w:r>
      <w:r w:rsidRPr="00D041A2">
        <w:rPr>
          <w:sz w:val="20"/>
          <w:szCs w:val="20"/>
        </w:rPr>
        <w:t xml:space="preserve"> accessibility and immediacy expected </w:t>
      </w:r>
      <w:r>
        <w:rPr>
          <w:sz w:val="20"/>
          <w:szCs w:val="20"/>
        </w:rPr>
        <w:t>by</w:t>
      </w:r>
      <w:r w:rsidRPr="00D041A2">
        <w:rPr>
          <w:sz w:val="20"/>
          <w:szCs w:val="20"/>
        </w:rPr>
        <w:t xml:space="preserve"> the new waves of investors</w:t>
      </w:r>
      <w:r>
        <w:rPr>
          <w:sz w:val="20"/>
          <w:szCs w:val="20"/>
        </w:rPr>
        <w:t>, and will also enable Fund Managers to launch</w:t>
      </w:r>
      <w:r w:rsidRPr="00D041A2">
        <w:rPr>
          <w:sz w:val="20"/>
          <w:szCs w:val="20"/>
        </w:rPr>
        <w:t xml:space="preserve"> new and innovative products </w:t>
      </w:r>
      <w:r>
        <w:rPr>
          <w:sz w:val="20"/>
          <w:szCs w:val="20"/>
        </w:rPr>
        <w:t xml:space="preserve">and </w:t>
      </w:r>
      <w:r w:rsidRPr="00D041A2">
        <w:rPr>
          <w:sz w:val="20"/>
          <w:szCs w:val="20"/>
        </w:rPr>
        <w:t>services</w:t>
      </w:r>
      <w:r>
        <w:rPr>
          <w:sz w:val="20"/>
          <w:szCs w:val="20"/>
        </w:rPr>
        <w:t>.</w:t>
      </w:r>
    </w:p>
    <w:p w14:paraId="30BB94E6" w14:textId="77777777" w:rsidR="008666B4" w:rsidRPr="00D041A2" w:rsidRDefault="008666B4" w:rsidP="008666B4">
      <w:pPr>
        <w:spacing w:before="100" w:beforeAutospacing="1" w:after="100" w:afterAutospacing="1" w:line="240" w:lineRule="auto"/>
        <w:jc w:val="both"/>
        <w:rPr>
          <w:sz w:val="20"/>
          <w:szCs w:val="20"/>
        </w:rPr>
      </w:pPr>
      <w:r>
        <w:rPr>
          <w:sz w:val="20"/>
          <w:szCs w:val="20"/>
        </w:rPr>
        <w:t>The launch of lower cost of operation and distribution digital funds will also offer protection for the actively managed and open-ended Funds sector against the progressive rise of listed (and therefore easier to transact for investors) collective schemes:  Exchange traded Funds and Investment Trusts.</w:t>
      </w:r>
    </w:p>
    <w:p w14:paraId="3C57AA52" w14:textId="77777777" w:rsidR="006D015B" w:rsidRDefault="006D015B" w:rsidP="006D015B">
      <w:pPr>
        <w:spacing w:before="100" w:beforeAutospacing="1" w:after="100" w:afterAutospacing="1" w:line="240" w:lineRule="auto"/>
        <w:jc w:val="both"/>
        <w:rPr>
          <w:sz w:val="20"/>
          <w:szCs w:val="20"/>
        </w:rPr>
      </w:pPr>
      <w:r>
        <w:rPr>
          <w:sz w:val="20"/>
          <w:szCs w:val="20"/>
        </w:rPr>
        <w:t>Achieving the end state requires four components to participate in the journey toward maturity:</w:t>
      </w:r>
    </w:p>
    <w:p w14:paraId="0A2DD945" w14:textId="60F6007F" w:rsidR="006D015B" w:rsidRPr="006D015B" w:rsidRDefault="006D015B" w:rsidP="006D015B">
      <w:pPr>
        <w:pStyle w:val="ListParagraph"/>
        <w:numPr>
          <w:ilvl w:val="0"/>
          <w:numId w:val="69"/>
        </w:numPr>
        <w:spacing w:before="100" w:beforeAutospacing="1" w:after="100" w:afterAutospacing="1" w:line="240" w:lineRule="auto"/>
        <w:jc w:val="both"/>
        <w:rPr>
          <w:sz w:val="20"/>
          <w:szCs w:val="20"/>
        </w:rPr>
      </w:pPr>
      <w:r w:rsidRPr="006D015B">
        <w:rPr>
          <w:sz w:val="20"/>
          <w:szCs w:val="20"/>
        </w:rPr>
        <w:t>A software product and platform designed and built out to support an industry pilot, and then matured to launch into production</w:t>
      </w:r>
    </w:p>
    <w:p w14:paraId="1BF4D880" w14:textId="77777777" w:rsidR="006D015B" w:rsidRPr="006D015B" w:rsidRDefault="006D015B" w:rsidP="006D015B">
      <w:pPr>
        <w:pStyle w:val="ListParagraph"/>
        <w:numPr>
          <w:ilvl w:val="0"/>
          <w:numId w:val="69"/>
        </w:numPr>
        <w:spacing w:before="100" w:beforeAutospacing="1" w:after="100" w:afterAutospacing="1" w:line="240" w:lineRule="auto"/>
        <w:jc w:val="both"/>
        <w:rPr>
          <w:sz w:val="20"/>
          <w:szCs w:val="20"/>
        </w:rPr>
      </w:pPr>
      <w:r w:rsidRPr="006D015B">
        <w:rPr>
          <w:sz w:val="20"/>
          <w:szCs w:val="20"/>
        </w:rPr>
        <w:t>Regulatory guidance to facilitate the pilot, and to support the production launch</w:t>
      </w:r>
    </w:p>
    <w:p w14:paraId="1B227554" w14:textId="77777777" w:rsidR="006D015B" w:rsidRPr="006D015B" w:rsidRDefault="006D015B" w:rsidP="006D015B">
      <w:pPr>
        <w:pStyle w:val="ListParagraph"/>
        <w:numPr>
          <w:ilvl w:val="0"/>
          <w:numId w:val="69"/>
        </w:numPr>
        <w:spacing w:before="100" w:beforeAutospacing="1" w:after="100" w:afterAutospacing="1" w:line="240" w:lineRule="auto"/>
        <w:jc w:val="both"/>
        <w:rPr>
          <w:sz w:val="20"/>
          <w:szCs w:val="20"/>
        </w:rPr>
      </w:pPr>
      <w:r w:rsidRPr="006D015B">
        <w:rPr>
          <w:sz w:val="20"/>
          <w:szCs w:val="20"/>
        </w:rPr>
        <w:t>A Fund Manager community to adopt the product, and to commit to launching tokenised Funds</w:t>
      </w:r>
    </w:p>
    <w:p w14:paraId="13FBCE4B" w14:textId="77777777" w:rsidR="006D015B" w:rsidRPr="006D015B" w:rsidRDefault="006D015B" w:rsidP="006D015B">
      <w:pPr>
        <w:pStyle w:val="ListParagraph"/>
        <w:numPr>
          <w:ilvl w:val="0"/>
          <w:numId w:val="69"/>
        </w:numPr>
        <w:spacing w:before="100" w:beforeAutospacing="1" w:after="100" w:afterAutospacing="1" w:line="240" w:lineRule="auto"/>
        <w:jc w:val="both"/>
        <w:rPr>
          <w:sz w:val="20"/>
          <w:szCs w:val="20"/>
        </w:rPr>
      </w:pPr>
      <w:r w:rsidRPr="006D015B">
        <w:rPr>
          <w:sz w:val="20"/>
          <w:szCs w:val="20"/>
        </w:rPr>
        <w:t>Fund Servicing partners to deliver operational support to tokenised Funds</w:t>
      </w:r>
    </w:p>
    <w:p w14:paraId="3E25BE41" w14:textId="71B8E71E" w:rsidR="006D015B" w:rsidRPr="00940CBA" w:rsidRDefault="006D015B" w:rsidP="006D015B">
      <w:pPr>
        <w:spacing w:before="100" w:beforeAutospacing="1" w:after="100" w:afterAutospacing="1" w:line="240" w:lineRule="auto"/>
        <w:jc w:val="both"/>
        <w:rPr>
          <w:sz w:val="20"/>
          <w:szCs w:val="20"/>
        </w:rPr>
      </w:pPr>
      <w:r>
        <w:rPr>
          <w:sz w:val="20"/>
          <w:szCs w:val="20"/>
        </w:rPr>
        <w:t xml:space="preserve">We have made strong progress to date </w:t>
      </w:r>
      <w:r w:rsidR="008666B4">
        <w:rPr>
          <w:sz w:val="20"/>
          <w:szCs w:val="20"/>
        </w:rPr>
        <w:t>building</w:t>
      </w:r>
      <w:r>
        <w:rPr>
          <w:sz w:val="20"/>
          <w:szCs w:val="20"/>
        </w:rPr>
        <w:t xml:space="preserve"> these components:</w:t>
      </w:r>
    </w:p>
    <w:p w14:paraId="4900A77E" w14:textId="77777777" w:rsidR="006D015B" w:rsidRDefault="006D015B" w:rsidP="006D015B">
      <w:pPr>
        <w:pStyle w:val="ListParagraph"/>
        <w:numPr>
          <w:ilvl w:val="0"/>
          <w:numId w:val="71"/>
        </w:numPr>
        <w:spacing w:before="100" w:beforeAutospacing="1" w:after="100" w:afterAutospacing="1" w:line="240" w:lineRule="auto"/>
        <w:jc w:val="both"/>
        <w:rPr>
          <w:sz w:val="20"/>
          <w:szCs w:val="20"/>
        </w:rPr>
      </w:pPr>
      <w:r w:rsidRPr="00940CBA">
        <w:rPr>
          <w:sz w:val="20"/>
          <w:szCs w:val="20"/>
        </w:rPr>
        <w:t xml:space="preserve">With </w:t>
      </w:r>
      <w:r>
        <w:rPr>
          <w:sz w:val="20"/>
          <w:szCs w:val="20"/>
        </w:rPr>
        <w:t>two</w:t>
      </w:r>
      <w:r w:rsidRPr="00940CBA">
        <w:rPr>
          <w:sz w:val="20"/>
          <w:szCs w:val="20"/>
        </w:rPr>
        <w:t xml:space="preserve"> years </w:t>
      </w:r>
      <w:r>
        <w:rPr>
          <w:sz w:val="20"/>
          <w:szCs w:val="20"/>
        </w:rPr>
        <w:t xml:space="preserve">of </w:t>
      </w:r>
      <w:r w:rsidRPr="00940CBA">
        <w:rPr>
          <w:sz w:val="20"/>
          <w:szCs w:val="20"/>
        </w:rPr>
        <w:t>product design and build completed, a</w:t>
      </w:r>
      <w:r>
        <w:rPr>
          <w:sz w:val="20"/>
          <w:szCs w:val="20"/>
        </w:rPr>
        <w:t>nd</w:t>
      </w:r>
      <w:r w:rsidRPr="00940CBA">
        <w:rPr>
          <w:sz w:val="20"/>
          <w:szCs w:val="20"/>
        </w:rPr>
        <w:t xml:space="preserve"> </w:t>
      </w:r>
      <w:r>
        <w:rPr>
          <w:sz w:val="20"/>
          <w:szCs w:val="20"/>
        </w:rPr>
        <w:t xml:space="preserve">a </w:t>
      </w:r>
      <w:r w:rsidRPr="00940CBA">
        <w:rPr>
          <w:sz w:val="20"/>
          <w:szCs w:val="20"/>
        </w:rPr>
        <w:t xml:space="preserve">successful </w:t>
      </w:r>
      <w:r>
        <w:rPr>
          <w:sz w:val="20"/>
          <w:szCs w:val="20"/>
        </w:rPr>
        <w:t>proof-of-concept (‘</w:t>
      </w:r>
      <w:r w:rsidRPr="00940CBA">
        <w:rPr>
          <w:sz w:val="20"/>
          <w:szCs w:val="20"/>
        </w:rPr>
        <w:t>POC</w:t>
      </w:r>
      <w:r>
        <w:rPr>
          <w:sz w:val="20"/>
          <w:szCs w:val="20"/>
        </w:rPr>
        <w:t>’)</w:t>
      </w:r>
      <w:r w:rsidRPr="00940CBA">
        <w:rPr>
          <w:sz w:val="20"/>
          <w:szCs w:val="20"/>
        </w:rPr>
        <w:t xml:space="preserve"> with RBC, </w:t>
      </w:r>
      <w:r>
        <w:rPr>
          <w:sz w:val="20"/>
          <w:szCs w:val="20"/>
        </w:rPr>
        <w:t xml:space="preserve">FAC have the base product at a level of maturity to undertake a successful pilot </w:t>
      </w:r>
    </w:p>
    <w:p w14:paraId="39266B7C" w14:textId="77777777" w:rsidR="006D015B" w:rsidRDefault="006D015B" w:rsidP="006D015B">
      <w:pPr>
        <w:pStyle w:val="ListParagraph"/>
        <w:numPr>
          <w:ilvl w:val="0"/>
          <w:numId w:val="71"/>
        </w:numPr>
        <w:spacing w:before="100" w:beforeAutospacing="1" w:after="100" w:afterAutospacing="1" w:line="240" w:lineRule="auto"/>
        <w:jc w:val="both"/>
        <w:rPr>
          <w:sz w:val="20"/>
          <w:szCs w:val="20"/>
        </w:rPr>
      </w:pPr>
      <w:r>
        <w:rPr>
          <w:sz w:val="20"/>
          <w:szCs w:val="20"/>
        </w:rPr>
        <w:t xml:space="preserve">With </w:t>
      </w:r>
      <w:r w:rsidRPr="00940CBA">
        <w:rPr>
          <w:sz w:val="20"/>
          <w:szCs w:val="20"/>
        </w:rPr>
        <w:t xml:space="preserve">the support of the Investment Association, FAC are now advancing to a pilot within the FCA regulatory sandbox to launch </w:t>
      </w:r>
      <w:r>
        <w:rPr>
          <w:sz w:val="20"/>
          <w:szCs w:val="20"/>
        </w:rPr>
        <w:t xml:space="preserve">a </w:t>
      </w:r>
      <w:r w:rsidRPr="00940CBA">
        <w:rPr>
          <w:sz w:val="20"/>
          <w:szCs w:val="20"/>
        </w:rPr>
        <w:t>DLT</w:t>
      </w:r>
      <w:r>
        <w:rPr>
          <w:sz w:val="20"/>
          <w:szCs w:val="20"/>
        </w:rPr>
        <w:t xml:space="preserve"> </w:t>
      </w:r>
      <w:r w:rsidRPr="00940CBA">
        <w:rPr>
          <w:sz w:val="20"/>
          <w:szCs w:val="20"/>
        </w:rPr>
        <w:t>fund</w:t>
      </w:r>
    </w:p>
    <w:p w14:paraId="11F63E4E" w14:textId="77777777" w:rsidR="006D015B" w:rsidRDefault="006D015B" w:rsidP="006D015B">
      <w:pPr>
        <w:pStyle w:val="ListParagraph"/>
        <w:numPr>
          <w:ilvl w:val="0"/>
          <w:numId w:val="71"/>
        </w:numPr>
        <w:spacing w:before="100" w:beforeAutospacing="1" w:after="100" w:afterAutospacing="1" w:line="240" w:lineRule="auto"/>
        <w:jc w:val="both"/>
        <w:rPr>
          <w:sz w:val="20"/>
          <w:szCs w:val="20"/>
        </w:rPr>
      </w:pPr>
      <w:r>
        <w:rPr>
          <w:sz w:val="20"/>
          <w:szCs w:val="20"/>
        </w:rPr>
        <w:t>FAC has been s</w:t>
      </w:r>
      <w:r w:rsidRPr="00940CBA">
        <w:rPr>
          <w:sz w:val="20"/>
          <w:szCs w:val="20"/>
        </w:rPr>
        <w:t>haped by a Strategic Advisory Group of Fund Managers (namely Alliance Bernstein, Aegon/Kames, Aberdeen Standard, Columbia Threadneedle, Franklin Templeton, Fidelity, GAM, HSBC AM, Insight</w:t>
      </w:r>
      <w:r>
        <w:rPr>
          <w:sz w:val="20"/>
          <w:szCs w:val="20"/>
        </w:rPr>
        <w:t xml:space="preserve"> Investment</w:t>
      </w:r>
      <w:r w:rsidRPr="00940CBA">
        <w:rPr>
          <w:sz w:val="20"/>
          <w:szCs w:val="20"/>
        </w:rPr>
        <w:t>, Legg Mason, LGIM and M&amp;G) who ensure that FAC is ‘by the Fund Managers for the Fund Managers’</w:t>
      </w:r>
    </w:p>
    <w:p w14:paraId="57DE4D30" w14:textId="77777777" w:rsidR="006D015B" w:rsidRDefault="006D015B" w:rsidP="0032110E">
      <w:pPr>
        <w:pStyle w:val="ListParagraph"/>
        <w:numPr>
          <w:ilvl w:val="0"/>
          <w:numId w:val="71"/>
        </w:numPr>
        <w:spacing w:before="100" w:beforeAutospacing="1" w:after="100" w:afterAutospacing="1" w:line="240" w:lineRule="auto"/>
        <w:jc w:val="both"/>
        <w:rPr>
          <w:sz w:val="20"/>
          <w:szCs w:val="20"/>
        </w:rPr>
      </w:pPr>
      <w:r w:rsidRPr="006D015B">
        <w:rPr>
          <w:sz w:val="20"/>
          <w:szCs w:val="20"/>
        </w:rPr>
        <w:t>FAC has lined up competing Fund Service organisations to pilot the suite of services required for this market transformation to be realised in production; the</w:t>
      </w:r>
      <w:r w:rsidR="00940CBA" w:rsidRPr="006D015B">
        <w:rPr>
          <w:sz w:val="20"/>
          <w:szCs w:val="20"/>
        </w:rPr>
        <w:t xml:space="preserve"> Fund Service providers </w:t>
      </w:r>
      <w:r>
        <w:rPr>
          <w:sz w:val="20"/>
          <w:szCs w:val="20"/>
        </w:rPr>
        <w:t xml:space="preserve">are </w:t>
      </w:r>
      <w:r w:rsidR="00940CBA" w:rsidRPr="006D015B">
        <w:rPr>
          <w:sz w:val="20"/>
          <w:szCs w:val="20"/>
        </w:rPr>
        <w:t>looking to capitalise</w:t>
      </w:r>
      <w:r>
        <w:rPr>
          <w:sz w:val="20"/>
          <w:szCs w:val="20"/>
        </w:rPr>
        <w:t xml:space="preserve"> on</w:t>
      </w:r>
      <w:r w:rsidR="00940CBA" w:rsidRPr="006D015B">
        <w:rPr>
          <w:sz w:val="20"/>
          <w:szCs w:val="20"/>
        </w:rPr>
        <w:t xml:space="preserve"> FAC network service</w:t>
      </w:r>
      <w:r w:rsidR="00BC33E5" w:rsidRPr="006D015B">
        <w:rPr>
          <w:sz w:val="20"/>
          <w:szCs w:val="20"/>
        </w:rPr>
        <w:t>s</w:t>
      </w:r>
      <w:r>
        <w:rPr>
          <w:sz w:val="20"/>
          <w:szCs w:val="20"/>
        </w:rPr>
        <w:t>,</w:t>
      </w:r>
      <w:r w:rsidR="00940CBA" w:rsidRPr="006D015B">
        <w:rPr>
          <w:sz w:val="20"/>
          <w:szCs w:val="20"/>
        </w:rPr>
        <w:t xml:space="preserve"> ranging from Business Network Operati</w:t>
      </w:r>
      <w:r>
        <w:rPr>
          <w:sz w:val="20"/>
          <w:szCs w:val="20"/>
        </w:rPr>
        <w:t>on</w:t>
      </w:r>
      <w:r w:rsidR="00940CBA" w:rsidRPr="006D015B">
        <w:rPr>
          <w:sz w:val="20"/>
          <w:szCs w:val="20"/>
        </w:rPr>
        <w:t>, Business Service Operati</w:t>
      </w:r>
      <w:r>
        <w:rPr>
          <w:sz w:val="20"/>
          <w:szCs w:val="20"/>
        </w:rPr>
        <w:t xml:space="preserve">on and </w:t>
      </w:r>
      <w:r w:rsidR="00940CBA" w:rsidRPr="006D015B">
        <w:rPr>
          <w:sz w:val="20"/>
          <w:szCs w:val="20"/>
        </w:rPr>
        <w:t>DLT-centric Fund Servicing</w:t>
      </w:r>
    </w:p>
    <w:p w14:paraId="51EB14A9" w14:textId="428A7114" w:rsidR="00940CBA" w:rsidRPr="006D015B" w:rsidRDefault="006D015B" w:rsidP="006D015B">
      <w:pPr>
        <w:jc w:val="both"/>
        <w:rPr>
          <w:color w:val="000000" w:themeColor="text1"/>
          <w:sz w:val="20"/>
          <w:szCs w:val="20"/>
        </w:rPr>
      </w:pPr>
      <w:r>
        <w:rPr>
          <w:color w:val="000000" w:themeColor="text1"/>
          <w:sz w:val="20"/>
          <w:szCs w:val="20"/>
        </w:rPr>
        <w:t>Fund services required for the FAC</w:t>
      </w:r>
      <w:r w:rsidR="00940CBA" w:rsidRPr="006D015B">
        <w:rPr>
          <w:color w:val="000000" w:themeColor="text1"/>
          <w:sz w:val="20"/>
          <w:szCs w:val="20"/>
        </w:rPr>
        <w:t xml:space="preserve"> </w:t>
      </w:r>
      <w:r>
        <w:rPr>
          <w:color w:val="000000" w:themeColor="text1"/>
          <w:sz w:val="20"/>
          <w:szCs w:val="20"/>
        </w:rPr>
        <w:t xml:space="preserve">network include </w:t>
      </w:r>
      <w:r w:rsidR="00940CBA" w:rsidRPr="006D015B">
        <w:rPr>
          <w:color w:val="000000" w:themeColor="text1"/>
          <w:sz w:val="20"/>
          <w:szCs w:val="20"/>
        </w:rPr>
        <w:t>Transfer Agency 2.0, Custody 2.0 and Distribution 2.0</w:t>
      </w:r>
      <w:r w:rsidR="003E3358">
        <w:rPr>
          <w:color w:val="000000" w:themeColor="text1"/>
          <w:sz w:val="20"/>
          <w:szCs w:val="20"/>
        </w:rPr>
        <w:t xml:space="preserve">, </w:t>
      </w:r>
      <w:r w:rsidR="00940CBA" w:rsidRPr="006D015B">
        <w:rPr>
          <w:color w:val="000000" w:themeColor="text1"/>
          <w:sz w:val="20"/>
          <w:szCs w:val="20"/>
        </w:rPr>
        <w:t>each of which is described in more detail within this document.</w:t>
      </w:r>
    </w:p>
    <w:p w14:paraId="3152F44A" w14:textId="4AB715AD" w:rsidR="00E95B97" w:rsidRPr="0016049B" w:rsidRDefault="00BC33E5" w:rsidP="00E95B97">
      <w:pPr>
        <w:jc w:val="both"/>
        <w:rPr>
          <w:color w:val="000000" w:themeColor="text1"/>
          <w:sz w:val="20"/>
          <w:szCs w:val="20"/>
        </w:rPr>
      </w:pPr>
      <w:r w:rsidRPr="0016049B">
        <w:rPr>
          <w:color w:val="000000" w:themeColor="text1"/>
          <w:sz w:val="20"/>
          <w:szCs w:val="20"/>
        </w:rPr>
        <w:t>A</w:t>
      </w:r>
      <w:r w:rsidR="00E95B97" w:rsidRPr="0016049B">
        <w:rPr>
          <w:color w:val="000000" w:themeColor="text1"/>
          <w:sz w:val="20"/>
          <w:szCs w:val="20"/>
        </w:rPr>
        <w:t xml:space="preserve">s a Fund Service Provider, FAC will offer </w:t>
      </w:r>
      <w:r w:rsidRPr="0016049B">
        <w:rPr>
          <w:color w:val="000000" w:themeColor="text1"/>
          <w:sz w:val="20"/>
          <w:szCs w:val="20"/>
        </w:rPr>
        <w:t xml:space="preserve">you a </w:t>
      </w:r>
      <w:r w:rsidR="00E95B97" w:rsidRPr="0016049B">
        <w:rPr>
          <w:color w:val="000000" w:themeColor="text1"/>
          <w:sz w:val="20"/>
          <w:szCs w:val="20"/>
        </w:rPr>
        <w:t xml:space="preserve">significant </w:t>
      </w:r>
      <w:r w:rsidR="001C4306" w:rsidRPr="0016049B">
        <w:rPr>
          <w:color w:val="000000" w:themeColor="text1"/>
          <w:sz w:val="20"/>
          <w:szCs w:val="20"/>
        </w:rPr>
        <w:t xml:space="preserve">range of </w:t>
      </w:r>
      <w:r w:rsidR="00E95B97" w:rsidRPr="0016049B">
        <w:rPr>
          <w:color w:val="000000" w:themeColor="text1"/>
          <w:sz w:val="20"/>
          <w:szCs w:val="20"/>
        </w:rPr>
        <w:t>benefits including:</w:t>
      </w:r>
    </w:p>
    <w:p w14:paraId="76472E65" w14:textId="789AEB8C" w:rsidR="008666B4" w:rsidRDefault="008666B4" w:rsidP="008666B4">
      <w:pPr>
        <w:pStyle w:val="ListParagraph"/>
        <w:numPr>
          <w:ilvl w:val="0"/>
          <w:numId w:val="12"/>
        </w:numPr>
        <w:jc w:val="both"/>
        <w:rPr>
          <w:sz w:val="20"/>
          <w:szCs w:val="20"/>
        </w:rPr>
      </w:pPr>
      <w:r>
        <w:rPr>
          <w:sz w:val="20"/>
          <w:szCs w:val="20"/>
        </w:rPr>
        <w:t>Being an early-mover in what is widely seen and an inevitable structural change in the way that Funds are operated and distributed – an opportunity to both shape and own the new environment and marketplace;</w:t>
      </w:r>
    </w:p>
    <w:p w14:paraId="23CBCA5C" w14:textId="77777777" w:rsidR="008666B4" w:rsidRDefault="008666B4" w:rsidP="008666B4">
      <w:pPr>
        <w:pStyle w:val="ListParagraph"/>
        <w:numPr>
          <w:ilvl w:val="0"/>
          <w:numId w:val="12"/>
        </w:numPr>
        <w:jc w:val="both"/>
        <w:rPr>
          <w:sz w:val="20"/>
          <w:szCs w:val="20"/>
        </w:rPr>
      </w:pPr>
      <w:r>
        <w:rPr>
          <w:sz w:val="20"/>
          <w:szCs w:val="20"/>
        </w:rPr>
        <w:lastRenderedPageBreak/>
        <w:t>FAC believe that business volume and revenues associated with existing and conventional fund operation and distribution will decline in the coming years. FAC offers participants the opportunity to compensate for this and be in a position to influence future commercial models and service provision;</w:t>
      </w:r>
    </w:p>
    <w:p w14:paraId="53DCB220" w14:textId="69F1DFDB" w:rsidR="00EF4B48" w:rsidRDefault="00EF4B48" w:rsidP="00EF4B48">
      <w:pPr>
        <w:pStyle w:val="ListParagraph"/>
        <w:numPr>
          <w:ilvl w:val="0"/>
          <w:numId w:val="12"/>
        </w:numPr>
        <w:jc w:val="both"/>
        <w:rPr>
          <w:sz w:val="20"/>
          <w:szCs w:val="20"/>
        </w:rPr>
      </w:pPr>
      <w:r>
        <w:rPr>
          <w:sz w:val="20"/>
          <w:szCs w:val="20"/>
        </w:rPr>
        <w:t>The demonstration of support to your clients in their ambitions to move towards digital fund issuance;</w:t>
      </w:r>
    </w:p>
    <w:p w14:paraId="107BAA98" w14:textId="77777777" w:rsidR="003E3358" w:rsidRDefault="003E3358" w:rsidP="003E3358">
      <w:pPr>
        <w:pStyle w:val="ListParagraph"/>
        <w:numPr>
          <w:ilvl w:val="0"/>
          <w:numId w:val="12"/>
        </w:numPr>
        <w:jc w:val="both"/>
        <w:rPr>
          <w:sz w:val="20"/>
          <w:szCs w:val="20"/>
        </w:rPr>
      </w:pPr>
      <w:r>
        <w:rPr>
          <w:sz w:val="20"/>
          <w:szCs w:val="20"/>
        </w:rPr>
        <w:t>Close interaction with the FAC’s SAG group of engaged and prominent fund managers;</w:t>
      </w:r>
    </w:p>
    <w:p w14:paraId="6874DB18" w14:textId="4F2CD9FE" w:rsidR="003E3358" w:rsidRDefault="003E3358" w:rsidP="003E3358">
      <w:pPr>
        <w:pStyle w:val="ListParagraph"/>
        <w:numPr>
          <w:ilvl w:val="0"/>
          <w:numId w:val="12"/>
        </w:numPr>
        <w:jc w:val="both"/>
        <w:rPr>
          <w:sz w:val="20"/>
          <w:szCs w:val="20"/>
        </w:rPr>
      </w:pPr>
      <w:r>
        <w:rPr>
          <w:sz w:val="20"/>
          <w:szCs w:val="20"/>
        </w:rPr>
        <w:t>The p</w:t>
      </w:r>
      <w:r w:rsidR="00AA19E2">
        <w:rPr>
          <w:sz w:val="20"/>
          <w:szCs w:val="20"/>
        </w:rPr>
        <w:t>rotect</w:t>
      </w:r>
      <w:r>
        <w:rPr>
          <w:sz w:val="20"/>
          <w:szCs w:val="20"/>
        </w:rPr>
        <w:t>ion</w:t>
      </w:r>
      <w:r w:rsidR="00711069">
        <w:rPr>
          <w:sz w:val="20"/>
          <w:szCs w:val="20"/>
        </w:rPr>
        <w:t xml:space="preserve"> </w:t>
      </w:r>
      <w:r>
        <w:rPr>
          <w:sz w:val="20"/>
          <w:szCs w:val="20"/>
        </w:rPr>
        <w:t xml:space="preserve">of existing revenues and development of new </w:t>
      </w:r>
      <w:r w:rsidR="0068004B" w:rsidRPr="000C58DF">
        <w:rPr>
          <w:sz w:val="20"/>
          <w:szCs w:val="20"/>
        </w:rPr>
        <w:t>revenue</w:t>
      </w:r>
      <w:r>
        <w:rPr>
          <w:sz w:val="20"/>
          <w:szCs w:val="20"/>
        </w:rPr>
        <w:t xml:space="preserve"> streams</w:t>
      </w:r>
      <w:r w:rsidR="00E670DF">
        <w:rPr>
          <w:sz w:val="20"/>
          <w:szCs w:val="20"/>
        </w:rPr>
        <w:t xml:space="preserve"> from digital Fund Servicing</w:t>
      </w:r>
      <w:r>
        <w:rPr>
          <w:sz w:val="20"/>
          <w:szCs w:val="20"/>
        </w:rPr>
        <w:t>;</w:t>
      </w:r>
    </w:p>
    <w:p w14:paraId="4071277B" w14:textId="77777777" w:rsidR="00E670DF" w:rsidRDefault="003E3358" w:rsidP="003E3358">
      <w:pPr>
        <w:pStyle w:val="ListParagraph"/>
        <w:numPr>
          <w:ilvl w:val="0"/>
          <w:numId w:val="12"/>
        </w:numPr>
        <w:jc w:val="both"/>
        <w:rPr>
          <w:sz w:val="20"/>
          <w:szCs w:val="20"/>
        </w:rPr>
      </w:pPr>
      <w:r>
        <w:rPr>
          <w:sz w:val="20"/>
          <w:szCs w:val="20"/>
        </w:rPr>
        <w:t>The achievement of o</w:t>
      </w:r>
      <w:r w:rsidR="0068004B" w:rsidRPr="00D041A2">
        <w:rPr>
          <w:sz w:val="20"/>
          <w:szCs w:val="20"/>
        </w:rPr>
        <w:t>perational cost savings</w:t>
      </w:r>
      <w:r>
        <w:rPr>
          <w:sz w:val="20"/>
          <w:szCs w:val="20"/>
        </w:rPr>
        <w:t>,</w:t>
      </w:r>
      <w:r w:rsidR="0068004B" w:rsidRPr="00D041A2">
        <w:rPr>
          <w:sz w:val="20"/>
          <w:szCs w:val="20"/>
        </w:rPr>
        <w:t xml:space="preserve"> </w:t>
      </w:r>
      <w:r>
        <w:rPr>
          <w:sz w:val="20"/>
          <w:szCs w:val="20"/>
        </w:rPr>
        <w:t>driven</w:t>
      </w:r>
      <w:r w:rsidR="0068004B" w:rsidRPr="00D041A2">
        <w:rPr>
          <w:sz w:val="20"/>
          <w:szCs w:val="20"/>
        </w:rPr>
        <w:t xml:space="preserve"> from </w:t>
      </w:r>
      <w:r w:rsidR="00E670DF">
        <w:rPr>
          <w:sz w:val="20"/>
          <w:szCs w:val="20"/>
        </w:rPr>
        <w:t>simplified transactional processes and the</w:t>
      </w:r>
      <w:r w:rsidR="0068004B" w:rsidRPr="00D041A2">
        <w:rPr>
          <w:sz w:val="20"/>
          <w:szCs w:val="20"/>
        </w:rPr>
        <w:t xml:space="preserve"> elimination of reconciliations</w:t>
      </w:r>
      <w:r w:rsidR="00E670DF">
        <w:rPr>
          <w:sz w:val="20"/>
          <w:szCs w:val="20"/>
        </w:rPr>
        <w:t>;</w:t>
      </w:r>
    </w:p>
    <w:p w14:paraId="40A77B06" w14:textId="57EDB85E" w:rsidR="0068004B" w:rsidRPr="00D041A2" w:rsidRDefault="00E670DF" w:rsidP="003E3358">
      <w:pPr>
        <w:pStyle w:val="ListParagraph"/>
        <w:numPr>
          <w:ilvl w:val="0"/>
          <w:numId w:val="12"/>
        </w:numPr>
        <w:jc w:val="both"/>
        <w:rPr>
          <w:sz w:val="20"/>
          <w:szCs w:val="20"/>
        </w:rPr>
      </w:pPr>
      <w:r>
        <w:rPr>
          <w:sz w:val="20"/>
          <w:szCs w:val="20"/>
        </w:rPr>
        <w:t>The delivery of enhanced client experience and service standards, through data immediacy and the compression of</w:t>
      </w:r>
      <w:r w:rsidR="0068004B" w:rsidRPr="00D041A2">
        <w:rPr>
          <w:sz w:val="20"/>
          <w:szCs w:val="20"/>
        </w:rPr>
        <w:t xml:space="preserve"> settlement and clearing time cycles;</w:t>
      </w:r>
    </w:p>
    <w:p w14:paraId="74275B76" w14:textId="58B4F24B" w:rsidR="0068004B" w:rsidRPr="00D041A2" w:rsidRDefault="00E670DF" w:rsidP="003E3358">
      <w:pPr>
        <w:pStyle w:val="ListParagraph"/>
        <w:numPr>
          <w:ilvl w:val="0"/>
          <w:numId w:val="12"/>
        </w:numPr>
        <w:jc w:val="both"/>
        <w:rPr>
          <w:sz w:val="20"/>
          <w:szCs w:val="20"/>
        </w:rPr>
      </w:pPr>
      <w:r>
        <w:rPr>
          <w:sz w:val="20"/>
          <w:szCs w:val="20"/>
        </w:rPr>
        <w:t xml:space="preserve">The </w:t>
      </w:r>
      <w:r w:rsidR="0068004B" w:rsidRPr="00D041A2">
        <w:rPr>
          <w:sz w:val="20"/>
          <w:szCs w:val="20"/>
        </w:rPr>
        <w:t>improve</w:t>
      </w:r>
      <w:r>
        <w:rPr>
          <w:sz w:val="20"/>
          <w:szCs w:val="20"/>
        </w:rPr>
        <w:t>ment of</w:t>
      </w:r>
      <w:r w:rsidR="0068004B" w:rsidRPr="00D041A2">
        <w:rPr>
          <w:sz w:val="20"/>
          <w:szCs w:val="20"/>
        </w:rPr>
        <w:t xml:space="preserve"> management and regulatory reporting information</w:t>
      </w:r>
      <w:r>
        <w:rPr>
          <w:sz w:val="20"/>
          <w:szCs w:val="20"/>
        </w:rPr>
        <w:t>;</w:t>
      </w:r>
      <w:r w:rsidR="0068004B" w:rsidRPr="00D041A2">
        <w:rPr>
          <w:sz w:val="20"/>
          <w:szCs w:val="20"/>
        </w:rPr>
        <w:t xml:space="preserve"> </w:t>
      </w:r>
    </w:p>
    <w:p w14:paraId="24ECB1B5" w14:textId="031EC180" w:rsidR="0068004B" w:rsidRPr="000C58DF" w:rsidRDefault="00EF4B48" w:rsidP="003E3358">
      <w:pPr>
        <w:pStyle w:val="ListParagraph"/>
        <w:numPr>
          <w:ilvl w:val="0"/>
          <w:numId w:val="12"/>
        </w:numPr>
        <w:jc w:val="both"/>
        <w:rPr>
          <w:sz w:val="20"/>
          <w:szCs w:val="20"/>
        </w:rPr>
      </w:pPr>
      <w:r>
        <w:rPr>
          <w:sz w:val="20"/>
          <w:szCs w:val="20"/>
        </w:rPr>
        <w:t>A meaningful reduction in r</w:t>
      </w:r>
      <w:r w:rsidR="0068004B" w:rsidRPr="000C58DF">
        <w:rPr>
          <w:sz w:val="20"/>
          <w:szCs w:val="20"/>
        </w:rPr>
        <w:t>isk</w:t>
      </w:r>
      <w:r>
        <w:rPr>
          <w:sz w:val="20"/>
          <w:szCs w:val="20"/>
        </w:rPr>
        <w:t>, re</w:t>
      </w:r>
      <w:r w:rsidR="0068004B" w:rsidRPr="000C58DF">
        <w:rPr>
          <w:sz w:val="20"/>
          <w:szCs w:val="20"/>
        </w:rPr>
        <w:t>duced error</w:t>
      </w:r>
      <w:r>
        <w:rPr>
          <w:sz w:val="20"/>
          <w:szCs w:val="20"/>
        </w:rPr>
        <w:t xml:space="preserve"> count</w:t>
      </w:r>
      <w:r w:rsidR="0068004B" w:rsidRPr="000C58DF">
        <w:rPr>
          <w:sz w:val="20"/>
          <w:szCs w:val="20"/>
        </w:rPr>
        <w:t>s and improved regulatory oversight; and</w:t>
      </w:r>
    </w:p>
    <w:p w14:paraId="625162EF" w14:textId="03B5B73D" w:rsidR="008666B4" w:rsidRPr="008666B4" w:rsidRDefault="00EF4B48" w:rsidP="008666B4">
      <w:pPr>
        <w:pStyle w:val="ListParagraph"/>
        <w:numPr>
          <w:ilvl w:val="0"/>
          <w:numId w:val="12"/>
        </w:numPr>
        <w:jc w:val="both"/>
        <w:rPr>
          <w:sz w:val="20"/>
          <w:szCs w:val="20"/>
        </w:rPr>
      </w:pPr>
      <w:r>
        <w:rPr>
          <w:sz w:val="20"/>
          <w:szCs w:val="20"/>
        </w:rPr>
        <w:t>The establishment of credibility as an early mover and innovator in digital investment</w:t>
      </w:r>
      <w:r w:rsidR="008666B4">
        <w:rPr>
          <w:sz w:val="20"/>
          <w:szCs w:val="20"/>
        </w:rPr>
        <w:t xml:space="preserve">; </w:t>
      </w:r>
      <w:r w:rsidR="008666B4" w:rsidRPr="008666B4">
        <w:rPr>
          <w:sz w:val="20"/>
          <w:szCs w:val="20"/>
        </w:rPr>
        <w:t>to define and validate new digital fund services, leading to the development of a compelling and innovative digital fund servicing proposition</w:t>
      </w:r>
      <w:r w:rsidR="008666B4">
        <w:rPr>
          <w:sz w:val="20"/>
          <w:szCs w:val="20"/>
        </w:rPr>
        <w:t>.</w:t>
      </w:r>
      <w:r w:rsidR="008666B4" w:rsidRPr="008666B4">
        <w:rPr>
          <w:sz w:val="20"/>
          <w:szCs w:val="20"/>
        </w:rPr>
        <w:t xml:space="preserve">  </w:t>
      </w:r>
    </w:p>
    <w:p w14:paraId="17D505EF" w14:textId="77777777" w:rsidR="008666B4" w:rsidRPr="008666B4" w:rsidRDefault="008666B4" w:rsidP="008666B4">
      <w:pPr>
        <w:ind w:left="360"/>
        <w:jc w:val="both"/>
        <w:rPr>
          <w:sz w:val="20"/>
          <w:szCs w:val="20"/>
        </w:rPr>
      </w:pPr>
    </w:p>
    <w:p w14:paraId="7C8B5676" w14:textId="58E84D27" w:rsidR="003E3358" w:rsidRDefault="003E3358" w:rsidP="003E3358">
      <w:pPr>
        <w:spacing w:before="100" w:beforeAutospacing="1" w:after="100" w:afterAutospacing="1" w:line="240" w:lineRule="auto"/>
        <w:jc w:val="both"/>
        <w:rPr>
          <w:sz w:val="20"/>
          <w:szCs w:val="20"/>
        </w:rPr>
      </w:pPr>
      <w:r w:rsidRPr="00E95B97">
        <w:rPr>
          <w:sz w:val="20"/>
          <w:szCs w:val="20"/>
        </w:rPr>
        <w:t xml:space="preserve">Early </w:t>
      </w:r>
      <w:r w:rsidR="00E670DF">
        <w:rPr>
          <w:sz w:val="20"/>
          <w:szCs w:val="20"/>
        </w:rPr>
        <w:t xml:space="preserve">active </w:t>
      </w:r>
      <w:r w:rsidRPr="00E95B97">
        <w:rPr>
          <w:sz w:val="20"/>
          <w:szCs w:val="20"/>
        </w:rPr>
        <w:t xml:space="preserve">participation </w:t>
      </w:r>
      <w:r w:rsidR="00E670DF">
        <w:rPr>
          <w:sz w:val="20"/>
          <w:szCs w:val="20"/>
        </w:rPr>
        <w:t xml:space="preserve">would </w:t>
      </w:r>
      <w:r w:rsidRPr="00E95B97">
        <w:rPr>
          <w:sz w:val="20"/>
          <w:szCs w:val="20"/>
        </w:rPr>
        <w:t>provide</w:t>
      </w:r>
      <w:r w:rsidR="00E670DF">
        <w:rPr>
          <w:sz w:val="20"/>
          <w:szCs w:val="20"/>
        </w:rPr>
        <w:t xml:space="preserve"> you as a Fund Servicer</w:t>
      </w:r>
      <w:r w:rsidRPr="00E95B97">
        <w:rPr>
          <w:sz w:val="20"/>
          <w:szCs w:val="20"/>
        </w:rPr>
        <w:t xml:space="preserve"> with the opportunity to</w:t>
      </w:r>
      <w:r>
        <w:rPr>
          <w:sz w:val="20"/>
          <w:szCs w:val="20"/>
        </w:rPr>
        <w:t>:</w:t>
      </w:r>
      <w:r w:rsidRPr="00E95B97">
        <w:rPr>
          <w:sz w:val="20"/>
          <w:szCs w:val="20"/>
        </w:rPr>
        <w:t xml:space="preserve"> </w:t>
      </w:r>
    </w:p>
    <w:p w14:paraId="0880DDA3" w14:textId="77777777" w:rsidR="003E3358" w:rsidRDefault="003E3358" w:rsidP="003E3358">
      <w:pPr>
        <w:pStyle w:val="ListParagraph"/>
        <w:numPr>
          <w:ilvl w:val="0"/>
          <w:numId w:val="12"/>
        </w:numPr>
        <w:jc w:val="both"/>
        <w:rPr>
          <w:sz w:val="20"/>
          <w:szCs w:val="20"/>
        </w:rPr>
      </w:pPr>
      <w:r>
        <w:rPr>
          <w:sz w:val="20"/>
          <w:szCs w:val="20"/>
        </w:rPr>
        <w:t xml:space="preserve">Sit on FAC steerco and </w:t>
      </w:r>
      <w:r w:rsidRPr="00E95B97">
        <w:rPr>
          <w:sz w:val="20"/>
          <w:szCs w:val="20"/>
        </w:rPr>
        <w:t xml:space="preserve">shape the business </w:t>
      </w:r>
      <w:r>
        <w:rPr>
          <w:sz w:val="20"/>
          <w:szCs w:val="20"/>
        </w:rPr>
        <w:t>model, the</w:t>
      </w:r>
      <w:r w:rsidRPr="00E95B97">
        <w:rPr>
          <w:sz w:val="20"/>
          <w:szCs w:val="20"/>
        </w:rPr>
        <w:t xml:space="preserve"> commercial model</w:t>
      </w:r>
      <w:r>
        <w:rPr>
          <w:sz w:val="20"/>
          <w:szCs w:val="20"/>
        </w:rPr>
        <w:t xml:space="preserve"> and the fee structures;</w:t>
      </w:r>
    </w:p>
    <w:p w14:paraId="52C377ED" w14:textId="77777777" w:rsidR="003E3358" w:rsidRDefault="003E3358" w:rsidP="003E3358">
      <w:pPr>
        <w:pStyle w:val="ListParagraph"/>
        <w:numPr>
          <w:ilvl w:val="0"/>
          <w:numId w:val="12"/>
        </w:numPr>
        <w:jc w:val="both"/>
        <w:rPr>
          <w:sz w:val="20"/>
          <w:szCs w:val="20"/>
        </w:rPr>
      </w:pPr>
      <w:r>
        <w:rPr>
          <w:sz w:val="20"/>
          <w:szCs w:val="20"/>
        </w:rPr>
        <w:t>G</w:t>
      </w:r>
      <w:r w:rsidRPr="00E95B97">
        <w:rPr>
          <w:sz w:val="20"/>
          <w:szCs w:val="20"/>
        </w:rPr>
        <w:t xml:space="preserve">ain </w:t>
      </w:r>
      <w:r>
        <w:rPr>
          <w:sz w:val="20"/>
          <w:szCs w:val="20"/>
        </w:rPr>
        <w:t>a</w:t>
      </w:r>
      <w:r w:rsidRPr="00E95B97">
        <w:rPr>
          <w:sz w:val="20"/>
          <w:szCs w:val="20"/>
        </w:rPr>
        <w:t xml:space="preserve"> </w:t>
      </w:r>
      <w:r>
        <w:rPr>
          <w:sz w:val="20"/>
          <w:szCs w:val="20"/>
        </w:rPr>
        <w:t xml:space="preserve">market engagement </w:t>
      </w:r>
      <w:r w:rsidRPr="00E95B97">
        <w:rPr>
          <w:sz w:val="20"/>
          <w:szCs w:val="20"/>
        </w:rPr>
        <w:t xml:space="preserve">edge </w:t>
      </w:r>
      <w:r>
        <w:rPr>
          <w:sz w:val="20"/>
          <w:szCs w:val="20"/>
        </w:rPr>
        <w:t>by</w:t>
      </w:r>
      <w:r w:rsidRPr="00E95B97">
        <w:rPr>
          <w:sz w:val="20"/>
          <w:szCs w:val="20"/>
        </w:rPr>
        <w:t xml:space="preserve"> participating in the first and only FCA regulated DLT-fund launch in the UK and Ireland markets</w:t>
      </w:r>
      <w:r>
        <w:rPr>
          <w:sz w:val="20"/>
          <w:szCs w:val="20"/>
        </w:rPr>
        <w:t>;</w:t>
      </w:r>
    </w:p>
    <w:p w14:paraId="2FDCA467" w14:textId="40BFEA2D" w:rsidR="003E3358" w:rsidRPr="00E95B97" w:rsidRDefault="003E3358" w:rsidP="003E3358">
      <w:pPr>
        <w:pStyle w:val="ListParagraph"/>
        <w:numPr>
          <w:ilvl w:val="0"/>
          <w:numId w:val="12"/>
        </w:numPr>
        <w:jc w:val="both"/>
        <w:rPr>
          <w:sz w:val="20"/>
          <w:szCs w:val="20"/>
        </w:rPr>
      </w:pPr>
      <w:r>
        <w:rPr>
          <w:sz w:val="20"/>
          <w:szCs w:val="20"/>
        </w:rPr>
        <w:t xml:space="preserve">Establish a strong position to </w:t>
      </w:r>
      <w:r w:rsidR="00E670DF">
        <w:rPr>
          <w:sz w:val="20"/>
          <w:szCs w:val="20"/>
        </w:rPr>
        <w:t>support</w:t>
      </w:r>
      <w:r>
        <w:rPr>
          <w:sz w:val="20"/>
          <w:szCs w:val="20"/>
        </w:rPr>
        <w:t xml:space="preserve"> production fund launch</w:t>
      </w:r>
      <w:r w:rsidR="00E670DF">
        <w:rPr>
          <w:sz w:val="20"/>
          <w:szCs w:val="20"/>
        </w:rPr>
        <w:t>es</w:t>
      </w:r>
      <w:r>
        <w:rPr>
          <w:sz w:val="20"/>
          <w:szCs w:val="20"/>
        </w:rPr>
        <w:t xml:space="preserve"> in 2021;</w:t>
      </w:r>
      <w:r w:rsidR="00E670DF">
        <w:rPr>
          <w:sz w:val="20"/>
          <w:szCs w:val="20"/>
        </w:rPr>
        <w:t xml:space="preserve"> and</w:t>
      </w:r>
    </w:p>
    <w:p w14:paraId="3E9BCD13" w14:textId="1A8E7650" w:rsidR="003E3358" w:rsidRPr="00E95B97" w:rsidRDefault="003E3358" w:rsidP="003E3358">
      <w:pPr>
        <w:pStyle w:val="ListParagraph"/>
        <w:numPr>
          <w:ilvl w:val="0"/>
          <w:numId w:val="12"/>
        </w:numPr>
        <w:spacing w:before="100" w:beforeAutospacing="1" w:after="100" w:afterAutospacing="1" w:line="240" w:lineRule="auto"/>
        <w:jc w:val="both"/>
        <w:rPr>
          <w:sz w:val="20"/>
          <w:szCs w:val="20"/>
        </w:rPr>
      </w:pPr>
      <w:r>
        <w:rPr>
          <w:sz w:val="20"/>
          <w:szCs w:val="20"/>
        </w:rPr>
        <w:t>Define the ownership of FAC, including the opportunity to co-invest</w:t>
      </w:r>
      <w:r w:rsidR="00E670DF">
        <w:rPr>
          <w:sz w:val="20"/>
          <w:szCs w:val="20"/>
        </w:rPr>
        <w:t>.</w:t>
      </w:r>
    </w:p>
    <w:p w14:paraId="7A171A94" w14:textId="7E600BA4" w:rsidR="003E3358" w:rsidRPr="002B7C91" w:rsidRDefault="003E3358" w:rsidP="003E3358">
      <w:pPr>
        <w:spacing w:before="100" w:beforeAutospacing="1" w:after="100" w:afterAutospacing="1" w:line="240" w:lineRule="auto"/>
        <w:jc w:val="both"/>
        <w:rPr>
          <w:sz w:val="20"/>
          <w:szCs w:val="20"/>
        </w:rPr>
      </w:pPr>
      <w:r>
        <w:rPr>
          <w:sz w:val="20"/>
          <w:szCs w:val="20"/>
        </w:rPr>
        <w:t xml:space="preserve">There are limited number of pilot places. </w:t>
      </w:r>
      <w:r w:rsidR="00E670DF">
        <w:rPr>
          <w:sz w:val="20"/>
          <w:szCs w:val="20"/>
        </w:rPr>
        <w:t xml:space="preserve"> </w:t>
      </w:r>
      <w:r>
        <w:rPr>
          <w:sz w:val="20"/>
          <w:szCs w:val="20"/>
        </w:rPr>
        <w:t>This document aims to provide as much information as possible to enable potential participants to make a decision as to whether they wish to play an active role within the pilot.</w:t>
      </w:r>
    </w:p>
    <w:p w14:paraId="3116046F" w14:textId="69DD5997" w:rsidR="00324EA1" w:rsidRDefault="003E3358" w:rsidP="003E3358">
      <w:pPr>
        <w:rPr>
          <w:rFonts w:asciiTheme="majorHAnsi" w:eastAsiaTheme="majorEastAsia" w:hAnsiTheme="majorHAnsi" w:cstheme="majorBidi"/>
          <w:color w:val="000000" w:themeColor="text1"/>
          <w:sz w:val="28"/>
          <w:szCs w:val="28"/>
        </w:rPr>
      </w:pPr>
      <w:r>
        <w:br w:type="page"/>
      </w:r>
    </w:p>
    <w:p w14:paraId="1BD0C139" w14:textId="54240842" w:rsidR="00FF5285" w:rsidRPr="0083004A" w:rsidRDefault="00F34343" w:rsidP="0083004A">
      <w:pPr>
        <w:pStyle w:val="Heading1"/>
      </w:pPr>
      <w:bookmarkStart w:id="5" w:name="_Toc38221482"/>
      <w:bookmarkEnd w:id="4"/>
      <w:r w:rsidRPr="00F02993">
        <w:lastRenderedPageBreak/>
        <w:t>FAC</w:t>
      </w:r>
      <w:r w:rsidR="008B2461" w:rsidRPr="00F02993">
        <w:t xml:space="preserve"> Vision</w:t>
      </w:r>
      <w:r w:rsidR="0011660E">
        <w:t xml:space="preserve"> and Roadmap</w:t>
      </w:r>
      <w:bookmarkEnd w:id="5"/>
    </w:p>
    <w:p w14:paraId="31FF9C66" w14:textId="4BB93291" w:rsidR="009A7DB6" w:rsidRPr="009A7DB6" w:rsidRDefault="009A7DB6" w:rsidP="009A7DB6">
      <w:pPr>
        <w:pStyle w:val="Heading2"/>
        <w:ind w:left="360" w:hanging="360"/>
      </w:pPr>
      <w:bookmarkStart w:id="6" w:name="_Toc38221483"/>
      <w:r w:rsidRPr="009A7DB6">
        <w:t>Motivation – The Future of the Funds Industry</w:t>
      </w:r>
      <w:bookmarkEnd w:id="6"/>
    </w:p>
    <w:p w14:paraId="3459F16D" w14:textId="77872362" w:rsidR="00EC1BBA" w:rsidRDefault="00EC1BBA" w:rsidP="00EC1BBA">
      <w:pPr>
        <w:jc w:val="both"/>
        <w:rPr>
          <w:sz w:val="20"/>
          <w:szCs w:val="20"/>
        </w:rPr>
      </w:pPr>
      <w:r w:rsidRPr="006A3774">
        <w:rPr>
          <w:sz w:val="20"/>
          <w:szCs w:val="20"/>
          <w:lang w:val="en-IN"/>
        </w:rPr>
        <w:t xml:space="preserve">The fund management industry is facing a medium-term existential crisis. Fund Managers are seeking ways to improve performance and </w:t>
      </w:r>
      <w:r w:rsidR="00EF4B48">
        <w:rPr>
          <w:sz w:val="20"/>
          <w:szCs w:val="20"/>
          <w:lang w:val="en-IN"/>
        </w:rPr>
        <w:t xml:space="preserve">to </w:t>
      </w:r>
      <w:r w:rsidRPr="006A3774">
        <w:rPr>
          <w:sz w:val="20"/>
          <w:szCs w:val="20"/>
          <w:lang w:val="en-IN"/>
        </w:rPr>
        <w:t xml:space="preserve">reduce costs: they need to justify fees and charges to a changing investor community looking for better value. </w:t>
      </w:r>
      <w:r w:rsidR="00EF4B48">
        <w:rPr>
          <w:sz w:val="20"/>
          <w:szCs w:val="20"/>
          <w:lang w:val="en-IN"/>
        </w:rPr>
        <w:t xml:space="preserve"> </w:t>
      </w:r>
      <w:r w:rsidRPr="006A3774">
        <w:rPr>
          <w:sz w:val="20"/>
          <w:szCs w:val="20"/>
          <w:lang w:val="en-IN"/>
        </w:rPr>
        <w:t xml:space="preserve">Part of the problem is the high cost of </w:t>
      </w:r>
      <w:r w:rsidR="00EF4B48">
        <w:rPr>
          <w:sz w:val="20"/>
          <w:szCs w:val="20"/>
          <w:lang w:val="en-IN"/>
        </w:rPr>
        <w:t xml:space="preserve">servicing and administering </w:t>
      </w:r>
      <w:r w:rsidRPr="006A3774">
        <w:rPr>
          <w:sz w:val="20"/>
          <w:szCs w:val="20"/>
          <w:lang w:val="en-IN"/>
        </w:rPr>
        <w:t>Fund</w:t>
      </w:r>
      <w:r w:rsidR="00EF4B48">
        <w:rPr>
          <w:sz w:val="20"/>
          <w:szCs w:val="20"/>
          <w:lang w:val="en-IN"/>
        </w:rPr>
        <w:t xml:space="preserve">s, </w:t>
      </w:r>
      <w:r w:rsidRPr="006A3774">
        <w:rPr>
          <w:sz w:val="20"/>
          <w:szCs w:val="20"/>
          <w:lang w:val="en-IN"/>
        </w:rPr>
        <w:t xml:space="preserve">compared to </w:t>
      </w:r>
      <w:r w:rsidR="00EF4B48">
        <w:rPr>
          <w:sz w:val="20"/>
          <w:szCs w:val="20"/>
          <w:lang w:val="en-IN"/>
        </w:rPr>
        <w:t xml:space="preserve">other investment vehicles: </w:t>
      </w:r>
      <w:r w:rsidRPr="006A3774">
        <w:rPr>
          <w:sz w:val="20"/>
          <w:szCs w:val="20"/>
          <w:lang w:val="en-IN"/>
        </w:rPr>
        <w:t>ETFs and directly</w:t>
      </w:r>
      <w:r w:rsidR="00EF4B48">
        <w:rPr>
          <w:sz w:val="20"/>
          <w:szCs w:val="20"/>
          <w:lang w:val="en-IN"/>
        </w:rPr>
        <w:t>-</w:t>
      </w:r>
      <w:r w:rsidRPr="006A3774">
        <w:rPr>
          <w:sz w:val="20"/>
          <w:szCs w:val="20"/>
          <w:lang w:val="en-IN"/>
        </w:rPr>
        <w:t>held investments</w:t>
      </w:r>
      <w:r w:rsidR="00EF4B48">
        <w:rPr>
          <w:sz w:val="20"/>
          <w:szCs w:val="20"/>
          <w:lang w:val="en-IN"/>
        </w:rPr>
        <w:t xml:space="preserve"> are an increasing competitive threat</w:t>
      </w:r>
      <w:r w:rsidRPr="006A3774">
        <w:rPr>
          <w:sz w:val="20"/>
          <w:szCs w:val="20"/>
          <w:lang w:val="en-IN"/>
        </w:rPr>
        <w:t xml:space="preserve">. </w:t>
      </w:r>
    </w:p>
    <w:p w14:paraId="648B6EB4" w14:textId="4AD49673" w:rsidR="00EC1BBA" w:rsidRPr="00551BFB" w:rsidRDefault="00EC1BBA" w:rsidP="00EC1BBA">
      <w:pPr>
        <w:jc w:val="both"/>
        <w:rPr>
          <w:sz w:val="20"/>
          <w:szCs w:val="20"/>
        </w:rPr>
      </w:pPr>
      <w:r w:rsidRPr="00EC1BBA">
        <w:rPr>
          <w:sz w:val="20"/>
          <w:szCs w:val="20"/>
        </w:rPr>
        <w:t xml:space="preserve">The current state of the Funds industry encompasses numerous intermediaries, each adding cost, time and risk to the Funds value chain. </w:t>
      </w:r>
      <w:r w:rsidR="0032110E">
        <w:rPr>
          <w:sz w:val="20"/>
          <w:szCs w:val="20"/>
        </w:rPr>
        <w:t xml:space="preserve">The proliferation of intermediaries </w:t>
      </w:r>
      <w:r w:rsidR="00EF4B48">
        <w:rPr>
          <w:sz w:val="20"/>
          <w:szCs w:val="20"/>
        </w:rPr>
        <w:t>is compounded</w:t>
      </w:r>
      <w:r w:rsidRPr="00EC1BBA">
        <w:rPr>
          <w:sz w:val="20"/>
          <w:szCs w:val="20"/>
        </w:rPr>
        <w:t xml:space="preserve"> </w:t>
      </w:r>
      <w:r w:rsidR="00EF4B48">
        <w:rPr>
          <w:sz w:val="20"/>
          <w:szCs w:val="20"/>
        </w:rPr>
        <w:t>by d</w:t>
      </w:r>
      <w:r w:rsidRPr="00EC1BBA">
        <w:rPr>
          <w:sz w:val="20"/>
          <w:szCs w:val="20"/>
        </w:rPr>
        <w:t>uplicat</w:t>
      </w:r>
      <w:r w:rsidR="00EF4B48">
        <w:rPr>
          <w:sz w:val="20"/>
          <w:szCs w:val="20"/>
        </w:rPr>
        <w:t>ed</w:t>
      </w:r>
      <w:r w:rsidRPr="00EC1BBA">
        <w:rPr>
          <w:sz w:val="20"/>
          <w:szCs w:val="20"/>
        </w:rPr>
        <w:t xml:space="preserve"> </w:t>
      </w:r>
      <w:r w:rsidR="00EF4B48" w:rsidRPr="00EC1BBA">
        <w:rPr>
          <w:sz w:val="20"/>
          <w:szCs w:val="20"/>
        </w:rPr>
        <w:t>record-keeping</w:t>
      </w:r>
      <w:r w:rsidR="00EF4B48">
        <w:rPr>
          <w:sz w:val="20"/>
          <w:szCs w:val="20"/>
        </w:rPr>
        <w:t>, and the resulting burden of</w:t>
      </w:r>
      <w:r w:rsidR="00EF4B48" w:rsidRPr="00EC1BBA">
        <w:rPr>
          <w:sz w:val="20"/>
          <w:szCs w:val="20"/>
        </w:rPr>
        <w:t xml:space="preserve"> </w:t>
      </w:r>
      <w:r w:rsidRPr="00EC1BBA">
        <w:rPr>
          <w:sz w:val="20"/>
          <w:szCs w:val="20"/>
        </w:rPr>
        <w:t>reconcil</w:t>
      </w:r>
      <w:r w:rsidR="0032110E">
        <w:rPr>
          <w:sz w:val="20"/>
          <w:szCs w:val="20"/>
        </w:rPr>
        <w:t>iation between</w:t>
      </w:r>
      <w:r w:rsidRPr="00EC1BBA">
        <w:rPr>
          <w:sz w:val="20"/>
          <w:szCs w:val="20"/>
        </w:rPr>
        <w:t xml:space="preserve"> separate </w:t>
      </w:r>
      <w:r w:rsidR="0032110E">
        <w:rPr>
          <w:sz w:val="20"/>
          <w:szCs w:val="20"/>
        </w:rPr>
        <w:t xml:space="preserve">data </w:t>
      </w:r>
      <w:r w:rsidRPr="00EC1BBA">
        <w:rPr>
          <w:sz w:val="20"/>
          <w:szCs w:val="20"/>
        </w:rPr>
        <w:t>sets</w:t>
      </w:r>
      <w:r w:rsidR="0032110E">
        <w:rPr>
          <w:sz w:val="20"/>
          <w:szCs w:val="20"/>
        </w:rPr>
        <w:t>.  This</w:t>
      </w:r>
      <w:r w:rsidR="0032110E" w:rsidRPr="00EC1BBA">
        <w:rPr>
          <w:sz w:val="20"/>
          <w:szCs w:val="20"/>
        </w:rPr>
        <w:t xml:space="preserve"> inefficien</w:t>
      </w:r>
      <w:r w:rsidR="0032110E">
        <w:rPr>
          <w:sz w:val="20"/>
          <w:szCs w:val="20"/>
        </w:rPr>
        <w:t xml:space="preserve">cy </w:t>
      </w:r>
      <w:r w:rsidRPr="00EC1BBA">
        <w:rPr>
          <w:sz w:val="20"/>
          <w:szCs w:val="20"/>
        </w:rPr>
        <w:t xml:space="preserve">impacts </w:t>
      </w:r>
      <w:r w:rsidR="0032110E">
        <w:rPr>
          <w:sz w:val="20"/>
          <w:szCs w:val="20"/>
        </w:rPr>
        <w:t>F</w:t>
      </w:r>
      <w:r w:rsidRPr="00EC1BBA">
        <w:rPr>
          <w:sz w:val="20"/>
          <w:szCs w:val="20"/>
        </w:rPr>
        <w:t xml:space="preserve">und </w:t>
      </w:r>
      <w:r w:rsidR="0032110E">
        <w:rPr>
          <w:sz w:val="20"/>
          <w:szCs w:val="20"/>
        </w:rPr>
        <w:t>M</w:t>
      </w:r>
      <w:r w:rsidRPr="00EC1BBA">
        <w:rPr>
          <w:sz w:val="20"/>
          <w:szCs w:val="20"/>
        </w:rPr>
        <w:t xml:space="preserve">anagers, </w:t>
      </w:r>
      <w:r w:rsidR="0032110E">
        <w:rPr>
          <w:sz w:val="20"/>
          <w:szCs w:val="20"/>
        </w:rPr>
        <w:t>F</w:t>
      </w:r>
      <w:r w:rsidRPr="00EC1BBA">
        <w:rPr>
          <w:sz w:val="20"/>
          <w:szCs w:val="20"/>
        </w:rPr>
        <w:t xml:space="preserve">und </w:t>
      </w:r>
      <w:r w:rsidR="0032110E">
        <w:rPr>
          <w:sz w:val="20"/>
          <w:szCs w:val="20"/>
        </w:rPr>
        <w:t>S</w:t>
      </w:r>
      <w:r w:rsidRPr="00EC1BBA">
        <w:rPr>
          <w:sz w:val="20"/>
          <w:szCs w:val="20"/>
        </w:rPr>
        <w:t xml:space="preserve">ervice </w:t>
      </w:r>
      <w:r w:rsidR="0032110E">
        <w:rPr>
          <w:sz w:val="20"/>
          <w:szCs w:val="20"/>
        </w:rPr>
        <w:t>P</w:t>
      </w:r>
      <w:r w:rsidRPr="00EC1BBA">
        <w:rPr>
          <w:sz w:val="20"/>
          <w:szCs w:val="20"/>
        </w:rPr>
        <w:t xml:space="preserve">roviders and end </w:t>
      </w:r>
      <w:r w:rsidR="0032110E">
        <w:rPr>
          <w:sz w:val="20"/>
          <w:szCs w:val="20"/>
        </w:rPr>
        <w:t>I</w:t>
      </w:r>
      <w:r w:rsidRPr="00EC1BBA">
        <w:rPr>
          <w:sz w:val="20"/>
          <w:szCs w:val="20"/>
        </w:rPr>
        <w:t>nvestors</w:t>
      </w:r>
      <w:r w:rsidR="0032110E">
        <w:rPr>
          <w:sz w:val="20"/>
          <w:szCs w:val="20"/>
        </w:rPr>
        <w:t>,</w:t>
      </w:r>
      <w:r w:rsidRPr="00EC1BBA">
        <w:rPr>
          <w:sz w:val="20"/>
          <w:szCs w:val="20"/>
        </w:rPr>
        <w:t xml:space="preserve"> </w:t>
      </w:r>
      <w:r w:rsidR="0032110E">
        <w:rPr>
          <w:sz w:val="20"/>
          <w:szCs w:val="20"/>
        </w:rPr>
        <w:t xml:space="preserve">whose </w:t>
      </w:r>
      <w:r w:rsidRPr="00EC1BBA">
        <w:rPr>
          <w:sz w:val="20"/>
          <w:szCs w:val="20"/>
        </w:rPr>
        <w:t xml:space="preserve">returns are diluted by the </w:t>
      </w:r>
      <w:r w:rsidR="0032110E">
        <w:rPr>
          <w:sz w:val="20"/>
          <w:szCs w:val="20"/>
        </w:rPr>
        <w:t>resulting</w:t>
      </w:r>
      <w:r w:rsidRPr="00EC1BBA">
        <w:rPr>
          <w:sz w:val="20"/>
          <w:szCs w:val="20"/>
        </w:rPr>
        <w:t xml:space="preserve"> </w:t>
      </w:r>
      <w:r w:rsidR="0032110E">
        <w:rPr>
          <w:sz w:val="20"/>
          <w:szCs w:val="20"/>
        </w:rPr>
        <w:t xml:space="preserve">high </w:t>
      </w:r>
      <w:r w:rsidRPr="00EC1BBA">
        <w:rPr>
          <w:sz w:val="20"/>
          <w:szCs w:val="20"/>
        </w:rPr>
        <w:t>cost</w:t>
      </w:r>
      <w:r w:rsidR="0032110E">
        <w:rPr>
          <w:sz w:val="20"/>
          <w:szCs w:val="20"/>
        </w:rPr>
        <w:t xml:space="preserve"> of ownership</w:t>
      </w:r>
      <w:r w:rsidRPr="00EC1BBA">
        <w:rPr>
          <w:sz w:val="20"/>
          <w:szCs w:val="20"/>
        </w:rPr>
        <w:t>.</w:t>
      </w:r>
    </w:p>
    <w:p w14:paraId="62E73B7E" w14:textId="77777777" w:rsidR="00EC1BBA" w:rsidRDefault="00EC1BBA" w:rsidP="00EC1BBA">
      <w:pPr>
        <w:ind w:left="720"/>
        <w:jc w:val="both"/>
        <w:rPr>
          <w:b/>
          <w:bCs/>
          <w:sz w:val="20"/>
          <w:szCs w:val="20"/>
        </w:rPr>
      </w:pPr>
      <w:r w:rsidRPr="00C0692F">
        <w:rPr>
          <w:b/>
          <w:bCs/>
          <w:sz w:val="20"/>
          <w:szCs w:val="20"/>
          <w:lang w:val="en-IN"/>
        </w:rPr>
        <w:t>“</w:t>
      </w:r>
      <w:r w:rsidRPr="00C0692F">
        <w:rPr>
          <w:sz w:val="20"/>
          <w:szCs w:val="20"/>
          <w:lang w:val="en-IN"/>
        </w:rPr>
        <w:t xml:space="preserve">Fund Managers fees are being pushed down by investors, regulators and increased competition. As low-cost products gain share, there will be further pressure and consolidation. </w:t>
      </w:r>
      <w:r w:rsidRPr="00C0692F">
        <w:rPr>
          <w:sz w:val="20"/>
          <w:szCs w:val="20"/>
        </w:rPr>
        <w:t>Technology will be vital across the business. And, the industry will have found some new opportunities to create alpha and restore margins. </w:t>
      </w:r>
      <w:r w:rsidRPr="00C0692F">
        <w:rPr>
          <w:b/>
          <w:bCs/>
          <w:sz w:val="20"/>
          <w:szCs w:val="20"/>
        </w:rPr>
        <w:t>It’s time to act.” – PWC Asset &amp; Wealth Revolution, 2020</w:t>
      </w:r>
      <w:r>
        <w:rPr>
          <w:b/>
          <w:bCs/>
          <w:sz w:val="20"/>
          <w:szCs w:val="20"/>
        </w:rPr>
        <w:t>.</w:t>
      </w:r>
    </w:p>
    <w:p w14:paraId="2ABE0CA3" w14:textId="3D5C5962" w:rsidR="00FF5285" w:rsidRPr="004B4E69" w:rsidRDefault="00C0692F" w:rsidP="00F02993">
      <w:pPr>
        <w:pStyle w:val="Heading2"/>
        <w:ind w:left="360" w:hanging="360"/>
      </w:pPr>
      <w:bookmarkStart w:id="7" w:name="_Toc38221484"/>
      <w:r w:rsidRPr="00DF0EE1">
        <w:t xml:space="preserve">DLT </w:t>
      </w:r>
      <w:r w:rsidR="00F02993">
        <w:t>– The O</w:t>
      </w:r>
      <w:r w:rsidRPr="00DF0EE1">
        <w:t xml:space="preserve">pportunity for </w:t>
      </w:r>
      <w:r w:rsidR="00F02993">
        <w:t>C</w:t>
      </w:r>
      <w:r w:rsidRPr="00DF0EE1">
        <w:t>hange</w:t>
      </w:r>
      <w:bookmarkEnd w:id="7"/>
    </w:p>
    <w:p w14:paraId="3233C9C9" w14:textId="77777777" w:rsidR="008666B4" w:rsidRPr="00C0692F" w:rsidRDefault="00EC1BBA" w:rsidP="008666B4">
      <w:pPr>
        <w:jc w:val="both"/>
        <w:rPr>
          <w:sz w:val="20"/>
          <w:szCs w:val="20"/>
        </w:rPr>
      </w:pPr>
      <w:r w:rsidRPr="00C0692F">
        <w:rPr>
          <w:sz w:val="20"/>
          <w:szCs w:val="20"/>
          <w:lang w:val="en-IN"/>
        </w:rPr>
        <w:t>D</w:t>
      </w:r>
      <w:r>
        <w:rPr>
          <w:sz w:val="20"/>
          <w:szCs w:val="20"/>
          <w:lang w:val="en-IN"/>
        </w:rPr>
        <w:t xml:space="preserve">istributed </w:t>
      </w:r>
      <w:r w:rsidRPr="00C0692F">
        <w:rPr>
          <w:sz w:val="20"/>
          <w:szCs w:val="20"/>
          <w:lang w:val="en-IN"/>
        </w:rPr>
        <w:t>L</w:t>
      </w:r>
      <w:r>
        <w:rPr>
          <w:sz w:val="20"/>
          <w:szCs w:val="20"/>
          <w:lang w:val="en-IN"/>
        </w:rPr>
        <w:t xml:space="preserve">edger </w:t>
      </w:r>
      <w:r w:rsidRPr="00C0692F">
        <w:rPr>
          <w:sz w:val="20"/>
          <w:szCs w:val="20"/>
          <w:lang w:val="en-IN"/>
        </w:rPr>
        <w:t>T</w:t>
      </w:r>
      <w:r>
        <w:rPr>
          <w:sz w:val="20"/>
          <w:szCs w:val="20"/>
          <w:lang w:val="en-IN"/>
        </w:rPr>
        <w:t>echnology (DLT)</w:t>
      </w:r>
      <w:r w:rsidRPr="00C0692F">
        <w:rPr>
          <w:sz w:val="20"/>
          <w:szCs w:val="20"/>
          <w:lang w:val="en-IN"/>
        </w:rPr>
        <w:t xml:space="preserve"> </w:t>
      </w:r>
      <w:r>
        <w:rPr>
          <w:sz w:val="20"/>
          <w:szCs w:val="20"/>
          <w:lang w:val="en-IN"/>
        </w:rPr>
        <w:t>allows</w:t>
      </w:r>
      <w:r w:rsidRPr="00C0692F">
        <w:rPr>
          <w:sz w:val="20"/>
          <w:szCs w:val="20"/>
          <w:lang w:val="en-IN"/>
        </w:rPr>
        <w:t xml:space="preserve"> identical data sets </w:t>
      </w:r>
      <w:r>
        <w:rPr>
          <w:sz w:val="20"/>
          <w:szCs w:val="20"/>
          <w:lang w:val="en-IN"/>
        </w:rPr>
        <w:t xml:space="preserve">to be shared </w:t>
      </w:r>
      <w:r w:rsidRPr="00C0692F">
        <w:rPr>
          <w:sz w:val="20"/>
          <w:szCs w:val="20"/>
          <w:lang w:val="en-IN"/>
        </w:rPr>
        <w:t xml:space="preserve">and </w:t>
      </w:r>
      <w:r w:rsidR="008666B4">
        <w:rPr>
          <w:sz w:val="20"/>
          <w:szCs w:val="20"/>
          <w:lang w:val="en-IN"/>
        </w:rPr>
        <w:t xml:space="preserve">guarantees the integrity of data across participants. This </w:t>
      </w:r>
      <w:r w:rsidRPr="00C0692F">
        <w:rPr>
          <w:sz w:val="20"/>
          <w:szCs w:val="20"/>
          <w:lang w:val="en-IN"/>
        </w:rPr>
        <w:t>reduce</w:t>
      </w:r>
      <w:r>
        <w:rPr>
          <w:sz w:val="20"/>
          <w:szCs w:val="20"/>
          <w:lang w:val="en-IN"/>
        </w:rPr>
        <w:t>s</w:t>
      </w:r>
      <w:r w:rsidRPr="00C0692F">
        <w:rPr>
          <w:sz w:val="20"/>
          <w:szCs w:val="20"/>
          <w:lang w:val="en-IN"/>
        </w:rPr>
        <w:t xml:space="preserve"> </w:t>
      </w:r>
      <w:r>
        <w:rPr>
          <w:sz w:val="20"/>
          <w:szCs w:val="20"/>
          <w:lang w:val="en-IN"/>
        </w:rPr>
        <w:t xml:space="preserve">the need for </w:t>
      </w:r>
      <w:r w:rsidRPr="00C0692F">
        <w:rPr>
          <w:sz w:val="20"/>
          <w:szCs w:val="20"/>
          <w:lang w:val="en-IN"/>
        </w:rPr>
        <w:t>duplicative record</w:t>
      </w:r>
      <w:r w:rsidR="0032110E">
        <w:rPr>
          <w:sz w:val="20"/>
          <w:szCs w:val="20"/>
          <w:lang w:val="en-IN"/>
        </w:rPr>
        <w:t>-</w:t>
      </w:r>
      <w:r w:rsidRPr="00C0692F">
        <w:rPr>
          <w:sz w:val="20"/>
          <w:szCs w:val="20"/>
          <w:lang w:val="en-IN"/>
        </w:rPr>
        <w:t xml:space="preserve">keeping </w:t>
      </w:r>
      <w:r>
        <w:rPr>
          <w:sz w:val="20"/>
          <w:szCs w:val="20"/>
          <w:lang w:val="en-IN"/>
        </w:rPr>
        <w:t xml:space="preserve">and reconciliation </w:t>
      </w:r>
      <w:r w:rsidRPr="00C0692F">
        <w:rPr>
          <w:sz w:val="20"/>
          <w:szCs w:val="20"/>
          <w:lang w:val="en-IN"/>
        </w:rPr>
        <w:t xml:space="preserve">across </w:t>
      </w:r>
      <w:r w:rsidR="0032110E">
        <w:rPr>
          <w:sz w:val="20"/>
          <w:szCs w:val="20"/>
          <w:lang w:val="en-IN"/>
        </w:rPr>
        <w:t>entities</w:t>
      </w:r>
      <w:r>
        <w:rPr>
          <w:sz w:val="20"/>
          <w:szCs w:val="20"/>
        </w:rPr>
        <w:t xml:space="preserve">.  </w:t>
      </w:r>
      <w:r w:rsidRPr="00C0692F">
        <w:rPr>
          <w:sz w:val="20"/>
          <w:szCs w:val="20"/>
          <w:lang w:val="en-IN"/>
        </w:rPr>
        <w:t xml:space="preserve">Industry participants </w:t>
      </w:r>
      <w:r w:rsidR="008666B4">
        <w:rPr>
          <w:sz w:val="20"/>
          <w:szCs w:val="20"/>
          <w:lang w:val="en-IN"/>
        </w:rPr>
        <w:t>are increasingly aware that</w:t>
      </w:r>
      <w:r w:rsidRPr="00C0692F">
        <w:rPr>
          <w:sz w:val="20"/>
          <w:szCs w:val="20"/>
          <w:lang w:val="en-IN"/>
        </w:rPr>
        <w:t xml:space="preserve"> DLT can be </w:t>
      </w:r>
      <w:r w:rsidR="0032110E">
        <w:rPr>
          <w:sz w:val="20"/>
          <w:szCs w:val="20"/>
          <w:lang w:val="en-IN"/>
        </w:rPr>
        <w:t xml:space="preserve">a </w:t>
      </w:r>
      <w:r w:rsidRPr="00C0692F">
        <w:rPr>
          <w:sz w:val="20"/>
          <w:szCs w:val="20"/>
          <w:lang w:val="en-IN"/>
        </w:rPr>
        <w:t xml:space="preserve">catalyst for simplified, more efficient workflows and help </w:t>
      </w:r>
      <w:r w:rsidR="0032110E">
        <w:rPr>
          <w:sz w:val="20"/>
          <w:szCs w:val="20"/>
          <w:lang w:val="en-IN"/>
        </w:rPr>
        <w:t xml:space="preserve">to </w:t>
      </w:r>
      <w:r w:rsidRPr="00C0692F">
        <w:rPr>
          <w:sz w:val="20"/>
          <w:szCs w:val="20"/>
          <w:lang w:val="en-IN"/>
        </w:rPr>
        <w:t>improve data accuracy and timeliness</w:t>
      </w:r>
      <w:r w:rsidR="008666B4">
        <w:rPr>
          <w:sz w:val="20"/>
          <w:szCs w:val="20"/>
          <w:lang w:val="en-IN"/>
        </w:rPr>
        <w:t xml:space="preserve"> and are factoring use of DLT into their strategic planning.</w:t>
      </w:r>
    </w:p>
    <w:p w14:paraId="2745F777" w14:textId="7158EDE9" w:rsidR="00EC1BBA" w:rsidRPr="00AA4367" w:rsidRDefault="00EC1BBA" w:rsidP="00EC1BBA">
      <w:pPr>
        <w:jc w:val="both"/>
        <w:rPr>
          <w:sz w:val="20"/>
          <w:szCs w:val="20"/>
        </w:rPr>
      </w:pPr>
      <w:r w:rsidRPr="00AA4367">
        <w:rPr>
          <w:sz w:val="20"/>
          <w:szCs w:val="20"/>
          <w:lang w:val="en-IN"/>
        </w:rPr>
        <w:t>FAC have grasped this opportunity</w:t>
      </w:r>
      <w:r w:rsidR="0032110E">
        <w:rPr>
          <w:sz w:val="20"/>
          <w:szCs w:val="20"/>
          <w:lang w:val="en-IN"/>
        </w:rPr>
        <w:t xml:space="preserve">, </w:t>
      </w:r>
      <w:r w:rsidRPr="00AA4367">
        <w:rPr>
          <w:sz w:val="20"/>
          <w:szCs w:val="20"/>
          <w:lang w:val="en-IN"/>
        </w:rPr>
        <w:t xml:space="preserve">focusing on the Funds value chain, to create </w:t>
      </w:r>
      <w:r w:rsidRPr="00AA4367">
        <w:rPr>
          <w:sz w:val="20"/>
          <w:szCs w:val="20"/>
          <w:lang w:val="en-IE"/>
        </w:rPr>
        <w:t>a decentralised digital funds platfor</w:t>
      </w:r>
      <w:r>
        <w:rPr>
          <w:sz w:val="20"/>
          <w:szCs w:val="20"/>
          <w:lang w:val="en-IE"/>
        </w:rPr>
        <w:t xml:space="preserve">m which dramatically reduces operational </w:t>
      </w:r>
      <w:r w:rsidRPr="00AA4367">
        <w:rPr>
          <w:sz w:val="20"/>
          <w:szCs w:val="20"/>
          <w:lang w:val="en-IE"/>
        </w:rPr>
        <w:t>complex</w:t>
      </w:r>
      <w:r>
        <w:rPr>
          <w:sz w:val="20"/>
          <w:szCs w:val="20"/>
          <w:lang w:val="en-IE"/>
        </w:rPr>
        <w:t>ity</w:t>
      </w:r>
      <w:r w:rsidRPr="00AA4367">
        <w:rPr>
          <w:sz w:val="20"/>
          <w:szCs w:val="20"/>
          <w:lang w:val="en-IE"/>
        </w:rPr>
        <w:t xml:space="preserve">. </w:t>
      </w:r>
      <w:r>
        <w:rPr>
          <w:sz w:val="20"/>
          <w:szCs w:val="20"/>
          <w:lang w:val="en-IE"/>
        </w:rPr>
        <w:t xml:space="preserve"> Within FAC, </w:t>
      </w:r>
      <w:r>
        <w:rPr>
          <w:sz w:val="20"/>
          <w:szCs w:val="20"/>
        </w:rPr>
        <w:t>d</w:t>
      </w:r>
      <w:r w:rsidRPr="00AA4367">
        <w:rPr>
          <w:sz w:val="20"/>
          <w:szCs w:val="20"/>
        </w:rPr>
        <w:t>ata is distributed across all parties on the network in a transparent, immutable and real</w:t>
      </w:r>
      <w:r>
        <w:rPr>
          <w:sz w:val="20"/>
          <w:szCs w:val="20"/>
        </w:rPr>
        <w:t>-</w:t>
      </w:r>
      <w:r w:rsidRPr="00AA4367">
        <w:rPr>
          <w:sz w:val="20"/>
          <w:szCs w:val="20"/>
        </w:rPr>
        <w:t>time basis.</w:t>
      </w:r>
      <w:r>
        <w:rPr>
          <w:sz w:val="20"/>
          <w:szCs w:val="20"/>
        </w:rPr>
        <w:t xml:space="preserve"> </w:t>
      </w:r>
      <w:r w:rsidRPr="00AA4367">
        <w:rPr>
          <w:sz w:val="20"/>
          <w:szCs w:val="20"/>
        </w:rPr>
        <w:t xml:space="preserve"> This significantly reduces the time, effort and risk involved in extracting, transforming, transferring and reconciling data through the value chain.</w:t>
      </w:r>
    </w:p>
    <w:p w14:paraId="4A40E460" w14:textId="5B511703" w:rsidR="0032110E" w:rsidRPr="00AA4367" w:rsidRDefault="0032110E" w:rsidP="0032110E">
      <w:pPr>
        <w:jc w:val="both"/>
        <w:rPr>
          <w:sz w:val="20"/>
          <w:szCs w:val="20"/>
        </w:rPr>
      </w:pPr>
      <w:r w:rsidRPr="00AA4367">
        <w:rPr>
          <w:sz w:val="20"/>
          <w:szCs w:val="20"/>
        </w:rPr>
        <w:t>In FAC</w:t>
      </w:r>
      <w:r>
        <w:rPr>
          <w:sz w:val="20"/>
          <w:szCs w:val="20"/>
        </w:rPr>
        <w:t>,</w:t>
      </w:r>
      <w:r w:rsidRPr="00AA4367">
        <w:rPr>
          <w:sz w:val="20"/>
          <w:szCs w:val="20"/>
        </w:rPr>
        <w:t xml:space="preserve"> cash and assets are tokenised on the network through exchanges specifically created to manage the transfer between real world and digital assets.  Once converted into a digital form, transfer of ownership and settlement of value is possible to achieve in a reliable, accurate and immediate manner.  This effectively isolates the process of record keeping on the register from the process of managing fiat cash settlement and bank account reconciliation</w:t>
      </w:r>
      <w:r>
        <w:rPr>
          <w:sz w:val="20"/>
          <w:szCs w:val="20"/>
        </w:rPr>
        <w:t>: processes</w:t>
      </w:r>
      <w:r w:rsidRPr="00AA4367">
        <w:rPr>
          <w:sz w:val="20"/>
          <w:szCs w:val="20"/>
        </w:rPr>
        <w:t xml:space="preserve"> which are currently intertwined.   </w:t>
      </w:r>
    </w:p>
    <w:p w14:paraId="022E8B94" w14:textId="77777777" w:rsidR="0032110E" w:rsidRDefault="0032110E" w:rsidP="0032110E">
      <w:pPr>
        <w:jc w:val="both"/>
        <w:rPr>
          <w:sz w:val="20"/>
          <w:szCs w:val="20"/>
        </w:rPr>
      </w:pPr>
      <w:r w:rsidRPr="008B2461">
        <w:rPr>
          <w:sz w:val="20"/>
          <w:szCs w:val="20"/>
        </w:rPr>
        <w:t>FAC provides the infrastructure for the complete lifecycle of</w:t>
      </w:r>
      <w:r>
        <w:rPr>
          <w:sz w:val="20"/>
          <w:szCs w:val="20"/>
        </w:rPr>
        <w:t xml:space="preserve"> </w:t>
      </w:r>
      <w:r w:rsidRPr="008B2461">
        <w:rPr>
          <w:sz w:val="20"/>
          <w:szCs w:val="20"/>
        </w:rPr>
        <w:t>funds to be represented, traded</w:t>
      </w:r>
      <w:r>
        <w:rPr>
          <w:sz w:val="20"/>
          <w:szCs w:val="20"/>
        </w:rPr>
        <w:t>, distributed</w:t>
      </w:r>
      <w:r w:rsidRPr="008B2461">
        <w:rPr>
          <w:sz w:val="20"/>
          <w:szCs w:val="20"/>
        </w:rPr>
        <w:t xml:space="preserve"> and reported-on as digital assets, enabling those on the FAC network to share the same information on ownership and transactions.</w:t>
      </w:r>
    </w:p>
    <w:p w14:paraId="42334727" w14:textId="6D931F6B" w:rsidR="00EC1BBA" w:rsidRDefault="0032110E" w:rsidP="00EC1BBA">
      <w:pPr>
        <w:jc w:val="both"/>
        <w:rPr>
          <w:sz w:val="20"/>
          <w:szCs w:val="20"/>
        </w:rPr>
      </w:pPr>
      <w:r>
        <w:rPr>
          <w:sz w:val="20"/>
          <w:szCs w:val="20"/>
        </w:rPr>
        <w:t xml:space="preserve">Through the practical deployment of DLT, </w:t>
      </w:r>
      <w:r w:rsidR="00EC1BBA">
        <w:rPr>
          <w:sz w:val="20"/>
          <w:szCs w:val="20"/>
        </w:rPr>
        <w:t>F</w:t>
      </w:r>
      <w:r w:rsidR="00EC1BBA" w:rsidRPr="008B2461">
        <w:rPr>
          <w:sz w:val="20"/>
          <w:szCs w:val="20"/>
        </w:rPr>
        <w:t xml:space="preserve">AC are challenging the way the funds industry operates by collapsing the supporting processes </w:t>
      </w:r>
      <w:r>
        <w:rPr>
          <w:sz w:val="20"/>
          <w:szCs w:val="20"/>
        </w:rPr>
        <w:t>across the</w:t>
      </w:r>
      <w:r w:rsidR="00EC1BBA">
        <w:rPr>
          <w:sz w:val="20"/>
          <w:szCs w:val="20"/>
        </w:rPr>
        <w:t xml:space="preserve"> Funds value chain.  Our mission is to </w:t>
      </w:r>
      <w:r w:rsidR="00EC1BBA" w:rsidRPr="008B2461">
        <w:rPr>
          <w:sz w:val="20"/>
          <w:szCs w:val="20"/>
        </w:rPr>
        <w:t>reduce costs</w:t>
      </w:r>
      <w:r w:rsidR="00EC1BBA">
        <w:rPr>
          <w:sz w:val="20"/>
          <w:szCs w:val="20"/>
        </w:rPr>
        <w:t xml:space="preserve"> significantly, to support more profitable fund structures, and to streamline distribution channels.</w:t>
      </w:r>
    </w:p>
    <w:p w14:paraId="0FF85F77" w14:textId="77777777" w:rsidR="00EC1BBA" w:rsidRPr="00C0692F" w:rsidRDefault="00EC1BBA" w:rsidP="00EC1BBA">
      <w:pPr>
        <w:jc w:val="both"/>
        <w:rPr>
          <w:sz w:val="20"/>
          <w:szCs w:val="20"/>
        </w:rPr>
      </w:pPr>
      <w:r w:rsidRPr="00C0692F">
        <w:rPr>
          <w:sz w:val="20"/>
          <w:szCs w:val="20"/>
        </w:rPr>
        <w:t xml:space="preserve">FAC invites </w:t>
      </w:r>
      <w:r>
        <w:rPr>
          <w:sz w:val="20"/>
          <w:szCs w:val="20"/>
        </w:rPr>
        <w:t>Fund industry participants</w:t>
      </w:r>
      <w:r w:rsidRPr="00C0692F">
        <w:rPr>
          <w:sz w:val="20"/>
          <w:szCs w:val="20"/>
        </w:rPr>
        <w:t xml:space="preserve"> to play a lead role </w:t>
      </w:r>
      <w:r>
        <w:rPr>
          <w:sz w:val="20"/>
          <w:szCs w:val="20"/>
        </w:rPr>
        <w:t>and benefit from first mover advantage in creating a leaner and more cost-effective operating model that:</w:t>
      </w:r>
    </w:p>
    <w:p w14:paraId="4D349CDD" w14:textId="3D98A63F" w:rsidR="00300A66" w:rsidRDefault="00EC1BBA" w:rsidP="00EC1BBA">
      <w:pPr>
        <w:pStyle w:val="ListParagraph"/>
        <w:numPr>
          <w:ilvl w:val="0"/>
          <w:numId w:val="1"/>
        </w:numPr>
        <w:jc w:val="both"/>
        <w:rPr>
          <w:sz w:val="20"/>
          <w:szCs w:val="20"/>
        </w:rPr>
      </w:pPr>
      <w:r w:rsidRPr="00C0692F">
        <w:rPr>
          <w:sz w:val="20"/>
          <w:szCs w:val="20"/>
        </w:rPr>
        <w:t xml:space="preserve">Reduces friction, risk and cost for Fund Managers saving </w:t>
      </w:r>
      <w:r w:rsidRPr="00AA4367">
        <w:rPr>
          <w:sz w:val="20"/>
          <w:szCs w:val="20"/>
        </w:rPr>
        <w:t xml:space="preserve">in </w:t>
      </w:r>
      <w:r w:rsidRPr="00C0692F">
        <w:rPr>
          <w:sz w:val="20"/>
          <w:szCs w:val="20"/>
        </w:rPr>
        <w:t>internal operating costs</w:t>
      </w:r>
      <w:r w:rsidR="00300A66">
        <w:rPr>
          <w:sz w:val="20"/>
          <w:szCs w:val="20"/>
        </w:rPr>
        <w:t>;</w:t>
      </w:r>
    </w:p>
    <w:p w14:paraId="46731B71" w14:textId="242E9D99" w:rsidR="00EC1BBA" w:rsidRPr="00C0692F" w:rsidRDefault="00300A66" w:rsidP="00EC1BBA">
      <w:pPr>
        <w:pStyle w:val="ListParagraph"/>
        <w:numPr>
          <w:ilvl w:val="0"/>
          <w:numId w:val="1"/>
        </w:numPr>
        <w:jc w:val="both"/>
        <w:rPr>
          <w:sz w:val="20"/>
          <w:szCs w:val="20"/>
        </w:rPr>
      </w:pPr>
      <w:r>
        <w:rPr>
          <w:sz w:val="20"/>
          <w:szCs w:val="20"/>
        </w:rPr>
        <w:t>S</w:t>
      </w:r>
      <w:r w:rsidR="00EC1BBA" w:rsidRPr="00C0692F">
        <w:rPr>
          <w:sz w:val="20"/>
          <w:szCs w:val="20"/>
        </w:rPr>
        <w:t>ignificantly reduc</w:t>
      </w:r>
      <w:r>
        <w:rPr>
          <w:sz w:val="20"/>
          <w:szCs w:val="20"/>
        </w:rPr>
        <w:t>es the</w:t>
      </w:r>
      <w:r w:rsidR="00EC1BBA" w:rsidRPr="00C0692F">
        <w:rPr>
          <w:sz w:val="20"/>
          <w:szCs w:val="20"/>
        </w:rPr>
        <w:t xml:space="preserve"> operating costs of Fund Service providers, allowing them to reduce fees</w:t>
      </w:r>
      <w:r>
        <w:rPr>
          <w:sz w:val="20"/>
          <w:szCs w:val="20"/>
        </w:rPr>
        <w:t>;</w:t>
      </w:r>
    </w:p>
    <w:p w14:paraId="48F09544" w14:textId="6215E469" w:rsidR="00EC1BBA" w:rsidRPr="00C0692F" w:rsidRDefault="00EC1BBA" w:rsidP="00EC1BBA">
      <w:pPr>
        <w:pStyle w:val="ListParagraph"/>
        <w:numPr>
          <w:ilvl w:val="0"/>
          <w:numId w:val="1"/>
        </w:numPr>
        <w:jc w:val="both"/>
        <w:rPr>
          <w:sz w:val="20"/>
          <w:szCs w:val="20"/>
        </w:rPr>
      </w:pPr>
      <w:r w:rsidRPr="00C0692F">
        <w:rPr>
          <w:sz w:val="20"/>
          <w:szCs w:val="20"/>
        </w:rPr>
        <w:t>Reduces elongated settlement and fund clearing time</w:t>
      </w:r>
      <w:r w:rsidR="00300A66">
        <w:rPr>
          <w:sz w:val="20"/>
          <w:szCs w:val="20"/>
        </w:rPr>
        <w:t>-</w:t>
      </w:r>
      <w:r w:rsidRPr="00C0692F">
        <w:rPr>
          <w:sz w:val="20"/>
          <w:szCs w:val="20"/>
        </w:rPr>
        <w:t>cycles</w:t>
      </w:r>
      <w:r w:rsidR="00300A66">
        <w:rPr>
          <w:sz w:val="20"/>
          <w:szCs w:val="20"/>
        </w:rPr>
        <w:t>;</w:t>
      </w:r>
    </w:p>
    <w:p w14:paraId="0F51C9F5" w14:textId="510FB457" w:rsidR="00300A66" w:rsidRPr="00C0692F" w:rsidRDefault="00300A66" w:rsidP="00300A66">
      <w:pPr>
        <w:pStyle w:val="ListParagraph"/>
        <w:numPr>
          <w:ilvl w:val="0"/>
          <w:numId w:val="1"/>
        </w:numPr>
        <w:jc w:val="both"/>
        <w:rPr>
          <w:sz w:val="20"/>
          <w:szCs w:val="20"/>
        </w:rPr>
      </w:pPr>
      <w:r>
        <w:rPr>
          <w:sz w:val="20"/>
          <w:szCs w:val="20"/>
        </w:rPr>
        <w:t>F</w:t>
      </w:r>
      <w:r w:rsidRPr="00C0692F">
        <w:rPr>
          <w:sz w:val="20"/>
          <w:szCs w:val="20"/>
        </w:rPr>
        <w:t>acilitat</w:t>
      </w:r>
      <w:r>
        <w:rPr>
          <w:sz w:val="20"/>
          <w:szCs w:val="20"/>
        </w:rPr>
        <w:t>es</w:t>
      </w:r>
      <w:r w:rsidRPr="00C0692F">
        <w:rPr>
          <w:sz w:val="20"/>
          <w:szCs w:val="20"/>
        </w:rPr>
        <w:t xml:space="preserve"> the delivery of new and radical investment products / services</w:t>
      </w:r>
      <w:r>
        <w:rPr>
          <w:sz w:val="20"/>
          <w:szCs w:val="20"/>
        </w:rPr>
        <w:t xml:space="preserve">; </w:t>
      </w:r>
    </w:p>
    <w:p w14:paraId="5B478010" w14:textId="3586A644" w:rsidR="00300A66" w:rsidRDefault="00EC1BBA" w:rsidP="00EC1BBA">
      <w:pPr>
        <w:pStyle w:val="ListParagraph"/>
        <w:numPr>
          <w:ilvl w:val="0"/>
          <w:numId w:val="1"/>
        </w:numPr>
        <w:jc w:val="both"/>
        <w:rPr>
          <w:sz w:val="20"/>
          <w:szCs w:val="20"/>
        </w:rPr>
      </w:pPr>
      <w:r w:rsidRPr="00C0692F">
        <w:rPr>
          <w:sz w:val="20"/>
          <w:szCs w:val="20"/>
        </w:rPr>
        <w:t xml:space="preserve">Improves investment propositions by providing a </w:t>
      </w:r>
      <w:r w:rsidR="00300A66">
        <w:rPr>
          <w:sz w:val="20"/>
          <w:szCs w:val="20"/>
        </w:rPr>
        <w:t>direct route to market for Investors;</w:t>
      </w:r>
    </w:p>
    <w:p w14:paraId="2B703004" w14:textId="77777777" w:rsidR="00300A66" w:rsidRPr="00300A66" w:rsidRDefault="00300A66" w:rsidP="00300A66">
      <w:pPr>
        <w:ind w:left="360"/>
        <w:jc w:val="both"/>
        <w:rPr>
          <w:sz w:val="20"/>
          <w:szCs w:val="20"/>
        </w:rPr>
      </w:pPr>
    </w:p>
    <w:p w14:paraId="6E5AA8B7" w14:textId="254E74AC" w:rsidR="00EC1BBA" w:rsidRDefault="00300A66" w:rsidP="00EC1BBA">
      <w:pPr>
        <w:pStyle w:val="ListParagraph"/>
        <w:numPr>
          <w:ilvl w:val="0"/>
          <w:numId w:val="1"/>
        </w:numPr>
        <w:jc w:val="both"/>
        <w:rPr>
          <w:sz w:val="20"/>
          <w:szCs w:val="20"/>
        </w:rPr>
      </w:pPr>
      <w:r>
        <w:rPr>
          <w:sz w:val="20"/>
          <w:szCs w:val="20"/>
        </w:rPr>
        <w:lastRenderedPageBreak/>
        <w:t>Gives</w:t>
      </w:r>
      <w:r w:rsidR="00EC1BBA" w:rsidRPr="00F01F59">
        <w:rPr>
          <w:sz w:val="20"/>
          <w:szCs w:val="20"/>
        </w:rPr>
        <w:t xml:space="preserve"> </w:t>
      </w:r>
      <w:r>
        <w:rPr>
          <w:sz w:val="20"/>
          <w:szCs w:val="20"/>
        </w:rPr>
        <w:t>I</w:t>
      </w:r>
      <w:r w:rsidR="00EC1BBA" w:rsidRPr="00F01F59">
        <w:rPr>
          <w:sz w:val="20"/>
          <w:szCs w:val="20"/>
        </w:rPr>
        <w:t>nvestors more control, provid</w:t>
      </w:r>
      <w:r>
        <w:rPr>
          <w:sz w:val="20"/>
          <w:szCs w:val="20"/>
        </w:rPr>
        <w:t xml:space="preserve">ing </w:t>
      </w:r>
      <w:r w:rsidR="00EC1BBA" w:rsidRPr="00F01F59">
        <w:rPr>
          <w:sz w:val="20"/>
          <w:szCs w:val="20"/>
        </w:rPr>
        <w:t>them with direct access to</w:t>
      </w:r>
      <w:r>
        <w:rPr>
          <w:sz w:val="20"/>
          <w:szCs w:val="20"/>
        </w:rPr>
        <w:t xml:space="preserve"> their holdings and trades;</w:t>
      </w:r>
    </w:p>
    <w:p w14:paraId="4A6C7E72" w14:textId="4A1F5890" w:rsidR="00300A66" w:rsidRDefault="00EC1BBA" w:rsidP="00EC1BBA">
      <w:pPr>
        <w:pStyle w:val="ListParagraph"/>
        <w:numPr>
          <w:ilvl w:val="0"/>
          <w:numId w:val="1"/>
        </w:numPr>
        <w:jc w:val="both"/>
        <w:rPr>
          <w:sz w:val="20"/>
          <w:szCs w:val="20"/>
        </w:rPr>
      </w:pPr>
      <w:r w:rsidRPr="000743CA">
        <w:rPr>
          <w:sz w:val="20"/>
          <w:szCs w:val="20"/>
        </w:rPr>
        <w:t xml:space="preserve">Enables funds to be </w:t>
      </w:r>
      <w:r w:rsidR="00300A66">
        <w:rPr>
          <w:sz w:val="20"/>
          <w:szCs w:val="20"/>
        </w:rPr>
        <w:t>launched and distributed more easily and at lower cost; and</w:t>
      </w:r>
    </w:p>
    <w:p w14:paraId="2FC69611" w14:textId="2D4046E2" w:rsidR="00681DF0" w:rsidRPr="000743CA" w:rsidRDefault="00681DF0" w:rsidP="00EC1BBA">
      <w:pPr>
        <w:pStyle w:val="ListParagraph"/>
        <w:numPr>
          <w:ilvl w:val="0"/>
          <w:numId w:val="1"/>
        </w:numPr>
        <w:jc w:val="both"/>
        <w:rPr>
          <w:sz w:val="20"/>
          <w:szCs w:val="20"/>
        </w:rPr>
      </w:pPr>
      <w:r>
        <w:rPr>
          <w:sz w:val="20"/>
          <w:szCs w:val="20"/>
        </w:rPr>
        <w:t>Operates within existing and globally compliant regulation.</w:t>
      </w:r>
    </w:p>
    <w:p w14:paraId="605F99FF" w14:textId="77777777" w:rsidR="00EC1BBA" w:rsidRDefault="00EC1BBA" w:rsidP="00EC1BBA">
      <w:r w:rsidRPr="00E81C3A">
        <w:rPr>
          <w:noProof/>
          <w:color w:val="FF0000"/>
          <w:sz w:val="20"/>
          <w:szCs w:val="20"/>
        </w:rPr>
        <w:drawing>
          <wp:inline distT="0" distB="0" distL="0" distR="0" wp14:anchorId="4EA3BD3A" wp14:editId="7A9F41FE">
            <wp:extent cx="5731510" cy="319849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email">
                      <a:extLst>
                        <a:ext uri="{28A0092B-C50C-407E-A947-70E740481C1C}">
                          <a14:useLocalDpi xmlns:a14="http://schemas.microsoft.com/office/drawing/2010/main"/>
                        </a:ext>
                      </a:extLst>
                    </a:blip>
                    <a:stretch>
                      <a:fillRect/>
                    </a:stretch>
                  </pic:blipFill>
                  <pic:spPr>
                    <a:xfrm>
                      <a:off x="0" y="0"/>
                      <a:ext cx="5731510" cy="3198495"/>
                    </a:xfrm>
                    <a:prstGeom prst="rect">
                      <a:avLst/>
                    </a:prstGeom>
                  </pic:spPr>
                </pic:pic>
              </a:graphicData>
            </a:graphic>
          </wp:inline>
        </w:drawing>
      </w:r>
    </w:p>
    <w:p w14:paraId="3BE32757" w14:textId="4F84F0F7" w:rsidR="00D50523" w:rsidRPr="00FF5285" w:rsidRDefault="009A7DB6" w:rsidP="007A0CB9">
      <w:pPr>
        <w:pStyle w:val="Heading2"/>
        <w:ind w:left="360" w:hanging="360"/>
      </w:pPr>
      <w:bookmarkStart w:id="8" w:name="_Toc38221485"/>
      <w:r>
        <w:t xml:space="preserve">A </w:t>
      </w:r>
      <w:r w:rsidR="001C4306" w:rsidRPr="00FF5285">
        <w:t>Phased Journey</w:t>
      </w:r>
      <w:bookmarkEnd w:id="8"/>
      <w:r w:rsidR="001C4306" w:rsidRPr="00FF5285">
        <w:t xml:space="preserve"> </w:t>
      </w:r>
    </w:p>
    <w:p w14:paraId="11B435B6" w14:textId="03F591C9" w:rsidR="0087312C" w:rsidRDefault="0087312C" w:rsidP="0087312C">
      <w:pPr>
        <w:spacing w:before="100" w:beforeAutospacing="1" w:after="100" w:afterAutospacing="1" w:line="240" w:lineRule="auto"/>
        <w:jc w:val="both"/>
        <w:rPr>
          <w:sz w:val="20"/>
          <w:szCs w:val="20"/>
        </w:rPr>
      </w:pPr>
      <w:r w:rsidRPr="0087312C">
        <w:rPr>
          <w:sz w:val="20"/>
          <w:szCs w:val="20"/>
        </w:rPr>
        <w:t xml:space="preserve">The </w:t>
      </w:r>
      <w:r w:rsidRPr="00D50523">
        <w:rPr>
          <w:sz w:val="20"/>
          <w:szCs w:val="20"/>
        </w:rPr>
        <w:t>FAC</w:t>
      </w:r>
      <w:r>
        <w:rPr>
          <w:sz w:val="20"/>
          <w:szCs w:val="20"/>
        </w:rPr>
        <w:t xml:space="preserve"> vision extends beyond simply addressing the inefficiencies of the </w:t>
      </w:r>
      <w:r w:rsidR="008666B4">
        <w:rPr>
          <w:sz w:val="20"/>
          <w:szCs w:val="20"/>
        </w:rPr>
        <w:t xml:space="preserve">institutional </w:t>
      </w:r>
      <w:r>
        <w:rPr>
          <w:sz w:val="20"/>
          <w:szCs w:val="20"/>
        </w:rPr>
        <w:t>Funds value</w:t>
      </w:r>
      <w:r w:rsidR="00300A66">
        <w:rPr>
          <w:sz w:val="20"/>
          <w:szCs w:val="20"/>
        </w:rPr>
        <w:t>-</w:t>
      </w:r>
      <w:r>
        <w:rPr>
          <w:sz w:val="20"/>
          <w:szCs w:val="20"/>
        </w:rPr>
        <w:t>chain</w:t>
      </w:r>
      <w:r w:rsidR="00300A66">
        <w:rPr>
          <w:sz w:val="20"/>
          <w:szCs w:val="20"/>
        </w:rPr>
        <w:t>.  Over time, we</w:t>
      </w:r>
      <w:r>
        <w:rPr>
          <w:sz w:val="20"/>
          <w:szCs w:val="20"/>
        </w:rPr>
        <w:t xml:space="preserve"> intend to expand FAC </w:t>
      </w:r>
      <w:r w:rsidR="008666B4">
        <w:rPr>
          <w:sz w:val="20"/>
          <w:szCs w:val="20"/>
        </w:rPr>
        <w:t>both globally and directly to investors, through becoming</w:t>
      </w:r>
      <w:r w:rsidR="00300A66">
        <w:rPr>
          <w:sz w:val="20"/>
          <w:szCs w:val="20"/>
        </w:rPr>
        <w:t xml:space="preserve"> of a </w:t>
      </w:r>
      <w:r>
        <w:rPr>
          <w:sz w:val="20"/>
          <w:szCs w:val="20"/>
        </w:rPr>
        <w:t xml:space="preserve">self-serve portal and </w:t>
      </w:r>
      <w:r w:rsidR="00300A66">
        <w:rPr>
          <w:sz w:val="20"/>
          <w:szCs w:val="20"/>
        </w:rPr>
        <w:t xml:space="preserve">a </w:t>
      </w:r>
      <w:r>
        <w:rPr>
          <w:sz w:val="20"/>
          <w:szCs w:val="20"/>
        </w:rPr>
        <w:t>B2C portal</w:t>
      </w:r>
      <w:r w:rsidR="008666B4">
        <w:rPr>
          <w:sz w:val="20"/>
          <w:szCs w:val="20"/>
        </w:rPr>
        <w:t xml:space="preserve"> in subsequent years</w:t>
      </w:r>
      <w:r>
        <w:rPr>
          <w:sz w:val="20"/>
          <w:szCs w:val="20"/>
        </w:rPr>
        <w:t>.</w:t>
      </w:r>
      <w:r w:rsidR="00300A66">
        <w:rPr>
          <w:sz w:val="20"/>
          <w:szCs w:val="20"/>
        </w:rPr>
        <w:t xml:space="preserve">  We aim to revolutionise access to investment, as well as the administration of investment.</w:t>
      </w:r>
      <w:r>
        <w:rPr>
          <w:sz w:val="20"/>
          <w:szCs w:val="20"/>
        </w:rPr>
        <w:t xml:space="preserve"> </w:t>
      </w:r>
    </w:p>
    <w:p w14:paraId="5B244B97" w14:textId="48740425" w:rsidR="0087312C" w:rsidRDefault="0087312C" w:rsidP="0087312C">
      <w:pPr>
        <w:spacing w:before="100" w:beforeAutospacing="1" w:after="100" w:afterAutospacing="1" w:line="240" w:lineRule="auto"/>
        <w:jc w:val="both"/>
        <w:rPr>
          <w:sz w:val="20"/>
          <w:szCs w:val="20"/>
        </w:rPr>
      </w:pPr>
      <w:r>
        <w:rPr>
          <w:sz w:val="20"/>
          <w:szCs w:val="20"/>
        </w:rPr>
        <w:t>W</w:t>
      </w:r>
      <w:r w:rsidR="00300A66">
        <w:rPr>
          <w:sz w:val="20"/>
          <w:szCs w:val="20"/>
        </w:rPr>
        <w:t>hile we are ambitious and optimistic about the target end state, w</w:t>
      </w:r>
      <w:r w:rsidRPr="00551BFB">
        <w:rPr>
          <w:sz w:val="20"/>
          <w:szCs w:val="20"/>
        </w:rPr>
        <w:t xml:space="preserve">e </w:t>
      </w:r>
      <w:r w:rsidR="00300A66">
        <w:rPr>
          <w:sz w:val="20"/>
          <w:szCs w:val="20"/>
        </w:rPr>
        <w:t xml:space="preserve">are also realistic, and recognise that we </w:t>
      </w:r>
      <w:r w:rsidRPr="00551BFB">
        <w:rPr>
          <w:sz w:val="20"/>
          <w:szCs w:val="20"/>
        </w:rPr>
        <w:t xml:space="preserve">cannot jump directly to </w:t>
      </w:r>
      <w:r w:rsidR="00300A66">
        <w:rPr>
          <w:sz w:val="20"/>
          <w:szCs w:val="20"/>
        </w:rPr>
        <w:t>that end-state.  We plan</w:t>
      </w:r>
      <w:r>
        <w:rPr>
          <w:sz w:val="20"/>
          <w:szCs w:val="20"/>
        </w:rPr>
        <w:t xml:space="preserve"> </w:t>
      </w:r>
      <w:r w:rsidR="00300A66">
        <w:rPr>
          <w:sz w:val="20"/>
          <w:szCs w:val="20"/>
        </w:rPr>
        <w:t>to</w:t>
      </w:r>
      <w:r w:rsidRPr="00551BFB">
        <w:rPr>
          <w:sz w:val="20"/>
          <w:szCs w:val="20"/>
        </w:rPr>
        <w:t xml:space="preserve"> move through a phase</w:t>
      </w:r>
      <w:r>
        <w:rPr>
          <w:sz w:val="20"/>
          <w:szCs w:val="20"/>
        </w:rPr>
        <w:t>d roadmap</w:t>
      </w:r>
      <w:r w:rsidRPr="00551BFB">
        <w:rPr>
          <w:sz w:val="20"/>
          <w:szCs w:val="20"/>
        </w:rPr>
        <w:t xml:space="preserve">, with each phase maturing the network and layering </w:t>
      </w:r>
      <w:r w:rsidR="00300A66">
        <w:rPr>
          <w:sz w:val="20"/>
          <w:szCs w:val="20"/>
        </w:rPr>
        <w:t xml:space="preserve">on </w:t>
      </w:r>
      <w:r w:rsidRPr="00551BFB">
        <w:rPr>
          <w:sz w:val="20"/>
          <w:szCs w:val="20"/>
        </w:rPr>
        <w:t>more added value.</w:t>
      </w:r>
    </w:p>
    <w:p w14:paraId="3037DEF4" w14:textId="0EC1E846" w:rsidR="00AB498C" w:rsidRDefault="0087312C" w:rsidP="00AB498C">
      <w:pPr>
        <w:jc w:val="both"/>
        <w:rPr>
          <w:sz w:val="20"/>
          <w:szCs w:val="20"/>
        </w:rPr>
      </w:pPr>
      <w:r>
        <w:rPr>
          <w:sz w:val="20"/>
          <w:szCs w:val="20"/>
        </w:rPr>
        <w:t xml:space="preserve">The roadmap </w:t>
      </w:r>
      <w:r w:rsidR="00AB498C">
        <w:rPr>
          <w:sz w:val="20"/>
          <w:szCs w:val="20"/>
        </w:rPr>
        <w:t xml:space="preserve">can be broken down into </w:t>
      </w:r>
      <w:r>
        <w:rPr>
          <w:sz w:val="20"/>
          <w:szCs w:val="20"/>
        </w:rPr>
        <w:t>5</w:t>
      </w:r>
      <w:r w:rsidR="00AB498C">
        <w:rPr>
          <w:sz w:val="20"/>
          <w:szCs w:val="20"/>
        </w:rPr>
        <w:t xml:space="preserve"> phases</w:t>
      </w:r>
      <w:r>
        <w:rPr>
          <w:sz w:val="20"/>
          <w:szCs w:val="20"/>
        </w:rPr>
        <w:t>:</w:t>
      </w:r>
    </w:p>
    <w:p w14:paraId="6BFC493E" w14:textId="77777777" w:rsidR="0087312C" w:rsidRPr="00A54184" w:rsidRDefault="0087312C" w:rsidP="00A54184">
      <w:pPr>
        <w:pStyle w:val="ListParagraph"/>
        <w:numPr>
          <w:ilvl w:val="0"/>
          <w:numId w:val="72"/>
        </w:numPr>
        <w:jc w:val="both"/>
        <w:rPr>
          <w:sz w:val="20"/>
          <w:szCs w:val="20"/>
        </w:rPr>
      </w:pPr>
      <w:r w:rsidRPr="00A54184">
        <w:rPr>
          <w:sz w:val="20"/>
          <w:szCs w:val="20"/>
        </w:rPr>
        <w:t>Direct Issuance on-Ledger</w:t>
      </w:r>
    </w:p>
    <w:p w14:paraId="4892BA25" w14:textId="77777777" w:rsidR="0087312C" w:rsidRPr="00A54184" w:rsidRDefault="0087312C" w:rsidP="00A54184">
      <w:pPr>
        <w:pStyle w:val="ListParagraph"/>
        <w:numPr>
          <w:ilvl w:val="0"/>
          <w:numId w:val="72"/>
        </w:numPr>
        <w:jc w:val="both"/>
        <w:rPr>
          <w:sz w:val="20"/>
          <w:szCs w:val="20"/>
        </w:rPr>
      </w:pPr>
      <w:r w:rsidRPr="00A54184">
        <w:rPr>
          <w:sz w:val="20"/>
          <w:szCs w:val="20"/>
        </w:rPr>
        <w:t xml:space="preserve">Migration of Funds Issued Off-Ledger </w:t>
      </w:r>
    </w:p>
    <w:p w14:paraId="3FFC0990" w14:textId="77777777" w:rsidR="0087312C" w:rsidRPr="00A54184" w:rsidRDefault="0087312C" w:rsidP="00A54184">
      <w:pPr>
        <w:pStyle w:val="ListParagraph"/>
        <w:numPr>
          <w:ilvl w:val="0"/>
          <w:numId w:val="72"/>
        </w:numPr>
        <w:jc w:val="both"/>
        <w:rPr>
          <w:sz w:val="20"/>
          <w:szCs w:val="20"/>
        </w:rPr>
      </w:pPr>
      <w:r w:rsidRPr="00A54184">
        <w:rPr>
          <w:sz w:val="20"/>
          <w:szCs w:val="20"/>
        </w:rPr>
        <w:t>Integration of Distribution</w:t>
      </w:r>
    </w:p>
    <w:p w14:paraId="4307B746" w14:textId="77777777" w:rsidR="0087312C" w:rsidRPr="00A54184" w:rsidRDefault="0087312C" w:rsidP="00A54184">
      <w:pPr>
        <w:pStyle w:val="ListParagraph"/>
        <w:numPr>
          <w:ilvl w:val="0"/>
          <w:numId w:val="72"/>
        </w:numPr>
        <w:jc w:val="both"/>
        <w:rPr>
          <w:sz w:val="20"/>
          <w:szCs w:val="20"/>
        </w:rPr>
      </w:pPr>
      <w:r w:rsidRPr="00A54184">
        <w:rPr>
          <w:sz w:val="20"/>
          <w:szCs w:val="20"/>
        </w:rPr>
        <w:t>B2C Services on FAC</w:t>
      </w:r>
    </w:p>
    <w:p w14:paraId="1A0EC9BB" w14:textId="5BB7875F" w:rsidR="0087312C" w:rsidRPr="00A54184" w:rsidRDefault="0087312C" w:rsidP="00A54184">
      <w:pPr>
        <w:pStyle w:val="ListParagraph"/>
        <w:numPr>
          <w:ilvl w:val="0"/>
          <w:numId w:val="72"/>
        </w:numPr>
        <w:jc w:val="both"/>
        <w:rPr>
          <w:sz w:val="20"/>
          <w:szCs w:val="20"/>
        </w:rPr>
      </w:pPr>
      <w:r w:rsidRPr="00A54184">
        <w:rPr>
          <w:sz w:val="20"/>
          <w:szCs w:val="20"/>
        </w:rPr>
        <w:t>Underlying Assets and Fiat Currency On-Ledger</w:t>
      </w:r>
    </w:p>
    <w:p w14:paraId="2AD13309" w14:textId="34EACB51" w:rsidR="0087312C" w:rsidRPr="00A54184" w:rsidRDefault="0087312C" w:rsidP="00A54184">
      <w:pPr>
        <w:jc w:val="both"/>
        <w:rPr>
          <w:sz w:val="20"/>
          <w:szCs w:val="20"/>
        </w:rPr>
      </w:pPr>
      <w:r w:rsidRPr="00A54184">
        <w:rPr>
          <w:sz w:val="20"/>
          <w:szCs w:val="20"/>
        </w:rPr>
        <w:t xml:space="preserve">A more detailed overview of these phases can be found in </w:t>
      </w:r>
      <w:r w:rsidR="00CF67AE" w:rsidRPr="00A54184">
        <w:rPr>
          <w:sz w:val="20"/>
          <w:szCs w:val="20"/>
        </w:rPr>
        <w:t>A</w:t>
      </w:r>
      <w:r w:rsidRPr="00A54184">
        <w:rPr>
          <w:sz w:val="20"/>
          <w:szCs w:val="20"/>
        </w:rPr>
        <w:t>ppendix</w:t>
      </w:r>
      <w:r w:rsidR="00CF67AE" w:rsidRPr="00A54184">
        <w:rPr>
          <w:sz w:val="20"/>
          <w:szCs w:val="20"/>
        </w:rPr>
        <w:t xml:space="preserve"> 1</w:t>
      </w:r>
      <w:r w:rsidR="0009472B" w:rsidRPr="00A54184">
        <w:rPr>
          <w:sz w:val="20"/>
          <w:szCs w:val="20"/>
        </w:rPr>
        <w:t xml:space="preserve"> </w:t>
      </w:r>
      <w:r w:rsidR="008441AF">
        <w:rPr>
          <w:sz w:val="20"/>
          <w:szCs w:val="20"/>
        </w:rPr>
        <w:t>– FAC Roadmap</w:t>
      </w:r>
      <w:r w:rsidR="00300A66" w:rsidRPr="00A54184">
        <w:rPr>
          <w:sz w:val="20"/>
          <w:szCs w:val="20"/>
        </w:rPr>
        <w:t>.</w:t>
      </w:r>
    </w:p>
    <w:p w14:paraId="0ECEACE6" w14:textId="2066F3DC" w:rsidR="0087312C" w:rsidRPr="00A54184" w:rsidRDefault="0087312C" w:rsidP="00C24C95">
      <w:pPr>
        <w:jc w:val="both"/>
        <w:rPr>
          <w:sz w:val="20"/>
          <w:szCs w:val="20"/>
        </w:rPr>
      </w:pPr>
      <w:r w:rsidRPr="00A54184">
        <w:rPr>
          <w:sz w:val="20"/>
          <w:szCs w:val="20"/>
        </w:rPr>
        <w:t xml:space="preserve">Although we have designed and initiated the build for later phases of this roadmap, </w:t>
      </w:r>
      <w:r w:rsidR="004B4E69" w:rsidRPr="00A54184">
        <w:rPr>
          <w:sz w:val="20"/>
          <w:szCs w:val="20"/>
        </w:rPr>
        <w:t xml:space="preserve">to begin </w:t>
      </w:r>
      <w:r w:rsidRPr="00A54184">
        <w:rPr>
          <w:sz w:val="20"/>
          <w:szCs w:val="20"/>
        </w:rPr>
        <w:t>we are focusing</w:t>
      </w:r>
      <w:r w:rsidR="0011660E" w:rsidRPr="00A54184">
        <w:rPr>
          <w:sz w:val="20"/>
          <w:szCs w:val="20"/>
        </w:rPr>
        <w:t xml:space="preserve"> the industry pilot</w:t>
      </w:r>
      <w:r w:rsidRPr="00A54184">
        <w:rPr>
          <w:sz w:val="20"/>
          <w:szCs w:val="20"/>
        </w:rPr>
        <w:t xml:space="preserve"> on phase 1</w:t>
      </w:r>
      <w:r w:rsidR="004B4E69" w:rsidRPr="00A54184">
        <w:rPr>
          <w:sz w:val="20"/>
          <w:szCs w:val="20"/>
        </w:rPr>
        <w:t>.</w:t>
      </w:r>
    </w:p>
    <w:p w14:paraId="6015E12A" w14:textId="77777777" w:rsidR="0011660E" w:rsidRDefault="0011660E">
      <w:pPr>
        <w:rPr>
          <w:rFonts w:asciiTheme="majorHAnsi" w:eastAsiaTheme="majorEastAsia" w:hAnsiTheme="majorHAnsi" w:cstheme="majorBidi"/>
          <w:b/>
          <w:bCs/>
          <w:color w:val="000000" w:themeColor="text1"/>
          <w:sz w:val="24"/>
          <w:szCs w:val="24"/>
        </w:rPr>
      </w:pPr>
      <w:r>
        <w:br w:type="page"/>
      </w:r>
    </w:p>
    <w:p w14:paraId="04735E9E" w14:textId="4C052CF3" w:rsidR="00675049" w:rsidRPr="00A33B19" w:rsidRDefault="00675049" w:rsidP="00675049">
      <w:pPr>
        <w:pStyle w:val="Heading2"/>
        <w:spacing w:line="240" w:lineRule="auto"/>
        <w:ind w:left="360" w:hanging="360"/>
      </w:pPr>
      <w:bookmarkStart w:id="9" w:name="_Toc38221486"/>
      <w:r>
        <w:lastRenderedPageBreak/>
        <w:t xml:space="preserve">The Starting Point - </w:t>
      </w:r>
      <w:r w:rsidRPr="00A33B19">
        <w:t>Direct Issuance of a DLT Fund onto FAC</w:t>
      </w:r>
      <w:bookmarkEnd w:id="9"/>
    </w:p>
    <w:p w14:paraId="658C7C04" w14:textId="1A8A953E" w:rsidR="00675049" w:rsidRPr="0066565F" w:rsidRDefault="00675049" w:rsidP="00675049">
      <w:pPr>
        <w:jc w:val="both"/>
        <w:rPr>
          <w:sz w:val="20"/>
          <w:szCs w:val="20"/>
        </w:rPr>
      </w:pPr>
      <w:r>
        <w:rPr>
          <w:sz w:val="20"/>
          <w:szCs w:val="20"/>
        </w:rPr>
        <w:t xml:space="preserve">As outlined above, the core objective of the first phase in our journey is to issue a fund directly onto the FAC network.  </w:t>
      </w:r>
      <w:r w:rsidR="008666B4">
        <w:rPr>
          <w:sz w:val="20"/>
          <w:szCs w:val="20"/>
        </w:rPr>
        <w:t xml:space="preserve">Transactions in the Fund can only operate on FAC. </w:t>
      </w:r>
      <w:r w:rsidRPr="0066565F">
        <w:rPr>
          <w:sz w:val="20"/>
          <w:szCs w:val="20"/>
        </w:rPr>
        <w:t xml:space="preserve">The approach to this phase is to hold a pilot inside the FCA sandbox with leading participants in the funds servicing industry to </w:t>
      </w:r>
      <w:r>
        <w:rPr>
          <w:sz w:val="20"/>
          <w:szCs w:val="20"/>
        </w:rPr>
        <w:t xml:space="preserve">issue a DLT-fund onto FAC, to </w:t>
      </w:r>
      <w:r w:rsidRPr="0066565F">
        <w:rPr>
          <w:sz w:val="20"/>
          <w:szCs w:val="20"/>
        </w:rPr>
        <w:t xml:space="preserve">accelerate the evolution of the product and </w:t>
      </w:r>
      <w:r>
        <w:rPr>
          <w:sz w:val="20"/>
          <w:szCs w:val="20"/>
        </w:rPr>
        <w:t xml:space="preserve">to </w:t>
      </w:r>
      <w:r w:rsidRPr="0066565F">
        <w:rPr>
          <w:sz w:val="20"/>
          <w:szCs w:val="20"/>
        </w:rPr>
        <w:t>act as a catalyst for market adoption.</w:t>
      </w:r>
    </w:p>
    <w:p w14:paraId="42E0084F" w14:textId="46357632" w:rsidR="001C4306" w:rsidRDefault="00675049" w:rsidP="004B4E69">
      <w:pPr>
        <w:spacing w:after="100" w:afterAutospacing="1" w:line="240" w:lineRule="auto"/>
        <w:jc w:val="both"/>
        <w:rPr>
          <w:sz w:val="20"/>
          <w:szCs w:val="20"/>
        </w:rPr>
      </w:pPr>
      <w:r>
        <w:rPr>
          <w:sz w:val="20"/>
          <w:szCs w:val="20"/>
        </w:rPr>
        <w:t xml:space="preserve">The sandbox environment will enable our </w:t>
      </w:r>
      <w:r w:rsidR="0011660E">
        <w:rPr>
          <w:sz w:val="20"/>
          <w:szCs w:val="20"/>
        </w:rPr>
        <w:t xml:space="preserve">transformational journey </w:t>
      </w:r>
      <w:r>
        <w:rPr>
          <w:sz w:val="20"/>
          <w:szCs w:val="20"/>
        </w:rPr>
        <w:t>to</w:t>
      </w:r>
      <w:r w:rsidR="0011660E">
        <w:rPr>
          <w:sz w:val="20"/>
          <w:szCs w:val="20"/>
        </w:rPr>
        <w:t xml:space="preserve"> begin, </w:t>
      </w:r>
      <w:r>
        <w:rPr>
          <w:sz w:val="20"/>
          <w:szCs w:val="20"/>
        </w:rPr>
        <w:t xml:space="preserve">and will enable the </w:t>
      </w:r>
      <w:r w:rsidR="0011660E">
        <w:rPr>
          <w:sz w:val="20"/>
          <w:szCs w:val="20"/>
        </w:rPr>
        <w:t xml:space="preserve">participation from forward thinking </w:t>
      </w:r>
      <w:r>
        <w:rPr>
          <w:sz w:val="20"/>
          <w:szCs w:val="20"/>
        </w:rPr>
        <w:t>parties</w:t>
      </w:r>
      <w:r w:rsidR="0011660E">
        <w:rPr>
          <w:sz w:val="20"/>
          <w:szCs w:val="20"/>
        </w:rPr>
        <w:t xml:space="preserve"> that are keen to benefit from first</w:t>
      </w:r>
      <w:r w:rsidR="000F51BD">
        <w:rPr>
          <w:sz w:val="20"/>
          <w:szCs w:val="20"/>
        </w:rPr>
        <w:t>-</w:t>
      </w:r>
      <w:r w:rsidR="0011660E">
        <w:rPr>
          <w:sz w:val="20"/>
          <w:szCs w:val="20"/>
        </w:rPr>
        <w:t>move</w:t>
      </w:r>
      <w:r w:rsidR="000F51BD">
        <w:rPr>
          <w:sz w:val="20"/>
          <w:szCs w:val="20"/>
        </w:rPr>
        <w:t>r</w:t>
      </w:r>
      <w:r w:rsidR="0011660E">
        <w:rPr>
          <w:sz w:val="20"/>
          <w:szCs w:val="20"/>
        </w:rPr>
        <w:t xml:space="preserve"> advantage</w:t>
      </w:r>
      <w:r w:rsidR="000F51BD">
        <w:rPr>
          <w:sz w:val="20"/>
          <w:szCs w:val="20"/>
        </w:rPr>
        <w:t>.</w:t>
      </w:r>
      <w:r w:rsidR="0011660E">
        <w:rPr>
          <w:sz w:val="20"/>
          <w:szCs w:val="20"/>
        </w:rPr>
        <w:t xml:space="preserve"> </w:t>
      </w:r>
      <w:r w:rsidR="000F51BD">
        <w:rPr>
          <w:sz w:val="20"/>
          <w:szCs w:val="20"/>
        </w:rPr>
        <w:t xml:space="preserve"> </w:t>
      </w:r>
      <w:r w:rsidR="001C4306">
        <w:rPr>
          <w:sz w:val="20"/>
          <w:szCs w:val="20"/>
        </w:rPr>
        <w:t>To</w:t>
      </w:r>
      <w:r w:rsidR="0011660E">
        <w:rPr>
          <w:sz w:val="20"/>
          <w:szCs w:val="20"/>
        </w:rPr>
        <w:t xml:space="preserve"> kickstart the journey, and to gain the initial success</w:t>
      </w:r>
      <w:r w:rsidR="001C4306">
        <w:rPr>
          <w:sz w:val="20"/>
          <w:szCs w:val="20"/>
        </w:rPr>
        <w:t xml:space="preserve"> </w:t>
      </w:r>
      <w:r w:rsidR="0011660E">
        <w:rPr>
          <w:sz w:val="20"/>
          <w:szCs w:val="20"/>
        </w:rPr>
        <w:t xml:space="preserve">that will generate </w:t>
      </w:r>
      <w:r w:rsidR="000F51BD">
        <w:rPr>
          <w:sz w:val="20"/>
          <w:szCs w:val="20"/>
        </w:rPr>
        <w:t xml:space="preserve">the required </w:t>
      </w:r>
      <w:r w:rsidR="0011660E">
        <w:rPr>
          <w:sz w:val="20"/>
          <w:szCs w:val="20"/>
        </w:rPr>
        <w:t>momentum</w:t>
      </w:r>
      <w:r w:rsidR="0087312C">
        <w:rPr>
          <w:sz w:val="20"/>
          <w:szCs w:val="20"/>
        </w:rPr>
        <w:t xml:space="preserve">, </w:t>
      </w:r>
      <w:r w:rsidR="001C4306">
        <w:rPr>
          <w:sz w:val="20"/>
          <w:szCs w:val="20"/>
        </w:rPr>
        <w:t xml:space="preserve">we </w:t>
      </w:r>
      <w:r w:rsidR="0011660E">
        <w:rPr>
          <w:sz w:val="20"/>
          <w:szCs w:val="20"/>
        </w:rPr>
        <w:t xml:space="preserve">need </w:t>
      </w:r>
      <w:r w:rsidR="000F51BD">
        <w:rPr>
          <w:sz w:val="20"/>
          <w:szCs w:val="20"/>
        </w:rPr>
        <w:t>strong delivery</w:t>
      </w:r>
      <w:r w:rsidR="0011660E">
        <w:rPr>
          <w:sz w:val="20"/>
          <w:szCs w:val="20"/>
        </w:rPr>
        <w:t xml:space="preserve"> from, and collaboration between four key </w:t>
      </w:r>
      <w:r w:rsidR="000F51BD">
        <w:rPr>
          <w:sz w:val="20"/>
          <w:szCs w:val="20"/>
        </w:rPr>
        <w:t>contributors</w:t>
      </w:r>
      <w:r w:rsidR="001C4306">
        <w:rPr>
          <w:sz w:val="20"/>
          <w:szCs w:val="20"/>
        </w:rPr>
        <w:t>:</w:t>
      </w:r>
    </w:p>
    <w:p w14:paraId="27AB8954" w14:textId="3E1D9659" w:rsidR="001C4306" w:rsidRDefault="001C4306" w:rsidP="00C2557F">
      <w:pPr>
        <w:pStyle w:val="ListParagraph"/>
        <w:numPr>
          <w:ilvl w:val="0"/>
          <w:numId w:val="17"/>
        </w:numPr>
        <w:spacing w:before="100" w:beforeAutospacing="1" w:after="100" w:afterAutospacing="1" w:line="240" w:lineRule="auto"/>
        <w:jc w:val="both"/>
        <w:rPr>
          <w:sz w:val="20"/>
          <w:szCs w:val="20"/>
        </w:rPr>
      </w:pPr>
      <w:r>
        <w:rPr>
          <w:sz w:val="20"/>
          <w:szCs w:val="20"/>
        </w:rPr>
        <w:t xml:space="preserve">A product design and build team that </w:t>
      </w:r>
      <w:r w:rsidR="0011660E">
        <w:rPr>
          <w:sz w:val="20"/>
          <w:szCs w:val="20"/>
        </w:rPr>
        <w:t>can</w:t>
      </w:r>
      <w:r>
        <w:rPr>
          <w:sz w:val="20"/>
          <w:szCs w:val="20"/>
        </w:rPr>
        <w:t xml:space="preserve"> mature the </w:t>
      </w:r>
      <w:r w:rsidR="0011660E">
        <w:rPr>
          <w:sz w:val="20"/>
          <w:szCs w:val="20"/>
        </w:rPr>
        <w:t xml:space="preserve">FAC </w:t>
      </w:r>
      <w:r>
        <w:rPr>
          <w:sz w:val="20"/>
          <w:szCs w:val="20"/>
        </w:rPr>
        <w:t xml:space="preserve">product and network over a series of phases, </w:t>
      </w:r>
      <w:r w:rsidR="0011660E">
        <w:rPr>
          <w:sz w:val="20"/>
          <w:szCs w:val="20"/>
        </w:rPr>
        <w:t>creating a platform that can be launched</w:t>
      </w:r>
      <w:r>
        <w:rPr>
          <w:sz w:val="20"/>
          <w:szCs w:val="20"/>
        </w:rPr>
        <w:t xml:space="preserve"> into production;</w:t>
      </w:r>
    </w:p>
    <w:p w14:paraId="7AC0320E" w14:textId="20D5B669" w:rsidR="001C4306" w:rsidRDefault="000F51BD" w:rsidP="00C2557F">
      <w:pPr>
        <w:pStyle w:val="ListParagraph"/>
        <w:numPr>
          <w:ilvl w:val="0"/>
          <w:numId w:val="17"/>
        </w:numPr>
        <w:spacing w:before="100" w:beforeAutospacing="1" w:after="100" w:afterAutospacing="1" w:line="240" w:lineRule="auto"/>
        <w:jc w:val="both"/>
        <w:rPr>
          <w:sz w:val="20"/>
          <w:szCs w:val="20"/>
        </w:rPr>
      </w:pPr>
      <w:r>
        <w:rPr>
          <w:sz w:val="20"/>
          <w:szCs w:val="20"/>
        </w:rPr>
        <w:t xml:space="preserve">A </w:t>
      </w:r>
      <w:r w:rsidR="0011660E">
        <w:rPr>
          <w:sz w:val="20"/>
          <w:szCs w:val="20"/>
        </w:rPr>
        <w:t>r</w:t>
      </w:r>
      <w:r w:rsidR="001C4306">
        <w:rPr>
          <w:sz w:val="20"/>
          <w:szCs w:val="20"/>
        </w:rPr>
        <w:t>egulator</w:t>
      </w:r>
      <w:r w:rsidR="0011660E">
        <w:rPr>
          <w:sz w:val="20"/>
          <w:szCs w:val="20"/>
        </w:rPr>
        <w:t xml:space="preserve"> t</w:t>
      </w:r>
      <w:r>
        <w:rPr>
          <w:sz w:val="20"/>
          <w:szCs w:val="20"/>
        </w:rPr>
        <w:t>hat can</w:t>
      </w:r>
      <w:r w:rsidR="0011660E">
        <w:rPr>
          <w:sz w:val="20"/>
          <w:szCs w:val="20"/>
        </w:rPr>
        <w:t xml:space="preserve"> provide</w:t>
      </w:r>
      <w:r w:rsidR="001C4306">
        <w:rPr>
          <w:sz w:val="20"/>
          <w:szCs w:val="20"/>
        </w:rPr>
        <w:t xml:space="preserve"> guidance during the </w:t>
      </w:r>
      <w:r w:rsidR="0011660E">
        <w:rPr>
          <w:sz w:val="20"/>
          <w:szCs w:val="20"/>
        </w:rPr>
        <w:t xml:space="preserve">development </w:t>
      </w:r>
      <w:r w:rsidR="001C4306">
        <w:rPr>
          <w:sz w:val="20"/>
          <w:szCs w:val="20"/>
        </w:rPr>
        <w:t xml:space="preserve">phases and support for </w:t>
      </w:r>
      <w:r w:rsidR="0011660E">
        <w:rPr>
          <w:sz w:val="20"/>
          <w:szCs w:val="20"/>
        </w:rPr>
        <w:t xml:space="preserve">the production </w:t>
      </w:r>
      <w:r w:rsidR="001C4306">
        <w:rPr>
          <w:sz w:val="20"/>
          <w:szCs w:val="20"/>
        </w:rPr>
        <w:t>launch;</w:t>
      </w:r>
    </w:p>
    <w:p w14:paraId="3A4D3B6C" w14:textId="75B8446F" w:rsidR="001C4306" w:rsidRDefault="001C4306" w:rsidP="00C2557F">
      <w:pPr>
        <w:pStyle w:val="ListParagraph"/>
        <w:numPr>
          <w:ilvl w:val="0"/>
          <w:numId w:val="17"/>
        </w:numPr>
        <w:spacing w:before="100" w:beforeAutospacing="1" w:after="100" w:afterAutospacing="1" w:line="240" w:lineRule="auto"/>
        <w:jc w:val="both"/>
        <w:rPr>
          <w:sz w:val="20"/>
          <w:szCs w:val="20"/>
        </w:rPr>
      </w:pPr>
      <w:r>
        <w:rPr>
          <w:sz w:val="20"/>
          <w:szCs w:val="20"/>
        </w:rPr>
        <w:t>A fund manager community t</w:t>
      </w:r>
      <w:r w:rsidR="000F51BD">
        <w:rPr>
          <w:sz w:val="20"/>
          <w:szCs w:val="20"/>
        </w:rPr>
        <w:t>hat</w:t>
      </w:r>
      <w:r>
        <w:rPr>
          <w:sz w:val="20"/>
          <w:szCs w:val="20"/>
        </w:rPr>
        <w:t xml:space="preserve"> </w:t>
      </w:r>
      <w:r w:rsidR="000F51BD">
        <w:rPr>
          <w:sz w:val="20"/>
          <w:szCs w:val="20"/>
        </w:rPr>
        <w:t xml:space="preserve">wants to </w:t>
      </w:r>
      <w:r>
        <w:rPr>
          <w:sz w:val="20"/>
          <w:szCs w:val="20"/>
        </w:rPr>
        <w:t xml:space="preserve">adopt the product and </w:t>
      </w:r>
      <w:r w:rsidR="000F51BD">
        <w:rPr>
          <w:sz w:val="20"/>
          <w:szCs w:val="20"/>
        </w:rPr>
        <w:t xml:space="preserve">is prepared to </w:t>
      </w:r>
      <w:r>
        <w:rPr>
          <w:sz w:val="20"/>
          <w:szCs w:val="20"/>
        </w:rPr>
        <w:t>commit to launching tokenised Funds</w:t>
      </w:r>
      <w:r w:rsidR="000F51BD">
        <w:rPr>
          <w:sz w:val="20"/>
          <w:szCs w:val="20"/>
        </w:rPr>
        <w:t>; and</w:t>
      </w:r>
    </w:p>
    <w:p w14:paraId="3FED6D49" w14:textId="7C02C04D" w:rsidR="001C4306" w:rsidRDefault="001C4306" w:rsidP="00C2557F">
      <w:pPr>
        <w:pStyle w:val="ListParagraph"/>
        <w:numPr>
          <w:ilvl w:val="0"/>
          <w:numId w:val="17"/>
        </w:numPr>
        <w:spacing w:before="100" w:beforeAutospacing="1" w:after="100" w:afterAutospacing="1" w:line="240" w:lineRule="auto"/>
        <w:jc w:val="both"/>
        <w:rPr>
          <w:sz w:val="20"/>
          <w:szCs w:val="20"/>
        </w:rPr>
      </w:pPr>
      <w:r>
        <w:rPr>
          <w:sz w:val="20"/>
          <w:szCs w:val="20"/>
        </w:rPr>
        <w:t xml:space="preserve">Fund Service partners </w:t>
      </w:r>
      <w:r w:rsidR="000F51BD">
        <w:rPr>
          <w:sz w:val="20"/>
          <w:szCs w:val="20"/>
        </w:rPr>
        <w:t xml:space="preserve">that want to develop and deliver support </w:t>
      </w:r>
      <w:r>
        <w:rPr>
          <w:sz w:val="20"/>
          <w:szCs w:val="20"/>
        </w:rPr>
        <w:t>servic</w:t>
      </w:r>
      <w:r w:rsidR="000F51BD">
        <w:rPr>
          <w:sz w:val="20"/>
          <w:szCs w:val="20"/>
        </w:rPr>
        <w:t xml:space="preserve">es for digital assets on a </w:t>
      </w:r>
      <w:r>
        <w:rPr>
          <w:sz w:val="20"/>
          <w:szCs w:val="20"/>
        </w:rPr>
        <w:t>tokenised Funds network</w:t>
      </w:r>
      <w:r w:rsidR="000F51BD">
        <w:rPr>
          <w:sz w:val="20"/>
          <w:szCs w:val="20"/>
        </w:rPr>
        <w:t>.</w:t>
      </w:r>
    </w:p>
    <w:p w14:paraId="36258821" w14:textId="778F3086" w:rsidR="00153B26" w:rsidRDefault="000F51BD" w:rsidP="00675049">
      <w:pPr>
        <w:spacing w:before="100" w:beforeAutospacing="1" w:after="100" w:afterAutospacing="1" w:line="240" w:lineRule="auto"/>
        <w:jc w:val="both"/>
        <w:rPr>
          <w:sz w:val="20"/>
          <w:szCs w:val="20"/>
        </w:rPr>
      </w:pPr>
      <w:r>
        <w:rPr>
          <w:sz w:val="20"/>
          <w:szCs w:val="20"/>
        </w:rPr>
        <w:t>We believe that these four elements are coming together strongly, and that the time is right for us to press ahead to trial a live fund launch on FAC.</w:t>
      </w:r>
      <w:r w:rsidR="00675049">
        <w:rPr>
          <w:sz w:val="20"/>
          <w:szCs w:val="20"/>
        </w:rPr>
        <w:t xml:space="preserve">  </w:t>
      </w:r>
      <w:r w:rsidR="00153B26">
        <w:rPr>
          <w:sz w:val="20"/>
          <w:szCs w:val="20"/>
        </w:rPr>
        <w:t xml:space="preserve">We are </w:t>
      </w:r>
      <w:r w:rsidR="00675049">
        <w:rPr>
          <w:sz w:val="20"/>
          <w:szCs w:val="20"/>
        </w:rPr>
        <w:t>focusing</w:t>
      </w:r>
      <w:r w:rsidR="00153B26">
        <w:rPr>
          <w:sz w:val="20"/>
          <w:szCs w:val="20"/>
        </w:rPr>
        <w:t xml:space="preserve"> cross</w:t>
      </w:r>
      <w:r w:rsidR="00675049">
        <w:rPr>
          <w:sz w:val="20"/>
          <w:szCs w:val="20"/>
        </w:rPr>
        <w:t>-</w:t>
      </w:r>
      <w:r w:rsidR="00153B26">
        <w:rPr>
          <w:sz w:val="20"/>
          <w:szCs w:val="20"/>
        </w:rPr>
        <w:t xml:space="preserve">market activity on a pilot to </w:t>
      </w:r>
      <w:r w:rsidR="00675049">
        <w:rPr>
          <w:sz w:val="20"/>
          <w:szCs w:val="20"/>
        </w:rPr>
        <w:t>exercise</w:t>
      </w:r>
      <w:r w:rsidR="00153B26">
        <w:rPr>
          <w:sz w:val="20"/>
          <w:szCs w:val="20"/>
        </w:rPr>
        <w:t xml:space="preserve"> FACs capability </w:t>
      </w:r>
      <w:r w:rsidR="004B4E69">
        <w:rPr>
          <w:sz w:val="20"/>
          <w:szCs w:val="20"/>
        </w:rPr>
        <w:t>and</w:t>
      </w:r>
      <w:r w:rsidR="00153B26">
        <w:rPr>
          <w:sz w:val="20"/>
          <w:szCs w:val="20"/>
        </w:rPr>
        <w:t xml:space="preserve"> </w:t>
      </w:r>
      <w:r w:rsidR="00675049">
        <w:rPr>
          <w:sz w:val="20"/>
          <w:szCs w:val="20"/>
        </w:rPr>
        <w:t xml:space="preserve">to </w:t>
      </w:r>
      <w:r w:rsidR="00153B26">
        <w:rPr>
          <w:sz w:val="20"/>
          <w:szCs w:val="20"/>
        </w:rPr>
        <w:t>enable</w:t>
      </w:r>
      <w:r w:rsidR="004B4E69">
        <w:rPr>
          <w:sz w:val="20"/>
          <w:szCs w:val="20"/>
        </w:rPr>
        <w:t>:</w:t>
      </w:r>
    </w:p>
    <w:p w14:paraId="39C79E6B" w14:textId="60E4B1C8" w:rsidR="00153B26" w:rsidRDefault="00153B26" w:rsidP="00C2557F">
      <w:pPr>
        <w:pStyle w:val="ListParagraph"/>
        <w:numPr>
          <w:ilvl w:val="0"/>
          <w:numId w:val="64"/>
        </w:numPr>
        <w:jc w:val="both"/>
        <w:rPr>
          <w:sz w:val="20"/>
          <w:szCs w:val="20"/>
        </w:rPr>
      </w:pPr>
      <w:r w:rsidRPr="00153B26">
        <w:rPr>
          <w:sz w:val="20"/>
          <w:szCs w:val="20"/>
        </w:rPr>
        <w:t>Fund Managers to launch a DLT fund</w:t>
      </w:r>
      <w:r w:rsidR="00C24C95">
        <w:rPr>
          <w:sz w:val="20"/>
          <w:szCs w:val="20"/>
        </w:rPr>
        <w:t>;</w:t>
      </w:r>
    </w:p>
    <w:p w14:paraId="7DB211F6" w14:textId="008F3495" w:rsidR="00153B26" w:rsidRPr="00F02993" w:rsidRDefault="00153B26" w:rsidP="00C2557F">
      <w:pPr>
        <w:pStyle w:val="ListParagraph"/>
        <w:numPr>
          <w:ilvl w:val="0"/>
          <w:numId w:val="64"/>
        </w:numPr>
        <w:jc w:val="both"/>
        <w:rPr>
          <w:sz w:val="20"/>
          <w:szCs w:val="20"/>
        </w:rPr>
      </w:pPr>
      <w:r w:rsidRPr="00153B26">
        <w:rPr>
          <w:sz w:val="20"/>
          <w:szCs w:val="20"/>
        </w:rPr>
        <w:t xml:space="preserve">Service Providers to </w:t>
      </w:r>
      <w:r>
        <w:rPr>
          <w:sz w:val="20"/>
          <w:szCs w:val="20"/>
        </w:rPr>
        <w:t>s</w:t>
      </w:r>
      <w:r w:rsidR="00675049">
        <w:rPr>
          <w:sz w:val="20"/>
          <w:szCs w:val="20"/>
        </w:rPr>
        <w:t>upport</w:t>
      </w:r>
      <w:r>
        <w:rPr>
          <w:sz w:val="20"/>
          <w:szCs w:val="20"/>
        </w:rPr>
        <w:t xml:space="preserve"> th</w:t>
      </w:r>
      <w:r w:rsidR="00675049">
        <w:rPr>
          <w:sz w:val="20"/>
          <w:szCs w:val="20"/>
        </w:rPr>
        <w:t>e</w:t>
      </w:r>
      <w:r>
        <w:rPr>
          <w:sz w:val="20"/>
          <w:szCs w:val="20"/>
        </w:rPr>
        <w:t xml:space="preserve"> fund, </w:t>
      </w:r>
      <w:r w:rsidR="00675049">
        <w:rPr>
          <w:sz w:val="20"/>
          <w:szCs w:val="20"/>
        </w:rPr>
        <w:t>providing</w:t>
      </w:r>
      <w:r w:rsidRPr="00F02993">
        <w:rPr>
          <w:sz w:val="20"/>
          <w:szCs w:val="20"/>
        </w:rPr>
        <w:t xml:space="preserve"> </w:t>
      </w:r>
      <w:r w:rsidR="00F02993" w:rsidRPr="00F02993">
        <w:rPr>
          <w:sz w:val="20"/>
          <w:szCs w:val="20"/>
        </w:rPr>
        <w:t xml:space="preserve">Fund Servicing / </w:t>
      </w:r>
      <w:r w:rsidRPr="00F02993">
        <w:rPr>
          <w:sz w:val="20"/>
          <w:szCs w:val="20"/>
        </w:rPr>
        <w:t>Transfer Agency and Custodial service</w:t>
      </w:r>
      <w:r w:rsidR="0066565F" w:rsidRPr="00F02993">
        <w:rPr>
          <w:sz w:val="20"/>
          <w:szCs w:val="20"/>
        </w:rPr>
        <w:t>s</w:t>
      </w:r>
      <w:r w:rsidR="00C24C95">
        <w:rPr>
          <w:sz w:val="20"/>
          <w:szCs w:val="20"/>
        </w:rPr>
        <w:t>;</w:t>
      </w:r>
    </w:p>
    <w:p w14:paraId="10A6EDE5" w14:textId="23B1110D" w:rsidR="00153B26" w:rsidRPr="00153B26" w:rsidRDefault="00153B26" w:rsidP="00C2557F">
      <w:pPr>
        <w:pStyle w:val="ListParagraph"/>
        <w:numPr>
          <w:ilvl w:val="0"/>
          <w:numId w:val="64"/>
        </w:numPr>
        <w:jc w:val="both"/>
      </w:pPr>
      <w:r>
        <w:rPr>
          <w:sz w:val="20"/>
          <w:szCs w:val="20"/>
        </w:rPr>
        <w:t xml:space="preserve">Service </w:t>
      </w:r>
      <w:r w:rsidR="00675049">
        <w:rPr>
          <w:sz w:val="20"/>
          <w:szCs w:val="20"/>
        </w:rPr>
        <w:t>Pr</w:t>
      </w:r>
      <w:r>
        <w:rPr>
          <w:sz w:val="20"/>
          <w:szCs w:val="20"/>
        </w:rPr>
        <w:t>oviders to provide ‘digitalisation services’ that will be required in a DLT-centric world</w:t>
      </w:r>
      <w:r w:rsidR="0066565F">
        <w:rPr>
          <w:sz w:val="20"/>
          <w:szCs w:val="20"/>
        </w:rPr>
        <w:t xml:space="preserve"> including </w:t>
      </w:r>
      <w:r w:rsidR="00675049">
        <w:rPr>
          <w:sz w:val="20"/>
          <w:szCs w:val="20"/>
        </w:rPr>
        <w:t>D</w:t>
      </w:r>
      <w:r w:rsidR="0066565F">
        <w:rPr>
          <w:sz w:val="20"/>
          <w:szCs w:val="20"/>
        </w:rPr>
        <w:t xml:space="preserve">igital </w:t>
      </w:r>
      <w:r w:rsidR="00675049">
        <w:rPr>
          <w:sz w:val="20"/>
          <w:szCs w:val="20"/>
        </w:rPr>
        <w:t>C</w:t>
      </w:r>
      <w:r w:rsidR="0066565F">
        <w:rPr>
          <w:sz w:val="20"/>
          <w:szCs w:val="20"/>
        </w:rPr>
        <w:t>ustody and DLT-</w:t>
      </w:r>
      <w:r w:rsidR="00675049">
        <w:rPr>
          <w:sz w:val="20"/>
          <w:szCs w:val="20"/>
        </w:rPr>
        <w:t>N</w:t>
      </w:r>
      <w:r w:rsidR="0066565F">
        <w:rPr>
          <w:sz w:val="20"/>
          <w:szCs w:val="20"/>
        </w:rPr>
        <w:t xml:space="preserve">etwork </w:t>
      </w:r>
      <w:r w:rsidR="00675049">
        <w:rPr>
          <w:sz w:val="20"/>
          <w:szCs w:val="20"/>
        </w:rPr>
        <w:t>O</w:t>
      </w:r>
      <w:r w:rsidR="0066565F">
        <w:rPr>
          <w:sz w:val="20"/>
          <w:szCs w:val="20"/>
        </w:rPr>
        <w:t>perat</w:t>
      </w:r>
      <w:r w:rsidR="00675049">
        <w:rPr>
          <w:sz w:val="20"/>
          <w:szCs w:val="20"/>
        </w:rPr>
        <w:t>ion</w:t>
      </w:r>
      <w:r w:rsidR="00C24C95">
        <w:rPr>
          <w:sz w:val="20"/>
          <w:szCs w:val="20"/>
        </w:rPr>
        <w:t>; and</w:t>
      </w:r>
    </w:p>
    <w:p w14:paraId="2BA492F7" w14:textId="1964BEAF" w:rsidR="00153B26" w:rsidRPr="00153B26" w:rsidRDefault="00153B26" w:rsidP="00C2557F">
      <w:pPr>
        <w:pStyle w:val="ListParagraph"/>
        <w:numPr>
          <w:ilvl w:val="0"/>
          <w:numId w:val="64"/>
        </w:numPr>
        <w:jc w:val="both"/>
      </w:pPr>
      <w:r>
        <w:rPr>
          <w:sz w:val="20"/>
          <w:szCs w:val="20"/>
        </w:rPr>
        <w:t xml:space="preserve">The Regulator to </w:t>
      </w:r>
      <w:r w:rsidR="0066565F">
        <w:rPr>
          <w:sz w:val="20"/>
          <w:szCs w:val="20"/>
        </w:rPr>
        <w:t>ensure</w:t>
      </w:r>
      <w:r w:rsidR="00675049">
        <w:rPr>
          <w:sz w:val="20"/>
          <w:szCs w:val="20"/>
        </w:rPr>
        <w:t xml:space="preserve"> that the</w:t>
      </w:r>
      <w:r w:rsidR="0066565F">
        <w:rPr>
          <w:sz w:val="20"/>
          <w:szCs w:val="20"/>
        </w:rPr>
        <w:t xml:space="preserve"> roles, responsibilities and functions meet the regulatory requirements</w:t>
      </w:r>
      <w:r w:rsidR="00C24C95">
        <w:rPr>
          <w:sz w:val="20"/>
          <w:szCs w:val="20"/>
        </w:rPr>
        <w:t>.</w:t>
      </w:r>
    </w:p>
    <w:p w14:paraId="474711EA" w14:textId="30270910" w:rsidR="00473FB4" w:rsidRDefault="00675049">
      <w:pPr>
        <w:rPr>
          <w:rFonts w:eastAsiaTheme="majorEastAsia" w:cstheme="minorHAnsi"/>
          <w:b/>
          <w:bCs/>
          <w:color w:val="000000" w:themeColor="text1"/>
          <w:sz w:val="28"/>
          <w:szCs w:val="28"/>
          <w:u w:val="single"/>
        </w:rPr>
      </w:pPr>
      <w:r>
        <w:rPr>
          <w:sz w:val="20"/>
          <w:szCs w:val="20"/>
        </w:rPr>
        <w:t xml:space="preserve">Once the pilot has proven the soundness of the FAC platform and the robustness of the operational processes around it, then we will then move to production.  </w:t>
      </w:r>
      <w:r w:rsidR="00473FB4">
        <w:br w:type="page"/>
      </w:r>
    </w:p>
    <w:p w14:paraId="52045B77" w14:textId="3429EBC7" w:rsidR="00E92E67" w:rsidRDefault="00A33B19" w:rsidP="00F02993">
      <w:pPr>
        <w:pStyle w:val="Heading1"/>
      </w:pPr>
      <w:bookmarkStart w:id="10" w:name="_Toc38221487"/>
      <w:r>
        <w:lastRenderedPageBreak/>
        <w:t>D</w:t>
      </w:r>
      <w:r w:rsidR="00E92E67">
        <w:t>efinition</w:t>
      </w:r>
      <w:r w:rsidR="00EC1BBA">
        <w:t xml:space="preserve"> of the Pilot</w:t>
      </w:r>
      <w:bookmarkEnd w:id="10"/>
      <w:r w:rsidR="00CE2BC4" w:rsidRPr="00BD5E43">
        <w:t xml:space="preserve"> </w:t>
      </w:r>
    </w:p>
    <w:p w14:paraId="212782D3" w14:textId="19EC5A8E" w:rsidR="00A33B19" w:rsidRPr="003E1AE1" w:rsidRDefault="00F02993" w:rsidP="00A33B19">
      <w:pPr>
        <w:pStyle w:val="Heading2"/>
      </w:pPr>
      <w:bookmarkStart w:id="11" w:name="_Toc38221488"/>
      <w:r>
        <w:t>Summary</w:t>
      </w:r>
      <w:r w:rsidR="00A33B19">
        <w:t xml:space="preserve"> of</w:t>
      </w:r>
      <w:r w:rsidR="00A33B19" w:rsidRPr="003E1AE1">
        <w:t xml:space="preserve"> the </w:t>
      </w:r>
      <w:r w:rsidR="00A33B19">
        <w:t>P</w:t>
      </w:r>
      <w:r w:rsidR="00A33B19" w:rsidRPr="003E1AE1">
        <w:t>ilot</w:t>
      </w:r>
      <w:bookmarkEnd w:id="11"/>
    </w:p>
    <w:p w14:paraId="2F3E7CD1" w14:textId="37E50A5B" w:rsidR="00E92E67" w:rsidRPr="0000263F" w:rsidRDefault="00E92E67" w:rsidP="00E92E67">
      <w:pPr>
        <w:jc w:val="both"/>
        <w:rPr>
          <w:sz w:val="20"/>
          <w:szCs w:val="20"/>
        </w:rPr>
      </w:pPr>
      <w:r w:rsidRPr="0000263F">
        <w:rPr>
          <w:sz w:val="20"/>
          <w:szCs w:val="20"/>
        </w:rPr>
        <w:t>Th</w:t>
      </w:r>
      <w:r w:rsidR="00607F09">
        <w:rPr>
          <w:sz w:val="20"/>
          <w:szCs w:val="20"/>
        </w:rPr>
        <w:t>e pilot is</w:t>
      </w:r>
      <w:r w:rsidRPr="0000263F">
        <w:rPr>
          <w:sz w:val="20"/>
          <w:szCs w:val="20"/>
        </w:rPr>
        <w:t xml:space="preserve"> sponsored by the FAC Strategic Advisory Group (SAG) of Fund Managers and </w:t>
      </w:r>
      <w:r w:rsidR="00607F09">
        <w:rPr>
          <w:sz w:val="20"/>
          <w:szCs w:val="20"/>
        </w:rPr>
        <w:t xml:space="preserve">will include </w:t>
      </w:r>
      <w:r w:rsidRPr="0000263F">
        <w:rPr>
          <w:sz w:val="20"/>
          <w:szCs w:val="20"/>
        </w:rPr>
        <w:t>participation from leading organisations in the funds servicing industry</w:t>
      </w:r>
      <w:r>
        <w:rPr>
          <w:sz w:val="20"/>
          <w:szCs w:val="20"/>
        </w:rPr>
        <w:t xml:space="preserve"> and the relevant regulators.</w:t>
      </w:r>
    </w:p>
    <w:p w14:paraId="0B473AB1" w14:textId="73AD615F" w:rsidR="00E92E67" w:rsidRPr="0000263F" w:rsidRDefault="00E92E67" w:rsidP="00E92E67">
      <w:pPr>
        <w:jc w:val="both"/>
        <w:rPr>
          <w:sz w:val="20"/>
          <w:szCs w:val="20"/>
        </w:rPr>
      </w:pPr>
      <w:r w:rsidRPr="0000263F">
        <w:rPr>
          <w:sz w:val="20"/>
          <w:szCs w:val="20"/>
        </w:rPr>
        <w:t xml:space="preserve">The aim of this pilot is </w:t>
      </w:r>
      <w:r>
        <w:rPr>
          <w:sz w:val="20"/>
          <w:szCs w:val="20"/>
        </w:rPr>
        <w:t>to establish a</w:t>
      </w:r>
      <w:r w:rsidRPr="0000263F">
        <w:rPr>
          <w:sz w:val="20"/>
          <w:szCs w:val="20"/>
        </w:rPr>
        <w:t xml:space="preserve"> ‘close to real’ sandbox</w:t>
      </w:r>
      <w:r>
        <w:rPr>
          <w:sz w:val="20"/>
          <w:szCs w:val="20"/>
        </w:rPr>
        <w:t xml:space="preserve"> operating environment</w:t>
      </w:r>
      <w:r w:rsidRPr="0000263F">
        <w:rPr>
          <w:sz w:val="20"/>
          <w:szCs w:val="20"/>
        </w:rPr>
        <w:t>, in which we will launch and operate a real tokenised fund on a distributed ledger.  This will exercise the end-to-end funds process and will include all oversight and reporting functions necessary to reflect the normal operation of a mutual fund</w:t>
      </w:r>
      <w:r>
        <w:rPr>
          <w:sz w:val="20"/>
          <w:szCs w:val="20"/>
        </w:rPr>
        <w:t>,</w:t>
      </w:r>
      <w:r w:rsidRPr="0000263F">
        <w:rPr>
          <w:sz w:val="20"/>
          <w:szCs w:val="20"/>
        </w:rPr>
        <w:t xml:space="preserve"> properly and effectively.</w:t>
      </w:r>
      <w:r>
        <w:rPr>
          <w:sz w:val="20"/>
          <w:szCs w:val="20"/>
        </w:rPr>
        <w:t xml:space="preserve">  </w:t>
      </w:r>
      <w:r w:rsidRPr="00711069">
        <w:rPr>
          <w:sz w:val="20"/>
          <w:szCs w:val="20"/>
        </w:rPr>
        <w:t>The pilot will run over an approximately 8-week period starting in Q3</w:t>
      </w:r>
      <w:r w:rsidR="00404B61">
        <w:rPr>
          <w:sz w:val="20"/>
          <w:szCs w:val="20"/>
        </w:rPr>
        <w:t>/4</w:t>
      </w:r>
      <w:r w:rsidRPr="00711069">
        <w:rPr>
          <w:sz w:val="20"/>
          <w:szCs w:val="20"/>
        </w:rPr>
        <w:t xml:space="preserve"> 2020.</w:t>
      </w:r>
    </w:p>
    <w:p w14:paraId="46A346D5" w14:textId="77777777" w:rsidR="00E92E67" w:rsidRPr="0000263F" w:rsidRDefault="00E92E67" w:rsidP="00E92E67">
      <w:pPr>
        <w:jc w:val="both"/>
        <w:rPr>
          <w:sz w:val="20"/>
          <w:szCs w:val="20"/>
        </w:rPr>
      </w:pPr>
      <w:r w:rsidRPr="0000263F">
        <w:rPr>
          <w:sz w:val="20"/>
          <w:szCs w:val="20"/>
        </w:rPr>
        <w:t>The primary business objective is to confirm the feasibility of delivering a transformational platform for funds servicing, demonstrating significant operational and cost benefits to its participants, and achieving industry and regulatory support for a live implementation.</w:t>
      </w:r>
    </w:p>
    <w:p w14:paraId="00E12B81" w14:textId="6B590359" w:rsidR="00E92E67" w:rsidRPr="0000263F" w:rsidRDefault="00E92E67" w:rsidP="00E92E67">
      <w:pPr>
        <w:jc w:val="both"/>
        <w:rPr>
          <w:sz w:val="20"/>
          <w:szCs w:val="20"/>
        </w:rPr>
      </w:pPr>
      <w:r w:rsidRPr="0000263F">
        <w:rPr>
          <w:sz w:val="20"/>
          <w:szCs w:val="20"/>
        </w:rPr>
        <w:t>The pilot will be focused on the desired end state</w:t>
      </w:r>
      <w:r>
        <w:rPr>
          <w:sz w:val="20"/>
          <w:szCs w:val="20"/>
        </w:rPr>
        <w:t xml:space="preserve"> of FAC: a </w:t>
      </w:r>
      <w:r w:rsidRPr="0000263F">
        <w:rPr>
          <w:sz w:val="20"/>
          <w:szCs w:val="20"/>
        </w:rPr>
        <w:t>market platform for many participants to operate on</w:t>
      </w:r>
      <w:r>
        <w:rPr>
          <w:sz w:val="20"/>
          <w:szCs w:val="20"/>
        </w:rPr>
        <w:t>,</w:t>
      </w:r>
      <w:r w:rsidRPr="0000263F">
        <w:rPr>
          <w:sz w:val="20"/>
          <w:szCs w:val="20"/>
        </w:rPr>
        <w:t xml:space="preserve"> </w:t>
      </w:r>
      <w:r>
        <w:rPr>
          <w:sz w:val="20"/>
          <w:szCs w:val="20"/>
        </w:rPr>
        <w:t xml:space="preserve">supporting the </w:t>
      </w:r>
      <w:r w:rsidRPr="0000263F">
        <w:rPr>
          <w:sz w:val="20"/>
          <w:szCs w:val="20"/>
        </w:rPr>
        <w:t xml:space="preserve">launch </w:t>
      </w:r>
      <w:r>
        <w:rPr>
          <w:sz w:val="20"/>
          <w:szCs w:val="20"/>
        </w:rPr>
        <w:t xml:space="preserve">of </w:t>
      </w:r>
      <w:r w:rsidRPr="0000263F">
        <w:rPr>
          <w:sz w:val="20"/>
          <w:szCs w:val="20"/>
        </w:rPr>
        <w:t xml:space="preserve">a new kind of tokenised fund which </w:t>
      </w:r>
      <w:r>
        <w:rPr>
          <w:sz w:val="20"/>
          <w:szCs w:val="20"/>
        </w:rPr>
        <w:t>is</w:t>
      </w:r>
      <w:r w:rsidRPr="0000263F">
        <w:rPr>
          <w:sz w:val="20"/>
          <w:szCs w:val="20"/>
        </w:rPr>
        <w:t xml:space="preserve"> issued directly on the distributed ledger</w:t>
      </w:r>
      <w:r>
        <w:rPr>
          <w:sz w:val="20"/>
          <w:szCs w:val="20"/>
        </w:rPr>
        <w:t>,</w:t>
      </w:r>
      <w:r w:rsidRPr="0000263F">
        <w:rPr>
          <w:sz w:val="20"/>
          <w:szCs w:val="20"/>
        </w:rPr>
        <w:t xml:space="preserve"> with no support from conventional </w:t>
      </w:r>
      <w:r>
        <w:rPr>
          <w:sz w:val="20"/>
          <w:szCs w:val="20"/>
        </w:rPr>
        <w:t>issuance s</w:t>
      </w:r>
      <w:r w:rsidRPr="0000263F">
        <w:rPr>
          <w:sz w:val="20"/>
          <w:szCs w:val="20"/>
        </w:rPr>
        <w:t xml:space="preserve">tructures.  </w:t>
      </w:r>
      <w:r>
        <w:rPr>
          <w:sz w:val="20"/>
          <w:szCs w:val="20"/>
        </w:rPr>
        <w:t>The experience and learning from the pilot will contribute to the p</w:t>
      </w:r>
      <w:r w:rsidRPr="0000263F">
        <w:rPr>
          <w:sz w:val="20"/>
          <w:szCs w:val="20"/>
        </w:rPr>
        <w:t>lanning for a live production implementation</w:t>
      </w:r>
      <w:r>
        <w:rPr>
          <w:sz w:val="20"/>
          <w:szCs w:val="20"/>
        </w:rPr>
        <w:t>.  This</w:t>
      </w:r>
      <w:r w:rsidRPr="0000263F">
        <w:rPr>
          <w:sz w:val="20"/>
          <w:szCs w:val="20"/>
        </w:rPr>
        <w:t xml:space="preserve"> is a substantial piece of work in its own right</w:t>
      </w:r>
      <w:r>
        <w:rPr>
          <w:sz w:val="20"/>
          <w:szCs w:val="20"/>
        </w:rPr>
        <w:t xml:space="preserve"> and</w:t>
      </w:r>
      <w:r w:rsidRPr="0000263F">
        <w:rPr>
          <w:sz w:val="20"/>
          <w:szCs w:val="20"/>
        </w:rPr>
        <w:t xml:space="preserve"> will follow on </w:t>
      </w:r>
      <w:r>
        <w:rPr>
          <w:sz w:val="20"/>
          <w:szCs w:val="20"/>
        </w:rPr>
        <w:t>after</w:t>
      </w:r>
      <w:r w:rsidRPr="0000263F">
        <w:rPr>
          <w:sz w:val="20"/>
          <w:szCs w:val="20"/>
        </w:rPr>
        <w:t xml:space="preserve"> the pilot.</w:t>
      </w:r>
    </w:p>
    <w:p w14:paraId="07F8B9F4" w14:textId="77777777" w:rsidR="009A7DB6" w:rsidRPr="009A7DB6" w:rsidRDefault="009A7DB6" w:rsidP="009A7DB6">
      <w:pPr>
        <w:pStyle w:val="Heading2"/>
      </w:pPr>
      <w:bookmarkStart w:id="12" w:name="_Toc38221489"/>
      <w:r w:rsidRPr="009A7DB6">
        <w:t>Components of the Pilot</w:t>
      </w:r>
      <w:bookmarkEnd w:id="12"/>
    </w:p>
    <w:p w14:paraId="594EAA56" w14:textId="0DE43CAF" w:rsidR="00E92E67" w:rsidRDefault="00E92E67" w:rsidP="00E92E67">
      <w:pPr>
        <w:rPr>
          <w:sz w:val="20"/>
          <w:szCs w:val="20"/>
        </w:rPr>
      </w:pPr>
      <w:r>
        <w:rPr>
          <w:sz w:val="20"/>
          <w:szCs w:val="20"/>
        </w:rPr>
        <w:t xml:space="preserve">The pilot exercise has three main components: </w:t>
      </w:r>
    </w:p>
    <w:p w14:paraId="39E9811B" w14:textId="77777777" w:rsidR="00E92E67" w:rsidRPr="00D54D5E" w:rsidRDefault="00E92E67" w:rsidP="00C2557F">
      <w:pPr>
        <w:pStyle w:val="ListParagraph"/>
        <w:numPr>
          <w:ilvl w:val="0"/>
          <w:numId w:val="60"/>
        </w:numPr>
        <w:rPr>
          <w:b/>
          <w:bCs/>
          <w:sz w:val="20"/>
          <w:szCs w:val="20"/>
        </w:rPr>
      </w:pPr>
      <w:r w:rsidRPr="00D54D5E">
        <w:rPr>
          <w:b/>
          <w:bCs/>
          <w:sz w:val="20"/>
          <w:szCs w:val="20"/>
        </w:rPr>
        <w:t>Participant Involvement</w:t>
      </w:r>
    </w:p>
    <w:p w14:paraId="4E0AC246" w14:textId="77777777" w:rsidR="00E92E67" w:rsidRPr="00D54D5E" w:rsidRDefault="00E92E67" w:rsidP="00E92E67">
      <w:pPr>
        <w:ind w:left="360"/>
        <w:rPr>
          <w:sz w:val="20"/>
          <w:szCs w:val="20"/>
        </w:rPr>
      </w:pPr>
      <w:r>
        <w:rPr>
          <w:sz w:val="20"/>
          <w:szCs w:val="20"/>
        </w:rPr>
        <w:t>The pilot is intended to bring together key participants in the funds servicing value chain to collaborate together to deliver the test plan and achieve the desired outcomes.  These participants are:</w:t>
      </w:r>
    </w:p>
    <w:p w14:paraId="0DCBCCA0" w14:textId="77777777" w:rsidR="00E92E67" w:rsidRPr="0000263F" w:rsidRDefault="00E92E67" w:rsidP="00C2557F">
      <w:pPr>
        <w:pStyle w:val="ListParagraph"/>
        <w:numPr>
          <w:ilvl w:val="0"/>
          <w:numId w:val="4"/>
        </w:numPr>
        <w:rPr>
          <w:sz w:val="20"/>
          <w:szCs w:val="20"/>
        </w:rPr>
      </w:pPr>
      <w:r w:rsidRPr="00D54D5E">
        <w:rPr>
          <w:b/>
          <w:bCs/>
          <w:sz w:val="20"/>
          <w:szCs w:val="20"/>
        </w:rPr>
        <w:t xml:space="preserve">Investors </w:t>
      </w:r>
      <w:r>
        <w:rPr>
          <w:sz w:val="20"/>
          <w:szCs w:val="20"/>
        </w:rPr>
        <w:t>participating through one or more pooled nominee services operating their own nodes on the network.</w:t>
      </w:r>
    </w:p>
    <w:p w14:paraId="5E75DDC1" w14:textId="0FD1E7FB" w:rsidR="00E92E67" w:rsidRPr="0000263F" w:rsidRDefault="00E92E67" w:rsidP="00C2557F">
      <w:pPr>
        <w:pStyle w:val="ListParagraph"/>
        <w:numPr>
          <w:ilvl w:val="0"/>
          <w:numId w:val="4"/>
        </w:numPr>
        <w:rPr>
          <w:sz w:val="20"/>
          <w:szCs w:val="20"/>
        </w:rPr>
      </w:pPr>
      <w:r>
        <w:rPr>
          <w:sz w:val="20"/>
          <w:szCs w:val="20"/>
        </w:rPr>
        <w:t xml:space="preserve">Multiple </w:t>
      </w:r>
      <w:r w:rsidR="00404B61">
        <w:rPr>
          <w:b/>
          <w:bCs/>
          <w:sz w:val="20"/>
          <w:szCs w:val="20"/>
        </w:rPr>
        <w:t>F</w:t>
      </w:r>
      <w:r w:rsidRPr="00D54D5E">
        <w:rPr>
          <w:b/>
          <w:bCs/>
          <w:sz w:val="20"/>
          <w:szCs w:val="20"/>
        </w:rPr>
        <w:t xml:space="preserve">und </w:t>
      </w:r>
      <w:r w:rsidR="00404B61">
        <w:rPr>
          <w:b/>
          <w:bCs/>
          <w:sz w:val="20"/>
          <w:szCs w:val="20"/>
        </w:rPr>
        <w:t>S</w:t>
      </w:r>
      <w:r w:rsidRPr="00D54D5E">
        <w:rPr>
          <w:b/>
          <w:bCs/>
          <w:sz w:val="20"/>
          <w:szCs w:val="20"/>
        </w:rPr>
        <w:t xml:space="preserve">ervice </w:t>
      </w:r>
      <w:r w:rsidR="00404B61">
        <w:rPr>
          <w:b/>
          <w:bCs/>
          <w:sz w:val="20"/>
          <w:szCs w:val="20"/>
        </w:rPr>
        <w:t>P</w:t>
      </w:r>
      <w:r w:rsidRPr="00D54D5E">
        <w:rPr>
          <w:b/>
          <w:bCs/>
          <w:sz w:val="20"/>
          <w:szCs w:val="20"/>
        </w:rPr>
        <w:t>roviders</w:t>
      </w:r>
      <w:r>
        <w:rPr>
          <w:sz w:val="20"/>
          <w:szCs w:val="20"/>
        </w:rPr>
        <w:t xml:space="preserve"> operating their own nodes</w:t>
      </w:r>
      <w:r w:rsidRPr="0000263F">
        <w:rPr>
          <w:sz w:val="20"/>
          <w:szCs w:val="20"/>
        </w:rPr>
        <w:t xml:space="preserve">.   These nodes will cover transfer agency, fund issuance and on-ledger fund cash and asset management. </w:t>
      </w:r>
    </w:p>
    <w:p w14:paraId="6AC927D4" w14:textId="6551DA7B" w:rsidR="00E92E67" w:rsidRPr="00CC2DB7" w:rsidRDefault="00E92E67" w:rsidP="00C2557F">
      <w:pPr>
        <w:pStyle w:val="ListParagraph"/>
        <w:numPr>
          <w:ilvl w:val="0"/>
          <w:numId w:val="4"/>
        </w:numPr>
        <w:rPr>
          <w:sz w:val="20"/>
          <w:szCs w:val="20"/>
        </w:rPr>
      </w:pPr>
      <w:r>
        <w:rPr>
          <w:sz w:val="20"/>
          <w:szCs w:val="20"/>
        </w:rPr>
        <w:t xml:space="preserve">Multiple </w:t>
      </w:r>
      <w:r w:rsidRPr="00D54D5E">
        <w:rPr>
          <w:b/>
          <w:bCs/>
          <w:sz w:val="20"/>
          <w:szCs w:val="20"/>
        </w:rPr>
        <w:t>Fund Managers</w:t>
      </w:r>
      <w:r w:rsidRPr="0000263F">
        <w:rPr>
          <w:sz w:val="20"/>
          <w:szCs w:val="20"/>
        </w:rPr>
        <w:t xml:space="preserve"> </w:t>
      </w:r>
      <w:r>
        <w:rPr>
          <w:sz w:val="20"/>
          <w:szCs w:val="20"/>
        </w:rPr>
        <w:t>with</w:t>
      </w:r>
      <w:r w:rsidRPr="0000263F">
        <w:rPr>
          <w:sz w:val="20"/>
          <w:szCs w:val="20"/>
        </w:rPr>
        <w:t xml:space="preserve"> dedicated nodes for oversight and monitoring of</w:t>
      </w:r>
      <w:r>
        <w:rPr>
          <w:sz w:val="20"/>
          <w:szCs w:val="20"/>
        </w:rPr>
        <w:t xml:space="preserve"> shareholder dealing activity</w:t>
      </w:r>
      <w:r w:rsidR="00404B61">
        <w:rPr>
          <w:sz w:val="20"/>
          <w:szCs w:val="20"/>
        </w:rPr>
        <w:t xml:space="preserve"> and associated fund cash flows.</w:t>
      </w:r>
    </w:p>
    <w:p w14:paraId="4209CD60" w14:textId="1B6622C5" w:rsidR="00E92E67" w:rsidRDefault="00404B61" w:rsidP="00C2557F">
      <w:pPr>
        <w:pStyle w:val="ListParagraph"/>
        <w:numPr>
          <w:ilvl w:val="0"/>
          <w:numId w:val="4"/>
        </w:numPr>
        <w:rPr>
          <w:sz w:val="20"/>
          <w:szCs w:val="20"/>
        </w:rPr>
      </w:pPr>
      <w:r w:rsidRPr="00404B61">
        <w:rPr>
          <w:sz w:val="20"/>
          <w:szCs w:val="20"/>
        </w:rPr>
        <w:t xml:space="preserve">A </w:t>
      </w:r>
      <w:r w:rsidR="00E92E67" w:rsidRPr="00D54D5E">
        <w:rPr>
          <w:b/>
          <w:bCs/>
          <w:sz w:val="20"/>
          <w:szCs w:val="20"/>
        </w:rPr>
        <w:t>Regulator</w:t>
      </w:r>
      <w:r>
        <w:rPr>
          <w:b/>
          <w:bCs/>
          <w:sz w:val="20"/>
          <w:szCs w:val="20"/>
        </w:rPr>
        <w:t xml:space="preserve"> </w:t>
      </w:r>
      <w:r w:rsidRPr="00404B61">
        <w:rPr>
          <w:sz w:val="20"/>
          <w:szCs w:val="20"/>
        </w:rPr>
        <w:t xml:space="preserve">(FCA), </w:t>
      </w:r>
      <w:r>
        <w:rPr>
          <w:sz w:val="20"/>
          <w:szCs w:val="20"/>
        </w:rPr>
        <w:t xml:space="preserve">operating </w:t>
      </w:r>
      <w:r w:rsidRPr="00404B61">
        <w:rPr>
          <w:sz w:val="20"/>
          <w:szCs w:val="20"/>
        </w:rPr>
        <w:t xml:space="preserve">a dedicated </w:t>
      </w:r>
      <w:r>
        <w:rPr>
          <w:sz w:val="20"/>
          <w:szCs w:val="20"/>
        </w:rPr>
        <w:t>r</w:t>
      </w:r>
      <w:r w:rsidR="00E92E67">
        <w:rPr>
          <w:sz w:val="20"/>
          <w:szCs w:val="20"/>
        </w:rPr>
        <w:t>egulatory oversight</w:t>
      </w:r>
      <w:r w:rsidR="00E92E67" w:rsidRPr="0000263F">
        <w:rPr>
          <w:sz w:val="20"/>
          <w:szCs w:val="20"/>
        </w:rPr>
        <w:t xml:space="preserve"> node with</w:t>
      </w:r>
      <w:r w:rsidR="00E92E67">
        <w:rPr>
          <w:sz w:val="20"/>
          <w:szCs w:val="20"/>
        </w:rPr>
        <w:t xml:space="preserve"> visibility</w:t>
      </w:r>
      <w:r w:rsidR="00E92E67" w:rsidRPr="0000263F">
        <w:rPr>
          <w:sz w:val="20"/>
          <w:szCs w:val="20"/>
        </w:rPr>
        <w:t xml:space="preserve"> of all activity on the network</w:t>
      </w:r>
      <w:r w:rsidR="00E92E67">
        <w:rPr>
          <w:sz w:val="20"/>
          <w:szCs w:val="20"/>
        </w:rPr>
        <w:t>.</w:t>
      </w:r>
    </w:p>
    <w:p w14:paraId="0D18C24E" w14:textId="031C014E" w:rsidR="00E92E67" w:rsidRPr="0000263F" w:rsidRDefault="00E92E67" w:rsidP="00C2557F">
      <w:pPr>
        <w:pStyle w:val="ListParagraph"/>
        <w:numPr>
          <w:ilvl w:val="0"/>
          <w:numId w:val="4"/>
        </w:numPr>
        <w:rPr>
          <w:sz w:val="20"/>
          <w:szCs w:val="20"/>
        </w:rPr>
      </w:pPr>
      <w:r>
        <w:rPr>
          <w:sz w:val="20"/>
          <w:szCs w:val="20"/>
        </w:rPr>
        <w:t xml:space="preserve">A </w:t>
      </w:r>
      <w:r w:rsidRPr="00D54D5E">
        <w:rPr>
          <w:b/>
          <w:bCs/>
          <w:sz w:val="20"/>
          <w:szCs w:val="20"/>
        </w:rPr>
        <w:t>Business Network Operator</w:t>
      </w:r>
      <w:r>
        <w:rPr>
          <w:sz w:val="20"/>
          <w:szCs w:val="20"/>
        </w:rPr>
        <w:t xml:space="preserve"> providing infrastructure and technical support services and operating network shared service</w:t>
      </w:r>
      <w:r w:rsidR="00404B61">
        <w:rPr>
          <w:sz w:val="20"/>
          <w:szCs w:val="20"/>
        </w:rPr>
        <w:t>s; these will</w:t>
      </w:r>
      <w:r>
        <w:rPr>
          <w:sz w:val="20"/>
          <w:szCs w:val="20"/>
        </w:rPr>
        <w:t xml:space="preserve"> includ</w:t>
      </w:r>
      <w:r w:rsidR="00404B61">
        <w:rPr>
          <w:sz w:val="20"/>
          <w:szCs w:val="20"/>
        </w:rPr>
        <w:t>e</w:t>
      </w:r>
      <w:r>
        <w:rPr>
          <w:sz w:val="20"/>
          <w:szCs w:val="20"/>
        </w:rPr>
        <w:t xml:space="preserve"> the Corda </w:t>
      </w:r>
      <w:r w:rsidRPr="0000263F">
        <w:rPr>
          <w:sz w:val="20"/>
          <w:szCs w:val="20"/>
        </w:rPr>
        <w:t>network</w:t>
      </w:r>
      <w:r>
        <w:rPr>
          <w:sz w:val="20"/>
          <w:szCs w:val="20"/>
        </w:rPr>
        <w:t xml:space="preserve"> directory</w:t>
      </w:r>
      <w:r w:rsidRPr="0000263F">
        <w:rPr>
          <w:sz w:val="20"/>
          <w:szCs w:val="20"/>
        </w:rPr>
        <w:t>, identity, notary and firewall</w:t>
      </w:r>
      <w:r>
        <w:rPr>
          <w:sz w:val="20"/>
          <w:szCs w:val="20"/>
        </w:rPr>
        <w:t xml:space="preserve"> services</w:t>
      </w:r>
      <w:r w:rsidRPr="0000263F">
        <w:rPr>
          <w:sz w:val="20"/>
          <w:szCs w:val="20"/>
        </w:rPr>
        <w:t>.</w:t>
      </w:r>
    </w:p>
    <w:p w14:paraId="09E2E96E" w14:textId="05A32294" w:rsidR="00E92E67" w:rsidRDefault="00E92E67" w:rsidP="00C2557F">
      <w:pPr>
        <w:pStyle w:val="ListParagraph"/>
        <w:numPr>
          <w:ilvl w:val="0"/>
          <w:numId w:val="4"/>
        </w:numPr>
        <w:rPr>
          <w:sz w:val="20"/>
          <w:szCs w:val="20"/>
        </w:rPr>
      </w:pPr>
      <w:r w:rsidRPr="00D54D5E">
        <w:rPr>
          <w:b/>
          <w:bCs/>
          <w:sz w:val="20"/>
          <w:szCs w:val="20"/>
        </w:rPr>
        <w:t xml:space="preserve">Business </w:t>
      </w:r>
      <w:r w:rsidR="00404B61">
        <w:rPr>
          <w:b/>
          <w:bCs/>
          <w:sz w:val="20"/>
          <w:szCs w:val="20"/>
        </w:rPr>
        <w:t>S</w:t>
      </w:r>
      <w:r w:rsidRPr="00D54D5E">
        <w:rPr>
          <w:b/>
          <w:bCs/>
          <w:sz w:val="20"/>
          <w:szCs w:val="20"/>
        </w:rPr>
        <w:t xml:space="preserve">ervices </w:t>
      </w:r>
      <w:r w:rsidR="00404B61">
        <w:rPr>
          <w:b/>
          <w:bCs/>
          <w:sz w:val="20"/>
          <w:szCs w:val="20"/>
        </w:rPr>
        <w:t>O</w:t>
      </w:r>
      <w:r w:rsidRPr="00D54D5E">
        <w:rPr>
          <w:b/>
          <w:bCs/>
          <w:sz w:val="20"/>
          <w:szCs w:val="20"/>
        </w:rPr>
        <w:t>perators</w:t>
      </w:r>
      <w:r>
        <w:rPr>
          <w:sz w:val="20"/>
          <w:szCs w:val="20"/>
        </w:rPr>
        <w:t xml:space="preserve"> providing </w:t>
      </w:r>
      <w:r w:rsidRPr="0000263F">
        <w:rPr>
          <w:sz w:val="20"/>
          <w:szCs w:val="20"/>
        </w:rPr>
        <w:t>cash exchange</w:t>
      </w:r>
      <w:r>
        <w:rPr>
          <w:sz w:val="20"/>
          <w:szCs w:val="20"/>
        </w:rPr>
        <w:t xml:space="preserve"> and</w:t>
      </w:r>
      <w:r w:rsidRPr="0000263F">
        <w:rPr>
          <w:sz w:val="20"/>
          <w:szCs w:val="20"/>
        </w:rPr>
        <w:t xml:space="preserve"> digital custody</w:t>
      </w:r>
      <w:r w:rsidR="00C24C95">
        <w:rPr>
          <w:sz w:val="20"/>
          <w:szCs w:val="20"/>
        </w:rPr>
        <w:t xml:space="preserve"> functions</w:t>
      </w:r>
      <w:r w:rsidR="00404B61">
        <w:rPr>
          <w:sz w:val="20"/>
          <w:szCs w:val="20"/>
        </w:rPr>
        <w:t>.</w:t>
      </w:r>
    </w:p>
    <w:p w14:paraId="6121D230" w14:textId="26FE522C" w:rsidR="00E92E67" w:rsidRDefault="00E92E67" w:rsidP="00C2557F">
      <w:pPr>
        <w:pStyle w:val="ListParagraph"/>
        <w:numPr>
          <w:ilvl w:val="0"/>
          <w:numId w:val="4"/>
        </w:numPr>
        <w:rPr>
          <w:sz w:val="20"/>
          <w:szCs w:val="20"/>
        </w:rPr>
      </w:pPr>
      <w:r w:rsidRPr="0000263F">
        <w:rPr>
          <w:sz w:val="20"/>
          <w:szCs w:val="20"/>
        </w:rPr>
        <w:t xml:space="preserve">NAV </w:t>
      </w:r>
      <w:r>
        <w:rPr>
          <w:sz w:val="20"/>
          <w:szCs w:val="20"/>
        </w:rPr>
        <w:t xml:space="preserve">price feeds from </w:t>
      </w:r>
      <w:r w:rsidR="00404B61">
        <w:rPr>
          <w:b/>
          <w:bCs/>
          <w:sz w:val="20"/>
          <w:szCs w:val="20"/>
        </w:rPr>
        <w:t>F</w:t>
      </w:r>
      <w:r w:rsidRPr="00D54D5E">
        <w:rPr>
          <w:b/>
          <w:bCs/>
          <w:sz w:val="20"/>
          <w:szCs w:val="20"/>
        </w:rPr>
        <w:t xml:space="preserve">und </w:t>
      </w:r>
      <w:r w:rsidR="00404B61">
        <w:rPr>
          <w:b/>
          <w:bCs/>
          <w:sz w:val="20"/>
          <w:szCs w:val="20"/>
        </w:rPr>
        <w:t>A</w:t>
      </w:r>
      <w:r w:rsidRPr="00D54D5E">
        <w:rPr>
          <w:b/>
          <w:bCs/>
          <w:sz w:val="20"/>
          <w:szCs w:val="20"/>
        </w:rPr>
        <w:t>ccounting</w:t>
      </w:r>
      <w:r>
        <w:rPr>
          <w:sz w:val="20"/>
          <w:szCs w:val="20"/>
        </w:rPr>
        <w:t xml:space="preserve"> data providers</w:t>
      </w:r>
      <w:r w:rsidR="00404B61">
        <w:rPr>
          <w:sz w:val="20"/>
          <w:szCs w:val="20"/>
        </w:rPr>
        <w:t>,</w:t>
      </w:r>
      <w:r>
        <w:rPr>
          <w:sz w:val="20"/>
          <w:szCs w:val="20"/>
        </w:rPr>
        <w:t xml:space="preserve"> who are outside the scope of the network in this exercise.</w:t>
      </w:r>
      <w:r w:rsidRPr="0000263F">
        <w:rPr>
          <w:sz w:val="20"/>
          <w:szCs w:val="20"/>
        </w:rPr>
        <w:t xml:space="preserve">  </w:t>
      </w:r>
    </w:p>
    <w:p w14:paraId="6989623D" w14:textId="77777777" w:rsidR="00E92E67" w:rsidRPr="005049A7" w:rsidRDefault="00E92E67" w:rsidP="00E92E67">
      <w:pPr>
        <w:pStyle w:val="ListParagraph"/>
        <w:rPr>
          <w:sz w:val="20"/>
          <w:szCs w:val="20"/>
        </w:rPr>
      </w:pPr>
    </w:p>
    <w:p w14:paraId="20C0D80F" w14:textId="77777777" w:rsidR="00404B61" w:rsidRPr="00A54184" w:rsidRDefault="00E92E67" w:rsidP="00A54184">
      <w:pPr>
        <w:pStyle w:val="ListParagraph"/>
        <w:numPr>
          <w:ilvl w:val="0"/>
          <w:numId w:val="60"/>
        </w:numPr>
        <w:rPr>
          <w:b/>
          <w:bCs/>
          <w:sz w:val="20"/>
          <w:szCs w:val="20"/>
        </w:rPr>
      </w:pPr>
      <w:r w:rsidRPr="00404B61">
        <w:rPr>
          <w:b/>
          <w:bCs/>
          <w:sz w:val="20"/>
          <w:szCs w:val="20"/>
        </w:rPr>
        <w:t>Operation</w:t>
      </w:r>
      <w:r w:rsidR="00404B61">
        <w:rPr>
          <w:b/>
          <w:bCs/>
          <w:sz w:val="20"/>
          <w:szCs w:val="20"/>
        </w:rPr>
        <w:t>al Workflow</w:t>
      </w:r>
    </w:p>
    <w:p w14:paraId="1F2C7BB5" w14:textId="1A0CA387" w:rsidR="00E92E67" w:rsidRPr="00404B61" w:rsidRDefault="00E92E67" w:rsidP="00404B61">
      <w:pPr>
        <w:ind w:left="360"/>
        <w:rPr>
          <w:sz w:val="20"/>
          <w:szCs w:val="20"/>
        </w:rPr>
      </w:pPr>
      <w:r w:rsidRPr="00404B61">
        <w:rPr>
          <w:sz w:val="20"/>
          <w:szCs w:val="20"/>
        </w:rPr>
        <w:t xml:space="preserve">Operations are focussed on the </w:t>
      </w:r>
      <w:r w:rsidR="00404B61">
        <w:rPr>
          <w:sz w:val="20"/>
          <w:szCs w:val="20"/>
        </w:rPr>
        <w:t>‘day in the life of a fund’ (DITLOAF).  DITLOAF</w:t>
      </w:r>
      <w:r w:rsidRPr="00404B61">
        <w:rPr>
          <w:sz w:val="20"/>
          <w:szCs w:val="20"/>
        </w:rPr>
        <w:t xml:space="preserve"> encompass</w:t>
      </w:r>
      <w:r w:rsidR="00404B61">
        <w:rPr>
          <w:sz w:val="20"/>
          <w:szCs w:val="20"/>
        </w:rPr>
        <w:t>es</w:t>
      </w:r>
      <w:r w:rsidR="00404B61" w:rsidRPr="00404B61">
        <w:rPr>
          <w:sz w:val="20"/>
          <w:szCs w:val="20"/>
        </w:rPr>
        <w:t xml:space="preserve"> </w:t>
      </w:r>
      <w:r w:rsidRPr="00404B61">
        <w:rPr>
          <w:sz w:val="20"/>
          <w:szCs w:val="20"/>
        </w:rPr>
        <w:t xml:space="preserve">all participants involved in order processing, </w:t>
      </w:r>
      <w:r w:rsidR="0011264E">
        <w:rPr>
          <w:sz w:val="20"/>
          <w:szCs w:val="20"/>
        </w:rPr>
        <w:t xml:space="preserve">cut-off management, </w:t>
      </w:r>
      <w:r w:rsidRPr="00404B61">
        <w:rPr>
          <w:sz w:val="20"/>
          <w:szCs w:val="20"/>
        </w:rPr>
        <w:t>fund cash flow management, pricing, settlement, and share issuance and cancellation on</w:t>
      </w:r>
      <w:r w:rsidR="00404B61" w:rsidRPr="00404B61">
        <w:rPr>
          <w:sz w:val="20"/>
          <w:szCs w:val="20"/>
        </w:rPr>
        <w:t>-</w:t>
      </w:r>
      <w:r w:rsidRPr="00404B61">
        <w:rPr>
          <w:sz w:val="20"/>
          <w:szCs w:val="20"/>
        </w:rPr>
        <w:t xml:space="preserve">ledger.  The pilot will also </w:t>
      </w:r>
      <w:r w:rsidR="00404B61" w:rsidRPr="00404B61">
        <w:rPr>
          <w:sz w:val="20"/>
          <w:szCs w:val="20"/>
        </w:rPr>
        <w:t>incorporate</w:t>
      </w:r>
      <w:r w:rsidRPr="00404B61">
        <w:rPr>
          <w:sz w:val="20"/>
          <w:szCs w:val="20"/>
        </w:rPr>
        <w:t xml:space="preserve"> all related reconciliation and oversight functions. </w:t>
      </w:r>
    </w:p>
    <w:p w14:paraId="4168B190" w14:textId="77777777" w:rsidR="00A54184" w:rsidRDefault="00A54184">
      <w:pPr>
        <w:rPr>
          <w:b/>
          <w:bCs/>
          <w:sz w:val="20"/>
          <w:szCs w:val="20"/>
        </w:rPr>
      </w:pPr>
      <w:r>
        <w:rPr>
          <w:b/>
          <w:bCs/>
          <w:sz w:val="20"/>
          <w:szCs w:val="20"/>
        </w:rPr>
        <w:br w:type="page"/>
      </w:r>
    </w:p>
    <w:p w14:paraId="79D4097F" w14:textId="71EA37B9" w:rsidR="00E92E67" w:rsidRPr="00D54D5E" w:rsidRDefault="00E92E67" w:rsidP="00C2557F">
      <w:pPr>
        <w:pStyle w:val="ListParagraph"/>
        <w:numPr>
          <w:ilvl w:val="0"/>
          <w:numId w:val="60"/>
        </w:numPr>
        <w:spacing w:after="0" w:line="240" w:lineRule="auto"/>
        <w:rPr>
          <w:b/>
          <w:bCs/>
          <w:sz w:val="20"/>
          <w:szCs w:val="20"/>
        </w:rPr>
      </w:pPr>
      <w:r w:rsidRPr="00D54D5E">
        <w:rPr>
          <w:b/>
          <w:bCs/>
          <w:sz w:val="20"/>
          <w:szCs w:val="20"/>
        </w:rPr>
        <w:lastRenderedPageBreak/>
        <w:t>Regulated Fund Vehicle</w:t>
      </w:r>
    </w:p>
    <w:p w14:paraId="567D428C" w14:textId="77777777" w:rsidR="00E92E67" w:rsidRDefault="00E92E67" w:rsidP="00E92E67">
      <w:pPr>
        <w:spacing w:after="0" w:line="240" w:lineRule="auto"/>
        <w:rPr>
          <w:sz w:val="20"/>
          <w:szCs w:val="20"/>
        </w:rPr>
      </w:pPr>
    </w:p>
    <w:p w14:paraId="1E6EE6FA" w14:textId="5613D217" w:rsidR="00E92E67" w:rsidRDefault="00E92E67" w:rsidP="00E92E67">
      <w:pPr>
        <w:ind w:left="360"/>
        <w:rPr>
          <w:sz w:val="20"/>
          <w:szCs w:val="20"/>
        </w:rPr>
      </w:pPr>
      <w:r w:rsidRPr="005202EE">
        <w:rPr>
          <w:sz w:val="20"/>
          <w:szCs w:val="20"/>
        </w:rPr>
        <w:t>In the pilot</w:t>
      </w:r>
      <w:r w:rsidR="00404B61">
        <w:rPr>
          <w:sz w:val="20"/>
          <w:szCs w:val="20"/>
        </w:rPr>
        <w:t>,</w:t>
      </w:r>
      <w:r w:rsidRPr="005202EE">
        <w:rPr>
          <w:sz w:val="20"/>
          <w:szCs w:val="20"/>
        </w:rPr>
        <w:t xml:space="preserve"> FAC </w:t>
      </w:r>
      <w:r>
        <w:rPr>
          <w:sz w:val="20"/>
          <w:szCs w:val="20"/>
        </w:rPr>
        <w:t xml:space="preserve">proposes to </w:t>
      </w:r>
      <w:r w:rsidRPr="005202EE">
        <w:rPr>
          <w:sz w:val="20"/>
          <w:szCs w:val="20"/>
        </w:rPr>
        <w:t>operate on a single currency basis (GBP), hosting single</w:t>
      </w:r>
      <w:r>
        <w:rPr>
          <w:sz w:val="20"/>
          <w:szCs w:val="20"/>
        </w:rPr>
        <w:t xml:space="preserve"> </w:t>
      </w:r>
      <w:r w:rsidRPr="005202EE">
        <w:rPr>
          <w:sz w:val="20"/>
          <w:szCs w:val="20"/>
        </w:rPr>
        <w:t>tier class</w:t>
      </w:r>
      <w:r>
        <w:rPr>
          <w:sz w:val="20"/>
          <w:szCs w:val="20"/>
        </w:rPr>
        <w:t xml:space="preserve"> </w:t>
      </w:r>
      <w:r w:rsidRPr="005202EE">
        <w:rPr>
          <w:sz w:val="20"/>
          <w:szCs w:val="20"/>
        </w:rPr>
        <w:t>level funds.  The target fund</w:t>
      </w:r>
      <w:r w:rsidR="00404B61">
        <w:rPr>
          <w:sz w:val="20"/>
          <w:szCs w:val="20"/>
        </w:rPr>
        <w:t>(s)</w:t>
      </w:r>
      <w:r w:rsidRPr="005202EE">
        <w:rPr>
          <w:sz w:val="20"/>
          <w:szCs w:val="20"/>
        </w:rPr>
        <w:t xml:space="preserve"> for the pilot will be an FCA-regulated OEIC (ICV</w:t>
      </w:r>
      <w:r>
        <w:rPr>
          <w:sz w:val="20"/>
          <w:szCs w:val="20"/>
        </w:rPr>
        <w:t>C</w:t>
      </w:r>
      <w:r w:rsidRPr="005202EE">
        <w:rPr>
          <w:sz w:val="20"/>
          <w:szCs w:val="20"/>
        </w:rPr>
        <w:t xml:space="preserve">), offering daily dealing to UK-based </w:t>
      </w:r>
      <w:r>
        <w:rPr>
          <w:sz w:val="20"/>
          <w:szCs w:val="20"/>
        </w:rPr>
        <w:t xml:space="preserve">institutional </w:t>
      </w:r>
      <w:r w:rsidRPr="005202EE">
        <w:rPr>
          <w:sz w:val="20"/>
          <w:szCs w:val="20"/>
        </w:rPr>
        <w:t>investors.</w:t>
      </w:r>
    </w:p>
    <w:p w14:paraId="3AB2CCCA" w14:textId="77777777" w:rsidR="00F02993" w:rsidRPr="005A72E7" w:rsidRDefault="00F02993" w:rsidP="00F02993">
      <w:pPr>
        <w:pStyle w:val="Heading2"/>
      </w:pPr>
      <w:bookmarkStart w:id="13" w:name="_Toc38221490"/>
      <w:r w:rsidRPr="005A72E7">
        <w:t>Pilot Business Cycle</w:t>
      </w:r>
      <w:bookmarkEnd w:id="13"/>
    </w:p>
    <w:p w14:paraId="2901E648" w14:textId="683D3B0D" w:rsidR="00F02993" w:rsidRDefault="00F02993" w:rsidP="0011264E">
      <w:pPr>
        <w:spacing w:before="100" w:beforeAutospacing="1" w:after="100" w:afterAutospacing="1" w:line="240" w:lineRule="auto"/>
        <w:jc w:val="both"/>
        <w:rPr>
          <w:sz w:val="20"/>
          <w:szCs w:val="20"/>
        </w:rPr>
      </w:pPr>
      <w:r>
        <w:rPr>
          <w:sz w:val="20"/>
          <w:szCs w:val="20"/>
        </w:rPr>
        <w:t>Once launched</w:t>
      </w:r>
      <w:r w:rsidR="00404B61">
        <w:rPr>
          <w:sz w:val="20"/>
          <w:szCs w:val="20"/>
        </w:rPr>
        <w:t>,</w:t>
      </w:r>
      <w:r>
        <w:rPr>
          <w:sz w:val="20"/>
          <w:szCs w:val="20"/>
        </w:rPr>
        <w:t xml:space="preserve"> the fund will be operated by the participants through a series of </w:t>
      </w:r>
      <w:r w:rsidR="0011264E">
        <w:rPr>
          <w:sz w:val="20"/>
          <w:szCs w:val="20"/>
        </w:rPr>
        <w:t xml:space="preserve">DITLOAF </w:t>
      </w:r>
      <w:r>
        <w:rPr>
          <w:sz w:val="20"/>
          <w:szCs w:val="20"/>
        </w:rPr>
        <w:t>business cycles</w:t>
      </w:r>
      <w:r w:rsidR="0011264E">
        <w:rPr>
          <w:sz w:val="20"/>
          <w:szCs w:val="20"/>
        </w:rPr>
        <w:t xml:space="preserve"> (s</w:t>
      </w:r>
      <w:r>
        <w:rPr>
          <w:sz w:val="20"/>
          <w:szCs w:val="20"/>
        </w:rPr>
        <w:t>ee flow chart below</w:t>
      </w:r>
      <w:r w:rsidR="0011264E">
        <w:rPr>
          <w:sz w:val="20"/>
          <w:szCs w:val="20"/>
        </w:rPr>
        <w:t>)</w:t>
      </w:r>
      <w:r>
        <w:rPr>
          <w:sz w:val="20"/>
          <w:szCs w:val="20"/>
        </w:rPr>
        <w:t>.</w:t>
      </w:r>
      <w:r w:rsidR="0011264E">
        <w:rPr>
          <w:sz w:val="20"/>
          <w:szCs w:val="20"/>
        </w:rPr>
        <w:t xml:space="preserve">  </w:t>
      </w:r>
      <w:r>
        <w:rPr>
          <w:sz w:val="20"/>
          <w:szCs w:val="20"/>
        </w:rPr>
        <w:t xml:space="preserve">The workflow is very similar to </w:t>
      </w:r>
      <w:r w:rsidR="0011264E">
        <w:rPr>
          <w:sz w:val="20"/>
          <w:szCs w:val="20"/>
        </w:rPr>
        <w:t>a</w:t>
      </w:r>
      <w:r>
        <w:rPr>
          <w:sz w:val="20"/>
          <w:szCs w:val="20"/>
        </w:rPr>
        <w:t xml:space="preserve"> conventional </w:t>
      </w:r>
      <w:r w:rsidR="0011264E">
        <w:rPr>
          <w:sz w:val="20"/>
          <w:szCs w:val="20"/>
        </w:rPr>
        <w:t xml:space="preserve">fund flow, </w:t>
      </w:r>
      <w:r>
        <w:rPr>
          <w:sz w:val="20"/>
          <w:szCs w:val="20"/>
        </w:rPr>
        <w:t>but there are significant differences in its execution that are achieved through</w:t>
      </w:r>
      <w:r w:rsidR="0011264E">
        <w:rPr>
          <w:sz w:val="20"/>
          <w:szCs w:val="20"/>
        </w:rPr>
        <w:t xml:space="preserve"> the</w:t>
      </w:r>
      <w:r>
        <w:rPr>
          <w:sz w:val="20"/>
          <w:szCs w:val="20"/>
        </w:rPr>
        <w:t xml:space="preserve"> us</w:t>
      </w:r>
      <w:r w:rsidR="0011264E">
        <w:rPr>
          <w:sz w:val="20"/>
          <w:szCs w:val="20"/>
        </w:rPr>
        <w:t>e of</w:t>
      </w:r>
      <w:r>
        <w:rPr>
          <w:sz w:val="20"/>
          <w:szCs w:val="20"/>
        </w:rPr>
        <w:t xml:space="preserve"> </w:t>
      </w:r>
      <w:r w:rsidR="0011264E">
        <w:rPr>
          <w:sz w:val="20"/>
          <w:szCs w:val="20"/>
        </w:rPr>
        <w:t>D</w:t>
      </w:r>
      <w:r>
        <w:rPr>
          <w:sz w:val="20"/>
          <w:szCs w:val="20"/>
        </w:rPr>
        <w:t xml:space="preserve">istributed </w:t>
      </w:r>
      <w:r w:rsidR="0011264E">
        <w:rPr>
          <w:sz w:val="20"/>
          <w:szCs w:val="20"/>
        </w:rPr>
        <w:t>L</w:t>
      </w:r>
      <w:r>
        <w:rPr>
          <w:sz w:val="20"/>
          <w:szCs w:val="20"/>
        </w:rPr>
        <w:t xml:space="preserve">edger </w:t>
      </w:r>
      <w:r w:rsidR="0011264E">
        <w:rPr>
          <w:sz w:val="20"/>
          <w:szCs w:val="20"/>
        </w:rPr>
        <w:t>T</w:t>
      </w:r>
      <w:r>
        <w:rPr>
          <w:sz w:val="20"/>
          <w:szCs w:val="20"/>
        </w:rPr>
        <w:t>echnology. These are:</w:t>
      </w:r>
    </w:p>
    <w:p w14:paraId="48EC1885" w14:textId="0C9DFE6B" w:rsidR="00F02993" w:rsidRPr="008E5E1F" w:rsidRDefault="00F02993" w:rsidP="00F02993">
      <w:pPr>
        <w:pStyle w:val="ListParagraph"/>
        <w:numPr>
          <w:ilvl w:val="0"/>
          <w:numId w:val="63"/>
        </w:numPr>
        <w:spacing w:before="100" w:beforeAutospacing="1" w:after="100" w:afterAutospacing="1" w:line="240" w:lineRule="auto"/>
        <w:rPr>
          <w:sz w:val="20"/>
          <w:szCs w:val="20"/>
        </w:rPr>
      </w:pPr>
      <w:r w:rsidRPr="008E5E1F">
        <w:rPr>
          <w:b/>
          <w:bCs/>
          <w:sz w:val="20"/>
          <w:szCs w:val="20"/>
        </w:rPr>
        <w:t>Common messaging platform and data transparency</w:t>
      </w:r>
      <w:r w:rsidRPr="008E5E1F">
        <w:rPr>
          <w:sz w:val="20"/>
          <w:szCs w:val="20"/>
        </w:rPr>
        <w:t xml:space="preserve"> – The FAC network eliminates the multiverse of disparate and loosely coupled systems operated by individual companies</w:t>
      </w:r>
      <w:r w:rsidR="00A54184">
        <w:rPr>
          <w:sz w:val="20"/>
          <w:szCs w:val="20"/>
        </w:rPr>
        <w:t>.  It</w:t>
      </w:r>
      <w:r w:rsidRPr="008E5E1F">
        <w:rPr>
          <w:sz w:val="20"/>
          <w:szCs w:val="20"/>
        </w:rPr>
        <w:t xml:space="preserve"> supports the process on a single technology platform where data is seamlessly available to all participants on a real time basis</w:t>
      </w:r>
      <w:r w:rsidR="0011264E">
        <w:rPr>
          <w:sz w:val="20"/>
          <w:szCs w:val="20"/>
        </w:rPr>
        <w:t>.</w:t>
      </w:r>
    </w:p>
    <w:p w14:paraId="24758148" w14:textId="4ECD8D08" w:rsidR="00F02993" w:rsidRPr="008E5E1F" w:rsidRDefault="00F02993" w:rsidP="00F02993">
      <w:pPr>
        <w:pStyle w:val="ListParagraph"/>
        <w:numPr>
          <w:ilvl w:val="0"/>
          <w:numId w:val="63"/>
        </w:numPr>
        <w:spacing w:before="100" w:beforeAutospacing="1" w:after="100" w:afterAutospacing="1" w:line="240" w:lineRule="auto"/>
        <w:rPr>
          <w:sz w:val="20"/>
          <w:szCs w:val="20"/>
        </w:rPr>
      </w:pPr>
      <w:r w:rsidRPr="008E5E1F">
        <w:rPr>
          <w:b/>
          <w:bCs/>
          <w:sz w:val="20"/>
          <w:szCs w:val="20"/>
        </w:rPr>
        <w:t>Reduction in reconciliation</w:t>
      </w:r>
      <w:r w:rsidRPr="008E5E1F">
        <w:rPr>
          <w:sz w:val="20"/>
          <w:szCs w:val="20"/>
        </w:rPr>
        <w:t xml:space="preserve"> – Participants share a common data set on a ‘I see what you see’ basis</w:t>
      </w:r>
      <w:r w:rsidR="0011264E">
        <w:rPr>
          <w:sz w:val="20"/>
          <w:szCs w:val="20"/>
        </w:rPr>
        <w:t>,</w:t>
      </w:r>
      <w:r w:rsidRPr="008E5E1F">
        <w:rPr>
          <w:sz w:val="20"/>
          <w:szCs w:val="20"/>
        </w:rPr>
        <w:t xml:space="preserve"> so the need to reconcile data between systems and resolve errors is eliminated.</w:t>
      </w:r>
    </w:p>
    <w:p w14:paraId="4AED6E43" w14:textId="6EED5E55" w:rsidR="00F02993" w:rsidRPr="008E5E1F" w:rsidRDefault="0011264E" w:rsidP="00F02993">
      <w:pPr>
        <w:pStyle w:val="ListParagraph"/>
        <w:numPr>
          <w:ilvl w:val="0"/>
          <w:numId w:val="63"/>
        </w:numPr>
        <w:spacing w:before="100" w:beforeAutospacing="1" w:after="100" w:afterAutospacing="1" w:line="240" w:lineRule="auto"/>
        <w:rPr>
          <w:sz w:val="20"/>
          <w:szCs w:val="20"/>
        </w:rPr>
      </w:pPr>
      <w:r>
        <w:rPr>
          <w:b/>
          <w:bCs/>
          <w:sz w:val="20"/>
          <w:szCs w:val="20"/>
        </w:rPr>
        <w:t>S</w:t>
      </w:r>
      <w:r w:rsidRPr="008E5E1F">
        <w:rPr>
          <w:b/>
          <w:bCs/>
          <w:sz w:val="20"/>
          <w:szCs w:val="20"/>
        </w:rPr>
        <w:t>implifie</w:t>
      </w:r>
      <w:r>
        <w:rPr>
          <w:b/>
          <w:bCs/>
          <w:sz w:val="20"/>
          <w:szCs w:val="20"/>
        </w:rPr>
        <w:t>d</w:t>
      </w:r>
      <w:r w:rsidRPr="008E5E1F">
        <w:rPr>
          <w:b/>
          <w:bCs/>
          <w:sz w:val="20"/>
          <w:szCs w:val="20"/>
        </w:rPr>
        <w:t xml:space="preserve"> settlement</w:t>
      </w:r>
      <w:r w:rsidRPr="008E5E1F">
        <w:rPr>
          <w:sz w:val="20"/>
          <w:szCs w:val="20"/>
        </w:rPr>
        <w:t xml:space="preserve"> </w:t>
      </w:r>
      <w:r>
        <w:rPr>
          <w:b/>
          <w:bCs/>
          <w:sz w:val="20"/>
          <w:szCs w:val="20"/>
        </w:rPr>
        <w:t>through t</w:t>
      </w:r>
      <w:r w:rsidR="00F02993" w:rsidRPr="008E5E1F">
        <w:rPr>
          <w:b/>
          <w:bCs/>
          <w:sz w:val="20"/>
          <w:szCs w:val="20"/>
        </w:rPr>
        <w:t>okenisation of cash and assets</w:t>
      </w:r>
      <w:r w:rsidR="00F02993" w:rsidRPr="008E5E1F">
        <w:rPr>
          <w:sz w:val="20"/>
          <w:szCs w:val="20"/>
        </w:rPr>
        <w:t>– Tokenisation allows the funds settlement process, the exchange of cash and assets, to be decoupled from the banking settlement processes</w:t>
      </w:r>
      <w:r>
        <w:rPr>
          <w:sz w:val="20"/>
          <w:szCs w:val="20"/>
        </w:rPr>
        <w:t>; this s</w:t>
      </w:r>
      <w:r w:rsidR="00F02993" w:rsidRPr="008E5E1F">
        <w:rPr>
          <w:sz w:val="20"/>
          <w:szCs w:val="20"/>
        </w:rPr>
        <w:t>ignificantly reduc</w:t>
      </w:r>
      <w:r>
        <w:rPr>
          <w:sz w:val="20"/>
          <w:szCs w:val="20"/>
        </w:rPr>
        <w:t>es</w:t>
      </w:r>
      <w:r w:rsidR="00F02993" w:rsidRPr="008E5E1F">
        <w:rPr>
          <w:sz w:val="20"/>
          <w:szCs w:val="20"/>
        </w:rPr>
        <w:t xml:space="preserve"> settlement time, deliver</w:t>
      </w:r>
      <w:r>
        <w:rPr>
          <w:sz w:val="20"/>
          <w:szCs w:val="20"/>
        </w:rPr>
        <w:t>s</w:t>
      </w:r>
      <w:r w:rsidR="00F02993" w:rsidRPr="008E5E1F">
        <w:rPr>
          <w:sz w:val="20"/>
          <w:szCs w:val="20"/>
        </w:rPr>
        <w:t xml:space="preserve"> immediate finality and reduc</w:t>
      </w:r>
      <w:r w:rsidR="004D07D9">
        <w:rPr>
          <w:sz w:val="20"/>
          <w:szCs w:val="20"/>
        </w:rPr>
        <w:t>es</w:t>
      </w:r>
      <w:r w:rsidR="00F02993" w:rsidRPr="008E5E1F">
        <w:rPr>
          <w:sz w:val="20"/>
          <w:szCs w:val="20"/>
        </w:rPr>
        <w:t xml:space="preserve"> risk. </w:t>
      </w:r>
    </w:p>
    <w:p w14:paraId="11ABE8A5" w14:textId="77777777" w:rsidR="00F02993" w:rsidRDefault="00F02993" w:rsidP="00F02993">
      <w:pPr>
        <w:spacing w:before="100" w:beforeAutospacing="1" w:after="100" w:afterAutospacing="1" w:line="240" w:lineRule="auto"/>
        <w:rPr>
          <w:sz w:val="20"/>
          <w:szCs w:val="20"/>
        </w:rPr>
      </w:pPr>
      <w:r>
        <w:rPr>
          <w:sz w:val="20"/>
          <w:szCs w:val="20"/>
        </w:rPr>
        <w:t>The testing process will be designed to highlight and evaluate these differences.</w:t>
      </w:r>
    </w:p>
    <w:p w14:paraId="696EE5A1" w14:textId="5645A08D" w:rsidR="00F02993" w:rsidRDefault="0083004A" w:rsidP="00F02993">
      <w:pPr>
        <w:spacing w:before="100" w:beforeAutospacing="1" w:after="100" w:afterAutospacing="1" w:line="240" w:lineRule="auto"/>
        <w:jc w:val="center"/>
        <w:rPr>
          <w:sz w:val="20"/>
          <w:szCs w:val="20"/>
        </w:rPr>
      </w:pPr>
      <w:r>
        <w:rPr>
          <w:noProof/>
          <w:sz w:val="20"/>
          <w:szCs w:val="20"/>
        </w:rPr>
        <w:drawing>
          <wp:inline distT="0" distB="0" distL="0" distR="0" wp14:anchorId="482D2879" wp14:editId="1C6BD207">
            <wp:extent cx="5076832" cy="5022273"/>
            <wp:effectExtent l="0" t="0" r="0" b="698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TLOAF Diagram2.png"/>
                    <pic:cNvPicPr/>
                  </pic:nvPicPr>
                  <pic:blipFill>
                    <a:blip r:embed="rId19" cstate="email">
                      <a:extLst>
                        <a:ext uri="{28A0092B-C50C-407E-A947-70E740481C1C}">
                          <a14:useLocalDpi xmlns:a14="http://schemas.microsoft.com/office/drawing/2010/main"/>
                        </a:ext>
                      </a:extLst>
                    </a:blip>
                    <a:stretch>
                      <a:fillRect/>
                    </a:stretch>
                  </pic:blipFill>
                  <pic:spPr>
                    <a:xfrm>
                      <a:off x="0" y="0"/>
                      <a:ext cx="5102366" cy="5047532"/>
                    </a:xfrm>
                    <a:prstGeom prst="rect">
                      <a:avLst/>
                    </a:prstGeom>
                  </pic:spPr>
                </pic:pic>
              </a:graphicData>
            </a:graphic>
          </wp:inline>
        </w:drawing>
      </w:r>
    </w:p>
    <w:p w14:paraId="23ECE443" w14:textId="18BFF4C3" w:rsidR="00473FB4" w:rsidRDefault="00473FB4" w:rsidP="00473FB4">
      <w:pPr>
        <w:pStyle w:val="Heading1"/>
      </w:pPr>
      <w:bookmarkStart w:id="14" w:name="_Toc38221491"/>
      <w:r>
        <w:lastRenderedPageBreak/>
        <w:t>Participant Roles in the Pilot</w:t>
      </w:r>
      <w:bookmarkEnd w:id="14"/>
    </w:p>
    <w:p w14:paraId="51FD91BD" w14:textId="77777777" w:rsidR="00473FB4" w:rsidRPr="001C4306" w:rsidRDefault="00473FB4" w:rsidP="00473FB4">
      <w:pPr>
        <w:pStyle w:val="Heading2"/>
        <w:spacing w:line="240" w:lineRule="auto"/>
        <w:ind w:left="360" w:hanging="360"/>
      </w:pPr>
      <w:bookmarkStart w:id="15" w:name="_Toc38221492"/>
      <w:r>
        <w:t>Participant Roles</w:t>
      </w:r>
      <w:r w:rsidRPr="00473FB4">
        <w:t xml:space="preserve"> </w:t>
      </w:r>
      <w:r>
        <w:t xml:space="preserve">in the FAC </w:t>
      </w:r>
      <w:r w:rsidRPr="00DF0EE1">
        <w:t>Network</w:t>
      </w:r>
      <w:bookmarkEnd w:id="15"/>
    </w:p>
    <w:p w14:paraId="1CF8D1C1" w14:textId="11F93698" w:rsidR="00A54184" w:rsidRDefault="00A54184" w:rsidP="00A54184">
      <w:pPr>
        <w:spacing w:before="100" w:beforeAutospacing="1" w:after="100" w:afterAutospacing="1" w:line="240" w:lineRule="auto"/>
        <w:rPr>
          <w:sz w:val="20"/>
          <w:szCs w:val="20"/>
        </w:rPr>
      </w:pPr>
      <w:r>
        <w:rPr>
          <w:sz w:val="20"/>
          <w:szCs w:val="20"/>
        </w:rPr>
        <w:t>In the DITLOAF daily cycle, five players on the FAC network are central to the daily operational process:</w:t>
      </w:r>
    </w:p>
    <w:p w14:paraId="0E0C58D4" w14:textId="77777777" w:rsidR="00A54184" w:rsidRPr="00A54184" w:rsidRDefault="00A54184" w:rsidP="00A54184">
      <w:pPr>
        <w:pStyle w:val="ListParagraph"/>
        <w:numPr>
          <w:ilvl w:val="0"/>
          <w:numId w:val="73"/>
        </w:numPr>
        <w:spacing w:before="100" w:beforeAutospacing="1" w:after="100" w:afterAutospacing="1" w:line="240" w:lineRule="auto"/>
        <w:rPr>
          <w:sz w:val="20"/>
          <w:szCs w:val="20"/>
        </w:rPr>
      </w:pPr>
      <w:r w:rsidRPr="00A54184">
        <w:rPr>
          <w:sz w:val="20"/>
          <w:szCs w:val="20"/>
        </w:rPr>
        <w:t>Investor</w:t>
      </w:r>
    </w:p>
    <w:p w14:paraId="0A879120" w14:textId="77777777" w:rsidR="00A54184" w:rsidRPr="00A54184" w:rsidRDefault="00A54184" w:rsidP="00A54184">
      <w:pPr>
        <w:pStyle w:val="ListParagraph"/>
        <w:numPr>
          <w:ilvl w:val="0"/>
          <w:numId w:val="73"/>
        </w:numPr>
        <w:spacing w:before="100" w:beforeAutospacing="1" w:after="100" w:afterAutospacing="1" w:line="240" w:lineRule="auto"/>
        <w:rPr>
          <w:sz w:val="20"/>
          <w:szCs w:val="20"/>
        </w:rPr>
      </w:pPr>
      <w:r w:rsidRPr="00A54184">
        <w:rPr>
          <w:sz w:val="20"/>
          <w:szCs w:val="20"/>
        </w:rPr>
        <w:t>Fund Servicer</w:t>
      </w:r>
    </w:p>
    <w:p w14:paraId="66749428" w14:textId="77777777" w:rsidR="00A54184" w:rsidRPr="00A54184" w:rsidRDefault="00A54184" w:rsidP="00A54184">
      <w:pPr>
        <w:pStyle w:val="ListParagraph"/>
        <w:numPr>
          <w:ilvl w:val="0"/>
          <w:numId w:val="73"/>
        </w:numPr>
        <w:spacing w:before="100" w:beforeAutospacing="1" w:after="100" w:afterAutospacing="1" w:line="240" w:lineRule="auto"/>
        <w:rPr>
          <w:sz w:val="20"/>
          <w:szCs w:val="20"/>
        </w:rPr>
      </w:pPr>
      <w:r w:rsidRPr="00A54184">
        <w:rPr>
          <w:sz w:val="20"/>
          <w:szCs w:val="20"/>
        </w:rPr>
        <w:t>Fund Manager</w:t>
      </w:r>
    </w:p>
    <w:p w14:paraId="374A3D97" w14:textId="77777777" w:rsidR="00A54184" w:rsidRPr="00A54184" w:rsidRDefault="00A54184" w:rsidP="00A54184">
      <w:pPr>
        <w:pStyle w:val="ListParagraph"/>
        <w:numPr>
          <w:ilvl w:val="0"/>
          <w:numId w:val="73"/>
        </w:numPr>
        <w:spacing w:before="100" w:beforeAutospacing="1" w:after="100" w:afterAutospacing="1" w:line="240" w:lineRule="auto"/>
        <w:rPr>
          <w:sz w:val="20"/>
          <w:szCs w:val="20"/>
        </w:rPr>
      </w:pPr>
      <w:r w:rsidRPr="00A54184">
        <w:rPr>
          <w:sz w:val="20"/>
          <w:szCs w:val="20"/>
        </w:rPr>
        <w:t>Cash Exchange</w:t>
      </w:r>
    </w:p>
    <w:p w14:paraId="289D4DE0" w14:textId="77777777" w:rsidR="00A54184" w:rsidRPr="00A54184" w:rsidRDefault="00A54184" w:rsidP="00A54184">
      <w:pPr>
        <w:pStyle w:val="ListParagraph"/>
        <w:numPr>
          <w:ilvl w:val="0"/>
          <w:numId w:val="73"/>
        </w:numPr>
        <w:spacing w:before="100" w:beforeAutospacing="1" w:after="100" w:afterAutospacing="1" w:line="240" w:lineRule="auto"/>
        <w:rPr>
          <w:sz w:val="20"/>
          <w:szCs w:val="20"/>
        </w:rPr>
      </w:pPr>
      <w:r w:rsidRPr="00A54184">
        <w:rPr>
          <w:sz w:val="20"/>
          <w:szCs w:val="20"/>
        </w:rPr>
        <w:t>Fund Accountant</w:t>
      </w:r>
    </w:p>
    <w:p w14:paraId="5C3BED14" w14:textId="317222B5" w:rsidR="00473FB4" w:rsidRDefault="00A54184" w:rsidP="004D07D9">
      <w:pPr>
        <w:spacing w:before="100" w:beforeAutospacing="1" w:after="100" w:afterAutospacing="1" w:line="240" w:lineRule="auto"/>
        <w:rPr>
          <w:sz w:val="20"/>
          <w:szCs w:val="20"/>
        </w:rPr>
      </w:pPr>
      <w:r>
        <w:rPr>
          <w:sz w:val="20"/>
          <w:szCs w:val="20"/>
        </w:rPr>
        <w:t xml:space="preserve">The pilot test cycles will focus primarily on the activities of these participants.  </w:t>
      </w:r>
      <w:r w:rsidR="004D07D9">
        <w:rPr>
          <w:sz w:val="20"/>
          <w:szCs w:val="20"/>
        </w:rPr>
        <w:t>However, o</w:t>
      </w:r>
      <w:r>
        <w:rPr>
          <w:sz w:val="20"/>
          <w:szCs w:val="20"/>
        </w:rPr>
        <w:t xml:space="preserve">ther participants in the process have important roles too, </w:t>
      </w:r>
      <w:r w:rsidR="004D07D9">
        <w:rPr>
          <w:sz w:val="20"/>
          <w:szCs w:val="20"/>
        </w:rPr>
        <w:t>and</w:t>
      </w:r>
      <w:r>
        <w:rPr>
          <w:sz w:val="20"/>
          <w:szCs w:val="20"/>
        </w:rPr>
        <w:t xml:space="preserve"> operate in a supporting fashion to this principal flow.</w:t>
      </w:r>
      <w:r w:rsidR="004D07D9">
        <w:rPr>
          <w:sz w:val="20"/>
          <w:szCs w:val="20"/>
        </w:rPr>
        <w:t xml:space="preserve">  </w:t>
      </w:r>
      <w:r w:rsidR="00473FB4">
        <w:rPr>
          <w:sz w:val="20"/>
          <w:szCs w:val="20"/>
        </w:rPr>
        <w:t xml:space="preserve">The full </w:t>
      </w:r>
      <w:r>
        <w:rPr>
          <w:sz w:val="20"/>
          <w:szCs w:val="20"/>
        </w:rPr>
        <w:t xml:space="preserve">set </w:t>
      </w:r>
      <w:r w:rsidR="00473FB4">
        <w:rPr>
          <w:sz w:val="20"/>
          <w:szCs w:val="20"/>
        </w:rPr>
        <w:t>of participants required in the FAC future state Funds network are outlined below:</w:t>
      </w:r>
    </w:p>
    <w:tbl>
      <w:tblPr>
        <w:tblStyle w:val="TableGrid"/>
        <w:tblW w:w="9067" w:type="dxa"/>
        <w:tblLook w:val="04A0" w:firstRow="1" w:lastRow="0" w:firstColumn="1" w:lastColumn="0" w:noHBand="0" w:noVBand="1"/>
      </w:tblPr>
      <w:tblGrid>
        <w:gridCol w:w="2830"/>
        <w:gridCol w:w="6237"/>
      </w:tblGrid>
      <w:tr w:rsidR="00473FB4" w14:paraId="60D92C96" w14:textId="77777777" w:rsidTr="00C24C95">
        <w:tc>
          <w:tcPr>
            <w:tcW w:w="2830" w:type="dxa"/>
            <w:shd w:val="clear" w:color="auto" w:fill="D9D9D9" w:themeFill="background1" w:themeFillShade="D9"/>
          </w:tcPr>
          <w:p w14:paraId="02030C7C" w14:textId="77777777" w:rsidR="00473FB4" w:rsidRPr="0079280A" w:rsidRDefault="00473FB4" w:rsidP="009A7DB6">
            <w:pPr>
              <w:jc w:val="both"/>
              <w:rPr>
                <w:sz w:val="20"/>
                <w:szCs w:val="20"/>
              </w:rPr>
            </w:pPr>
            <w:r w:rsidRPr="0079280A">
              <w:rPr>
                <w:sz w:val="20"/>
                <w:szCs w:val="20"/>
              </w:rPr>
              <w:t>FAC Network Participant</w:t>
            </w:r>
          </w:p>
        </w:tc>
        <w:tc>
          <w:tcPr>
            <w:tcW w:w="6237" w:type="dxa"/>
            <w:shd w:val="clear" w:color="auto" w:fill="D9D9D9" w:themeFill="background1" w:themeFillShade="D9"/>
          </w:tcPr>
          <w:p w14:paraId="4A0299F5" w14:textId="77777777" w:rsidR="00473FB4" w:rsidRPr="0079280A" w:rsidRDefault="00473FB4" w:rsidP="009A7DB6">
            <w:pPr>
              <w:jc w:val="both"/>
              <w:rPr>
                <w:sz w:val="18"/>
                <w:szCs w:val="18"/>
              </w:rPr>
            </w:pPr>
            <w:r w:rsidRPr="0079280A">
              <w:rPr>
                <w:sz w:val="18"/>
                <w:szCs w:val="18"/>
              </w:rPr>
              <w:t>Role</w:t>
            </w:r>
          </w:p>
        </w:tc>
      </w:tr>
      <w:tr w:rsidR="0011264E" w14:paraId="6427E7D3" w14:textId="77777777" w:rsidTr="00C24C95">
        <w:tc>
          <w:tcPr>
            <w:tcW w:w="2830" w:type="dxa"/>
          </w:tcPr>
          <w:p w14:paraId="3AB269DB" w14:textId="468F1A6B" w:rsidR="0011264E" w:rsidRPr="0011264E" w:rsidRDefault="0011264E" w:rsidP="009A7DB6">
            <w:pPr>
              <w:jc w:val="both"/>
              <w:rPr>
                <w:b/>
                <w:bCs/>
                <w:sz w:val="20"/>
                <w:szCs w:val="20"/>
              </w:rPr>
            </w:pPr>
            <w:r w:rsidRPr="0011264E">
              <w:rPr>
                <w:b/>
                <w:bCs/>
                <w:sz w:val="20"/>
                <w:szCs w:val="20"/>
              </w:rPr>
              <w:t>Oversight Roles:</w:t>
            </w:r>
          </w:p>
        </w:tc>
        <w:tc>
          <w:tcPr>
            <w:tcW w:w="6237" w:type="dxa"/>
          </w:tcPr>
          <w:p w14:paraId="6993BF89" w14:textId="77777777" w:rsidR="0011264E" w:rsidRPr="0079280A" w:rsidRDefault="0011264E" w:rsidP="009A7DB6">
            <w:pPr>
              <w:jc w:val="both"/>
              <w:rPr>
                <w:color w:val="000000" w:themeColor="text1"/>
                <w:sz w:val="18"/>
                <w:szCs w:val="18"/>
              </w:rPr>
            </w:pPr>
          </w:p>
        </w:tc>
      </w:tr>
      <w:tr w:rsidR="00473FB4" w14:paraId="1848E781" w14:textId="77777777" w:rsidTr="00C24C95">
        <w:tc>
          <w:tcPr>
            <w:tcW w:w="2830" w:type="dxa"/>
          </w:tcPr>
          <w:p w14:paraId="06906C82" w14:textId="77777777" w:rsidR="00473FB4" w:rsidRPr="0079280A" w:rsidRDefault="00473FB4" w:rsidP="009A7DB6">
            <w:pPr>
              <w:jc w:val="both"/>
              <w:rPr>
                <w:sz w:val="20"/>
                <w:szCs w:val="20"/>
              </w:rPr>
            </w:pPr>
            <w:r w:rsidRPr="0079280A">
              <w:rPr>
                <w:sz w:val="20"/>
                <w:szCs w:val="20"/>
              </w:rPr>
              <w:t>Regulators</w:t>
            </w:r>
          </w:p>
        </w:tc>
        <w:tc>
          <w:tcPr>
            <w:tcW w:w="6237" w:type="dxa"/>
          </w:tcPr>
          <w:p w14:paraId="6D9F6DEC" w14:textId="77777777" w:rsidR="00473FB4" w:rsidRPr="0079280A" w:rsidRDefault="00473FB4" w:rsidP="009A7DB6">
            <w:pPr>
              <w:jc w:val="both"/>
              <w:rPr>
                <w:color w:val="000000" w:themeColor="text1"/>
                <w:sz w:val="18"/>
                <w:szCs w:val="18"/>
              </w:rPr>
            </w:pPr>
            <w:r w:rsidRPr="0079280A">
              <w:rPr>
                <w:color w:val="000000" w:themeColor="text1"/>
                <w:sz w:val="18"/>
                <w:szCs w:val="18"/>
              </w:rPr>
              <w:t>Oversight of transactions</w:t>
            </w:r>
          </w:p>
        </w:tc>
      </w:tr>
      <w:tr w:rsidR="00473FB4" w14:paraId="531F7AE6" w14:textId="77777777" w:rsidTr="00C24C95">
        <w:tc>
          <w:tcPr>
            <w:tcW w:w="2830" w:type="dxa"/>
          </w:tcPr>
          <w:p w14:paraId="3FE60193" w14:textId="77777777" w:rsidR="00473FB4" w:rsidRPr="0079280A" w:rsidRDefault="00473FB4" w:rsidP="009A7DB6">
            <w:pPr>
              <w:jc w:val="both"/>
              <w:rPr>
                <w:sz w:val="20"/>
                <w:szCs w:val="20"/>
              </w:rPr>
            </w:pPr>
            <w:r w:rsidRPr="0079280A">
              <w:rPr>
                <w:sz w:val="20"/>
                <w:szCs w:val="20"/>
              </w:rPr>
              <w:t>Fund Managers</w:t>
            </w:r>
          </w:p>
        </w:tc>
        <w:tc>
          <w:tcPr>
            <w:tcW w:w="6237" w:type="dxa"/>
          </w:tcPr>
          <w:p w14:paraId="5F336E68" w14:textId="2D97AF98" w:rsidR="00473FB4" w:rsidRPr="0079280A" w:rsidRDefault="008666B4" w:rsidP="009A7DB6">
            <w:pPr>
              <w:jc w:val="both"/>
              <w:rPr>
                <w:color w:val="000000" w:themeColor="text1"/>
                <w:sz w:val="18"/>
                <w:szCs w:val="18"/>
              </w:rPr>
            </w:pPr>
            <w:r>
              <w:rPr>
                <w:color w:val="000000" w:themeColor="text1"/>
                <w:sz w:val="18"/>
                <w:szCs w:val="18"/>
              </w:rPr>
              <w:t xml:space="preserve">Issuing a Fund and launching it on FAC. </w:t>
            </w:r>
            <w:r w:rsidR="00473FB4" w:rsidRPr="0079280A">
              <w:rPr>
                <w:color w:val="000000" w:themeColor="text1"/>
                <w:sz w:val="18"/>
                <w:szCs w:val="18"/>
              </w:rPr>
              <w:t>Oversight for cash flow reporting and receipt of fund fees</w:t>
            </w:r>
          </w:p>
        </w:tc>
      </w:tr>
      <w:tr w:rsidR="00473FB4" w14:paraId="0A4032AA" w14:textId="77777777" w:rsidTr="00C24C95">
        <w:tc>
          <w:tcPr>
            <w:tcW w:w="9067" w:type="dxa"/>
            <w:gridSpan w:val="2"/>
          </w:tcPr>
          <w:p w14:paraId="79BAB1B4" w14:textId="3360F18D" w:rsidR="00473FB4" w:rsidRPr="0079280A" w:rsidRDefault="00473FB4" w:rsidP="009A7DB6">
            <w:pPr>
              <w:jc w:val="both"/>
              <w:rPr>
                <w:b/>
                <w:bCs/>
                <w:sz w:val="18"/>
                <w:szCs w:val="18"/>
              </w:rPr>
            </w:pPr>
            <w:r w:rsidRPr="0079280A">
              <w:rPr>
                <w:b/>
                <w:bCs/>
                <w:sz w:val="20"/>
                <w:szCs w:val="20"/>
              </w:rPr>
              <w:t>Fund Servicing</w:t>
            </w:r>
            <w:r w:rsidR="0011264E">
              <w:rPr>
                <w:b/>
                <w:bCs/>
                <w:sz w:val="20"/>
                <w:szCs w:val="20"/>
              </w:rPr>
              <w:t xml:space="preserve"> Roles</w:t>
            </w:r>
            <w:r w:rsidRPr="0079280A">
              <w:rPr>
                <w:b/>
                <w:bCs/>
                <w:sz w:val="20"/>
                <w:szCs w:val="20"/>
              </w:rPr>
              <w:t xml:space="preserve">: </w:t>
            </w:r>
          </w:p>
        </w:tc>
      </w:tr>
      <w:tr w:rsidR="00473FB4" w14:paraId="5A61A0D7" w14:textId="77777777" w:rsidTr="00C24C95">
        <w:tc>
          <w:tcPr>
            <w:tcW w:w="2830" w:type="dxa"/>
          </w:tcPr>
          <w:p w14:paraId="5BE4695D" w14:textId="77777777" w:rsidR="00473FB4" w:rsidRPr="0079280A" w:rsidRDefault="00473FB4" w:rsidP="009A7DB6">
            <w:pPr>
              <w:rPr>
                <w:rFonts w:ascii="Calibri" w:hAnsi="Calibri" w:cs="Calibri"/>
                <w:color w:val="000000" w:themeColor="text1"/>
                <w:kern w:val="24"/>
                <w:sz w:val="20"/>
                <w:szCs w:val="20"/>
                <w:lang w:val="en-AU"/>
              </w:rPr>
            </w:pPr>
            <w:r w:rsidRPr="0079280A">
              <w:rPr>
                <w:rFonts w:ascii="Calibri" w:hAnsi="Calibri" w:cs="Calibri"/>
                <w:color w:val="000000" w:themeColor="text1"/>
                <w:kern w:val="24"/>
                <w:sz w:val="20"/>
                <w:szCs w:val="20"/>
                <w:lang w:val="en-AU"/>
              </w:rPr>
              <w:t>Transfer Agency 2.0</w:t>
            </w:r>
          </w:p>
          <w:p w14:paraId="64AB0B2C" w14:textId="77777777" w:rsidR="00473FB4" w:rsidRPr="0079280A" w:rsidRDefault="00473FB4" w:rsidP="009A7DB6">
            <w:pPr>
              <w:rPr>
                <w:rFonts w:ascii="Calibri" w:hAnsi="Calibri" w:cs="Calibri"/>
                <w:color w:val="000000" w:themeColor="text1"/>
                <w:kern w:val="24"/>
                <w:sz w:val="20"/>
                <w:szCs w:val="20"/>
                <w:lang w:val="en-AU"/>
              </w:rPr>
            </w:pPr>
          </w:p>
        </w:tc>
        <w:tc>
          <w:tcPr>
            <w:tcW w:w="6237" w:type="dxa"/>
          </w:tcPr>
          <w:p w14:paraId="10D87087" w14:textId="6A4D72E1" w:rsidR="00473FB4" w:rsidRPr="0079280A" w:rsidRDefault="00473FB4" w:rsidP="009A7DB6">
            <w:pPr>
              <w:jc w:val="both"/>
              <w:rPr>
                <w:sz w:val="18"/>
                <w:szCs w:val="18"/>
              </w:rPr>
            </w:pPr>
            <w:r w:rsidRPr="0079280A">
              <w:rPr>
                <w:color w:val="000000" w:themeColor="text1"/>
                <w:sz w:val="18"/>
                <w:szCs w:val="18"/>
              </w:rPr>
              <w:t>Order processing, including fund cash flow management, pricing, settlement, and unit issuance and cancellation and income payment and reporting</w:t>
            </w:r>
          </w:p>
        </w:tc>
      </w:tr>
      <w:tr w:rsidR="00473FB4" w14:paraId="096850B9" w14:textId="77777777" w:rsidTr="00C24C95">
        <w:tc>
          <w:tcPr>
            <w:tcW w:w="2830" w:type="dxa"/>
          </w:tcPr>
          <w:p w14:paraId="6E6441FA" w14:textId="77777777" w:rsidR="00473FB4" w:rsidRPr="0079280A" w:rsidRDefault="00473FB4" w:rsidP="009A7DB6">
            <w:pPr>
              <w:rPr>
                <w:rFonts w:ascii="Calibri" w:hAnsi="Calibri" w:cs="Calibri"/>
                <w:color w:val="000000" w:themeColor="text1"/>
                <w:kern w:val="24"/>
                <w:sz w:val="20"/>
                <w:szCs w:val="20"/>
                <w:lang w:val="en-AU"/>
              </w:rPr>
            </w:pPr>
            <w:r w:rsidRPr="0079280A">
              <w:rPr>
                <w:rFonts w:ascii="Calibri" w:hAnsi="Calibri" w:cs="Calibri"/>
                <w:color w:val="000000" w:themeColor="text1"/>
                <w:kern w:val="24"/>
                <w:sz w:val="20"/>
                <w:szCs w:val="20"/>
                <w:lang w:val="en-AU"/>
              </w:rPr>
              <w:t>Custody 2.0</w:t>
            </w:r>
          </w:p>
          <w:p w14:paraId="174406EA" w14:textId="77777777" w:rsidR="00473FB4" w:rsidRPr="0079280A" w:rsidRDefault="00473FB4" w:rsidP="0079280A">
            <w:pPr>
              <w:jc w:val="both"/>
              <w:rPr>
                <w:rFonts w:ascii="Calibri" w:hAnsi="Calibri" w:cs="Calibri"/>
                <w:color w:val="000000" w:themeColor="text1"/>
                <w:kern w:val="24"/>
                <w:sz w:val="20"/>
                <w:szCs w:val="20"/>
                <w:lang w:val="en-AU"/>
              </w:rPr>
            </w:pPr>
          </w:p>
        </w:tc>
        <w:tc>
          <w:tcPr>
            <w:tcW w:w="6237" w:type="dxa"/>
          </w:tcPr>
          <w:p w14:paraId="27C9F27C" w14:textId="31DDF5A7" w:rsidR="00473FB4" w:rsidRPr="008666B4" w:rsidRDefault="00473FB4" w:rsidP="008666B4">
            <w:r w:rsidRPr="0079280A">
              <w:rPr>
                <w:color w:val="000000" w:themeColor="text1"/>
                <w:sz w:val="18"/>
                <w:szCs w:val="18"/>
              </w:rPr>
              <w:t>Evolving the role of the fund custodian, with the custodian role largely staying outside the FAC network, however, may operate the notary node</w:t>
            </w:r>
            <w:r w:rsidR="008666B4">
              <w:rPr>
                <w:color w:val="000000" w:themeColor="text1"/>
                <w:sz w:val="18"/>
                <w:szCs w:val="18"/>
              </w:rPr>
              <w:t xml:space="preserve"> (which is</w:t>
            </w:r>
            <w:r w:rsidR="008666B4" w:rsidRPr="008666B4">
              <w:rPr>
                <w:color w:val="000000" w:themeColor="text1"/>
                <w:sz w:val="18"/>
                <w:szCs w:val="18"/>
              </w:rPr>
              <w:t> a network service that provides uniqueness consensus</w:t>
            </w:r>
            <w:r w:rsidR="008666B4">
              <w:rPr>
                <w:color w:val="000000" w:themeColor="text1"/>
                <w:sz w:val="18"/>
                <w:szCs w:val="18"/>
              </w:rPr>
              <w:t>)</w:t>
            </w:r>
            <w:r w:rsidR="008666B4">
              <w:rPr>
                <w:rStyle w:val="apple-converted-space"/>
                <w:rFonts w:ascii="Arial" w:hAnsi="Arial" w:cs="Arial"/>
                <w:color w:val="4D5156"/>
                <w:sz w:val="21"/>
                <w:szCs w:val="21"/>
                <w:shd w:val="clear" w:color="auto" w:fill="FFFFFF"/>
              </w:rPr>
              <w:t> </w:t>
            </w:r>
          </w:p>
        </w:tc>
      </w:tr>
      <w:tr w:rsidR="00473FB4" w14:paraId="47C65203" w14:textId="77777777" w:rsidTr="00C24C95">
        <w:tc>
          <w:tcPr>
            <w:tcW w:w="2830" w:type="dxa"/>
          </w:tcPr>
          <w:p w14:paraId="4DAC98CE" w14:textId="77777777" w:rsidR="00473FB4" w:rsidRPr="00E44929" w:rsidRDefault="00473FB4" w:rsidP="009A7DB6">
            <w:pPr>
              <w:rPr>
                <w:rFonts w:ascii="Calibri" w:hAnsi="Calibri" w:cs="Calibri"/>
                <w:color w:val="000000" w:themeColor="text1"/>
                <w:kern w:val="24"/>
                <w:sz w:val="20"/>
                <w:szCs w:val="20"/>
                <w:lang w:val="en-AU"/>
              </w:rPr>
            </w:pPr>
            <w:r w:rsidRPr="00E44929">
              <w:rPr>
                <w:rFonts w:ascii="Calibri" w:hAnsi="Calibri" w:cs="Calibri"/>
                <w:color w:val="000000" w:themeColor="text1"/>
                <w:kern w:val="24"/>
                <w:sz w:val="20"/>
                <w:szCs w:val="20"/>
                <w:lang w:val="en-AU"/>
              </w:rPr>
              <w:t>Fund Accountant</w:t>
            </w:r>
          </w:p>
        </w:tc>
        <w:tc>
          <w:tcPr>
            <w:tcW w:w="6237" w:type="dxa"/>
          </w:tcPr>
          <w:p w14:paraId="716EEEA6" w14:textId="25A54869" w:rsidR="00473FB4" w:rsidRPr="0079280A" w:rsidRDefault="00550792" w:rsidP="009A7DB6">
            <w:pPr>
              <w:jc w:val="both"/>
              <w:rPr>
                <w:sz w:val="18"/>
                <w:szCs w:val="18"/>
              </w:rPr>
            </w:pPr>
            <w:r w:rsidRPr="0079280A">
              <w:rPr>
                <w:color w:val="000000" w:themeColor="text1"/>
                <w:sz w:val="18"/>
                <w:szCs w:val="18"/>
              </w:rPr>
              <w:t>Operates as normal providing NAV prices to TA2.0 and receiving subscription, redemption and outstanding share/unit data from TA2.0</w:t>
            </w:r>
          </w:p>
        </w:tc>
      </w:tr>
      <w:tr w:rsidR="00473FB4" w14:paraId="5AEC8160" w14:textId="77777777" w:rsidTr="00C24C95">
        <w:tc>
          <w:tcPr>
            <w:tcW w:w="9067" w:type="dxa"/>
            <w:gridSpan w:val="2"/>
          </w:tcPr>
          <w:p w14:paraId="1E4512BC" w14:textId="77777777" w:rsidR="00473FB4" w:rsidRPr="0079280A" w:rsidRDefault="00473FB4" w:rsidP="009A7DB6">
            <w:pPr>
              <w:jc w:val="both"/>
              <w:rPr>
                <w:b/>
                <w:bCs/>
                <w:sz w:val="18"/>
                <w:szCs w:val="18"/>
              </w:rPr>
            </w:pPr>
            <w:r w:rsidRPr="0079280A">
              <w:rPr>
                <w:b/>
                <w:bCs/>
                <w:sz w:val="20"/>
                <w:szCs w:val="20"/>
              </w:rPr>
              <w:t>Business Service Operators:</w:t>
            </w:r>
          </w:p>
        </w:tc>
      </w:tr>
      <w:tr w:rsidR="00473FB4" w14:paraId="5486AC56" w14:textId="77777777" w:rsidTr="00C24C95">
        <w:tc>
          <w:tcPr>
            <w:tcW w:w="2830" w:type="dxa"/>
          </w:tcPr>
          <w:p w14:paraId="3E2C19DD" w14:textId="77777777" w:rsidR="00473FB4" w:rsidRPr="0079280A" w:rsidRDefault="00473FB4" w:rsidP="009A7DB6">
            <w:pPr>
              <w:jc w:val="both"/>
              <w:rPr>
                <w:sz w:val="20"/>
                <w:szCs w:val="20"/>
              </w:rPr>
            </w:pPr>
            <w:r w:rsidRPr="0079280A">
              <w:rPr>
                <w:rFonts w:ascii="Calibri" w:hAnsi="Calibri" w:cs="Calibri"/>
                <w:color w:val="000000" w:themeColor="text1"/>
                <w:kern w:val="24"/>
                <w:sz w:val="20"/>
                <w:szCs w:val="20"/>
                <w:lang w:val="en-AU"/>
              </w:rPr>
              <w:t>Cash Exchange Operator</w:t>
            </w:r>
          </w:p>
        </w:tc>
        <w:tc>
          <w:tcPr>
            <w:tcW w:w="6237" w:type="dxa"/>
          </w:tcPr>
          <w:p w14:paraId="3CE912E5" w14:textId="77777777" w:rsidR="00473FB4" w:rsidRPr="0079280A" w:rsidRDefault="00473FB4" w:rsidP="009A7DB6">
            <w:pPr>
              <w:jc w:val="both"/>
              <w:rPr>
                <w:sz w:val="18"/>
                <w:szCs w:val="18"/>
              </w:rPr>
            </w:pPr>
            <w:r w:rsidRPr="0079280A">
              <w:rPr>
                <w:color w:val="000000" w:themeColor="text1"/>
                <w:sz w:val="18"/>
                <w:szCs w:val="18"/>
              </w:rPr>
              <w:t>Issuance and redemption of cash tokens</w:t>
            </w:r>
          </w:p>
        </w:tc>
      </w:tr>
      <w:tr w:rsidR="00473FB4" w14:paraId="5140AD3C" w14:textId="77777777" w:rsidTr="00C24C95">
        <w:tc>
          <w:tcPr>
            <w:tcW w:w="2830" w:type="dxa"/>
          </w:tcPr>
          <w:p w14:paraId="4D8E5494" w14:textId="77777777" w:rsidR="00473FB4" w:rsidRPr="0079280A" w:rsidRDefault="00473FB4" w:rsidP="009A7DB6">
            <w:pPr>
              <w:jc w:val="both"/>
              <w:rPr>
                <w:sz w:val="20"/>
                <w:szCs w:val="20"/>
              </w:rPr>
            </w:pPr>
            <w:r w:rsidRPr="0079280A">
              <w:rPr>
                <w:rFonts w:ascii="Calibri" w:hAnsi="Calibri" w:cs="Calibri"/>
                <w:color w:val="000000" w:themeColor="text1"/>
                <w:kern w:val="24"/>
                <w:sz w:val="20"/>
                <w:szCs w:val="20"/>
                <w:lang w:val="en-AU"/>
              </w:rPr>
              <w:t>Asset Exchange Operator</w:t>
            </w:r>
          </w:p>
        </w:tc>
        <w:tc>
          <w:tcPr>
            <w:tcW w:w="6237" w:type="dxa"/>
          </w:tcPr>
          <w:p w14:paraId="684F9CD6" w14:textId="77777777" w:rsidR="00473FB4" w:rsidRPr="0079280A" w:rsidRDefault="00473FB4" w:rsidP="009A7DB6">
            <w:pPr>
              <w:jc w:val="both"/>
              <w:rPr>
                <w:sz w:val="18"/>
                <w:szCs w:val="18"/>
              </w:rPr>
            </w:pPr>
            <w:r w:rsidRPr="0079280A">
              <w:rPr>
                <w:color w:val="000000" w:themeColor="text1"/>
                <w:sz w:val="18"/>
                <w:szCs w:val="18"/>
              </w:rPr>
              <w:t>Issuance and redemption of asset tokens to support the conventional issuance process</w:t>
            </w:r>
          </w:p>
        </w:tc>
      </w:tr>
      <w:tr w:rsidR="00473FB4" w14:paraId="07D2241D" w14:textId="77777777" w:rsidTr="00C24C95">
        <w:tc>
          <w:tcPr>
            <w:tcW w:w="2830" w:type="dxa"/>
          </w:tcPr>
          <w:p w14:paraId="3942BB6D" w14:textId="77777777" w:rsidR="00473FB4" w:rsidRPr="0079280A" w:rsidRDefault="00473FB4" w:rsidP="009A7DB6">
            <w:pPr>
              <w:jc w:val="both"/>
              <w:rPr>
                <w:sz w:val="20"/>
                <w:szCs w:val="20"/>
              </w:rPr>
            </w:pPr>
            <w:r w:rsidRPr="0079280A">
              <w:rPr>
                <w:rFonts w:ascii="Calibri" w:hAnsi="Calibri" w:cs="Calibri"/>
                <w:color w:val="000000" w:themeColor="text1"/>
                <w:kern w:val="24"/>
                <w:sz w:val="20"/>
                <w:szCs w:val="20"/>
                <w:lang w:val="en-AU"/>
              </w:rPr>
              <w:t>Digital Custodian</w:t>
            </w:r>
          </w:p>
        </w:tc>
        <w:tc>
          <w:tcPr>
            <w:tcW w:w="6237" w:type="dxa"/>
          </w:tcPr>
          <w:p w14:paraId="501D1C43" w14:textId="537B8B36" w:rsidR="00473FB4" w:rsidRPr="0079280A" w:rsidRDefault="00473FB4" w:rsidP="009A7DB6">
            <w:pPr>
              <w:rPr>
                <w:rFonts w:ascii="Calibri" w:hAnsi="Calibri" w:cs="Calibri"/>
                <w:b/>
                <w:bCs/>
                <w:color w:val="000000" w:themeColor="text1"/>
                <w:kern w:val="24"/>
                <w:sz w:val="18"/>
                <w:szCs w:val="18"/>
                <w:lang w:val="en-AU"/>
              </w:rPr>
            </w:pPr>
            <w:r w:rsidRPr="0079280A">
              <w:rPr>
                <w:color w:val="000000" w:themeColor="text1"/>
                <w:sz w:val="18"/>
                <w:szCs w:val="18"/>
              </w:rPr>
              <w:t>Management of the keys on the investor node and The Digital Custodian stands behind the assets issued on-ledger, giving Investors assurance on the existence of the assets and the accuracy of title.  It facilitates the secure management and transfer of title to the assets on the FAC ledger</w:t>
            </w:r>
          </w:p>
        </w:tc>
      </w:tr>
      <w:tr w:rsidR="00473FB4" w14:paraId="0520D270" w14:textId="77777777" w:rsidTr="00C24C95">
        <w:tc>
          <w:tcPr>
            <w:tcW w:w="2830" w:type="dxa"/>
          </w:tcPr>
          <w:p w14:paraId="23C023FC" w14:textId="77777777" w:rsidR="00473FB4" w:rsidRPr="0079280A" w:rsidRDefault="00473FB4" w:rsidP="009A7DB6">
            <w:pPr>
              <w:jc w:val="both"/>
              <w:rPr>
                <w:color w:val="000000" w:themeColor="text1"/>
                <w:sz w:val="20"/>
                <w:szCs w:val="20"/>
              </w:rPr>
            </w:pPr>
            <w:r w:rsidRPr="0079280A">
              <w:rPr>
                <w:rFonts w:ascii="Calibri" w:hAnsi="Calibri" w:cs="Calibri"/>
                <w:color w:val="000000" w:themeColor="text1"/>
                <w:kern w:val="24"/>
                <w:sz w:val="20"/>
                <w:szCs w:val="20"/>
                <w:lang w:val="en-AU"/>
              </w:rPr>
              <w:t>Liquidity Provider</w:t>
            </w:r>
          </w:p>
        </w:tc>
        <w:tc>
          <w:tcPr>
            <w:tcW w:w="6237" w:type="dxa"/>
          </w:tcPr>
          <w:p w14:paraId="1D313DE9" w14:textId="77777777" w:rsidR="00473FB4" w:rsidRPr="0079280A" w:rsidRDefault="00473FB4" w:rsidP="009A7DB6">
            <w:pPr>
              <w:rPr>
                <w:color w:val="000000" w:themeColor="text1"/>
                <w:sz w:val="18"/>
                <w:szCs w:val="18"/>
              </w:rPr>
            </w:pPr>
            <w:r w:rsidRPr="0079280A">
              <w:rPr>
                <w:color w:val="000000" w:themeColor="text1"/>
                <w:sz w:val="18"/>
                <w:szCs w:val="18"/>
              </w:rPr>
              <w:t>Facilitator of investment and of settlement on the FAC ledger.  Its role is to add liquidity in the form of cash or asset tokens, to ensure the most efficient operation of the network</w:t>
            </w:r>
          </w:p>
        </w:tc>
      </w:tr>
      <w:tr w:rsidR="00473FB4" w14:paraId="0FF1A5D4" w14:textId="77777777" w:rsidTr="00C24C95">
        <w:trPr>
          <w:trHeight w:val="83"/>
        </w:trPr>
        <w:tc>
          <w:tcPr>
            <w:tcW w:w="2830" w:type="dxa"/>
          </w:tcPr>
          <w:p w14:paraId="5735CE67" w14:textId="77777777" w:rsidR="00473FB4" w:rsidRPr="0079280A" w:rsidRDefault="00473FB4" w:rsidP="009A7DB6">
            <w:pPr>
              <w:jc w:val="both"/>
              <w:rPr>
                <w:color w:val="000000" w:themeColor="text1"/>
                <w:sz w:val="20"/>
                <w:szCs w:val="20"/>
              </w:rPr>
            </w:pPr>
            <w:r w:rsidRPr="0079280A">
              <w:rPr>
                <w:rFonts w:ascii="Calibri" w:hAnsi="Calibri" w:cs="Calibri"/>
                <w:b/>
                <w:bCs/>
                <w:color w:val="000000" w:themeColor="text1"/>
                <w:kern w:val="24"/>
                <w:sz w:val="20"/>
                <w:szCs w:val="20"/>
                <w:lang w:val="en-AU"/>
              </w:rPr>
              <w:t>Business Network Operator</w:t>
            </w:r>
          </w:p>
        </w:tc>
        <w:tc>
          <w:tcPr>
            <w:tcW w:w="6237" w:type="dxa"/>
          </w:tcPr>
          <w:p w14:paraId="463C3CB4" w14:textId="77777777" w:rsidR="00473FB4" w:rsidRPr="0079280A" w:rsidRDefault="00473FB4" w:rsidP="009A7DB6">
            <w:pPr>
              <w:rPr>
                <w:color w:val="000000" w:themeColor="text1"/>
                <w:sz w:val="18"/>
                <w:szCs w:val="18"/>
              </w:rPr>
            </w:pPr>
            <w:r w:rsidRPr="0079280A">
              <w:rPr>
                <w:color w:val="000000" w:themeColor="text1"/>
                <w:sz w:val="18"/>
                <w:szCs w:val="18"/>
              </w:rPr>
              <w:t xml:space="preserve">Provides ‘infrastructure and node and network support services’ </w:t>
            </w:r>
          </w:p>
        </w:tc>
      </w:tr>
    </w:tbl>
    <w:p w14:paraId="447360BA" w14:textId="77777777" w:rsidR="00473FB4" w:rsidRDefault="00473FB4" w:rsidP="00473FB4">
      <w:pPr>
        <w:jc w:val="both"/>
        <w:rPr>
          <w:sz w:val="20"/>
          <w:szCs w:val="20"/>
        </w:rPr>
      </w:pPr>
    </w:p>
    <w:p w14:paraId="19528794" w14:textId="58BDBDC4" w:rsidR="00473FB4" w:rsidRPr="00E44929" w:rsidRDefault="00473FB4" w:rsidP="00473FB4">
      <w:pPr>
        <w:jc w:val="both"/>
        <w:rPr>
          <w:sz w:val="20"/>
          <w:szCs w:val="20"/>
        </w:rPr>
      </w:pPr>
      <w:r>
        <w:rPr>
          <w:sz w:val="20"/>
          <w:szCs w:val="20"/>
        </w:rPr>
        <w:t>An</w:t>
      </w:r>
      <w:r w:rsidRPr="00681334">
        <w:rPr>
          <w:sz w:val="20"/>
          <w:szCs w:val="20"/>
        </w:rPr>
        <w:t xml:space="preserve"> </w:t>
      </w:r>
      <w:r>
        <w:rPr>
          <w:sz w:val="20"/>
          <w:szCs w:val="20"/>
        </w:rPr>
        <w:t xml:space="preserve">overview of the roles and responsibilities of each FAC network participant is provided in </w:t>
      </w:r>
      <w:r w:rsidRPr="00E44929">
        <w:rPr>
          <w:sz w:val="20"/>
          <w:szCs w:val="20"/>
        </w:rPr>
        <w:fldChar w:fldCharType="begin"/>
      </w:r>
      <w:r w:rsidRPr="00E44929">
        <w:rPr>
          <w:sz w:val="20"/>
          <w:szCs w:val="20"/>
        </w:rPr>
        <w:instrText xml:space="preserve"> REF _Ref37865361 \h </w:instrText>
      </w:r>
      <w:r w:rsidR="00E44929">
        <w:rPr>
          <w:sz w:val="20"/>
          <w:szCs w:val="20"/>
        </w:rPr>
        <w:instrText xml:space="preserve"> \* MERGEFORMAT </w:instrText>
      </w:r>
      <w:r w:rsidRPr="00E44929">
        <w:rPr>
          <w:sz w:val="20"/>
          <w:szCs w:val="20"/>
        </w:rPr>
      </w:r>
      <w:r w:rsidRPr="00E44929">
        <w:rPr>
          <w:sz w:val="20"/>
          <w:szCs w:val="20"/>
        </w:rPr>
        <w:fldChar w:fldCharType="separate"/>
      </w:r>
      <w:r w:rsidRPr="00E44929">
        <w:rPr>
          <w:sz w:val="20"/>
          <w:szCs w:val="20"/>
        </w:rPr>
        <w:t xml:space="preserve">Appendix 2 </w:t>
      </w:r>
      <w:r w:rsidR="004D07D9">
        <w:rPr>
          <w:sz w:val="20"/>
          <w:szCs w:val="20"/>
        </w:rPr>
        <w:t xml:space="preserve">- </w:t>
      </w:r>
      <w:r w:rsidRPr="00E44929">
        <w:rPr>
          <w:sz w:val="20"/>
          <w:szCs w:val="20"/>
        </w:rPr>
        <w:t>Network Roles and Responsibilities</w:t>
      </w:r>
      <w:r w:rsidRPr="00E44929">
        <w:rPr>
          <w:sz w:val="20"/>
          <w:szCs w:val="20"/>
        </w:rPr>
        <w:fldChar w:fldCharType="end"/>
      </w:r>
      <w:r w:rsidRPr="00E44929">
        <w:rPr>
          <w:sz w:val="20"/>
          <w:szCs w:val="20"/>
        </w:rPr>
        <w:t>.</w:t>
      </w:r>
    </w:p>
    <w:p w14:paraId="2F2664F7" w14:textId="77777777" w:rsidR="00473FB4" w:rsidRPr="00EC1BBA" w:rsidRDefault="00473FB4" w:rsidP="00473FB4">
      <w:pPr>
        <w:pStyle w:val="Heading2"/>
      </w:pPr>
      <w:bookmarkStart w:id="16" w:name="_Toc38221493"/>
      <w:r w:rsidRPr="00F82D97">
        <w:t>Network Participants</w:t>
      </w:r>
      <w:r>
        <w:t xml:space="preserve"> in the Pilot</w:t>
      </w:r>
      <w:bookmarkEnd w:id="16"/>
    </w:p>
    <w:p w14:paraId="6EFC13AC" w14:textId="0751BB92" w:rsidR="00473FB4" w:rsidRDefault="00473FB4" w:rsidP="00473FB4">
      <w:pPr>
        <w:ind w:right="-46"/>
        <w:jc w:val="both"/>
        <w:rPr>
          <w:sz w:val="20"/>
          <w:szCs w:val="20"/>
        </w:rPr>
      </w:pPr>
      <w:r w:rsidRPr="0000263F">
        <w:rPr>
          <w:sz w:val="20"/>
          <w:szCs w:val="20"/>
        </w:rPr>
        <w:t>The FAC network is designed to provide a market platform</w:t>
      </w:r>
      <w:r>
        <w:rPr>
          <w:sz w:val="20"/>
          <w:szCs w:val="20"/>
        </w:rPr>
        <w:t>,</w:t>
      </w:r>
      <w:r w:rsidRPr="0000263F">
        <w:rPr>
          <w:sz w:val="20"/>
          <w:szCs w:val="20"/>
        </w:rPr>
        <w:t xml:space="preserve"> supporting</w:t>
      </w:r>
      <w:r>
        <w:rPr>
          <w:sz w:val="20"/>
          <w:szCs w:val="20"/>
        </w:rPr>
        <w:t xml:space="preserve"> an ecosystem of </w:t>
      </w:r>
      <w:r w:rsidRPr="0000263F">
        <w:rPr>
          <w:sz w:val="20"/>
          <w:szCs w:val="20"/>
        </w:rPr>
        <w:t>investors</w:t>
      </w:r>
      <w:r>
        <w:rPr>
          <w:sz w:val="20"/>
          <w:szCs w:val="20"/>
        </w:rPr>
        <w:t>, funds,</w:t>
      </w:r>
      <w:r w:rsidRPr="0000263F">
        <w:rPr>
          <w:sz w:val="20"/>
          <w:szCs w:val="20"/>
        </w:rPr>
        <w:t xml:space="preserve"> fund managers and </w:t>
      </w:r>
      <w:r>
        <w:rPr>
          <w:sz w:val="20"/>
          <w:szCs w:val="20"/>
        </w:rPr>
        <w:t>supporting services</w:t>
      </w:r>
      <w:r w:rsidRPr="0000263F">
        <w:rPr>
          <w:sz w:val="20"/>
          <w:szCs w:val="20"/>
        </w:rPr>
        <w:t xml:space="preserve">.   </w:t>
      </w:r>
      <w:r>
        <w:rPr>
          <w:sz w:val="20"/>
          <w:szCs w:val="20"/>
        </w:rPr>
        <w:t>By necessity the pilot will operate on a simplified model with only a small number of participants</w:t>
      </w:r>
      <w:r w:rsidR="004D07D9">
        <w:rPr>
          <w:sz w:val="20"/>
          <w:szCs w:val="20"/>
        </w:rPr>
        <w:t>,</w:t>
      </w:r>
      <w:r>
        <w:rPr>
          <w:sz w:val="20"/>
          <w:szCs w:val="20"/>
        </w:rPr>
        <w:t xml:space="preserve"> but still sufficient to </w:t>
      </w:r>
      <w:r w:rsidR="004D07D9">
        <w:rPr>
          <w:sz w:val="20"/>
          <w:szCs w:val="20"/>
        </w:rPr>
        <w:t>exercise</w:t>
      </w:r>
      <w:r>
        <w:rPr>
          <w:sz w:val="20"/>
          <w:szCs w:val="20"/>
        </w:rPr>
        <w:t xml:space="preserve"> </w:t>
      </w:r>
      <w:r w:rsidR="004D07D9">
        <w:rPr>
          <w:sz w:val="20"/>
          <w:szCs w:val="20"/>
        </w:rPr>
        <w:t xml:space="preserve">processes through </w:t>
      </w:r>
      <w:r>
        <w:rPr>
          <w:sz w:val="20"/>
          <w:szCs w:val="20"/>
        </w:rPr>
        <w:t>the value chain and demonstrate benefits.</w:t>
      </w:r>
    </w:p>
    <w:p w14:paraId="209F3836" w14:textId="6966694A" w:rsidR="00473FB4" w:rsidRDefault="00473FB4" w:rsidP="00C24C95">
      <w:pPr>
        <w:rPr>
          <w:sz w:val="20"/>
          <w:szCs w:val="20"/>
        </w:rPr>
      </w:pPr>
    </w:p>
    <w:p w14:paraId="170F56A1" w14:textId="77777777" w:rsidR="00473FB4" w:rsidRDefault="00473FB4" w:rsidP="00473FB4">
      <w:pPr>
        <w:jc w:val="both"/>
        <w:rPr>
          <w:sz w:val="20"/>
          <w:szCs w:val="20"/>
        </w:rPr>
      </w:pPr>
    </w:p>
    <w:p w14:paraId="0E280199" w14:textId="6E2551D8" w:rsidR="00473FB4" w:rsidRDefault="00C24C95" w:rsidP="009A7DB6">
      <w:r>
        <w:rPr>
          <w:noProof/>
        </w:rPr>
        <w:drawing>
          <wp:inline distT="0" distB="0" distL="0" distR="0" wp14:anchorId="28C1AE00" wp14:editId="0D7CF434">
            <wp:extent cx="5731510" cy="31603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lot Network Diagram.jpg"/>
                    <pic:cNvPicPr/>
                  </pic:nvPicPr>
                  <pic:blipFill>
                    <a:blip r:embed="rId20" cstate="email">
                      <a:extLst>
                        <a:ext uri="{28A0092B-C50C-407E-A947-70E740481C1C}">
                          <a14:useLocalDpi xmlns:a14="http://schemas.microsoft.com/office/drawing/2010/main"/>
                        </a:ext>
                      </a:extLst>
                    </a:blip>
                    <a:stretch>
                      <a:fillRect/>
                    </a:stretch>
                  </pic:blipFill>
                  <pic:spPr>
                    <a:xfrm>
                      <a:off x="0" y="0"/>
                      <a:ext cx="5731510" cy="3160395"/>
                    </a:xfrm>
                    <a:prstGeom prst="rect">
                      <a:avLst/>
                    </a:prstGeom>
                  </pic:spPr>
                </pic:pic>
              </a:graphicData>
            </a:graphic>
          </wp:inline>
        </w:drawing>
      </w:r>
    </w:p>
    <w:p w14:paraId="2FD21357" w14:textId="6595937A" w:rsidR="00473FB4" w:rsidRDefault="00473FB4" w:rsidP="00473FB4">
      <w:pPr>
        <w:pStyle w:val="Heading2"/>
      </w:pPr>
      <w:bookmarkStart w:id="17" w:name="_Toc38221494"/>
      <w:r w:rsidRPr="009A19B1">
        <w:t>Participation and Resource</w:t>
      </w:r>
      <w:r>
        <w:t xml:space="preserve"> Commitments for the Pilot</w:t>
      </w:r>
      <w:bookmarkEnd w:id="17"/>
    </w:p>
    <w:p w14:paraId="36478C13" w14:textId="77464BEA" w:rsidR="004D07D9" w:rsidRPr="004D07D9" w:rsidRDefault="004D07D9" w:rsidP="004D07D9">
      <w:pPr>
        <w:rPr>
          <w:sz w:val="20"/>
          <w:szCs w:val="20"/>
        </w:rPr>
      </w:pPr>
      <w:r w:rsidRPr="004D07D9">
        <w:rPr>
          <w:sz w:val="20"/>
          <w:szCs w:val="20"/>
        </w:rPr>
        <w:t>The following table sets out the responsibilities of each participant in the pilot, and provides an estimate of their required resource commitment.</w:t>
      </w:r>
    </w:p>
    <w:tbl>
      <w:tblPr>
        <w:tblStyle w:val="TableGrid"/>
        <w:tblW w:w="10065" w:type="dxa"/>
        <w:tblInd w:w="-431" w:type="dxa"/>
        <w:tblLook w:val="04A0" w:firstRow="1" w:lastRow="0" w:firstColumn="1" w:lastColumn="0" w:noHBand="0" w:noVBand="1"/>
      </w:tblPr>
      <w:tblGrid>
        <w:gridCol w:w="1309"/>
        <w:gridCol w:w="2244"/>
        <w:gridCol w:w="2358"/>
        <w:gridCol w:w="2312"/>
        <w:gridCol w:w="1842"/>
      </w:tblGrid>
      <w:tr w:rsidR="00473FB4" w14:paraId="72913393" w14:textId="77777777" w:rsidTr="00C7060D">
        <w:trPr>
          <w:cantSplit/>
          <w:tblHeader/>
        </w:trPr>
        <w:tc>
          <w:tcPr>
            <w:tcW w:w="1309" w:type="dxa"/>
            <w:shd w:val="clear" w:color="auto" w:fill="D9D9D9" w:themeFill="background1" w:themeFillShade="D9"/>
            <w:vAlign w:val="center"/>
          </w:tcPr>
          <w:p w14:paraId="293CB265" w14:textId="77777777" w:rsidR="00473FB4" w:rsidRDefault="00473FB4" w:rsidP="00C7060D">
            <w:pPr>
              <w:jc w:val="center"/>
              <w:rPr>
                <w:b/>
                <w:bCs/>
                <w:sz w:val="24"/>
                <w:szCs w:val="24"/>
              </w:rPr>
            </w:pPr>
            <w:r>
              <w:rPr>
                <w:b/>
                <w:bCs/>
                <w:sz w:val="24"/>
                <w:szCs w:val="24"/>
              </w:rPr>
              <w:t>Participant</w:t>
            </w:r>
          </w:p>
        </w:tc>
        <w:tc>
          <w:tcPr>
            <w:tcW w:w="2244" w:type="dxa"/>
            <w:shd w:val="clear" w:color="auto" w:fill="D9D9D9" w:themeFill="background1" w:themeFillShade="D9"/>
            <w:vAlign w:val="center"/>
          </w:tcPr>
          <w:p w14:paraId="1894929A" w14:textId="77777777" w:rsidR="00473FB4" w:rsidRDefault="00473FB4" w:rsidP="00C7060D">
            <w:pPr>
              <w:jc w:val="center"/>
              <w:rPr>
                <w:b/>
                <w:bCs/>
                <w:sz w:val="24"/>
                <w:szCs w:val="24"/>
              </w:rPr>
            </w:pPr>
            <w:r>
              <w:rPr>
                <w:b/>
                <w:bCs/>
                <w:sz w:val="24"/>
                <w:szCs w:val="24"/>
              </w:rPr>
              <w:t>Role</w:t>
            </w:r>
          </w:p>
        </w:tc>
        <w:tc>
          <w:tcPr>
            <w:tcW w:w="2358" w:type="dxa"/>
            <w:shd w:val="clear" w:color="auto" w:fill="D9D9D9" w:themeFill="background1" w:themeFillShade="D9"/>
            <w:vAlign w:val="center"/>
          </w:tcPr>
          <w:p w14:paraId="16C8E37B" w14:textId="77777777" w:rsidR="00473FB4" w:rsidRDefault="00473FB4" w:rsidP="00C7060D">
            <w:pPr>
              <w:jc w:val="center"/>
              <w:rPr>
                <w:b/>
                <w:bCs/>
                <w:sz w:val="24"/>
                <w:szCs w:val="24"/>
              </w:rPr>
            </w:pPr>
            <w:r>
              <w:rPr>
                <w:b/>
                <w:bCs/>
                <w:sz w:val="24"/>
                <w:szCs w:val="24"/>
              </w:rPr>
              <w:t>Pre-Pilot</w:t>
            </w:r>
          </w:p>
        </w:tc>
        <w:tc>
          <w:tcPr>
            <w:tcW w:w="2312" w:type="dxa"/>
            <w:shd w:val="clear" w:color="auto" w:fill="D9D9D9" w:themeFill="background1" w:themeFillShade="D9"/>
            <w:vAlign w:val="center"/>
          </w:tcPr>
          <w:p w14:paraId="33CBAEBD" w14:textId="77777777" w:rsidR="00473FB4" w:rsidRDefault="00473FB4" w:rsidP="00C7060D">
            <w:pPr>
              <w:jc w:val="center"/>
              <w:rPr>
                <w:b/>
                <w:bCs/>
                <w:sz w:val="24"/>
                <w:szCs w:val="24"/>
              </w:rPr>
            </w:pPr>
            <w:r>
              <w:rPr>
                <w:b/>
                <w:bCs/>
                <w:sz w:val="24"/>
                <w:szCs w:val="24"/>
              </w:rPr>
              <w:t>Pilot</w:t>
            </w:r>
          </w:p>
        </w:tc>
        <w:tc>
          <w:tcPr>
            <w:tcW w:w="1842" w:type="dxa"/>
            <w:shd w:val="clear" w:color="auto" w:fill="D9D9D9" w:themeFill="background1" w:themeFillShade="D9"/>
            <w:vAlign w:val="center"/>
          </w:tcPr>
          <w:p w14:paraId="27FB6653" w14:textId="77777777" w:rsidR="00473FB4" w:rsidRDefault="00473FB4" w:rsidP="00C7060D">
            <w:pPr>
              <w:jc w:val="center"/>
              <w:rPr>
                <w:b/>
                <w:bCs/>
                <w:sz w:val="24"/>
                <w:szCs w:val="24"/>
              </w:rPr>
            </w:pPr>
            <w:r>
              <w:rPr>
                <w:b/>
                <w:bCs/>
                <w:sz w:val="24"/>
                <w:szCs w:val="24"/>
              </w:rPr>
              <w:t>Estimated Resource Commitment</w:t>
            </w:r>
          </w:p>
        </w:tc>
      </w:tr>
      <w:tr w:rsidR="00473FB4" w:rsidRPr="003E1AE1" w14:paraId="47417E9D" w14:textId="77777777" w:rsidTr="00860D11">
        <w:trPr>
          <w:cantSplit/>
        </w:trPr>
        <w:tc>
          <w:tcPr>
            <w:tcW w:w="1309" w:type="dxa"/>
            <w:vAlign w:val="center"/>
          </w:tcPr>
          <w:p w14:paraId="47747BCC" w14:textId="77777777" w:rsidR="00473FB4" w:rsidRPr="00465C05" w:rsidRDefault="00473FB4" w:rsidP="00860D11">
            <w:pPr>
              <w:jc w:val="center"/>
              <w:rPr>
                <w:b/>
                <w:bCs/>
                <w:sz w:val="20"/>
                <w:szCs w:val="20"/>
              </w:rPr>
            </w:pPr>
            <w:r w:rsidRPr="00465C05">
              <w:rPr>
                <w:b/>
                <w:bCs/>
                <w:sz w:val="20"/>
                <w:szCs w:val="20"/>
              </w:rPr>
              <w:t>Investors</w:t>
            </w:r>
          </w:p>
        </w:tc>
        <w:tc>
          <w:tcPr>
            <w:tcW w:w="2244" w:type="dxa"/>
            <w:vAlign w:val="center"/>
          </w:tcPr>
          <w:p w14:paraId="5ABE2271" w14:textId="77777777" w:rsidR="00473FB4" w:rsidRPr="008E5E1F" w:rsidRDefault="00473FB4" w:rsidP="00860D11">
            <w:pPr>
              <w:rPr>
                <w:sz w:val="16"/>
                <w:szCs w:val="16"/>
              </w:rPr>
            </w:pPr>
            <w:r w:rsidRPr="008E5E1F">
              <w:rPr>
                <w:sz w:val="16"/>
                <w:szCs w:val="16"/>
              </w:rPr>
              <w:t>Commit fiat cash to tokenise onto network and purchase shares in the launched fund/s</w:t>
            </w:r>
          </w:p>
        </w:tc>
        <w:tc>
          <w:tcPr>
            <w:tcW w:w="2358" w:type="dxa"/>
            <w:vAlign w:val="center"/>
          </w:tcPr>
          <w:p w14:paraId="4B3C2104" w14:textId="77777777" w:rsidR="00473FB4" w:rsidRPr="008E5E1F" w:rsidRDefault="00473FB4" w:rsidP="00860D11">
            <w:pPr>
              <w:rPr>
                <w:sz w:val="16"/>
                <w:szCs w:val="16"/>
              </w:rPr>
            </w:pPr>
            <w:r w:rsidRPr="008E5E1F">
              <w:rPr>
                <w:sz w:val="16"/>
                <w:szCs w:val="16"/>
              </w:rPr>
              <w:t>FAC to identify investors and agree participation.</w:t>
            </w:r>
          </w:p>
        </w:tc>
        <w:tc>
          <w:tcPr>
            <w:tcW w:w="2312" w:type="dxa"/>
            <w:vAlign w:val="center"/>
          </w:tcPr>
          <w:p w14:paraId="2EBDD052" w14:textId="4E00F95A" w:rsidR="008666B4" w:rsidRDefault="008666B4" w:rsidP="00860D11">
            <w:pPr>
              <w:rPr>
                <w:sz w:val="16"/>
                <w:szCs w:val="16"/>
              </w:rPr>
            </w:pPr>
            <w:r w:rsidRPr="008666B4">
              <w:rPr>
                <w:sz w:val="16"/>
                <w:szCs w:val="16"/>
              </w:rPr>
              <w:t>For the pilot it will be Institutional Investors / Nominees.</w:t>
            </w:r>
          </w:p>
          <w:p w14:paraId="166AD5BA" w14:textId="77777777" w:rsidR="008666B4" w:rsidRDefault="008666B4" w:rsidP="00860D11">
            <w:pPr>
              <w:rPr>
                <w:sz w:val="16"/>
                <w:szCs w:val="16"/>
              </w:rPr>
            </w:pPr>
          </w:p>
          <w:p w14:paraId="729E8C51" w14:textId="477A027A" w:rsidR="00473FB4" w:rsidRDefault="00473FB4" w:rsidP="00860D11">
            <w:pPr>
              <w:rPr>
                <w:sz w:val="16"/>
                <w:szCs w:val="16"/>
              </w:rPr>
            </w:pPr>
            <w:r w:rsidRPr="008E5E1F">
              <w:rPr>
                <w:sz w:val="16"/>
                <w:szCs w:val="16"/>
              </w:rPr>
              <w:t>Tokenise fiat cash onto FAC network through the investor node and participate in testing by subscribing to and redeeming fund tokens.</w:t>
            </w:r>
          </w:p>
          <w:p w14:paraId="5CCB79BB" w14:textId="05B457F2" w:rsidR="008666B4" w:rsidRPr="008E5E1F" w:rsidRDefault="008666B4" w:rsidP="00860D11">
            <w:pPr>
              <w:rPr>
                <w:sz w:val="16"/>
                <w:szCs w:val="16"/>
              </w:rPr>
            </w:pPr>
          </w:p>
        </w:tc>
        <w:tc>
          <w:tcPr>
            <w:tcW w:w="1842" w:type="dxa"/>
            <w:vAlign w:val="center"/>
          </w:tcPr>
          <w:p w14:paraId="0509EEA0" w14:textId="4373C134" w:rsidR="00473FB4" w:rsidRPr="008E5E1F" w:rsidRDefault="00473FB4" w:rsidP="00860D11">
            <w:pPr>
              <w:rPr>
                <w:sz w:val="16"/>
                <w:szCs w:val="16"/>
              </w:rPr>
            </w:pPr>
            <w:r w:rsidRPr="008E5E1F">
              <w:rPr>
                <w:b/>
                <w:bCs/>
                <w:sz w:val="16"/>
                <w:szCs w:val="16"/>
              </w:rPr>
              <w:t>Pre</w:t>
            </w:r>
            <w:r w:rsidR="0079280A">
              <w:rPr>
                <w:b/>
                <w:bCs/>
                <w:sz w:val="16"/>
                <w:szCs w:val="16"/>
              </w:rPr>
              <w:t>-</w:t>
            </w:r>
            <w:r w:rsidRPr="008E5E1F">
              <w:rPr>
                <w:b/>
                <w:bCs/>
                <w:sz w:val="16"/>
                <w:szCs w:val="16"/>
              </w:rPr>
              <w:t>pilot</w:t>
            </w:r>
            <w:r w:rsidRPr="008E5E1F">
              <w:rPr>
                <w:sz w:val="16"/>
                <w:szCs w:val="16"/>
              </w:rPr>
              <w:t>: &lt;0.5 person days per week</w:t>
            </w:r>
          </w:p>
          <w:p w14:paraId="691434FB" w14:textId="77777777" w:rsidR="00473FB4" w:rsidRPr="008E5E1F" w:rsidRDefault="00473FB4" w:rsidP="00860D11">
            <w:pPr>
              <w:rPr>
                <w:sz w:val="16"/>
                <w:szCs w:val="16"/>
              </w:rPr>
            </w:pPr>
            <w:r w:rsidRPr="008E5E1F">
              <w:rPr>
                <w:b/>
                <w:bCs/>
                <w:sz w:val="16"/>
                <w:szCs w:val="16"/>
              </w:rPr>
              <w:t>Pilot</w:t>
            </w:r>
            <w:r w:rsidRPr="008E5E1F">
              <w:rPr>
                <w:sz w:val="16"/>
                <w:szCs w:val="16"/>
              </w:rPr>
              <w:t>: &lt;0.5 person days per week</w:t>
            </w:r>
          </w:p>
        </w:tc>
      </w:tr>
      <w:tr w:rsidR="00473FB4" w:rsidRPr="003E1AE1" w14:paraId="1C795960" w14:textId="77777777" w:rsidTr="00860D11">
        <w:trPr>
          <w:cantSplit/>
        </w:trPr>
        <w:tc>
          <w:tcPr>
            <w:tcW w:w="1309" w:type="dxa"/>
            <w:vAlign w:val="center"/>
          </w:tcPr>
          <w:p w14:paraId="36A3296C" w14:textId="77777777" w:rsidR="00473FB4" w:rsidRPr="00465C05" w:rsidRDefault="00473FB4" w:rsidP="00860D11">
            <w:pPr>
              <w:jc w:val="center"/>
              <w:rPr>
                <w:b/>
                <w:bCs/>
                <w:sz w:val="20"/>
                <w:szCs w:val="20"/>
              </w:rPr>
            </w:pPr>
            <w:r w:rsidRPr="00465C05">
              <w:rPr>
                <w:b/>
                <w:bCs/>
                <w:sz w:val="20"/>
                <w:szCs w:val="20"/>
              </w:rPr>
              <w:t>Fund Manager</w:t>
            </w:r>
          </w:p>
        </w:tc>
        <w:tc>
          <w:tcPr>
            <w:tcW w:w="2244" w:type="dxa"/>
            <w:vAlign w:val="center"/>
          </w:tcPr>
          <w:p w14:paraId="2C78ECA7" w14:textId="77777777" w:rsidR="00473FB4" w:rsidRPr="008E5E1F" w:rsidRDefault="00473FB4" w:rsidP="00860D11">
            <w:pPr>
              <w:rPr>
                <w:sz w:val="16"/>
                <w:szCs w:val="16"/>
              </w:rPr>
            </w:pPr>
            <w:r w:rsidRPr="008E5E1F">
              <w:rPr>
                <w:sz w:val="16"/>
                <w:szCs w:val="16"/>
              </w:rPr>
              <w:t>Sponsor and support the launch of a regulated fund onto the FAC network and play an active role as Fund Manager in the test cycles</w:t>
            </w:r>
          </w:p>
        </w:tc>
        <w:tc>
          <w:tcPr>
            <w:tcW w:w="2358" w:type="dxa"/>
            <w:vAlign w:val="center"/>
          </w:tcPr>
          <w:p w14:paraId="361B8308" w14:textId="77777777" w:rsidR="00473FB4" w:rsidRPr="008E5E1F" w:rsidRDefault="00473FB4" w:rsidP="00860D11">
            <w:pPr>
              <w:rPr>
                <w:sz w:val="16"/>
                <w:szCs w:val="16"/>
              </w:rPr>
            </w:pPr>
            <w:r w:rsidRPr="008E5E1F">
              <w:rPr>
                <w:sz w:val="16"/>
                <w:szCs w:val="16"/>
              </w:rPr>
              <w:t>Work with FAC to prepare fund launch and seek regulatory approval.  Contribute to validation of operating model and test planning</w:t>
            </w:r>
          </w:p>
        </w:tc>
        <w:tc>
          <w:tcPr>
            <w:tcW w:w="2312" w:type="dxa"/>
            <w:vAlign w:val="center"/>
          </w:tcPr>
          <w:p w14:paraId="587EA4DE" w14:textId="77777777" w:rsidR="00473FB4" w:rsidRPr="008E5E1F" w:rsidRDefault="00473FB4" w:rsidP="00860D11">
            <w:pPr>
              <w:rPr>
                <w:sz w:val="16"/>
                <w:szCs w:val="16"/>
              </w:rPr>
            </w:pPr>
            <w:r w:rsidRPr="008E5E1F">
              <w:rPr>
                <w:sz w:val="16"/>
                <w:szCs w:val="16"/>
              </w:rPr>
              <w:t>Launch fund/s and supervise its operation adhering to normal regulatory requirements</w:t>
            </w:r>
          </w:p>
        </w:tc>
        <w:tc>
          <w:tcPr>
            <w:tcW w:w="1842" w:type="dxa"/>
            <w:vAlign w:val="center"/>
          </w:tcPr>
          <w:p w14:paraId="0D87C61F" w14:textId="3EF47686" w:rsidR="00473FB4" w:rsidRPr="008E5E1F" w:rsidRDefault="00473FB4" w:rsidP="00860D11">
            <w:pPr>
              <w:rPr>
                <w:sz w:val="16"/>
                <w:szCs w:val="16"/>
              </w:rPr>
            </w:pPr>
            <w:r w:rsidRPr="008E5E1F">
              <w:rPr>
                <w:b/>
                <w:bCs/>
                <w:sz w:val="16"/>
                <w:szCs w:val="16"/>
              </w:rPr>
              <w:t>Pre</w:t>
            </w:r>
            <w:r w:rsidR="0079280A">
              <w:rPr>
                <w:b/>
                <w:bCs/>
                <w:sz w:val="16"/>
                <w:szCs w:val="16"/>
              </w:rPr>
              <w:t>-</w:t>
            </w:r>
            <w:r w:rsidRPr="008E5E1F">
              <w:rPr>
                <w:b/>
                <w:bCs/>
                <w:sz w:val="16"/>
                <w:szCs w:val="16"/>
              </w:rPr>
              <w:t>pilot</w:t>
            </w:r>
            <w:r w:rsidRPr="008E5E1F">
              <w:rPr>
                <w:sz w:val="16"/>
                <w:szCs w:val="16"/>
              </w:rPr>
              <w:t>: 2 person days per week</w:t>
            </w:r>
          </w:p>
          <w:p w14:paraId="2CC85533" w14:textId="53D555C6" w:rsidR="00473FB4" w:rsidRPr="008E5E1F" w:rsidRDefault="00473FB4" w:rsidP="00860D11">
            <w:pPr>
              <w:rPr>
                <w:sz w:val="16"/>
                <w:szCs w:val="16"/>
              </w:rPr>
            </w:pPr>
            <w:r w:rsidRPr="008E5E1F">
              <w:rPr>
                <w:b/>
                <w:bCs/>
                <w:sz w:val="16"/>
                <w:szCs w:val="16"/>
              </w:rPr>
              <w:t>Pilot</w:t>
            </w:r>
            <w:r w:rsidRPr="008E5E1F">
              <w:rPr>
                <w:sz w:val="16"/>
                <w:szCs w:val="16"/>
              </w:rPr>
              <w:t xml:space="preserve">:   </w:t>
            </w:r>
            <w:r w:rsidR="0079280A">
              <w:rPr>
                <w:sz w:val="16"/>
                <w:szCs w:val="16"/>
              </w:rPr>
              <w:t>1</w:t>
            </w:r>
            <w:r w:rsidR="00E44929">
              <w:rPr>
                <w:sz w:val="16"/>
                <w:szCs w:val="16"/>
              </w:rPr>
              <w:t>-2</w:t>
            </w:r>
            <w:r w:rsidRPr="008E5E1F">
              <w:rPr>
                <w:sz w:val="16"/>
                <w:szCs w:val="16"/>
              </w:rPr>
              <w:t xml:space="preserve"> person days per week</w:t>
            </w:r>
          </w:p>
        </w:tc>
      </w:tr>
      <w:tr w:rsidR="00473FB4" w:rsidRPr="003E1AE1" w14:paraId="73E3819E" w14:textId="77777777" w:rsidTr="00860D11">
        <w:trPr>
          <w:cantSplit/>
        </w:trPr>
        <w:tc>
          <w:tcPr>
            <w:tcW w:w="1309" w:type="dxa"/>
            <w:vAlign w:val="center"/>
          </w:tcPr>
          <w:p w14:paraId="7666752A" w14:textId="77777777" w:rsidR="00473FB4" w:rsidRPr="00465C05" w:rsidRDefault="00473FB4" w:rsidP="00860D11">
            <w:pPr>
              <w:jc w:val="center"/>
              <w:rPr>
                <w:b/>
                <w:bCs/>
                <w:sz w:val="20"/>
                <w:szCs w:val="20"/>
              </w:rPr>
            </w:pPr>
            <w:r w:rsidRPr="00465C05">
              <w:rPr>
                <w:b/>
                <w:bCs/>
                <w:sz w:val="20"/>
                <w:szCs w:val="20"/>
              </w:rPr>
              <w:t>Fund Servicers</w:t>
            </w:r>
          </w:p>
        </w:tc>
        <w:tc>
          <w:tcPr>
            <w:tcW w:w="2244" w:type="dxa"/>
            <w:vAlign w:val="center"/>
          </w:tcPr>
          <w:p w14:paraId="53A9BC6D" w14:textId="487D6BAD" w:rsidR="008B3AA1" w:rsidRPr="008E5E1F" w:rsidRDefault="00473FB4" w:rsidP="00860D11">
            <w:pPr>
              <w:rPr>
                <w:sz w:val="16"/>
                <w:szCs w:val="16"/>
              </w:rPr>
            </w:pPr>
            <w:r w:rsidRPr="008E5E1F">
              <w:rPr>
                <w:sz w:val="16"/>
                <w:szCs w:val="16"/>
              </w:rPr>
              <w:t>Undertake the operational roles associated with the fund (ACD) and transfer agent, including the daily pricing and settlement process and associated reporting activity.  Fund Servicers will be the primary actors in the pilot, resourcing the majority of testing during</w:t>
            </w:r>
            <w:r w:rsidR="008B3AA1">
              <w:rPr>
                <w:sz w:val="16"/>
                <w:szCs w:val="16"/>
              </w:rPr>
              <w:t>.</w:t>
            </w:r>
          </w:p>
        </w:tc>
        <w:tc>
          <w:tcPr>
            <w:tcW w:w="2358" w:type="dxa"/>
            <w:vAlign w:val="center"/>
          </w:tcPr>
          <w:p w14:paraId="31AE784A" w14:textId="77777777" w:rsidR="00473FB4" w:rsidRPr="008E5E1F" w:rsidRDefault="00473FB4" w:rsidP="00860D11">
            <w:pPr>
              <w:rPr>
                <w:sz w:val="16"/>
                <w:szCs w:val="16"/>
              </w:rPr>
            </w:pPr>
            <w:r w:rsidRPr="008E5E1F">
              <w:rPr>
                <w:sz w:val="16"/>
                <w:szCs w:val="16"/>
              </w:rPr>
              <w:t>Work with FAC to validate operating model and plan the test cycles and develop test scripts.</w:t>
            </w:r>
          </w:p>
        </w:tc>
        <w:tc>
          <w:tcPr>
            <w:tcW w:w="2312" w:type="dxa"/>
            <w:vAlign w:val="center"/>
          </w:tcPr>
          <w:p w14:paraId="115BEFF4" w14:textId="77777777" w:rsidR="00473FB4" w:rsidRDefault="00473FB4" w:rsidP="00860D11">
            <w:pPr>
              <w:rPr>
                <w:sz w:val="16"/>
                <w:szCs w:val="16"/>
              </w:rPr>
            </w:pPr>
            <w:r w:rsidRPr="008E5E1F">
              <w:rPr>
                <w:sz w:val="16"/>
                <w:szCs w:val="16"/>
              </w:rPr>
              <w:t xml:space="preserve">Support the fund launch and deliver the test plan operating the fund/s over multiple consecutive business cycles.  </w:t>
            </w:r>
          </w:p>
          <w:p w14:paraId="1D578F95" w14:textId="77777777" w:rsidR="008B3AA1" w:rsidRDefault="008B3AA1" w:rsidP="00860D11">
            <w:pPr>
              <w:rPr>
                <w:sz w:val="16"/>
                <w:szCs w:val="16"/>
              </w:rPr>
            </w:pPr>
          </w:p>
          <w:p w14:paraId="0D498ECB" w14:textId="6357AE78" w:rsidR="008B3AA1" w:rsidRPr="008E5E1F" w:rsidRDefault="008B3AA1" w:rsidP="00860D11">
            <w:pPr>
              <w:rPr>
                <w:sz w:val="16"/>
                <w:szCs w:val="16"/>
              </w:rPr>
            </w:pPr>
            <w:r>
              <w:rPr>
                <w:sz w:val="16"/>
                <w:szCs w:val="16"/>
              </w:rPr>
              <w:t>This is outlined in more detail in the Functional Testing section below</w:t>
            </w:r>
          </w:p>
        </w:tc>
        <w:tc>
          <w:tcPr>
            <w:tcW w:w="1842" w:type="dxa"/>
            <w:vAlign w:val="center"/>
          </w:tcPr>
          <w:p w14:paraId="59F7C867" w14:textId="77777777" w:rsidR="00473FB4" w:rsidRPr="008E5E1F" w:rsidRDefault="00473FB4" w:rsidP="00860D11">
            <w:pPr>
              <w:rPr>
                <w:b/>
                <w:bCs/>
                <w:sz w:val="16"/>
                <w:szCs w:val="16"/>
              </w:rPr>
            </w:pPr>
            <w:r w:rsidRPr="008E5E1F">
              <w:rPr>
                <w:sz w:val="16"/>
                <w:szCs w:val="16"/>
              </w:rPr>
              <w:t>Fund Servicers will be the primary actors in the pilot and leading the majority of testing activities.</w:t>
            </w:r>
          </w:p>
          <w:p w14:paraId="11CFFC46" w14:textId="4AC7CF84" w:rsidR="00473FB4" w:rsidRPr="008E5E1F" w:rsidRDefault="00473FB4" w:rsidP="00860D11">
            <w:pPr>
              <w:rPr>
                <w:sz w:val="16"/>
                <w:szCs w:val="16"/>
              </w:rPr>
            </w:pPr>
            <w:r w:rsidRPr="008E5E1F">
              <w:rPr>
                <w:b/>
                <w:bCs/>
                <w:sz w:val="16"/>
                <w:szCs w:val="16"/>
              </w:rPr>
              <w:t>Pre</w:t>
            </w:r>
            <w:r w:rsidR="0079280A">
              <w:rPr>
                <w:b/>
                <w:bCs/>
                <w:sz w:val="16"/>
                <w:szCs w:val="16"/>
              </w:rPr>
              <w:t>-</w:t>
            </w:r>
            <w:r w:rsidRPr="008E5E1F">
              <w:rPr>
                <w:b/>
                <w:bCs/>
                <w:sz w:val="16"/>
                <w:szCs w:val="16"/>
              </w:rPr>
              <w:t>pilot</w:t>
            </w:r>
            <w:r w:rsidRPr="008E5E1F">
              <w:rPr>
                <w:sz w:val="16"/>
                <w:szCs w:val="16"/>
              </w:rPr>
              <w:t>:  2 person days per week</w:t>
            </w:r>
          </w:p>
          <w:p w14:paraId="730DCFA2" w14:textId="77777777" w:rsidR="00473FB4" w:rsidRPr="008E5E1F" w:rsidRDefault="00473FB4" w:rsidP="00860D11">
            <w:pPr>
              <w:rPr>
                <w:sz w:val="16"/>
                <w:szCs w:val="16"/>
              </w:rPr>
            </w:pPr>
            <w:r w:rsidRPr="008E5E1F">
              <w:rPr>
                <w:b/>
                <w:bCs/>
                <w:sz w:val="16"/>
                <w:szCs w:val="16"/>
              </w:rPr>
              <w:t>Pilot</w:t>
            </w:r>
            <w:r w:rsidRPr="008E5E1F">
              <w:rPr>
                <w:sz w:val="16"/>
                <w:szCs w:val="16"/>
              </w:rPr>
              <w:t>:   3 person days per week</w:t>
            </w:r>
          </w:p>
        </w:tc>
      </w:tr>
      <w:tr w:rsidR="00473FB4" w:rsidRPr="003E1AE1" w14:paraId="3F79D610" w14:textId="77777777" w:rsidTr="00860D11">
        <w:trPr>
          <w:cantSplit/>
        </w:trPr>
        <w:tc>
          <w:tcPr>
            <w:tcW w:w="1309" w:type="dxa"/>
            <w:vAlign w:val="center"/>
          </w:tcPr>
          <w:p w14:paraId="79F08FB1" w14:textId="77777777" w:rsidR="00473FB4" w:rsidRPr="00465C05" w:rsidRDefault="00473FB4" w:rsidP="00860D11">
            <w:pPr>
              <w:jc w:val="center"/>
              <w:rPr>
                <w:b/>
                <w:bCs/>
                <w:sz w:val="20"/>
                <w:szCs w:val="20"/>
              </w:rPr>
            </w:pPr>
            <w:r w:rsidRPr="00465C05">
              <w:rPr>
                <w:b/>
                <w:bCs/>
                <w:sz w:val="20"/>
                <w:szCs w:val="20"/>
              </w:rPr>
              <w:lastRenderedPageBreak/>
              <w:t>Business Network Operator (BNO)</w:t>
            </w:r>
          </w:p>
        </w:tc>
        <w:tc>
          <w:tcPr>
            <w:tcW w:w="2244" w:type="dxa"/>
            <w:vAlign w:val="center"/>
          </w:tcPr>
          <w:p w14:paraId="1CC57EE7" w14:textId="77777777" w:rsidR="00473FB4" w:rsidRPr="008E5E1F" w:rsidRDefault="00473FB4" w:rsidP="00860D11">
            <w:pPr>
              <w:rPr>
                <w:sz w:val="16"/>
                <w:szCs w:val="16"/>
              </w:rPr>
            </w:pPr>
            <w:r w:rsidRPr="008E5E1F">
              <w:rPr>
                <w:sz w:val="16"/>
                <w:szCs w:val="16"/>
              </w:rPr>
              <w:t>Provide and support infrastructure, node deployment and day to day operations ensuring participants can connect to and operate their nodes successfully.</w:t>
            </w:r>
            <w:r>
              <w:rPr>
                <w:sz w:val="16"/>
                <w:szCs w:val="16"/>
              </w:rPr>
              <w:t xml:space="preserve"> </w:t>
            </w:r>
            <w:r w:rsidRPr="00272D78">
              <w:rPr>
                <w:sz w:val="16"/>
                <w:szCs w:val="16"/>
              </w:rPr>
              <w:t>network directory, identity service, notary and firewall.</w:t>
            </w:r>
          </w:p>
        </w:tc>
        <w:tc>
          <w:tcPr>
            <w:tcW w:w="2358" w:type="dxa"/>
            <w:vAlign w:val="center"/>
          </w:tcPr>
          <w:p w14:paraId="5FA2124C" w14:textId="77777777" w:rsidR="00473FB4" w:rsidRPr="008E5E1F" w:rsidRDefault="00473FB4" w:rsidP="00860D11">
            <w:pPr>
              <w:rPr>
                <w:sz w:val="16"/>
                <w:szCs w:val="16"/>
              </w:rPr>
            </w:pPr>
            <w:r w:rsidRPr="008E5E1F">
              <w:rPr>
                <w:sz w:val="16"/>
                <w:szCs w:val="16"/>
              </w:rPr>
              <w:t xml:space="preserve">Work with the FAC build team to define infrastructure, deployment and support requirements and </w:t>
            </w:r>
            <w:r>
              <w:rPr>
                <w:sz w:val="16"/>
                <w:szCs w:val="16"/>
              </w:rPr>
              <w:t xml:space="preserve">agree </w:t>
            </w:r>
            <w:r w:rsidRPr="008E5E1F">
              <w:rPr>
                <w:sz w:val="16"/>
                <w:szCs w:val="16"/>
              </w:rPr>
              <w:t>division of roles and responsibilities.</w:t>
            </w:r>
          </w:p>
        </w:tc>
        <w:tc>
          <w:tcPr>
            <w:tcW w:w="2312" w:type="dxa"/>
            <w:vAlign w:val="center"/>
          </w:tcPr>
          <w:p w14:paraId="67A4D828" w14:textId="77777777" w:rsidR="00473FB4" w:rsidRPr="008E5E1F" w:rsidRDefault="00473FB4" w:rsidP="00860D11">
            <w:pPr>
              <w:rPr>
                <w:sz w:val="16"/>
                <w:szCs w:val="16"/>
              </w:rPr>
            </w:pPr>
            <w:r w:rsidRPr="008E5E1F">
              <w:rPr>
                <w:sz w:val="16"/>
                <w:szCs w:val="16"/>
              </w:rPr>
              <w:t>Work alongside the FAC build team to stand-up and operate the pilot environment</w:t>
            </w:r>
            <w:r>
              <w:rPr>
                <w:sz w:val="16"/>
                <w:szCs w:val="16"/>
              </w:rPr>
              <w:t xml:space="preserve"> incorporating all infrastructure, network services and support</w:t>
            </w:r>
          </w:p>
        </w:tc>
        <w:tc>
          <w:tcPr>
            <w:tcW w:w="1842" w:type="dxa"/>
            <w:vAlign w:val="center"/>
          </w:tcPr>
          <w:p w14:paraId="3A055B9C" w14:textId="6E70DCCF" w:rsidR="00473FB4" w:rsidRPr="008E5E1F" w:rsidRDefault="00473FB4" w:rsidP="00860D11">
            <w:pPr>
              <w:rPr>
                <w:sz w:val="16"/>
                <w:szCs w:val="16"/>
              </w:rPr>
            </w:pPr>
            <w:r w:rsidRPr="008E5E1F">
              <w:rPr>
                <w:b/>
                <w:bCs/>
                <w:sz w:val="16"/>
                <w:szCs w:val="16"/>
              </w:rPr>
              <w:t>Pre</w:t>
            </w:r>
            <w:r w:rsidR="0079280A">
              <w:rPr>
                <w:b/>
                <w:bCs/>
                <w:sz w:val="16"/>
                <w:szCs w:val="16"/>
              </w:rPr>
              <w:t>-</w:t>
            </w:r>
            <w:r w:rsidRPr="008E5E1F">
              <w:rPr>
                <w:b/>
                <w:bCs/>
                <w:sz w:val="16"/>
                <w:szCs w:val="16"/>
              </w:rPr>
              <w:t>pilot</w:t>
            </w:r>
            <w:r w:rsidRPr="008E5E1F">
              <w:rPr>
                <w:sz w:val="16"/>
                <w:szCs w:val="16"/>
              </w:rPr>
              <w:t>:   1 person days per week</w:t>
            </w:r>
          </w:p>
          <w:p w14:paraId="7A984AC8" w14:textId="77777777" w:rsidR="00473FB4" w:rsidRPr="008E5E1F" w:rsidRDefault="00473FB4" w:rsidP="00860D11">
            <w:pPr>
              <w:rPr>
                <w:sz w:val="16"/>
                <w:szCs w:val="16"/>
              </w:rPr>
            </w:pPr>
            <w:r w:rsidRPr="008E5E1F">
              <w:rPr>
                <w:b/>
                <w:bCs/>
                <w:sz w:val="16"/>
                <w:szCs w:val="16"/>
              </w:rPr>
              <w:t>Pilot</w:t>
            </w:r>
            <w:r w:rsidRPr="008E5E1F">
              <w:rPr>
                <w:sz w:val="16"/>
                <w:szCs w:val="16"/>
              </w:rPr>
              <w:t>:   2 person days per week</w:t>
            </w:r>
          </w:p>
        </w:tc>
      </w:tr>
      <w:tr w:rsidR="00473FB4" w:rsidRPr="003E1AE1" w14:paraId="18A942A6" w14:textId="77777777" w:rsidTr="00860D11">
        <w:trPr>
          <w:cantSplit/>
        </w:trPr>
        <w:tc>
          <w:tcPr>
            <w:tcW w:w="1309" w:type="dxa"/>
            <w:vAlign w:val="center"/>
          </w:tcPr>
          <w:p w14:paraId="401603F2" w14:textId="77777777" w:rsidR="00473FB4" w:rsidRPr="00465C05" w:rsidRDefault="00473FB4" w:rsidP="00860D11">
            <w:pPr>
              <w:jc w:val="center"/>
              <w:rPr>
                <w:b/>
                <w:bCs/>
                <w:sz w:val="20"/>
                <w:szCs w:val="20"/>
              </w:rPr>
            </w:pPr>
            <w:r w:rsidRPr="00465C05">
              <w:rPr>
                <w:b/>
                <w:bCs/>
                <w:sz w:val="20"/>
                <w:szCs w:val="20"/>
              </w:rPr>
              <w:t>Cash Exchange Operator</w:t>
            </w:r>
            <w:r>
              <w:rPr>
                <w:b/>
                <w:bCs/>
                <w:sz w:val="20"/>
                <w:szCs w:val="20"/>
              </w:rPr>
              <w:t xml:space="preserve"> &amp; Bank</w:t>
            </w:r>
          </w:p>
        </w:tc>
        <w:tc>
          <w:tcPr>
            <w:tcW w:w="2244" w:type="dxa"/>
            <w:vAlign w:val="center"/>
          </w:tcPr>
          <w:p w14:paraId="27A2367A" w14:textId="0E989BCD" w:rsidR="00473FB4" w:rsidRPr="008E5E1F" w:rsidRDefault="00473FB4" w:rsidP="00860D11">
            <w:pPr>
              <w:rPr>
                <w:sz w:val="16"/>
                <w:szCs w:val="16"/>
              </w:rPr>
            </w:pPr>
            <w:r w:rsidRPr="008E5E1F">
              <w:rPr>
                <w:sz w:val="16"/>
                <w:szCs w:val="16"/>
              </w:rPr>
              <w:t>Operate network nostro bank accounts for the deposit of fiat cash by investors and funds.  Overseen the issuance of cash tokens and provide regular reconciliations.  Cancel and redeem all cash tokens on request</w:t>
            </w:r>
            <w:r w:rsidR="00860D11">
              <w:rPr>
                <w:sz w:val="16"/>
                <w:szCs w:val="16"/>
              </w:rPr>
              <w:t>.</w:t>
            </w:r>
          </w:p>
        </w:tc>
        <w:tc>
          <w:tcPr>
            <w:tcW w:w="2358" w:type="dxa"/>
            <w:vAlign w:val="center"/>
          </w:tcPr>
          <w:p w14:paraId="1510BED0" w14:textId="5DB78E07" w:rsidR="00473FB4" w:rsidRPr="008E5E1F" w:rsidRDefault="00473FB4" w:rsidP="00860D11">
            <w:pPr>
              <w:rPr>
                <w:sz w:val="16"/>
                <w:szCs w:val="16"/>
              </w:rPr>
            </w:pPr>
            <w:r w:rsidRPr="008E5E1F">
              <w:rPr>
                <w:sz w:val="16"/>
                <w:szCs w:val="16"/>
              </w:rPr>
              <w:t>Work with FAC to define</w:t>
            </w:r>
            <w:r w:rsidR="00E44929">
              <w:rPr>
                <w:sz w:val="16"/>
                <w:szCs w:val="16"/>
              </w:rPr>
              <w:t xml:space="preserve"> </w:t>
            </w:r>
            <w:r w:rsidRPr="008E5E1F">
              <w:rPr>
                <w:sz w:val="16"/>
                <w:szCs w:val="16"/>
              </w:rPr>
              <w:t>and validate the cash exchange service</w:t>
            </w:r>
            <w:r w:rsidR="00E44929">
              <w:rPr>
                <w:sz w:val="16"/>
                <w:szCs w:val="16"/>
              </w:rPr>
              <w:t>,</w:t>
            </w:r>
            <w:r w:rsidRPr="008E5E1F">
              <w:rPr>
                <w:sz w:val="16"/>
                <w:szCs w:val="16"/>
              </w:rPr>
              <w:t xml:space="preserve"> integrating with the FAC cash exchange node.</w:t>
            </w:r>
          </w:p>
        </w:tc>
        <w:tc>
          <w:tcPr>
            <w:tcW w:w="2312" w:type="dxa"/>
            <w:vAlign w:val="center"/>
          </w:tcPr>
          <w:p w14:paraId="3E74F8E5" w14:textId="77777777" w:rsidR="00473FB4" w:rsidRPr="008E5E1F" w:rsidRDefault="00473FB4" w:rsidP="00860D11">
            <w:pPr>
              <w:rPr>
                <w:sz w:val="16"/>
                <w:szCs w:val="16"/>
              </w:rPr>
            </w:pPr>
            <w:r w:rsidRPr="008E5E1F">
              <w:rPr>
                <w:sz w:val="16"/>
                <w:szCs w:val="16"/>
              </w:rPr>
              <w:t>Operate the cash exchange issuing and cancelling cash tokens as required and ensuring cash tokens are reconciled to immobilised fiat cash.  Adhere to all operational and regulatory controls for handling client money.</w:t>
            </w:r>
          </w:p>
        </w:tc>
        <w:tc>
          <w:tcPr>
            <w:tcW w:w="1842" w:type="dxa"/>
            <w:vAlign w:val="center"/>
          </w:tcPr>
          <w:p w14:paraId="287D4009" w14:textId="77777777" w:rsidR="00473FB4" w:rsidRPr="008E5E1F" w:rsidRDefault="00473FB4" w:rsidP="00860D11">
            <w:pPr>
              <w:rPr>
                <w:sz w:val="16"/>
                <w:szCs w:val="16"/>
              </w:rPr>
            </w:pPr>
            <w:r w:rsidRPr="008E5E1F">
              <w:rPr>
                <w:sz w:val="16"/>
                <w:szCs w:val="16"/>
              </w:rPr>
              <w:t>Subject to further evaluation of technical and regulatory requirements but estimated at:</w:t>
            </w:r>
          </w:p>
          <w:p w14:paraId="680E60C0" w14:textId="7AD3D394" w:rsidR="00473FB4" w:rsidRPr="008E5E1F" w:rsidRDefault="00473FB4" w:rsidP="00860D11">
            <w:pPr>
              <w:rPr>
                <w:sz w:val="16"/>
                <w:szCs w:val="16"/>
              </w:rPr>
            </w:pPr>
            <w:r w:rsidRPr="008E5E1F">
              <w:rPr>
                <w:b/>
                <w:bCs/>
                <w:sz w:val="16"/>
                <w:szCs w:val="16"/>
              </w:rPr>
              <w:t>Pre</w:t>
            </w:r>
            <w:r w:rsidR="0079280A">
              <w:rPr>
                <w:b/>
                <w:bCs/>
                <w:sz w:val="16"/>
                <w:szCs w:val="16"/>
              </w:rPr>
              <w:t>-</w:t>
            </w:r>
            <w:r w:rsidRPr="008E5E1F">
              <w:rPr>
                <w:b/>
                <w:bCs/>
                <w:sz w:val="16"/>
                <w:szCs w:val="16"/>
              </w:rPr>
              <w:t>pilot</w:t>
            </w:r>
            <w:r w:rsidRPr="008E5E1F">
              <w:rPr>
                <w:sz w:val="16"/>
                <w:szCs w:val="16"/>
              </w:rPr>
              <w:t>:  3-4 person days per week</w:t>
            </w:r>
          </w:p>
          <w:p w14:paraId="0AA28A88" w14:textId="77777777" w:rsidR="00473FB4" w:rsidRPr="008E5E1F" w:rsidRDefault="00473FB4" w:rsidP="00860D11">
            <w:pPr>
              <w:rPr>
                <w:sz w:val="16"/>
                <w:szCs w:val="16"/>
              </w:rPr>
            </w:pPr>
            <w:r w:rsidRPr="008E5E1F">
              <w:rPr>
                <w:b/>
                <w:bCs/>
                <w:sz w:val="16"/>
                <w:szCs w:val="16"/>
              </w:rPr>
              <w:t>Pilot</w:t>
            </w:r>
            <w:r w:rsidRPr="008E5E1F">
              <w:rPr>
                <w:sz w:val="16"/>
                <w:szCs w:val="16"/>
              </w:rPr>
              <w:t>:   2 person days per week</w:t>
            </w:r>
          </w:p>
        </w:tc>
      </w:tr>
      <w:tr w:rsidR="00473FB4" w:rsidRPr="003E1AE1" w14:paraId="1A4FE6D2" w14:textId="77777777" w:rsidTr="00860D11">
        <w:trPr>
          <w:cantSplit/>
        </w:trPr>
        <w:tc>
          <w:tcPr>
            <w:tcW w:w="1309" w:type="dxa"/>
            <w:vAlign w:val="center"/>
          </w:tcPr>
          <w:p w14:paraId="306E9978" w14:textId="77777777" w:rsidR="00473FB4" w:rsidRPr="00465C05" w:rsidRDefault="00473FB4" w:rsidP="00860D11">
            <w:pPr>
              <w:jc w:val="center"/>
              <w:rPr>
                <w:b/>
                <w:bCs/>
                <w:sz w:val="20"/>
                <w:szCs w:val="20"/>
              </w:rPr>
            </w:pPr>
            <w:r w:rsidRPr="00465C05">
              <w:rPr>
                <w:b/>
                <w:bCs/>
                <w:sz w:val="20"/>
                <w:szCs w:val="20"/>
              </w:rPr>
              <w:t>Digital Custodian</w:t>
            </w:r>
          </w:p>
        </w:tc>
        <w:tc>
          <w:tcPr>
            <w:tcW w:w="2244" w:type="dxa"/>
            <w:vAlign w:val="center"/>
          </w:tcPr>
          <w:p w14:paraId="1E026F28" w14:textId="77777777" w:rsidR="00473FB4" w:rsidRPr="008E5E1F" w:rsidRDefault="00473FB4" w:rsidP="00860D11">
            <w:pPr>
              <w:rPr>
                <w:sz w:val="16"/>
                <w:szCs w:val="16"/>
              </w:rPr>
            </w:pPr>
            <w:r w:rsidRPr="008E5E1F">
              <w:rPr>
                <w:sz w:val="16"/>
                <w:szCs w:val="16"/>
              </w:rPr>
              <w:t>Operate a digital custody service for investors on the FAC network</w:t>
            </w:r>
          </w:p>
        </w:tc>
        <w:tc>
          <w:tcPr>
            <w:tcW w:w="2358" w:type="dxa"/>
            <w:vAlign w:val="center"/>
          </w:tcPr>
          <w:p w14:paraId="5E6F0DD9" w14:textId="77777777" w:rsidR="00473FB4" w:rsidRPr="008E5E1F" w:rsidRDefault="00473FB4" w:rsidP="00860D11">
            <w:pPr>
              <w:rPr>
                <w:sz w:val="16"/>
                <w:szCs w:val="16"/>
              </w:rPr>
            </w:pPr>
            <w:r w:rsidRPr="008E5E1F">
              <w:rPr>
                <w:sz w:val="16"/>
                <w:szCs w:val="16"/>
              </w:rPr>
              <w:t>Work with FAC to define, deliver and validate the digital custody service integrating with the FAC investor node.</w:t>
            </w:r>
          </w:p>
        </w:tc>
        <w:tc>
          <w:tcPr>
            <w:tcW w:w="2312" w:type="dxa"/>
            <w:vAlign w:val="center"/>
          </w:tcPr>
          <w:p w14:paraId="65732023" w14:textId="090DA501" w:rsidR="00473FB4" w:rsidRPr="008E5E1F" w:rsidRDefault="00473FB4" w:rsidP="00860D11">
            <w:pPr>
              <w:rPr>
                <w:sz w:val="16"/>
                <w:szCs w:val="16"/>
              </w:rPr>
            </w:pPr>
            <w:r w:rsidRPr="008E5E1F">
              <w:rPr>
                <w:sz w:val="16"/>
                <w:szCs w:val="16"/>
              </w:rPr>
              <w:t>Operate the digital custody service as required</w:t>
            </w:r>
            <w:r w:rsidR="0079280A">
              <w:rPr>
                <w:sz w:val="16"/>
                <w:szCs w:val="16"/>
              </w:rPr>
              <w:t xml:space="preserve"> selecting from roles and responsibilities outlined within the appendix 2</w:t>
            </w:r>
          </w:p>
        </w:tc>
        <w:tc>
          <w:tcPr>
            <w:tcW w:w="1842" w:type="dxa"/>
            <w:vAlign w:val="center"/>
          </w:tcPr>
          <w:p w14:paraId="0CA4C48C" w14:textId="77777777" w:rsidR="00473FB4" w:rsidRPr="008E5E1F" w:rsidRDefault="00473FB4" w:rsidP="00860D11">
            <w:pPr>
              <w:rPr>
                <w:sz w:val="16"/>
                <w:szCs w:val="16"/>
              </w:rPr>
            </w:pPr>
            <w:r w:rsidRPr="008E5E1F">
              <w:rPr>
                <w:sz w:val="16"/>
                <w:szCs w:val="16"/>
              </w:rPr>
              <w:t>Subject to further evaluation of technical and regulatory requirements but estimated at:</w:t>
            </w:r>
          </w:p>
          <w:p w14:paraId="2814DC91" w14:textId="6B7FCB83" w:rsidR="00473FB4" w:rsidRPr="008E5E1F" w:rsidRDefault="00473FB4" w:rsidP="00860D11">
            <w:pPr>
              <w:rPr>
                <w:sz w:val="16"/>
                <w:szCs w:val="16"/>
              </w:rPr>
            </w:pPr>
            <w:r w:rsidRPr="008E5E1F">
              <w:rPr>
                <w:b/>
                <w:bCs/>
                <w:sz w:val="16"/>
                <w:szCs w:val="16"/>
              </w:rPr>
              <w:t>Pre</w:t>
            </w:r>
            <w:r w:rsidR="0079280A">
              <w:rPr>
                <w:b/>
                <w:bCs/>
                <w:sz w:val="16"/>
                <w:szCs w:val="16"/>
              </w:rPr>
              <w:t>-</w:t>
            </w:r>
            <w:r w:rsidRPr="008E5E1F">
              <w:rPr>
                <w:b/>
                <w:bCs/>
                <w:sz w:val="16"/>
                <w:szCs w:val="16"/>
              </w:rPr>
              <w:t>pilot</w:t>
            </w:r>
            <w:r w:rsidRPr="008E5E1F">
              <w:rPr>
                <w:sz w:val="16"/>
                <w:szCs w:val="16"/>
              </w:rPr>
              <w:t>: 2-3 person days per week</w:t>
            </w:r>
          </w:p>
          <w:p w14:paraId="435E78DF" w14:textId="77777777" w:rsidR="00473FB4" w:rsidRPr="008E5E1F" w:rsidRDefault="00473FB4" w:rsidP="00860D11">
            <w:pPr>
              <w:rPr>
                <w:sz w:val="16"/>
                <w:szCs w:val="16"/>
              </w:rPr>
            </w:pPr>
            <w:r w:rsidRPr="008E5E1F">
              <w:rPr>
                <w:b/>
                <w:bCs/>
                <w:sz w:val="16"/>
                <w:szCs w:val="16"/>
              </w:rPr>
              <w:t>Pilot</w:t>
            </w:r>
            <w:r w:rsidRPr="008E5E1F">
              <w:rPr>
                <w:sz w:val="16"/>
                <w:szCs w:val="16"/>
              </w:rPr>
              <w:t>:  1 person days per week</w:t>
            </w:r>
          </w:p>
        </w:tc>
      </w:tr>
      <w:tr w:rsidR="00473FB4" w:rsidRPr="003E1AE1" w14:paraId="32AFBC61" w14:textId="77777777" w:rsidTr="00860D11">
        <w:trPr>
          <w:cantSplit/>
        </w:trPr>
        <w:tc>
          <w:tcPr>
            <w:tcW w:w="1309" w:type="dxa"/>
            <w:vAlign w:val="center"/>
          </w:tcPr>
          <w:p w14:paraId="0656B7AC" w14:textId="77777777" w:rsidR="00473FB4" w:rsidRPr="00465C05" w:rsidRDefault="00473FB4" w:rsidP="00860D11">
            <w:pPr>
              <w:jc w:val="center"/>
              <w:rPr>
                <w:b/>
                <w:bCs/>
                <w:sz w:val="20"/>
                <w:szCs w:val="20"/>
              </w:rPr>
            </w:pPr>
            <w:r w:rsidRPr="00465C05">
              <w:rPr>
                <w:b/>
                <w:bCs/>
                <w:sz w:val="20"/>
                <w:szCs w:val="20"/>
              </w:rPr>
              <w:t xml:space="preserve">Fund </w:t>
            </w:r>
            <w:r>
              <w:rPr>
                <w:b/>
                <w:bCs/>
                <w:sz w:val="20"/>
                <w:szCs w:val="20"/>
              </w:rPr>
              <w:t>A</w:t>
            </w:r>
            <w:r w:rsidRPr="00465C05">
              <w:rPr>
                <w:b/>
                <w:bCs/>
                <w:sz w:val="20"/>
                <w:szCs w:val="20"/>
              </w:rPr>
              <w:t>ccountant</w:t>
            </w:r>
          </w:p>
        </w:tc>
        <w:tc>
          <w:tcPr>
            <w:tcW w:w="2244" w:type="dxa"/>
            <w:vAlign w:val="center"/>
          </w:tcPr>
          <w:p w14:paraId="47D0E97F" w14:textId="0F9DB3AF" w:rsidR="00473FB4" w:rsidRPr="008E5E1F" w:rsidRDefault="00473FB4" w:rsidP="00860D11">
            <w:pPr>
              <w:rPr>
                <w:sz w:val="16"/>
                <w:szCs w:val="16"/>
              </w:rPr>
            </w:pPr>
            <w:r w:rsidRPr="008E5E1F">
              <w:rPr>
                <w:sz w:val="16"/>
                <w:szCs w:val="16"/>
              </w:rPr>
              <w:t>External data provider of fund prices to Fund servicing participants</w:t>
            </w:r>
            <w:r w:rsidR="00860D11">
              <w:rPr>
                <w:sz w:val="16"/>
                <w:szCs w:val="16"/>
              </w:rPr>
              <w:t>.</w:t>
            </w:r>
          </w:p>
        </w:tc>
        <w:tc>
          <w:tcPr>
            <w:tcW w:w="2358" w:type="dxa"/>
            <w:vAlign w:val="center"/>
          </w:tcPr>
          <w:p w14:paraId="349A86D4" w14:textId="6DC8B966" w:rsidR="00473FB4" w:rsidRPr="008E5E1F" w:rsidRDefault="00473FB4" w:rsidP="00860D11">
            <w:pPr>
              <w:rPr>
                <w:sz w:val="16"/>
                <w:szCs w:val="16"/>
              </w:rPr>
            </w:pPr>
            <w:r w:rsidRPr="008E5E1F">
              <w:rPr>
                <w:sz w:val="16"/>
                <w:szCs w:val="16"/>
              </w:rPr>
              <w:t>Work with Fund Manage</w:t>
            </w:r>
            <w:r w:rsidR="00860D11">
              <w:rPr>
                <w:sz w:val="16"/>
                <w:szCs w:val="16"/>
              </w:rPr>
              <w:t>r</w:t>
            </w:r>
            <w:r w:rsidRPr="008E5E1F">
              <w:rPr>
                <w:sz w:val="16"/>
                <w:szCs w:val="16"/>
              </w:rPr>
              <w:t>, ACD, and Custodian to plan, and detail the fund launch and operational test process</w:t>
            </w:r>
            <w:r w:rsidR="00860D11">
              <w:rPr>
                <w:sz w:val="16"/>
                <w:szCs w:val="16"/>
              </w:rPr>
              <w:t>.</w:t>
            </w:r>
          </w:p>
          <w:p w14:paraId="273336C1" w14:textId="77777777" w:rsidR="00473FB4" w:rsidRPr="008E5E1F" w:rsidRDefault="00473FB4" w:rsidP="00860D11">
            <w:pPr>
              <w:rPr>
                <w:sz w:val="16"/>
                <w:szCs w:val="16"/>
              </w:rPr>
            </w:pPr>
            <w:r w:rsidRPr="008E5E1F">
              <w:rPr>
                <w:sz w:val="16"/>
                <w:szCs w:val="16"/>
              </w:rPr>
              <w:t>Work with FAC to integrate an automated feed for NAV prices</w:t>
            </w:r>
          </w:p>
        </w:tc>
        <w:tc>
          <w:tcPr>
            <w:tcW w:w="2312" w:type="dxa"/>
            <w:vAlign w:val="center"/>
          </w:tcPr>
          <w:p w14:paraId="72C84561" w14:textId="77777777" w:rsidR="00473FB4" w:rsidRPr="008E5E1F" w:rsidRDefault="00473FB4" w:rsidP="00860D11">
            <w:pPr>
              <w:rPr>
                <w:sz w:val="16"/>
                <w:szCs w:val="16"/>
              </w:rPr>
            </w:pPr>
            <w:r w:rsidRPr="008E5E1F">
              <w:rPr>
                <w:sz w:val="16"/>
                <w:szCs w:val="16"/>
              </w:rPr>
              <w:t>Undertake conventional function for launched fund/s and cooperate with execution of test cycles.</w:t>
            </w:r>
          </w:p>
        </w:tc>
        <w:tc>
          <w:tcPr>
            <w:tcW w:w="1842" w:type="dxa"/>
            <w:vAlign w:val="center"/>
          </w:tcPr>
          <w:p w14:paraId="081A8E15" w14:textId="20AF4A9E" w:rsidR="00473FB4" w:rsidRPr="008E5E1F" w:rsidRDefault="00473FB4" w:rsidP="00860D11">
            <w:pPr>
              <w:rPr>
                <w:sz w:val="16"/>
                <w:szCs w:val="16"/>
              </w:rPr>
            </w:pPr>
            <w:r w:rsidRPr="008E5E1F">
              <w:rPr>
                <w:b/>
                <w:bCs/>
                <w:sz w:val="16"/>
                <w:szCs w:val="16"/>
              </w:rPr>
              <w:t>Pre</w:t>
            </w:r>
            <w:r w:rsidR="0079280A">
              <w:rPr>
                <w:b/>
                <w:bCs/>
                <w:sz w:val="16"/>
                <w:szCs w:val="16"/>
              </w:rPr>
              <w:t>-</w:t>
            </w:r>
            <w:r w:rsidRPr="008E5E1F">
              <w:rPr>
                <w:b/>
                <w:bCs/>
                <w:sz w:val="16"/>
                <w:szCs w:val="16"/>
              </w:rPr>
              <w:t>pilot</w:t>
            </w:r>
            <w:r w:rsidRPr="008E5E1F">
              <w:rPr>
                <w:sz w:val="16"/>
                <w:szCs w:val="16"/>
              </w:rPr>
              <w:t>:  &lt;0.5 person days per week</w:t>
            </w:r>
          </w:p>
          <w:p w14:paraId="7DC96835" w14:textId="77777777" w:rsidR="00473FB4" w:rsidRPr="008E5E1F" w:rsidRDefault="00473FB4" w:rsidP="00860D11">
            <w:pPr>
              <w:rPr>
                <w:sz w:val="16"/>
                <w:szCs w:val="16"/>
              </w:rPr>
            </w:pPr>
            <w:r w:rsidRPr="008E5E1F">
              <w:rPr>
                <w:b/>
                <w:bCs/>
                <w:sz w:val="16"/>
                <w:szCs w:val="16"/>
              </w:rPr>
              <w:t>Pilot</w:t>
            </w:r>
            <w:r w:rsidRPr="008E5E1F">
              <w:rPr>
                <w:sz w:val="16"/>
                <w:szCs w:val="16"/>
              </w:rPr>
              <w:t>:  1 person days per week</w:t>
            </w:r>
          </w:p>
        </w:tc>
      </w:tr>
      <w:tr w:rsidR="00473FB4" w:rsidRPr="003E1AE1" w14:paraId="19A25751" w14:textId="77777777" w:rsidTr="00860D11">
        <w:trPr>
          <w:cantSplit/>
        </w:trPr>
        <w:tc>
          <w:tcPr>
            <w:tcW w:w="1309" w:type="dxa"/>
            <w:vAlign w:val="center"/>
          </w:tcPr>
          <w:p w14:paraId="1ADAAA49" w14:textId="77777777" w:rsidR="00473FB4" w:rsidRPr="00465C05" w:rsidRDefault="00473FB4" w:rsidP="00860D11">
            <w:pPr>
              <w:jc w:val="center"/>
              <w:rPr>
                <w:b/>
                <w:bCs/>
                <w:sz w:val="20"/>
                <w:szCs w:val="20"/>
              </w:rPr>
            </w:pPr>
            <w:r>
              <w:rPr>
                <w:b/>
                <w:bCs/>
                <w:sz w:val="20"/>
                <w:szCs w:val="20"/>
              </w:rPr>
              <w:t>Fund Custodian</w:t>
            </w:r>
          </w:p>
        </w:tc>
        <w:tc>
          <w:tcPr>
            <w:tcW w:w="2244" w:type="dxa"/>
            <w:vAlign w:val="center"/>
          </w:tcPr>
          <w:p w14:paraId="51C36C37" w14:textId="77777777" w:rsidR="00473FB4" w:rsidRPr="008E5E1F" w:rsidRDefault="00473FB4" w:rsidP="00860D11">
            <w:pPr>
              <w:rPr>
                <w:sz w:val="16"/>
                <w:szCs w:val="16"/>
              </w:rPr>
            </w:pPr>
            <w:r w:rsidRPr="008E5E1F">
              <w:rPr>
                <w:sz w:val="16"/>
                <w:szCs w:val="16"/>
              </w:rPr>
              <w:t>Custodian for fund</w:t>
            </w:r>
          </w:p>
        </w:tc>
        <w:tc>
          <w:tcPr>
            <w:tcW w:w="2358" w:type="dxa"/>
            <w:vAlign w:val="center"/>
          </w:tcPr>
          <w:p w14:paraId="511B4E93" w14:textId="06011BDC" w:rsidR="00473FB4" w:rsidRPr="008E5E1F" w:rsidRDefault="00473FB4" w:rsidP="00860D11">
            <w:pPr>
              <w:rPr>
                <w:sz w:val="16"/>
                <w:szCs w:val="16"/>
              </w:rPr>
            </w:pPr>
            <w:r w:rsidRPr="008E5E1F">
              <w:rPr>
                <w:sz w:val="16"/>
                <w:szCs w:val="16"/>
              </w:rPr>
              <w:t>Work with Fund Manage</w:t>
            </w:r>
            <w:r w:rsidR="00860D11">
              <w:rPr>
                <w:sz w:val="16"/>
                <w:szCs w:val="16"/>
              </w:rPr>
              <w:t>r</w:t>
            </w:r>
            <w:r w:rsidRPr="008E5E1F">
              <w:rPr>
                <w:sz w:val="16"/>
                <w:szCs w:val="16"/>
              </w:rPr>
              <w:t>, ACD, and Accountant to plan, and detail the fund launch and operational test process</w:t>
            </w:r>
          </w:p>
        </w:tc>
        <w:tc>
          <w:tcPr>
            <w:tcW w:w="2312" w:type="dxa"/>
            <w:vAlign w:val="center"/>
          </w:tcPr>
          <w:p w14:paraId="1FA23A04" w14:textId="77777777" w:rsidR="00473FB4" w:rsidRPr="008E5E1F" w:rsidRDefault="00473FB4" w:rsidP="00860D11">
            <w:pPr>
              <w:rPr>
                <w:sz w:val="16"/>
                <w:szCs w:val="16"/>
              </w:rPr>
            </w:pPr>
            <w:r w:rsidRPr="008E5E1F">
              <w:rPr>
                <w:sz w:val="16"/>
                <w:szCs w:val="16"/>
              </w:rPr>
              <w:t>Undertake conventional function for launched fund and cooperate with execution of test cycles.</w:t>
            </w:r>
          </w:p>
        </w:tc>
        <w:tc>
          <w:tcPr>
            <w:tcW w:w="1842" w:type="dxa"/>
            <w:vAlign w:val="center"/>
          </w:tcPr>
          <w:p w14:paraId="2D987269" w14:textId="7FCE43C5" w:rsidR="00473FB4" w:rsidRPr="008E5E1F" w:rsidRDefault="00473FB4" w:rsidP="00860D11">
            <w:pPr>
              <w:rPr>
                <w:sz w:val="16"/>
                <w:szCs w:val="16"/>
              </w:rPr>
            </w:pPr>
            <w:r w:rsidRPr="008E5E1F">
              <w:rPr>
                <w:b/>
                <w:bCs/>
                <w:sz w:val="16"/>
                <w:szCs w:val="16"/>
              </w:rPr>
              <w:t>Pre</w:t>
            </w:r>
            <w:r w:rsidR="0079280A">
              <w:rPr>
                <w:b/>
                <w:bCs/>
                <w:sz w:val="16"/>
                <w:szCs w:val="16"/>
              </w:rPr>
              <w:t>-</w:t>
            </w:r>
            <w:r w:rsidRPr="008E5E1F">
              <w:rPr>
                <w:b/>
                <w:bCs/>
                <w:sz w:val="16"/>
                <w:szCs w:val="16"/>
              </w:rPr>
              <w:t>pilot</w:t>
            </w:r>
            <w:r w:rsidRPr="008E5E1F">
              <w:rPr>
                <w:sz w:val="16"/>
                <w:szCs w:val="16"/>
              </w:rPr>
              <w:t>:  0.5 person days per week</w:t>
            </w:r>
          </w:p>
          <w:p w14:paraId="4C6A0082" w14:textId="77777777" w:rsidR="00473FB4" w:rsidRPr="008E5E1F" w:rsidRDefault="00473FB4" w:rsidP="00860D11">
            <w:pPr>
              <w:rPr>
                <w:b/>
                <w:bCs/>
                <w:sz w:val="16"/>
                <w:szCs w:val="16"/>
              </w:rPr>
            </w:pPr>
            <w:r w:rsidRPr="008E5E1F">
              <w:rPr>
                <w:b/>
                <w:bCs/>
                <w:sz w:val="16"/>
                <w:szCs w:val="16"/>
              </w:rPr>
              <w:t>Pilot</w:t>
            </w:r>
            <w:r w:rsidRPr="008E5E1F">
              <w:rPr>
                <w:sz w:val="16"/>
                <w:szCs w:val="16"/>
              </w:rPr>
              <w:t>:  1 person days per week</w:t>
            </w:r>
          </w:p>
        </w:tc>
      </w:tr>
      <w:tr w:rsidR="00473FB4" w:rsidRPr="003E1AE1" w14:paraId="081E1463" w14:textId="77777777" w:rsidTr="00860D11">
        <w:trPr>
          <w:cantSplit/>
        </w:trPr>
        <w:tc>
          <w:tcPr>
            <w:tcW w:w="1309" w:type="dxa"/>
            <w:vAlign w:val="center"/>
          </w:tcPr>
          <w:p w14:paraId="03FC7AF9" w14:textId="77777777" w:rsidR="00473FB4" w:rsidRPr="00465C05" w:rsidRDefault="00473FB4" w:rsidP="00860D11">
            <w:pPr>
              <w:jc w:val="center"/>
              <w:rPr>
                <w:b/>
                <w:bCs/>
                <w:sz w:val="20"/>
                <w:szCs w:val="20"/>
              </w:rPr>
            </w:pPr>
            <w:r>
              <w:rPr>
                <w:b/>
                <w:bCs/>
                <w:sz w:val="20"/>
                <w:szCs w:val="20"/>
              </w:rPr>
              <w:t>Depositary</w:t>
            </w:r>
          </w:p>
        </w:tc>
        <w:tc>
          <w:tcPr>
            <w:tcW w:w="2244" w:type="dxa"/>
            <w:vAlign w:val="center"/>
          </w:tcPr>
          <w:p w14:paraId="08064CF2" w14:textId="66143245" w:rsidR="00473FB4" w:rsidRPr="008E5E1F" w:rsidRDefault="00473FB4" w:rsidP="00860D11">
            <w:pPr>
              <w:rPr>
                <w:sz w:val="16"/>
                <w:szCs w:val="16"/>
              </w:rPr>
            </w:pPr>
            <w:r w:rsidRPr="008E5E1F">
              <w:rPr>
                <w:sz w:val="16"/>
                <w:szCs w:val="16"/>
              </w:rPr>
              <w:t>Provide</w:t>
            </w:r>
            <w:r w:rsidR="000C1AFD">
              <w:rPr>
                <w:sz w:val="16"/>
                <w:szCs w:val="16"/>
              </w:rPr>
              <w:t>s</w:t>
            </w:r>
            <w:r w:rsidRPr="008E5E1F">
              <w:rPr>
                <w:sz w:val="16"/>
                <w:szCs w:val="16"/>
              </w:rPr>
              <w:t xml:space="preserve"> regulatory oversight of fund</w:t>
            </w:r>
          </w:p>
        </w:tc>
        <w:tc>
          <w:tcPr>
            <w:tcW w:w="2358" w:type="dxa"/>
            <w:vAlign w:val="center"/>
          </w:tcPr>
          <w:p w14:paraId="74C29303" w14:textId="77777777" w:rsidR="00473FB4" w:rsidRPr="008E5E1F" w:rsidRDefault="00473FB4" w:rsidP="00860D11">
            <w:pPr>
              <w:rPr>
                <w:sz w:val="16"/>
                <w:szCs w:val="16"/>
              </w:rPr>
            </w:pPr>
            <w:r w:rsidRPr="008E5E1F">
              <w:rPr>
                <w:sz w:val="16"/>
                <w:szCs w:val="16"/>
              </w:rPr>
              <w:t>Work with FAC and Fund Manager to define the requirements for oversight of fund launch and operation in the pilot</w:t>
            </w:r>
          </w:p>
        </w:tc>
        <w:tc>
          <w:tcPr>
            <w:tcW w:w="2312" w:type="dxa"/>
            <w:vAlign w:val="center"/>
          </w:tcPr>
          <w:p w14:paraId="678ED5A5" w14:textId="77777777" w:rsidR="00473FB4" w:rsidRPr="008E5E1F" w:rsidRDefault="00473FB4" w:rsidP="00860D11">
            <w:pPr>
              <w:rPr>
                <w:sz w:val="16"/>
                <w:szCs w:val="16"/>
              </w:rPr>
            </w:pPr>
            <w:r w:rsidRPr="008E5E1F">
              <w:rPr>
                <w:sz w:val="16"/>
                <w:szCs w:val="16"/>
              </w:rPr>
              <w:t>Undertake conventional function for launched fund/s and cooperate with execution of test cycles.</w:t>
            </w:r>
          </w:p>
        </w:tc>
        <w:tc>
          <w:tcPr>
            <w:tcW w:w="1842" w:type="dxa"/>
            <w:vAlign w:val="center"/>
          </w:tcPr>
          <w:p w14:paraId="6DA70902" w14:textId="270ADB7F" w:rsidR="00473FB4" w:rsidRPr="008E5E1F" w:rsidRDefault="00473FB4" w:rsidP="00860D11">
            <w:pPr>
              <w:rPr>
                <w:sz w:val="16"/>
                <w:szCs w:val="16"/>
              </w:rPr>
            </w:pPr>
            <w:r w:rsidRPr="008E5E1F">
              <w:rPr>
                <w:b/>
                <w:bCs/>
                <w:sz w:val="16"/>
                <w:szCs w:val="16"/>
              </w:rPr>
              <w:t>Pre</w:t>
            </w:r>
            <w:r w:rsidR="0079280A">
              <w:rPr>
                <w:b/>
                <w:bCs/>
                <w:sz w:val="16"/>
                <w:szCs w:val="16"/>
              </w:rPr>
              <w:t>-</w:t>
            </w:r>
            <w:r w:rsidRPr="008E5E1F">
              <w:rPr>
                <w:b/>
                <w:bCs/>
                <w:sz w:val="16"/>
                <w:szCs w:val="16"/>
              </w:rPr>
              <w:t>pilot</w:t>
            </w:r>
            <w:r w:rsidRPr="008E5E1F">
              <w:rPr>
                <w:sz w:val="16"/>
                <w:szCs w:val="16"/>
              </w:rPr>
              <w:t>:  0.5 person days per week</w:t>
            </w:r>
          </w:p>
          <w:p w14:paraId="3C118B69" w14:textId="77777777" w:rsidR="00473FB4" w:rsidRPr="008E5E1F" w:rsidRDefault="00473FB4" w:rsidP="00860D11">
            <w:pPr>
              <w:rPr>
                <w:sz w:val="16"/>
                <w:szCs w:val="16"/>
              </w:rPr>
            </w:pPr>
            <w:r w:rsidRPr="008E5E1F">
              <w:rPr>
                <w:b/>
                <w:bCs/>
                <w:sz w:val="16"/>
                <w:szCs w:val="16"/>
              </w:rPr>
              <w:t>Pilot</w:t>
            </w:r>
            <w:r w:rsidRPr="008E5E1F">
              <w:rPr>
                <w:sz w:val="16"/>
                <w:szCs w:val="16"/>
              </w:rPr>
              <w:t>:  1 person days per week</w:t>
            </w:r>
          </w:p>
        </w:tc>
      </w:tr>
      <w:tr w:rsidR="00473FB4" w:rsidRPr="003E1AE1" w14:paraId="4615DF15" w14:textId="77777777" w:rsidTr="00860D11">
        <w:trPr>
          <w:cantSplit/>
        </w:trPr>
        <w:tc>
          <w:tcPr>
            <w:tcW w:w="1309" w:type="dxa"/>
            <w:vAlign w:val="center"/>
          </w:tcPr>
          <w:p w14:paraId="0500DA42" w14:textId="31486291" w:rsidR="00473FB4" w:rsidRDefault="00473FB4" w:rsidP="00860D11">
            <w:pPr>
              <w:jc w:val="center"/>
              <w:rPr>
                <w:b/>
                <w:bCs/>
                <w:sz w:val="20"/>
                <w:szCs w:val="20"/>
              </w:rPr>
            </w:pPr>
            <w:r>
              <w:rPr>
                <w:b/>
                <w:bCs/>
                <w:sz w:val="20"/>
                <w:szCs w:val="20"/>
              </w:rPr>
              <w:t>Regulator</w:t>
            </w:r>
          </w:p>
        </w:tc>
        <w:tc>
          <w:tcPr>
            <w:tcW w:w="2244" w:type="dxa"/>
            <w:vAlign w:val="center"/>
          </w:tcPr>
          <w:p w14:paraId="0CC1C39D" w14:textId="602E2A28" w:rsidR="00473FB4" w:rsidRPr="008E5E1F" w:rsidRDefault="004D07D9" w:rsidP="00860D11">
            <w:pPr>
              <w:rPr>
                <w:sz w:val="16"/>
                <w:szCs w:val="16"/>
              </w:rPr>
            </w:pPr>
            <w:r>
              <w:rPr>
                <w:sz w:val="16"/>
                <w:szCs w:val="16"/>
              </w:rPr>
              <w:t xml:space="preserve">Has a </w:t>
            </w:r>
            <w:r w:rsidR="00473FB4">
              <w:rPr>
                <w:sz w:val="16"/>
                <w:szCs w:val="16"/>
              </w:rPr>
              <w:t xml:space="preserve">privileged level of insight to transactions on the network for regulatory, AML and analytical purposes. </w:t>
            </w:r>
          </w:p>
        </w:tc>
        <w:tc>
          <w:tcPr>
            <w:tcW w:w="2358" w:type="dxa"/>
            <w:vAlign w:val="center"/>
          </w:tcPr>
          <w:p w14:paraId="007A02E7" w14:textId="77777777" w:rsidR="00473FB4" w:rsidRPr="008E5E1F" w:rsidRDefault="00473FB4" w:rsidP="00860D11">
            <w:pPr>
              <w:rPr>
                <w:sz w:val="16"/>
                <w:szCs w:val="16"/>
              </w:rPr>
            </w:pPr>
            <w:r>
              <w:rPr>
                <w:sz w:val="16"/>
                <w:szCs w:val="16"/>
              </w:rPr>
              <w:t>Non assigned passive role.  Node will be operated by FAC on an evaluation basis</w:t>
            </w:r>
          </w:p>
        </w:tc>
        <w:tc>
          <w:tcPr>
            <w:tcW w:w="2312" w:type="dxa"/>
            <w:vAlign w:val="center"/>
          </w:tcPr>
          <w:p w14:paraId="63CE197A" w14:textId="77777777" w:rsidR="00473FB4" w:rsidRPr="008E5E1F" w:rsidRDefault="00473FB4" w:rsidP="00860D11">
            <w:pPr>
              <w:rPr>
                <w:sz w:val="16"/>
                <w:szCs w:val="16"/>
              </w:rPr>
            </w:pPr>
            <w:r>
              <w:rPr>
                <w:sz w:val="16"/>
                <w:szCs w:val="16"/>
              </w:rPr>
              <w:t>Non assigned passive role.  Node will be operated by FAC on an evaluation basis</w:t>
            </w:r>
          </w:p>
        </w:tc>
        <w:tc>
          <w:tcPr>
            <w:tcW w:w="1842" w:type="dxa"/>
            <w:vAlign w:val="center"/>
          </w:tcPr>
          <w:p w14:paraId="74B45B0C" w14:textId="77777777" w:rsidR="00473FB4" w:rsidRPr="006D54D0" w:rsidRDefault="00473FB4" w:rsidP="00860D11">
            <w:pPr>
              <w:rPr>
                <w:sz w:val="16"/>
                <w:szCs w:val="16"/>
              </w:rPr>
            </w:pPr>
            <w:r w:rsidRPr="006D54D0">
              <w:rPr>
                <w:sz w:val="16"/>
                <w:szCs w:val="16"/>
              </w:rPr>
              <w:t>None</w:t>
            </w:r>
          </w:p>
        </w:tc>
      </w:tr>
    </w:tbl>
    <w:p w14:paraId="501C0F0E" w14:textId="77777777" w:rsidR="00473FB4" w:rsidRPr="00D041A2" w:rsidRDefault="00473FB4" w:rsidP="00473FB4">
      <w:pPr>
        <w:rPr>
          <w:sz w:val="20"/>
          <w:szCs w:val="20"/>
        </w:rPr>
      </w:pPr>
    </w:p>
    <w:p w14:paraId="5F7A718A" w14:textId="77777777" w:rsidR="00473FB4" w:rsidRDefault="00473FB4" w:rsidP="00473FB4">
      <w:pPr>
        <w:rPr>
          <w:rFonts w:asciiTheme="majorHAnsi" w:eastAsiaTheme="majorEastAsia" w:hAnsiTheme="majorHAnsi" w:cstheme="majorBidi"/>
          <w:color w:val="000000" w:themeColor="text1"/>
          <w:sz w:val="28"/>
          <w:szCs w:val="28"/>
        </w:rPr>
      </w:pPr>
      <w:r>
        <w:br w:type="page"/>
      </w:r>
    </w:p>
    <w:p w14:paraId="2E719972" w14:textId="354444E9" w:rsidR="00607F09" w:rsidRPr="003E1AE1" w:rsidRDefault="00F02993" w:rsidP="00F02993">
      <w:pPr>
        <w:pStyle w:val="Heading1"/>
      </w:pPr>
      <w:bookmarkStart w:id="18" w:name="_Toc38221495"/>
      <w:r>
        <w:lastRenderedPageBreak/>
        <w:t>Preparation and Timeline for the Pilo</w:t>
      </w:r>
      <w:r w:rsidR="00607F09" w:rsidRPr="003E1AE1">
        <w:t>t</w:t>
      </w:r>
      <w:bookmarkEnd w:id="18"/>
    </w:p>
    <w:p w14:paraId="65B3564E" w14:textId="5549EECC" w:rsidR="00607F09" w:rsidRPr="005A72E7" w:rsidRDefault="00607F09" w:rsidP="005A72E7">
      <w:pPr>
        <w:pStyle w:val="Heading2"/>
      </w:pPr>
      <w:bookmarkStart w:id="19" w:name="_Toc38221496"/>
      <w:r w:rsidRPr="005A72E7">
        <w:t>Timeline</w:t>
      </w:r>
      <w:bookmarkEnd w:id="19"/>
    </w:p>
    <w:p w14:paraId="2C02DAFC" w14:textId="28EA1682" w:rsidR="00607F09" w:rsidRDefault="00607F09" w:rsidP="005A72E7">
      <w:pPr>
        <w:jc w:val="both"/>
        <w:rPr>
          <w:sz w:val="20"/>
          <w:szCs w:val="20"/>
        </w:rPr>
      </w:pPr>
      <w:r>
        <w:rPr>
          <w:sz w:val="20"/>
          <w:szCs w:val="20"/>
        </w:rPr>
        <w:t xml:space="preserve">Subject to </w:t>
      </w:r>
      <w:r w:rsidR="00760C43">
        <w:rPr>
          <w:sz w:val="20"/>
          <w:szCs w:val="20"/>
        </w:rPr>
        <w:t xml:space="preserve">the </w:t>
      </w:r>
      <w:r>
        <w:rPr>
          <w:sz w:val="20"/>
          <w:szCs w:val="20"/>
        </w:rPr>
        <w:t>successful completi</w:t>
      </w:r>
      <w:r w:rsidR="00760C43">
        <w:rPr>
          <w:sz w:val="20"/>
          <w:szCs w:val="20"/>
        </w:rPr>
        <w:t>on of</w:t>
      </w:r>
      <w:r>
        <w:rPr>
          <w:sz w:val="20"/>
          <w:szCs w:val="20"/>
        </w:rPr>
        <w:t xml:space="preserve"> the pre-pilot preparatory work</w:t>
      </w:r>
      <w:r w:rsidR="00760C43">
        <w:rPr>
          <w:sz w:val="20"/>
          <w:szCs w:val="20"/>
        </w:rPr>
        <w:t>,</w:t>
      </w:r>
      <w:r>
        <w:rPr>
          <w:sz w:val="20"/>
          <w:szCs w:val="20"/>
        </w:rPr>
        <w:t xml:space="preserve"> we will launch the pilot </w:t>
      </w:r>
      <w:r w:rsidR="00760C43">
        <w:rPr>
          <w:sz w:val="20"/>
          <w:szCs w:val="20"/>
        </w:rPr>
        <w:t xml:space="preserve">in late Q3 / early Q4 2020; the pilot will operate for </w:t>
      </w:r>
      <w:r>
        <w:rPr>
          <w:sz w:val="20"/>
          <w:szCs w:val="20"/>
        </w:rPr>
        <w:t xml:space="preserve">a period of approximately 8 weeks.  The pilot </w:t>
      </w:r>
      <w:r w:rsidR="00760C43">
        <w:rPr>
          <w:sz w:val="20"/>
          <w:szCs w:val="20"/>
        </w:rPr>
        <w:t>will be</w:t>
      </w:r>
      <w:r>
        <w:rPr>
          <w:sz w:val="20"/>
          <w:szCs w:val="20"/>
        </w:rPr>
        <w:t xml:space="preserve"> a regulated sandbox activity overseen by the FCA</w:t>
      </w:r>
      <w:r w:rsidR="00760C43">
        <w:rPr>
          <w:sz w:val="20"/>
          <w:szCs w:val="20"/>
        </w:rPr>
        <w:t>.  P</w:t>
      </w:r>
      <w:r>
        <w:rPr>
          <w:sz w:val="20"/>
          <w:szCs w:val="20"/>
        </w:rPr>
        <w:t xml:space="preserve">articipants </w:t>
      </w:r>
      <w:r w:rsidR="00760C43">
        <w:rPr>
          <w:sz w:val="20"/>
          <w:szCs w:val="20"/>
        </w:rPr>
        <w:t xml:space="preserve">will </w:t>
      </w:r>
      <w:r>
        <w:rPr>
          <w:sz w:val="20"/>
          <w:szCs w:val="20"/>
        </w:rPr>
        <w:t>collaborat</w:t>
      </w:r>
      <w:r w:rsidR="00760C43">
        <w:rPr>
          <w:sz w:val="20"/>
          <w:szCs w:val="20"/>
        </w:rPr>
        <w:t xml:space="preserve">e </w:t>
      </w:r>
      <w:r>
        <w:rPr>
          <w:sz w:val="20"/>
          <w:szCs w:val="20"/>
        </w:rPr>
        <w:t>to achieve a</w:t>
      </w:r>
      <w:r w:rsidR="00760C43">
        <w:rPr>
          <w:sz w:val="20"/>
          <w:szCs w:val="20"/>
        </w:rPr>
        <w:t>s</w:t>
      </w:r>
      <w:r>
        <w:rPr>
          <w:sz w:val="20"/>
          <w:szCs w:val="20"/>
        </w:rPr>
        <w:t xml:space="preserve"> close </w:t>
      </w:r>
      <w:r w:rsidR="00760C43">
        <w:rPr>
          <w:sz w:val="20"/>
          <w:szCs w:val="20"/>
        </w:rPr>
        <w:t>as possible to a</w:t>
      </w:r>
      <w:r>
        <w:rPr>
          <w:sz w:val="20"/>
          <w:szCs w:val="20"/>
        </w:rPr>
        <w:t xml:space="preserve"> real </w:t>
      </w:r>
      <w:r w:rsidR="00760C43">
        <w:rPr>
          <w:sz w:val="20"/>
          <w:szCs w:val="20"/>
        </w:rPr>
        <w:t>reflec</w:t>
      </w:r>
      <w:r>
        <w:rPr>
          <w:sz w:val="20"/>
          <w:szCs w:val="20"/>
        </w:rPr>
        <w:t>tion of a regulated fund launch and operation on the FAC network.</w:t>
      </w:r>
    </w:p>
    <w:p w14:paraId="0497B790" w14:textId="77777777" w:rsidR="00607F09" w:rsidRPr="00974B5D" w:rsidRDefault="00607F09" w:rsidP="00607F09">
      <w:pPr>
        <w:rPr>
          <w:sz w:val="20"/>
          <w:szCs w:val="20"/>
        </w:rPr>
      </w:pPr>
      <w:r>
        <w:rPr>
          <w:noProof/>
        </w:rPr>
        <w:drawing>
          <wp:inline distT="0" distB="0" distL="0" distR="0" wp14:anchorId="1D272FC1" wp14:editId="035FCDCB">
            <wp:extent cx="5731510" cy="2699385"/>
            <wp:effectExtent l="0" t="0" r="2540" b="571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email">
                      <a:extLst>
                        <a:ext uri="{28A0092B-C50C-407E-A947-70E740481C1C}">
                          <a14:useLocalDpi xmlns:a14="http://schemas.microsoft.com/office/drawing/2010/main"/>
                        </a:ext>
                      </a:extLst>
                    </a:blip>
                    <a:stretch>
                      <a:fillRect/>
                    </a:stretch>
                  </pic:blipFill>
                  <pic:spPr>
                    <a:xfrm>
                      <a:off x="0" y="0"/>
                      <a:ext cx="5731510" cy="2699385"/>
                    </a:xfrm>
                    <a:prstGeom prst="rect">
                      <a:avLst/>
                    </a:prstGeom>
                  </pic:spPr>
                </pic:pic>
              </a:graphicData>
            </a:graphic>
          </wp:inline>
        </w:drawing>
      </w:r>
    </w:p>
    <w:p w14:paraId="09220D54" w14:textId="77777777" w:rsidR="00760C43" w:rsidRPr="00473FB4" w:rsidRDefault="00760C43" w:rsidP="00760C43">
      <w:pPr>
        <w:pStyle w:val="Heading2"/>
      </w:pPr>
      <w:bookmarkStart w:id="20" w:name="_Toc38221497"/>
      <w:r w:rsidRPr="00473FB4">
        <w:t>Basic Pre-Requisites</w:t>
      </w:r>
      <w:bookmarkEnd w:id="20"/>
    </w:p>
    <w:p w14:paraId="7A65FE1E" w14:textId="4D90947C" w:rsidR="00760C43" w:rsidRDefault="00760C43" w:rsidP="00760C43">
      <w:pPr>
        <w:spacing w:after="0" w:line="240" w:lineRule="auto"/>
        <w:rPr>
          <w:sz w:val="20"/>
          <w:szCs w:val="20"/>
        </w:rPr>
      </w:pPr>
      <w:r w:rsidRPr="00F314BF">
        <w:rPr>
          <w:sz w:val="20"/>
          <w:szCs w:val="20"/>
        </w:rPr>
        <w:t xml:space="preserve">Prior to the </w:t>
      </w:r>
      <w:r>
        <w:rPr>
          <w:sz w:val="20"/>
          <w:szCs w:val="20"/>
        </w:rPr>
        <w:t>start of the pilot, a number of key activities need to be completed successfully to identify and onboard service providers and other participants, and to achieve</w:t>
      </w:r>
      <w:r w:rsidR="00576201">
        <w:rPr>
          <w:sz w:val="20"/>
          <w:szCs w:val="20"/>
        </w:rPr>
        <w:t xml:space="preserve"> the required connectivity</w:t>
      </w:r>
      <w:r>
        <w:rPr>
          <w:sz w:val="20"/>
          <w:szCs w:val="20"/>
        </w:rPr>
        <w:t>.  FAC and the pilot participants need to work together to build out an integrated operational capability, define detailed test plans and define the fund/s to be launched.  Once we have those plans, definitions and capabilities, they will need to be approved by the regulator.</w:t>
      </w:r>
    </w:p>
    <w:p w14:paraId="35D2C45A" w14:textId="77777777" w:rsidR="00760C43" w:rsidRDefault="00760C43" w:rsidP="00760C43">
      <w:pPr>
        <w:spacing w:after="0" w:line="240" w:lineRule="auto"/>
        <w:rPr>
          <w:sz w:val="20"/>
          <w:szCs w:val="20"/>
        </w:rPr>
      </w:pPr>
    </w:p>
    <w:p w14:paraId="0700ACFA" w14:textId="492BDFE7" w:rsidR="00760C43" w:rsidRDefault="00760C43" w:rsidP="00760C43">
      <w:pPr>
        <w:spacing w:after="0" w:line="240" w:lineRule="auto"/>
        <w:rPr>
          <w:sz w:val="20"/>
          <w:szCs w:val="20"/>
        </w:rPr>
      </w:pPr>
      <w:r>
        <w:rPr>
          <w:sz w:val="20"/>
          <w:szCs w:val="20"/>
        </w:rPr>
        <w:t>The pilot will commence once four ‘go’ conditions are met:</w:t>
      </w:r>
    </w:p>
    <w:p w14:paraId="3FF89583" w14:textId="77777777" w:rsidR="00760C43" w:rsidRDefault="00760C43" w:rsidP="00760C43">
      <w:pPr>
        <w:spacing w:after="0" w:line="240" w:lineRule="auto"/>
        <w:rPr>
          <w:sz w:val="20"/>
          <w:szCs w:val="20"/>
        </w:rPr>
      </w:pPr>
    </w:p>
    <w:p w14:paraId="3E8CA040" w14:textId="77777777" w:rsidR="00760C43" w:rsidRPr="00974B5D" w:rsidRDefault="00760C43" w:rsidP="00760C43">
      <w:pPr>
        <w:pStyle w:val="ListParagraph"/>
        <w:numPr>
          <w:ilvl w:val="0"/>
          <w:numId w:val="61"/>
        </w:numPr>
        <w:spacing w:after="0" w:line="240" w:lineRule="auto"/>
        <w:rPr>
          <w:sz w:val="20"/>
          <w:szCs w:val="20"/>
        </w:rPr>
      </w:pPr>
      <w:r w:rsidRPr="00974B5D">
        <w:rPr>
          <w:sz w:val="20"/>
          <w:szCs w:val="20"/>
        </w:rPr>
        <w:t>Participant engagement and readiness</w:t>
      </w:r>
      <w:r>
        <w:rPr>
          <w:sz w:val="20"/>
          <w:szCs w:val="20"/>
        </w:rPr>
        <w:t xml:space="preserve"> achieved;</w:t>
      </w:r>
    </w:p>
    <w:p w14:paraId="33EC930A" w14:textId="77777777" w:rsidR="00760C43" w:rsidRPr="00974B5D" w:rsidRDefault="00760C43" w:rsidP="00760C43">
      <w:pPr>
        <w:pStyle w:val="ListParagraph"/>
        <w:numPr>
          <w:ilvl w:val="0"/>
          <w:numId w:val="61"/>
        </w:numPr>
        <w:spacing w:after="0" w:line="240" w:lineRule="auto"/>
        <w:rPr>
          <w:sz w:val="20"/>
          <w:szCs w:val="20"/>
        </w:rPr>
      </w:pPr>
      <w:r w:rsidRPr="00974B5D">
        <w:rPr>
          <w:sz w:val="20"/>
          <w:szCs w:val="20"/>
        </w:rPr>
        <w:t xml:space="preserve">Technical infrastructure </w:t>
      </w:r>
      <w:r>
        <w:rPr>
          <w:sz w:val="20"/>
          <w:szCs w:val="20"/>
        </w:rPr>
        <w:t xml:space="preserve">in place </w:t>
      </w:r>
      <w:r w:rsidRPr="00974B5D">
        <w:rPr>
          <w:sz w:val="20"/>
          <w:szCs w:val="20"/>
        </w:rPr>
        <w:t xml:space="preserve">and service integration </w:t>
      </w:r>
      <w:r>
        <w:rPr>
          <w:sz w:val="20"/>
          <w:szCs w:val="20"/>
        </w:rPr>
        <w:t>completed; and</w:t>
      </w:r>
    </w:p>
    <w:p w14:paraId="15D1ADAB" w14:textId="77777777" w:rsidR="00760C43" w:rsidRDefault="00760C43" w:rsidP="00760C43">
      <w:pPr>
        <w:pStyle w:val="ListParagraph"/>
        <w:numPr>
          <w:ilvl w:val="0"/>
          <w:numId w:val="61"/>
        </w:numPr>
        <w:spacing w:after="0" w:line="240" w:lineRule="auto"/>
        <w:rPr>
          <w:sz w:val="20"/>
          <w:szCs w:val="20"/>
        </w:rPr>
      </w:pPr>
      <w:r w:rsidRPr="00974B5D">
        <w:rPr>
          <w:sz w:val="20"/>
          <w:szCs w:val="20"/>
        </w:rPr>
        <w:t>Fund product finalised</w:t>
      </w:r>
      <w:r>
        <w:rPr>
          <w:sz w:val="20"/>
          <w:szCs w:val="20"/>
        </w:rPr>
        <w:t>; and</w:t>
      </w:r>
    </w:p>
    <w:p w14:paraId="28003417" w14:textId="77777777" w:rsidR="00760C43" w:rsidRPr="00974B5D" w:rsidRDefault="00760C43" w:rsidP="00760C43">
      <w:pPr>
        <w:pStyle w:val="ListParagraph"/>
        <w:numPr>
          <w:ilvl w:val="0"/>
          <w:numId w:val="61"/>
        </w:numPr>
        <w:spacing w:after="0" w:line="240" w:lineRule="auto"/>
        <w:rPr>
          <w:sz w:val="20"/>
          <w:szCs w:val="20"/>
        </w:rPr>
      </w:pPr>
      <w:r>
        <w:rPr>
          <w:sz w:val="20"/>
          <w:szCs w:val="20"/>
        </w:rPr>
        <w:t>Regulatory approval received.</w:t>
      </w:r>
    </w:p>
    <w:p w14:paraId="13CC01A5" w14:textId="29C85CA1" w:rsidR="00A33B19" w:rsidRPr="00EC1BBA" w:rsidRDefault="00607F09" w:rsidP="00EC1BBA">
      <w:pPr>
        <w:pStyle w:val="Heading2"/>
      </w:pPr>
      <w:bookmarkStart w:id="21" w:name="_Toc38221498"/>
      <w:r w:rsidRPr="005A72E7">
        <w:t>Pre-</w:t>
      </w:r>
      <w:r w:rsidR="00A33B19">
        <w:t>P</w:t>
      </w:r>
      <w:r w:rsidRPr="005A72E7">
        <w:t xml:space="preserve">ilot - </w:t>
      </w:r>
      <w:r w:rsidR="00A33B19">
        <w:t>P</w:t>
      </w:r>
      <w:r w:rsidRPr="005A72E7">
        <w:t xml:space="preserve">reparation </w:t>
      </w:r>
      <w:r w:rsidR="00576201">
        <w:t>Workshops</w:t>
      </w:r>
      <w:bookmarkEnd w:id="21"/>
    </w:p>
    <w:p w14:paraId="3387EF60" w14:textId="691F57CC" w:rsidR="00607F09" w:rsidRDefault="00760C43" w:rsidP="00576201">
      <w:pPr>
        <w:spacing w:after="0" w:line="240" w:lineRule="auto"/>
        <w:rPr>
          <w:sz w:val="20"/>
          <w:szCs w:val="20"/>
        </w:rPr>
      </w:pPr>
      <w:r>
        <w:rPr>
          <w:sz w:val="20"/>
          <w:szCs w:val="20"/>
        </w:rPr>
        <w:t xml:space="preserve">All operational, technical and legal prerequisites will be progressed through workshops and working parties.  FAC will lead these groups, which will also include resource and expertise from partners and service providers as appropriate.  </w:t>
      </w:r>
      <w:r w:rsidR="00607F09">
        <w:rPr>
          <w:sz w:val="20"/>
          <w:szCs w:val="20"/>
        </w:rPr>
        <w:t xml:space="preserve">The </w:t>
      </w:r>
      <w:r w:rsidR="00576201">
        <w:rPr>
          <w:sz w:val="20"/>
          <w:szCs w:val="20"/>
        </w:rPr>
        <w:t>workshops will be organised</w:t>
      </w:r>
      <w:r w:rsidR="00607F09">
        <w:rPr>
          <w:sz w:val="20"/>
          <w:szCs w:val="20"/>
        </w:rPr>
        <w:t xml:space="preserve"> into three broad workstreams for operational, technical and legal/regulatory prerequisites.</w:t>
      </w:r>
    </w:p>
    <w:p w14:paraId="65A7A602" w14:textId="77777777" w:rsidR="00576201" w:rsidRDefault="00576201" w:rsidP="00576201">
      <w:pPr>
        <w:spacing w:after="0" w:line="240" w:lineRule="auto"/>
        <w:rPr>
          <w:sz w:val="20"/>
          <w:szCs w:val="20"/>
        </w:rPr>
      </w:pPr>
    </w:p>
    <w:p w14:paraId="3CBC30F5" w14:textId="77777777" w:rsidR="00FE606E" w:rsidRDefault="00FE606E">
      <w:pPr>
        <w:rPr>
          <w:b/>
          <w:bCs/>
          <w:sz w:val="20"/>
          <w:szCs w:val="20"/>
        </w:rPr>
      </w:pPr>
      <w:r>
        <w:rPr>
          <w:b/>
          <w:bCs/>
          <w:sz w:val="20"/>
          <w:szCs w:val="20"/>
        </w:rPr>
        <w:br w:type="page"/>
      </w:r>
    </w:p>
    <w:p w14:paraId="00F7000F" w14:textId="6678A0C2" w:rsidR="00607F09" w:rsidRDefault="00607F09" w:rsidP="00C2557F">
      <w:pPr>
        <w:pStyle w:val="ListParagraph"/>
        <w:numPr>
          <w:ilvl w:val="0"/>
          <w:numId w:val="62"/>
        </w:numPr>
        <w:rPr>
          <w:b/>
          <w:bCs/>
          <w:sz w:val="20"/>
          <w:szCs w:val="20"/>
        </w:rPr>
      </w:pPr>
      <w:r w:rsidRPr="006454EE">
        <w:rPr>
          <w:b/>
          <w:bCs/>
          <w:sz w:val="20"/>
          <w:szCs w:val="20"/>
        </w:rPr>
        <w:lastRenderedPageBreak/>
        <w:t>Operational</w:t>
      </w:r>
    </w:p>
    <w:p w14:paraId="1EC9EC2F" w14:textId="77777777" w:rsidR="00607F09" w:rsidRDefault="00607F09" w:rsidP="00607F09">
      <w:pPr>
        <w:pStyle w:val="ListParagraph"/>
        <w:ind w:left="360"/>
        <w:rPr>
          <w:b/>
          <w:bCs/>
          <w:sz w:val="20"/>
          <w:szCs w:val="20"/>
        </w:rPr>
      </w:pPr>
    </w:p>
    <w:p w14:paraId="43768B69" w14:textId="40C94CBB" w:rsidR="00607F09" w:rsidRPr="00FE606E" w:rsidRDefault="00607F09" w:rsidP="00FE606E">
      <w:pPr>
        <w:ind w:left="360"/>
        <w:jc w:val="both"/>
        <w:rPr>
          <w:sz w:val="20"/>
          <w:szCs w:val="20"/>
        </w:rPr>
      </w:pPr>
      <w:r w:rsidRPr="003B61FD">
        <w:rPr>
          <w:sz w:val="20"/>
          <w:szCs w:val="20"/>
        </w:rPr>
        <w:t xml:space="preserve">This workstream will define a detailed test plan with clear </w:t>
      </w:r>
      <w:r>
        <w:rPr>
          <w:sz w:val="20"/>
          <w:szCs w:val="20"/>
        </w:rPr>
        <w:t xml:space="preserve">understanding of </w:t>
      </w:r>
      <w:r w:rsidRPr="003B61FD">
        <w:rPr>
          <w:sz w:val="20"/>
          <w:szCs w:val="20"/>
        </w:rPr>
        <w:t xml:space="preserve">roles and </w:t>
      </w:r>
      <w:r w:rsidR="005A72E7" w:rsidRPr="003B61FD">
        <w:rPr>
          <w:sz w:val="20"/>
          <w:szCs w:val="20"/>
        </w:rPr>
        <w:t>responsibilities</w:t>
      </w:r>
      <w:r w:rsidR="00576201">
        <w:rPr>
          <w:sz w:val="20"/>
          <w:szCs w:val="20"/>
        </w:rPr>
        <w:t>,</w:t>
      </w:r>
      <w:r w:rsidR="005A72E7" w:rsidRPr="003B61FD">
        <w:rPr>
          <w:sz w:val="20"/>
          <w:szCs w:val="20"/>
        </w:rPr>
        <w:t xml:space="preserve"> and</w:t>
      </w:r>
      <w:r w:rsidR="00576201">
        <w:rPr>
          <w:sz w:val="20"/>
          <w:szCs w:val="20"/>
        </w:rPr>
        <w:t xml:space="preserve"> will</w:t>
      </w:r>
      <w:r w:rsidRPr="003B61FD">
        <w:rPr>
          <w:sz w:val="20"/>
          <w:szCs w:val="20"/>
        </w:rPr>
        <w:t xml:space="preserve"> agree on the data sets to be used.  </w:t>
      </w:r>
      <w:r>
        <w:rPr>
          <w:sz w:val="20"/>
          <w:szCs w:val="20"/>
        </w:rPr>
        <w:t>Outcomes are:</w:t>
      </w:r>
    </w:p>
    <w:p w14:paraId="4E06DEE0" w14:textId="71AC69D6" w:rsidR="005A72E7" w:rsidRDefault="00576201" w:rsidP="00576201">
      <w:pPr>
        <w:pStyle w:val="ListParagraph"/>
        <w:numPr>
          <w:ilvl w:val="0"/>
          <w:numId w:val="4"/>
        </w:numPr>
        <w:rPr>
          <w:sz w:val="20"/>
          <w:szCs w:val="20"/>
        </w:rPr>
      </w:pPr>
      <w:r>
        <w:rPr>
          <w:sz w:val="20"/>
          <w:szCs w:val="20"/>
        </w:rPr>
        <w:t>P</w:t>
      </w:r>
      <w:r w:rsidRPr="005A72E7">
        <w:rPr>
          <w:sz w:val="20"/>
          <w:szCs w:val="20"/>
        </w:rPr>
        <w:t>roposed operating mode</w:t>
      </w:r>
      <w:r>
        <w:rPr>
          <w:sz w:val="20"/>
          <w:szCs w:val="20"/>
        </w:rPr>
        <w:t>l</w:t>
      </w:r>
      <w:r w:rsidRPr="005A72E7">
        <w:rPr>
          <w:sz w:val="20"/>
          <w:szCs w:val="20"/>
        </w:rPr>
        <w:t xml:space="preserve"> </w:t>
      </w:r>
      <w:r>
        <w:rPr>
          <w:sz w:val="20"/>
          <w:szCs w:val="20"/>
        </w:rPr>
        <w:t>defined, validated and agreed by a</w:t>
      </w:r>
      <w:r w:rsidR="00607F09" w:rsidRPr="005A72E7">
        <w:rPr>
          <w:sz w:val="20"/>
          <w:szCs w:val="20"/>
        </w:rPr>
        <w:t>ll parties</w:t>
      </w:r>
      <w:r w:rsidR="005A72E7">
        <w:rPr>
          <w:sz w:val="20"/>
          <w:szCs w:val="20"/>
        </w:rPr>
        <w:t>;</w:t>
      </w:r>
    </w:p>
    <w:p w14:paraId="1AE52652" w14:textId="44855C32" w:rsidR="005A72E7" w:rsidRDefault="00607F09" w:rsidP="00576201">
      <w:pPr>
        <w:pStyle w:val="ListParagraph"/>
        <w:numPr>
          <w:ilvl w:val="0"/>
          <w:numId w:val="4"/>
        </w:numPr>
        <w:rPr>
          <w:sz w:val="20"/>
          <w:szCs w:val="20"/>
        </w:rPr>
      </w:pPr>
      <w:r w:rsidRPr="005A72E7">
        <w:rPr>
          <w:sz w:val="20"/>
          <w:szCs w:val="20"/>
        </w:rPr>
        <w:t xml:space="preserve">All parties </w:t>
      </w:r>
      <w:r w:rsidR="00576201" w:rsidRPr="005A72E7">
        <w:rPr>
          <w:sz w:val="20"/>
          <w:szCs w:val="20"/>
        </w:rPr>
        <w:t>actively involved</w:t>
      </w:r>
      <w:r w:rsidRPr="005A72E7">
        <w:rPr>
          <w:sz w:val="20"/>
          <w:szCs w:val="20"/>
        </w:rPr>
        <w:t xml:space="preserve"> in testing </w:t>
      </w:r>
      <w:r w:rsidR="00576201">
        <w:rPr>
          <w:sz w:val="20"/>
          <w:szCs w:val="20"/>
        </w:rPr>
        <w:t xml:space="preserve">are </w:t>
      </w:r>
      <w:r w:rsidRPr="005A72E7">
        <w:rPr>
          <w:sz w:val="20"/>
          <w:szCs w:val="20"/>
        </w:rPr>
        <w:t>familiar with FAC functionality and workflows</w:t>
      </w:r>
      <w:r w:rsidR="005A72E7">
        <w:rPr>
          <w:sz w:val="20"/>
          <w:szCs w:val="20"/>
        </w:rPr>
        <w:t>;</w:t>
      </w:r>
    </w:p>
    <w:p w14:paraId="5DDA47AA" w14:textId="77777777" w:rsidR="00576201" w:rsidRDefault="00607F09" w:rsidP="00576201">
      <w:pPr>
        <w:pStyle w:val="ListParagraph"/>
        <w:numPr>
          <w:ilvl w:val="0"/>
          <w:numId w:val="4"/>
        </w:numPr>
        <w:rPr>
          <w:sz w:val="20"/>
          <w:szCs w:val="20"/>
        </w:rPr>
      </w:pPr>
      <w:r w:rsidRPr="005A72E7">
        <w:rPr>
          <w:sz w:val="20"/>
          <w:szCs w:val="20"/>
        </w:rPr>
        <w:t>All parties actively involved in testing understand their role</w:t>
      </w:r>
      <w:r w:rsidR="00576201">
        <w:rPr>
          <w:sz w:val="20"/>
          <w:szCs w:val="20"/>
        </w:rPr>
        <w:t>;</w:t>
      </w:r>
    </w:p>
    <w:p w14:paraId="50ED4D6E" w14:textId="7D2480AE" w:rsidR="005A72E7" w:rsidRDefault="00576201" w:rsidP="00576201">
      <w:pPr>
        <w:pStyle w:val="ListParagraph"/>
        <w:numPr>
          <w:ilvl w:val="0"/>
          <w:numId w:val="4"/>
        </w:numPr>
        <w:rPr>
          <w:sz w:val="20"/>
          <w:szCs w:val="20"/>
        </w:rPr>
      </w:pPr>
      <w:r>
        <w:rPr>
          <w:sz w:val="20"/>
          <w:szCs w:val="20"/>
        </w:rPr>
        <w:t>R</w:t>
      </w:r>
      <w:r w:rsidR="00607F09" w:rsidRPr="005A72E7">
        <w:rPr>
          <w:sz w:val="20"/>
          <w:szCs w:val="20"/>
        </w:rPr>
        <w:t>esource requirements</w:t>
      </w:r>
      <w:r>
        <w:rPr>
          <w:sz w:val="20"/>
          <w:szCs w:val="20"/>
        </w:rPr>
        <w:t xml:space="preserve"> for all parties are validated and committed</w:t>
      </w:r>
      <w:r w:rsidR="005A72E7">
        <w:rPr>
          <w:sz w:val="20"/>
          <w:szCs w:val="20"/>
        </w:rPr>
        <w:t>;</w:t>
      </w:r>
      <w:r>
        <w:rPr>
          <w:sz w:val="20"/>
          <w:szCs w:val="20"/>
        </w:rPr>
        <w:t xml:space="preserve"> and</w:t>
      </w:r>
    </w:p>
    <w:p w14:paraId="35CF134C" w14:textId="2912BEDD" w:rsidR="00607F09" w:rsidRDefault="00576201" w:rsidP="00576201">
      <w:pPr>
        <w:pStyle w:val="ListParagraph"/>
        <w:numPr>
          <w:ilvl w:val="0"/>
          <w:numId w:val="4"/>
        </w:numPr>
        <w:rPr>
          <w:sz w:val="20"/>
          <w:szCs w:val="20"/>
        </w:rPr>
      </w:pPr>
      <w:r>
        <w:rPr>
          <w:sz w:val="20"/>
          <w:szCs w:val="20"/>
        </w:rPr>
        <w:t xml:space="preserve">A </w:t>
      </w:r>
      <w:r w:rsidR="00607F09" w:rsidRPr="005A72E7">
        <w:rPr>
          <w:sz w:val="20"/>
          <w:szCs w:val="20"/>
        </w:rPr>
        <w:t xml:space="preserve">set of test plans and </w:t>
      </w:r>
      <w:r>
        <w:rPr>
          <w:sz w:val="20"/>
          <w:szCs w:val="20"/>
        </w:rPr>
        <w:t xml:space="preserve">related test </w:t>
      </w:r>
      <w:r w:rsidR="00607F09" w:rsidRPr="005A72E7">
        <w:rPr>
          <w:sz w:val="20"/>
          <w:szCs w:val="20"/>
        </w:rPr>
        <w:t>data</w:t>
      </w:r>
      <w:r>
        <w:rPr>
          <w:sz w:val="20"/>
          <w:szCs w:val="20"/>
        </w:rPr>
        <w:t xml:space="preserve"> are produced and agreed</w:t>
      </w:r>
      <w:r w:rsidR="00607F09" w:rsidRPr="005A72E7">
        <w:rPr>
          <w:sz w:val="20"/>
          <w:szCs w:val="20"/>
        </w:rPr>
        <w:t>.</w:t>
      </w:r>
    </w:p>
    <w:p w14:paraId="01B25C96" w14:textId="77777777" w:rsidR="005A72E7" w:rsidRPr="005A72E7" w:rsidRDefault="005A72E7" w:rsidP="005A72E7">
      <w:pPr>
        <w:pStyle w:val="ListParagraph"/>
        <w:ind w:left="1080"/>
        <w:rPr>
          <w:sz w:val="20"/>
          <w:szCs w:val="20"/>
        </w:rPr>
      </w:pPr>
    </w:p>
    <w:p w14:paraId="64242C2A" w14:textId="77777777" w:rsidR="00607F09" w:rsidRPr="006454EE" w:rsidRDefault="00607F09" w:rsidP="00C2557F">
      <w:pPr>
        <w:pStyle w:val="ListParagraph"/>
        <w:numPr>
          <w:ilvl w:val="0"/>
          <w:numId w:val="62"/>
        </w:numPr>
        <w:rPr>
          <w:b/>
          <w:bCs/>
          <w:sz w:val="20"/>
          <w:szCs w:val="20"/>
        </w:rPr>
      </w:pPr>
      <w:r w:rsidRPr="006454EE">
        <w:rPr>
          <w:b/>
          <w:bCs/>
          <w:sz w:val="20"/>
          <w:szCs w:val="20"/>
        </w:rPr>
        <w:t>Technical</w:t>
      </w:r>
    </w:p>
    <w:p w14:paraId="5ABF3421" w14:textId="5BB797C1" w:rsidR="00607F09" w:rsidRDefault="00607F09" w:rsidP="005A72E7">
      <w:pPr>
        <w:ind w:left="360"/>
        <w:jc w:val="both"/>
        <w:rPr>
          <w:sz w:val="20"/>
          <w:szCs w:val="20"/>
        </w:rPr>
      </w:pPr>
      <w:r w:rsidRPr="003B61FD">
        <w:rPr>
          <w:sz w:val="20"/>
          <w:szCs w:val="20"/>
        </w:rPr>
        <w:t xml:space="preserve">This workstream will focus on </w:t>
      </w:r>
      <w:r>
        <w:rPr>
          <w:sz w:val="20"/>
          <w:szCs w:val="20"/>
        </w:rPr>
        <w:t xml:space="preserve">delivering the </w:t>
      </w:r>
      <w:r w:rsidR="00576201">
        <w:rPr>
          <w:sz w:val="20"/>
          <w:szCs w:val="20"/>
        </w:rPr>
        <w:t xml:space="preserve">technical environment for the </w:t>
      </w:r>
      <w:r>
        <w:rPr>
          <w:sz w:val="20"/>
          <w:szCs w:val="20"/>
        </w:rPr>
        <w:t>pilot</w:t>
      </w:r>
      <w:r w:rsidR="00576201">
        <w:rPr>
          <w:sz w:val="20"/>
          <w:szCs w:val="20"/>
        </w:rPr>
        <w:t>,</w:t>
      </w:r>
      <w:r>
        <w:rPr>
          <w:sz w:val="20"/>
          <w:szCs w:val="20"/>
        </w:rPr>
        <w:t xml:space="preserve"> including </w:t>
      </w:r>
      <w:r w:rsidR="00576201">
        <w:rPr>
          <w:sz w:val="20"/>
          <w:szCs w:val="20"/>
        </w:rPr>
        <w:t xml:space="preserve">the required </w:t>
      </w:r>
      <w:r w:rsidRPr="00576201">
        <w:rPr>
          <w:sz w:val="20"/>
          <w:szCs w:val="20"/>
        </w:rPr>
        <w:t>functional build</w:t>
      </w:r>
      <w:r w:rsidR="00576201" w:rsidRPr="00576201">
        <w:rPr>
          <w:rStyle w:val="CommentReference"/>
          <w:sz w:val="20"/>
          <w:szCs w:val="20"/>
        </w:rPr>
        <w:t xml:space="preserve">.  The </w:t>
      </w:r>
      <w:r w:rsidR="00576201">
        <w:rPr>
          <w:rStyle w:val="CommentReference"/>
          <w:sz w:val="20"/>
          <w:szCs w:val="20"/>
        </w:rPr>
        <w:t>T</w:t>
      </w:r>
      <w:r w:rsidR="00576201" w:rsidRPr="00576201">
        <w:rPr>
          <w:rStyle w:val="CommentReference"/>
          <w:sz w:val="20"/>
          <w:szCs w:val="20"/>
        </w:rPr>
        <w:t>echnical stream wil</w:t>
      </w:r>
      <w:r w:rsidR="00576201">
        <w:rPr>
          <w:rStyle w:val="CommentReference"/>
          <w:sz w:val="20"/>
          <w:szCs w:val="20"/>
        </w:rPr>
        <w:t xml:space="preserve">l </w:t>
      </w:r>
      <w:r w:rsidRPr="00576201">
        <w:rPr>
          <w:sz w:val="20"/>
          <w:szCs w:val="20"/>
        </w:rPr>
        <w:t>engage</w:t>
      </w:r>
      <w:r w:rsidR="00576201">
        <w:rPr>
          <w:sz w:val="20"/>
          <w:szCs w:val="20"/>
        </w:rPr>
        <w:t xml:space="preserve"> with and </w:t>
      </w:r>
      <w:r w:rsidRPr="00576201">
        <w:rPr>
          <w:sz w:val="20"/>
          <w:szCs w:val="20"/>
        </w:rPr>
        <w:t>onboard</w:t>
      </w:r>
      <w:r w:rsidR="00576201">
        <w:rPr>
          <w:sz w:val="20"/>
          <w:szCs w:val="20"/>
        </w:rPr>
        <w:t xml:space="preserve"> the Business N</w:t>
      </w:r>
      <w:r w:rsidRPr="00576201">
        <w:rPr>
          <w:sz w:val="20"/>
          <w:szCs w:val="20"/>
        </w:rPr>
        <w:t xml:space="preserve">etwork </w:t>
      </w:r>
      <w:r w:rsidR="00576201">
        <w:rPr>
          <w:sz w:val="20"/>
          <w:szCs w:val="20"/>
        </w:rPr>
        <w:t>O</w:t>
      </w:r>
      <w:r w:rsidRPr="00576201">
        <w:rPr>
          <w:sz w:val="20"/>
          <w:szCs w:val="20"/>
        </w:rPr>
        <w:t>perator</w:t>
      </w:r>
      <w:r w:rsidR="00576201">
        <w:rPr>
          <w:sz w:val="20"/>
          <w:szCs w:val="20"/>
        </w:rPr>
        <w:t>, the C</w:t>
      </w:r>
      <w:r w:rsidRPr="00576201">
        <w:rPr>
          <w:sz w:val="20"/>
          <w:szCs w:val="20"/>
        </w:rPr>
        <w:t xml:space="preserve">ash </w:t>
      </w:r>
      <w:r w:rsidR="00576201">
        <w:rPr>
          <w:sz w:val="20"/>
          <w:szCs w:val="20"/>
        </w:rPr>
        <w:t>E</w:t>
      </w:r>
      <w:r w:rsidRPr="00576201">
        <w:rPr>
          <w:sz w:val="20"/>
          <w:szCs w:val="20"/>
        </w:rPr>
        <w:t xml:space="preserve">xchange, </w:t>
      </w:r>
      <w:r w:rsidR="00576201">
        <w:rPr>
          <w:sz w:val="20"/>
          <w:szCs w:val="20"/>
        </w:rPr>
        <w:t>the D</w:t>
      </w:r>
      <w:r w:rsidRPr="00576201">
        <w:rPr>
          <w:sz w:val="20"/>
          <w:szCs w:val="20"/>
        </w:rPr>
        <w:t xml:space="preserve">igital </w:t>
      </w:r>
      <w:r w:rsidR="00576201">
        <w:rPr>
          <w:sz w:val="20"/>
          <w:szCs w:val="20"/>
        </w:rPr>
        <w:t>C</w:t>
      </w:r>
      <w:r w:rsidRPr="00576201">
        <w:rPr>
          <w:sz w:val="20"/>
          <w:szCs w:val="20"/>
        </w:rPr>
        <w:t xml:space="preserve">ustodian and </w:t>
      </w:r>
      <w:r w:rsidR="00576201">
        <w:rPr>
          <w:sz w:val="20"/>
          <w:szCs w:val="20"/>
        </w:rPr>
        <w:t xml:space="preserve">the Fund Accountant / </w:t>
      </w:r>
      <w:r w:rsidR="00FE606E">
        <w:rPr>
          <w:sz w:val="20"/>
          <w:szCs w:val="20"/>
        </w:rPr>
        <w:t>Administrator</w:t>
      </w:r>
      <w:r w:rsidRPr="003B61FD">
        <w:rPr>
          <w:sz w:val="20"/>
          <w:szCs w:val="20"/>
        </w:rPr>
        <w:t xml:space="preserve">, including completion of the necessary technical integration on both sides.  A set of commissioning tests will </w:t>
      </w:r>
      <w:r>
        <w:rPr>
          <w:sz w:val="20"/>
          <w:szCs w:val="20"/>
        </w:rPr>
        <w:t>be required prior to starting the pilot</w:t>
      </w:r>
      <w:r w:rsidRPr="003B61FD">
        <w:rPr>
          <w:sz w:val="20"/>
          <w:szCs w:val="20"/>
        </w:rPr>
        <w:t xml:space="preserve">.  </w:t>
      </w:r>
      <w:r>
        <w:rPr>
          <w:sz w:val="20"/>
          <w:szCs w:val="20"/>
        </w:rPr>
        <w:t xml:space="preserve"> Outcomes are:</w:t>
      </w:r>
    </w:p>
    <w:p w14:paraId="0F418B46" w14:textId="59028A61" w:rsidR="005A72E7" w:rsidRDefault="00607F09" w:rsidP="00576201">
      <w:pPr>
        <w:pStyle w:val="ListParagraph"/>
        <w:numPr>
          <w:ilvl w:val="0"/>
          <w:numId w:val="4"/>
        </w:numPr>
        <w:rPr>
          <w:sz w:val="20"/>
          <w:szCs w:val="20"/>
        </w:rPr>
      </w:pPr>
      <w:r>
        <w:rPr>
          <w:sz w:val="20"/>
          <w:szCs w:val="20"/>
        </w:rPr>
        <w:t>Completion of baseline FAC functional development</w:t>
      </w:r>
      <w:r w:rsidR="005A72E7">
        <w:rPr>
          <w:sz w:val="20"/>
          <w:szCs w:val="20"/>
        </w:rPr>
        <w:t>;</w:t>
      </w:r>
    </w:p>
    <w:p w14:paraId="3E8A4193" w14:textId="33A7A788" w:rsidR="005A72E7" w:rsidRDefault="00607F09" w:rsidP="00576201">
      <w:pPr>
        <w:pStyle w:val="ListParagraph"/>
        <w:numPr>
          <w:ilvl w:val="0"/>
          <w:numId w:val="4"/>
        </w:numPr>
        <w:rPr>
          <w:sz w:val="20"/>
          <w:szCs w:val="20"/>
        </w:rPr>
      </w:pPr>
      <w:r>
        <w:rPr>
          <w:sz w:val="20"/>
          <w:szCs w:val="20"/>
        </w:rPr>
        <w:t>Delivery of FAC infrastructure and network deployment</w:t>
      </w:r>
      <w:r w:rsidR="00576201">
        <w:rPr>
          <w:sz w:val="20"/>
          <w:szCs w:val="20"/>
        </w:rPr>
        <w:t>,</w:t>
      </w:r>
      <w:r>
        <w:rPr>
          <w:sz w:val="20"/>
          <w:szCs w:val="20"/>
        </w:rPr>
        <w:t xml:space="preserve"> in partnership with Business Network Operator</w:t>
      </w:r>
      <w:r w:rsidR="005A72E7">
        <w:rPr>
          <w:sz w:val="20"/>
          <w:szCs w:val="20"/>
        </w:rPr>
        <w:t>;</w:t>
      </w:r>
      <w:r w:rsidR="00576201">
        <w:rPr>
          <w:sz w:val="20"/>
          <w:szCs w:val="20"/>
        </w:rPr>
        <w:t xml:space="preserve"> and</w:t>
      </w:r>
    </w:p>
    <w:p w14:paraId="743FACE7" w14:textId="234AB1A5" w:rsidR="00607F09" w:rsidRDefault="00607F09" w:rsidP="00576201">
      <w:pPr>
        <w:pStyle w:val="ListParagraph"/>
        <w:numPr>
          <w:ilvl w:val="0"/>
          <w:numId w:val="4"/>
        </w:numPr>
        <w:rPr>
          <w:sz w:val="20"/>
          <w:szCs w:val="20"/>
        </w:rPr>
      </w:pPr>
      <w:r>
        <w:rPr>
          <w:sz w:val="20"/>
          <w:szCs w:val="20"/>
        </w:rPr>
        <w:t xml:space="preserve">Integration and testing of </w:t>
      </w:r>
      <w:r w:rsidR="00FE606E">
        <w:rPr>
          <w:sz w:val="20"/>
          <w:szCs w:val="20"/>
        </w:rPr>
        <w:t>D</w:t>
      </w:r>
      <w:r>
        <w:rPr>
          <w:sz w:val="20"/>
          <w:szCs w:val="20"/>
        </w:rPr>
        <w:t xml:space="preserve">igital </w:t>
      </w:r>
      <w:r w:rsidR="00FE606E">
        <w:rPr>
          <w:sz w:val="20"/>
          <w:szCs w:val="20"/>
        </w:rPr>
        <w:t>C</w:t>
      </w:r>
      <w:r>
        <w:rPr>
          <w:sz w:val="20"/>
          <w:szCs w:val="20"/>
        </w:rPr>
        <w:t xml:space="preserve">ustody and </w:t>
      </w:r>
      <w:r w:rsidR="00FE606E">
        <w:rPr>
          <w:sz w:val="20"/>
          <w:szCs w:val="20"/>
        </w:rPr>
        <w:t>C</w:t>
      </w:r>
      <w:r>
        <w:rPr>
          <w:sz w:val="20"/>
          <w:szCs w:val="20"/>
        </w:rPr>
        <w:t xml:space="preserve">ash </w:t>
      </w:r>
      <w:r w:rsidR="00FE606E">
        <w:rPr>
          <w:sz w:val="20"/>
          <w:szCs w:val="20"/>
        </w:rPr>
        <w:t>E</w:t>
      </w:r>
      <w:r>
        <w:rPr>
          <w:sz w:val="20"/>
          <w:szCs w:val="20"/>
        </w:rPr>
        <w:t>xchange business services</w:t>
      </w:r>
      <w:r w:rsidR="00576201">
        <w:rPr>
          <w:sz w:val="20"/>
          <w:szCs w:val="20"/>
        </w:rPr>
        <w:t>.</w:t>
      </w:r>
    </w:p>
    <w:p w14:paraId="34B09B18" w14:textId="77777777" w:rsidR="005A72E7" w:rsidRDefault="005A72E7" w:rsidP="005A72E7">
      <w:pPr>
        <w:pStyle w:val="ListParagraph"/>
        <w:ind w:left="1080"/>
        <w:rPr>
          <w:sz w:val="20"/>
          <w:szCs w:val="20"/>
        </w:rPr>
      </w:pPr>
    </w:p>
    <w:p w14:paraId="49D90EBB" w14:textId="763AB33E" w:rsidR="00607F09" w:rsidRDefault="00607F09" w:rsidP="00C2557F">
      <w:pPr>
        <w:pStyle w:val="ListParagraph"/>
        <w:numPr>
          <w:ilvl w:val="0"/>
          <w:numId w:val="62"/>
        </w:numPr>
        <w:rPr>
          <w:b/>
          <w:bCs/>
          <w:sz w:val="20"/>
          <w:szCs w:val="20"/>
        </w:rPr>
      </w:pPr>
      <w:r w:rsidRPr="00DB40CC">
        <w:rPr>
          <w:b/>
          <w:bCs/>
          <w:sz w:val="20"/>
          <w:szCs w:val="20"/>
        </w:rPr>
        <w:t>Legal, Regulatory and Fund Launch</w:t>
      </w:r>
    </w:p>
    <w:p w14:paraId="37E7F2B4" w14:textId="03048E78" w:rsidR="00607F09" w:rsidRPr="00FE606E" w:rsidRDefault="00E44929" w:rsidP="00FE606E">
      <w:pPr>
        <w:ind w:left="360"/>
        <w:jc w:val="both"/>
        <w:rPr>
          <w:sz w:val="20"/>
          <w:szCs w:val="20"/>
        </w:rPr>
      </w:pPr>
      <w:r w:rsidRPr="00E44929">
        <w:rPr>
          <w:sz w:val="20"/>
          <w:szCs w:val="20"/>
        </w:rPr>
        <w:t xml:space="preserve">During the preparation for the pilot the </w:t>
      </w:r>
      <w:r w:rsidR="00576201">
        <w:rPr>
          <w:sz w:val="20"/>
          <w:szCs w:val="20"/>
        </w:rPr>
        <w:t>L</w:t>
      </w:r>
      <w:r w:rsidRPr="00E44929">
        <w:rPr>
          <w:sz w:val="20"/>
          <w:szCs w:val="20"/>
        </w:rPr>
        <w:t xml:space="preserve">egal, </w:t>
      </w:r>
      <w:r w:rsidR="00576201">
        <w:rPr>
          <w:sz w:val="20"/>
          <w:szCs w:val="20"/>
        </w:rPr>
        <w:t>R</w:t>
      </w:r>
      <w:r w:rsidRPr="00E44929">
        <w:rPr>
          <w:sz w:val="20"/>
          <w:szCs w:val="20"/>
        </w:rPr>
        <w:t xml:space="preserve">egulatory and </w:t>
      </w:r>
      <w:r w:rsidR="00FE606E">
        <w:rPr>
          <w:sz w:val="20"/>
          <w:szCs w:val="20"/>
        </w:rPr>
        <w:t>F</w:t>
      </w:r>
      <w:r w:rsidRPr="00E44929">
        <w:rPr>
          <w:sz w:val="20"/>
          <w:szCs w:val="20"/>
        </w:rPr>
        <w:t xml:space="preserve">und </w:t>
      </w:r>
      <w:r w:rsidR="00FE606E">
        <w:rPr>
          <w:sz w:val="20"/>
          <w:szCs w:val="20"/>
        </w:rPr>
        <w:t>L</w:t>
      </w:r>
      <w:r w:rsidRPr="00E44929">
        <w:rPr>
          <w:sz w:val="20"/>
          <w:szCs w:val="20"/>
        </w:rPr>
        <w:t>aunch workstream is expected to engage with the regulator directly</w:t>
      </w:r>
      <w:r w:rsidR="00FE606E">
        <w:rPr>
          <w:sz w:val="20"/>
          <w:szCs w:val="20"/>
        </w:rPr>
        <w:t xml:space="preserve">.  This engagement will address </w:t>
      </w:r>
      <w:r w:rsidRPr="00E44929">
        <w:rPr>
          <w:sz w:val="20"/>
          <w:szCs w:val="20"/>
        </w:rPr>
        <w:t xml:space="preserve">a series of issues and proposals </w:t>
      </w:r>
      <w:r w:rsidR="00FE606E">
        <w:rPr>
          <w:sz w:val="20"/>
          <w:szCs w:val="20"/>
        </w:rPr>
        <w:t>concerning</w:t>
      </w:r>
      <w:r w:rsidRPr="00E44929">
        <w:rPr>
          <w:sz w:val="20"/>
          <w:szCs w:val="20"/>
        </w:rPr>
        <w:t xml:space="preserve"> </w:t>
      </w:r>
      <w:r w:rsidR="00FE606E">
        <w:rPr>
          <w:sz w:val="20"/>
          <w:szCs w:val="20"/>
        </w:rPr>
        <w:t>on-</w:t>
      </w:r>
      <w:r w:rsidRPr="00E44929">
        <w:rPr>
          <w:sz w:val="20"/>
          <w:szCs w:val="20"/>
        </w:rPr>
        <w:t xml:space="preserve">ledger issuance and </w:t>
      </w:r>
      <w:r w:rsidR="00FE606E">
        <w:rPr>
          <w:sz w:val="20"/>
          <w:szCs w:val="20"/>
        </w:rPr>
        <w:t xml:space="preserve">DL-based fund </w:t>
      </w:r>
      <w:r w:rsidRPr="00E44929">
        <w:rPr>
          <w:sz w:val="20"/>
          <w:szCs w:val="20"/>
        </w:rPr>
        <w:t>operation</w:t>
      </w:r>
      <w:r w:rsidR="00FE606E">
        <w:rPr>
          <w:sz w:val="20"/>
          <w:szCs w:val="20"/>
        </w:rPr>
        <w:t>s.  It will seek a position acceptable to the Regulator</w:t>
      </w:r>
      <w:r w:rsidRPr="00E44929">
        <w:rPr>
          <w:sz w:val="20"/>
          <w:szCs w:val="20"/>
        </w:rPr>
        <w:t xml:space="preserve"> on fund constitutional and legal structures, participant roles and responsibilities and on reporting and regulatory oversight requirements</w:t>
      </w:r>
      <w:r w:rsidR="00FE606E">
        <w:rPr>
          <w:sz w:val="20"/>
          <w:szCs w:val="20"/>
        </w:rPr>
        <w:t xml:space="preserve">.  </w:t>
      </w:r>
      <w:r w:rsidR="00607F09" w:rsidRPr="0020409E">
        <w:rPr>
          <w:sz w:val="20"/>
          <w:szCs w:val="20"/>
        </w:rPr>
        <w:t>We will seek to ensure that the fund sandbox operation is as realistic as possible, in order to provide the maximum benefit for participants.</w:t>
      </w:r>
      <w:r w:rsidR="00607F09">
        <w:rPr>
          <w:sz w:val="20"/>
          <w:szCs w:val="20"/>
        </w:rPr>
        <w:t xml:space="preserve">  Outcomes are:</w:t>
      </w:r>
    </w:p>
    <w:p w14:paraId="75044EE8" w14:textId="715266D1" w:rsidR="005A72E7" w:rsidRDefault="00607F09" w:rsidP="00FE606E">
      <w:pPr>
        <w:pStyle w:val="ListParagraph"/>
        <w:numPr>
          <w:ilvl w:val="0"/>
          <w:numId w:val="4"/>
        </w:numPr>
        <w:rPr>
          <w:sz w:val="20"/>
          <w:szCs w:val="20"/>
        </w:rPr>
      </w:pPr>
      <w:r w:rsidRPr="005A72E7">
        <w:rPr>
          <w:sz w:val="20"/>
          <w:szCs w:val="20"/>
        </w:rPr>
        <w:t>Fund definition, legal sign off and regulatory approval</w:t>
      </w:r>
      <w:r w:rsidR="005A72E7">
        <w:rPr>
          <w:sz w:val="20"/>
          <w:szCs w:val="20"/>
        </w:rPr>
        <w:t>;</w:t>
      </w:r>
    </w:p>
    <w:p w14:paraId="0F7D5476" w14:textId="013F51BF" w:rsidR="005A72E7" w:rsidRDefault="00607F09" w:rsidP="00FE606E">
      <w:pPr>
        <w:pStyle w:val="ListParagraph"/>
        <w:numPr>
          <w:ilvl w:val="0"/>
          <w:numId w:val="4"/>
        </w:numPr>
        <w:rPr>
          <w:sz w:val="20"/>
          <w:szCs w:val="20"/>
        </w:rPr>
      </w:pPr>
      <w:r w:rsidRPr="005A72E7">
        <w:rPr>
          <w:sz w:val="20"/>
          <w:szCs w:val="20"/>
        </w:rPr>
        <w:t>Fund manager launch process defined and agreed</w:t>
      </w:r>
      <w:r w:rsidR="005A72E7">
        <w:rPr>
          <w:sz w:val="20"/>
          <w:szCs w:val="20"/>
        </w:rPr>
        <w:t>;</w:t>
      </w:r>
    </w:p>
    <w:p w14:paraId="7E467DBB" w14:textId="752FBC90" w:rsidR="005A72E7" w:rsidRDefault="00607F09" w:rsidP="00FE606E">
      <w:pPr>
        <w:pStyle w:val="ListParagraph"/>
        <w:numPr>
          <w:ilvl w:val="0"/>
          <w:numId w:val="4"/>
        </w:numPr>
        <w:rPr>
          <w:sz w:val="20"/>
          <w:szCs w:val="20"/>
        </w:rPr>
      </w:pPr>
      <w:r w:rsidRPr="005A72E7">
        <w:rPr>
          <w:sz w:val="20"/>
          <w:szCs w:val="20"/>
        </w:rPr>
        <w:t>Reporting and oversight requirements defined and aligned with operational process</w:t>
      </w:r>
      <w:r w:rsidR="005A72E7">
        <w:rPr>
          <w:sz w:val="20"/>
          <w:szCs w:val="20"/>
        </w:rPr>
        <w:t>;</w:t>
      </w:r>
    </w:p>
    <w:p w14:paraId="5856C146" w14:textId="258A9510" w:rsidR="00607F09" w:rsidRDefault="00607F09" w:rsidP="00FE606E">
      <w:pPr>
        <w:pStyle w:val="ListParagraph"/>
        <w:numPr>
          <w:ilvl w:val="0"/>
          <w:numId w:val="4"/>
        </w:numPr>
        <w:rPr>
          <w:sz w:val="20"/>
          <w:szCs w:val="20"/>
        </w:rPr>
      </w:pPr>
      <w:r w:rsidRPr="005A72E7">
        <w:rPr>
          <w:sz w:val="20"/>
          <w:szCs w:val="20"/>
        </w:rPr>
        <w:t xml:space="preserve">Seed funding and Investor participation in place.  </w:t>
      </w:r>
    </w:p>
    <w:p w14:paraId="13418B20" w14:textId="6B601383" w:rsidR="00607F09" w:rsidRPr="005A72E7" w:rsidRDefault="00607F09" w:rsidP="005A72E7">
      <w:pPr>
        <w:pStyle w:val="Heading2"/>
      </w:pPr>
      <w:bookmarkStart w:id="22" w:name="_Toc38221499"/>
      <w:r w:rsidRPr="005A72E7">
        <w:t xml:space="preserve">Individuals </w:t>
      </w:r>
      <w:r w:rsidR="00A33B19">
        <w:t>A</w:t>
      </w:r>
      <w:r w:rsidRPr="005A72E7">
        <w:t xml:space="preserve">ssigned to </w:t>
      </w:r>
      <w:r w:rsidR="00FE606E">
        <w:t xml:space="preserve">the </w:t>
      </w:r>
      <w:r w:rsidR="00A33B19">
        <w:t>P</w:t>
      </w:r>
      <w:r w:rsidRPr="005A72E7">
        <w:t xml:space="preserve">ilot </w:t>
      </w:r>
      <w:r w:rsidR="00A33B19">
        <w:t>W</w:t>
      </w:r>
      <w:r w:rsidRPr="005A72E7">
        <w:t xml:space="preserve">orking </w:t>
      </w:r>
      <w:r w:rsidR="00A33B19">
        <w:t>G</w:t>
      </w:r>
      <w:r w:rsidRPr="005A72E7">
        <w:t>roup</w:t>
      </w:r>
      <w:bookmarkEnd w:id="22"/>
    </w:p>
    <w:p w14:paraId="5483054B" w14:textId="651E07FD" w:rsidR="00607F09" w:rsidRPr="00BC7E01" w:rsidRDefault="00607F09" w:rsidP="005A72E7">
      <w:pPr>
        <w:spacing w:before="100" w:beforeAutospacing="1" w:after="100" w:afterAutospacing="1" w:line="240" w:lineRule="auto"/>
        <w:jc w:val="both"/>
        <w:rPr>
          <w:sz w:val="20"/>
          <w:szCs w:val="20"/>
        </w:rPr>
      </w:pPr>
      <w:r w:rsidRPr="00BC7E01">
        <w:rPr>
          <w:sz w:val="20"/>
          <w:szCs w:val="20"/>
        </w:rPr>
        <w:t>This is a cross industry exercise requiring a high degree of collaboration and coordination to complete successfully in a timely and orderly fashion.  To ensure that we can work together, we need the involvement of qualified individuals representing the participating businesses. Those individuals should:</w:t>
      </w:r>
    </w:p>
    <w:p w14:paraId="416EF0B4" w14:textId="04B69113" w:rsidR="00607F09" w:rsidRPr="00BC7E01" w:rsidRDefault="00607F09" w:rsidP="00C2557F">
      <w:pPr>
        <w:numPr>
          <w:ilvl w:val="0"/>
          <w:numId w:val="6"/>
        </w:numPr>
        <w:spacing w:before="100" w:beforeAutospacing="1" w:after="100" w:afterAutospacing="1" w:line="240" w:lineRule="auto"/>
        <w:jc w:val="both"/>
        <w:rPr>
          <w:sz w:val="20"/>
          <w:szCs w:val="20"/>
        </w:rPr>
      </w:pPr>
      <w:r w:rsidRPr="00BC7E01">
        <w:rPr>
          <w:sz w:val="20"/>
          <w:szCs w:val="20"/>
        </w:rPr>
        <w:t>Be subject matter experts with the appropriate operational, product</w:t>
      </w:r>
      <w:r w:rsidR="005A72E7">
        <w:rPr>
          <w:sz w:val="20"/>
          <w:szCs w:val="20"/>
        </w:rPr>
        <w:t>, legal</w:t>
      </w:r>
      <w:r w:rsidRPr="00BC7E01">
        <w:rPr>
          <w:sz w:val="20"/>
          <w:szCs w:val="20"/>
        </w:rPr>
        <w:t xml:space="preserve"> or technical backgrounds, who can collaborate confidently in a cross-industry working group</w:t>
      </w:r>
      <w:r w:rsidR="005A72E7">
        <w:rPr>
          <w:sz w:val="20"/>
          <w:szCs w:val="20"/>
        </w:rPr>
        <w:t>;</w:t>
      </w:r>
    </w:p>
    <w:p w14:paraId="5814F6CA" w14:textId="5FD98B1D" w:rsidR="00607F09" w:rsidRPr="00BC7E01" w:rsidRDefault="00607F09" w:rsidP="00C2557F">
      <w:pPr>
        <w:numPr>
          <w:ilvl w:val="0"/>
          <w:numId w:val="6"/>
        </w:numPr>
        <w:spacing w:before="100" w:beforeAutospacing="1" w:after="100" w:afterAutospacing="1" w:line="240" w:lineRule="auto"/>
        <w:jc w:val="both"/>
        <w:rPr>
          <w:sz w:val="20"/>
          <w:szCs w:val="20"/>
        </w:rPr>
      </w:pPr>
      <w:r w:rsidRPr="00BC7E01">
        <w:rPr>
          <w:sz w:val="20"/>
          <w:szCs w:val="20"/>
        </w:rPr>
        <w:t>Already possess relevant knowledge of distributed ledger technology</w:t>
      </w:r>
      <w:r w:rsidR="00FE606E">
        <w:rPr>
          <w:sz w:val="20"/>
          <w:szCs w:val="20"/>
        </w:rPr>
        <w:t>,</w:t>
      </w:r>
      <w:r w:rsidRPr="00BC7E01">
        <w:rPr>
          <w:sz w:val="20"/>
          <w:szCs w:val="20"/>
        </w:rPr>
        <w:t xml:space="preserve"> or be keen to work with FAC to understand distributed ledger concepts and apply them to the funds industry</w:t>
      </w:r>
      <w:r w:rsidR="005A72E7">
        <w:rPr>
          <w:sz w:val="20"/>
          <w:szCs w:val="20"/>
        </w:rPr>
        <w:t>;</w:t>
      </w:r>
    </w:p>
    <w:p w14:paraId="374C9593" w14:textId="41E95E46" w:rsidR="00607F09" w:rsidRPr="00BC7E01" w:rsidRDefault="00607F09" w:rsidP="00C2557F">
      <w:pPr>
        <w:numPr>
          <w:ilvl w:val="0"/>
          <w:numId w:val="6"/>
        </w:numPr>
        <w:spacing w:before="100" w:beforeAutospacing="1" w:after="100" w:afterAutospacing="1" w:line="240" w:lineRule="auto"/>
        <w:jc w:val="both"/>
        <w:rPr>
          <w:sz w:val="20"/>
          <w:szCs w:val="20"/>
        </w:rPr>
      </w:pPr>
      <w:r w:rsidRPr="00BC7E01">
        <w:rPr>
          <w:sz w:val="20"/>
          <w:szCs w:val="20"/>
        </w:rPr>
        <w:t>Be willing to take part in preliminary workshops and planning sessions prior to the commencement of the first pilot phase</w:t>
      </w:r>
      <w:r w:rsidR="005A72E7">
        <w:rPr>
          <w:sz w:val="20"/>
          <w:szCs w:val="20"/>
        </w:rPr>
        <w:t>;</w:t>
      </w:r>
      <w:r w:rsidR="00FE606E">
        <w:rPr>
          <w:sz w:val="20"/>
          <w:szCs w:val="20"/>
        </w:rPr>
        <w:t xml:space="preserve"> and</w:t>
      </w:r>
    </w:p>
    <w:p w14:paraId="1012FB5A" w14:textId="5590E823" w:rsidR="00607F09" w:rsidRPr="00BC7E01" w:rsidRDefault="00FE606E" w:rsidP="00C2557F">
      <w:pPr>
        <w:numPr>
          <w:ilvl w:val="0"/>
          <w:numId w:val="6"/>
        </w:numPr>
        <w:spacing w:before="100" w:beforeAutospacing="1" w:after="100" w:afterAutospacing="1" w:line="240" w:lineRule="auto"/>
        <w:jc w:val="both"/>
        <w:rPr>
          <w:sz w:val="20"/>
          <w:szCs w:val="20"/>
        </w:rPr>
      </w:pPr>
      <w:r>
        <w:rPr>
          <w:sz w:val="20"/>
          <w:szCs w:val="20"/>
        </w:rPr>
        <w:t>Be available as committed</w:t>
      </w:r>
      <w:r w:rsidR="00607F09" w:rsidRPr="00BC7E01">
        <w:rPr>
          <w:sz w:val="20"/>
          <w:szCs w:val="20"/>
        </w:rPr>
        <w:t xml:space="preserve"> throughout the pilot phases</w:t>
      </w:r>
      <w:r>
        <w:rPr>
          <w:sz w:val="20"/>
          <w:szCs w:val="20"/>
        </w:rPr>
        <w:t>, in order t</w:t>
      </w:r>
      <w:r w:rsidR="000C1AFD">
        <w:rPr>
          <w:sz w:val="20"/>
          <w:szCs w:val="20"/>
        </w:rPr>
        <w:t xml:space="preserve">o </w:t>
      </w:r>
      <w:r w:rsidR="00607F09" w:rsidRPr="00BC7E01">
        <w:rPr>
          <w:sz w:val="20"/>
          <w:szCs w:val="20"/>
        </w:rPr>
        <w:t xml:space="preserve">work </w:t>
      </w:r>
      <w:r w:rsidR="00391E5E" w:rsidRPr="00BC7E01">
        <w:rPr>
          <w:sz w:val="20"/>
          <w:szCs w:val="20"/>
        </w:rPr>
        <w:t>with</w:t>
      </w:r>
      <w:r w:rsidR="00607F09" w:rsidRPr="00BC7E01">
        <w:rPr>
          <w:sz w:val="20"/>
          <w:szCs w:val="20"/>
        </w:rPr>
        <w:t xml:space="preserve"> other members of the group to an agreed test plan</w:t>
      </w:r>
      <w:r>
        <w:rPr>
          <w:sz w:val="20"/>
          <w:szCs w:val="20"/>
        </w:rPr>
        <w:t>.</w:t>
      </w:r>
    </w:p>
    <w:p w14:paraId="4C2AF717" w14:textId="5EC2B3DE" w:rsidR="00607F09" w:rsidRPr="00A33B19" w:rsidRDefault="00607F09" w:rsidP="00F02993">
      <w:pPr>
        <w:pStyle w:val="Heading1"/>
      </w:pPr>
      <w:bookmarkStart w:id="23" w:name="_Toc38221500"/>
      <w:r w:rsidRPr="00A33B19">
        <w:lastRenderedPageBreak/>
        <w:t>Test Plan</w:t>
      </w:r>
      <w:r w:rsidR="00EC1BBA" w:rsidRPr="00EC1BBA">
        <w:t xml:space="preserve"> </w:t>
      </w:r>
      <w:r w:rsidR="00EC1BBA">
        <w:t xml:space="preserve">for the </w:t>
      </w:r>
      <w:r w:rsidR="00EC1BBA" w:rsidRPr="00A33B19">
        <w:t>Pilot</w:t>
      </w:r>
      <w:bookmarkEnd w:id="23"/>
    </w:p>
    <w:p w14:paraId="728F3D35" w14:textId="77777777" w:rsidR="00DC3D07" w:rsidRDefault="00DC3D07" w:rsidP="00DC3D07">
      <w:pPr>
        <w:pStyle w:val="Heading2"/>
      </w:pPr>
      <w:bookmarkStart w:id="24" w:name="_Toc38221501"/>
      <w:r>
        <w:t>Scope of Pilot Testing</w:t>
      </w:r>
      <w:bookmarkEnd w:id="24"/>
    </w:p>
    <w:p w14:paraId="2755FF2E" w14:textId="7340195D" w:rsidR="00607F09" w:rsidRPr="00EE35F3" w:rsidRDefault="00607F09" w:rsidP="00607F09">
      <w:pPr>
        <w:jc w:val="both"/>
        <w:rPr>
          <w:sz w:val="20"/>
          <w:szCs w:val="20"/>
        </w:rPr>
      </w:pPr>
      <w:r w:rsidRPr="00EE35F3">
        <w:rPr>
          <w:sz w:val="20"/>
          <w:szCs w:val="20"/>
        </w:rPr>
        <w:t>It should be recognised that FAC is not a replacement for an existing TA system</w:t>
      </w:r>
      <w:r w:rsidR="00FE606E">
        <w:rPr>
          <w:sz w:val="20"/>
          <w:szCs w:val="20"/>
        </w:rPr>
        <w:t xml:space="preserve">.  </w:t>
      </w:r>
      <w:r w:rsidR="00860D11">
        <w:rPr>
          <w:sz w:val="20"/>
          <w:szCs w:val="20"/>
        </w:rPr>
        <w:t>FAC</w:t>
      </w:r>
      <w:r w:rsidRPr="00EE35F3">
        <w:rPr>
          <w:sz w:val="20"/>
          <w:szCs w:val="20"/>
        </w:rPr>
        <w:t xml:space="preserve"> should be evaluated on a like-for-like basis</w:t>
      </w:r>
      <w:r w:rsidR="00FE606E">
        <w:rPr>
          <w:sz w:val="20"/>
          <w:szCs w:val="20"/>
        </w:rPr>
        <w:t xml:space="preserve">, </w:t>
      </w:r>
      <w:r w:rsidRPr="00EE35F3">
        <w:rPr>
          <w:sz w:val="20"/>
          <w:szCs w:val="20"/>
        </w:rPr>
        <w:t xml:space="preserve">but instead considered </w:t>
      </w:r>
      <w:r w:rsidR="00FE606E">
        <w:rPr>
          <w:sz w:val="20"/>
          <w:szCs w:val="20"/>
        </w:rPr>
        <w:t>o</w:t>
      </w:r>
      <w:r w:rsidRPr="00EE35F3">
        <w:rPr>
          <w:sz w:val="20"/>
          <w:szCs w:val="20"/>
        </w:rPr>
        <w:t>n its own merits</w:t>
      </w:r>
      <w:r w:rsidR="00FE606E">
        <w:rPr>
          <w:sz w:val="20"/>
          <w:szCs w:val="20"/>
        </w:rPr>
        <w:t>: they key is that FAC should demonstrate its ability</w:t>
      </w:r>
      <w:r w:rsidRPr="00EE35F3">
        <w:rPr>
          <w:sz w:val="20"/>
          <w:szCs w:val="20"/>
        </w:rPr>
        <w:t xml:space="preserve"> to </w:t>
      </w:r>
      <w:r w:rsidR="00FE606E">
        <w:rPr>
          <w:sz w:val="20"/>
          <w:szCs w:val="20"/>
        </w:rPr>
        <w:t>deliver</w:t>
      </w:r>
      <w:r w:rsidRPr="00EE35F3">
        <w:rPr>
          <w:sz w:val="20"/>
          <w:szCs w:val="20"/>
        </w:rPr>
        <w:t xml:space="preserve"> a long-term transformative model of funds processing</w:t>
      </w:r>
      <w:r w:rsidR="00FE606E">
        <w:rPr>
          <w:sz w:val="20"/>
          <w:szCs w:val="20"/>
        </w:rPr>
        <w:t>,</w:t>
      </w:r>
      <w:r w:rsidRPr="00EE35F3">
        <w:rPr>
          <w:sz w:val="20"/>
          <w:szCs w:val="20"/>
        </w:rPr>
        <w:t xml:space="preserve"> in alignment with </w:t>
      </w:r>
      <w:r w:rsidR="009F1837">
        <w:rPr>
          <w:sz w:val="20"/>
          <w:szCs w:val="20"/>
        </w:rPr>
        <w:t xml:space="preserve">the </w:t>
      </w:r>
      <w:r w:rsidRPr="00EE35F3">
        <w:rPr>
          <w:sz w:val="20"/>
          <w:szCs w:val="20"/>
        </w:rPr>
        <w:t xml:space="preserve">participants’ business and regulatory requirements.  </w:t>
      </w:r>
    </w:p>
    <w:p w14:paraId="292B48AD" w14:textId="40849F02" w:rsidR="00607F09" w:rsidRPr="00EE35F3" w:rsidRDefault="00607F09" w:rsidP="00607F09">
      <w:pPr>
        <w:jc w:val="both"/>
        <w:rPr>
          <w:sz w:val="20"/>
          <w:szCs w:val="20"/>
        </w:rPr>
      </w:pPr>
      <w:r w:rsidRPr="00EE35F3">
        <w:rPr>
          <w:sz w:val="20"/>
          <w:szCs w:val="20"/>
        </w:rPr>
        <w:t xml:space="preserve">The scope of the test is limited </w:t>
      </w:r>
      <w:r w:rsidR="00391E5E">
        <w:rPr>
          <w:sz w:val="20"/>
          <w:szCs w:val="20"/>
        </w:rPr>
        <w:t xml:space="preserve">to </w:t>
      </w:r>
      <w:r w:rsidRPr="00EE35F3">
        <w:rPr>
          <w:sz w:val="20"/>
          <w:szCs w:val="20"/>
        </w:rPr>
        <w:t xml:space="preserve">one or more </w:t>
      </w:r>
      <w:r w:rsidR="00391E5E">
        <w:rPr>
          <w:sz w:val="20"/>
          <w:szCs w:val="20"/>
        </w:rPr>
        <w:t>funds launched for the purposes of the pilot</w:t>
      </w:r>
      <w:r w:rsidR="00C24C95">
        <w:rPr>
          <w:sz w:val="20"/>
          <w:szCs w:val="20"/>
        </w:rPr>
        <w:t xml:space="preserve">. </w:t>
      </w:r>
      <w:r w:rsidRPr="00EE35F3">
        <w:rPr>
          <w:sz w:val="20"/>
          <w:szCs w:val="20"/>
        </w:rPr>
        <w:t>Some of the operational efficiency benefits are difficult to establish</w:t>
      </w:r>
      <w:r w:rsidR="00860D11">
        <w:rPr>
          <w:sz w:val="20"/>
          <w:szCs w:val="20"/>
        </w:rPr>
        <w:t>,</w:t>
      </w:r>
      <w:r w:rsidRPr="00EE35F3">
        <w:rPr>
          <w:sz w:val="20"/>
          <w:szCs w:val="20"/>
        </w:rPr>
        <w:t xml:space="preserve"> however</w:t>
      </w:r>
      <w:r w:rsidR="00860D11">
        <w:rPr>
          <w:sz w:val="20"/>
          <w:szCs w:val="20"/>
        </w:rPr>
        <w:t>,</w:t>
      </w:r>
      <w:r w:rsidRPr="00EE35F3">
        <w:rPr>
          <w:sz w:val="20"/>
          <w:szCs w:val="20"/>
        </w:rPr>
        <w:t xml:space="preserve"> without significant volumes replicating day to day business and it may be necessary to launch additional dummy funds </w:t>
      </w:r>
      <w:r w:rsidR="00860D11">
        <w:rPr>
          <w:sz w:val="20"/>
          <w:szCs w:val="20"/>
        </w:rPr>
        <w:t>(</w:t>
      </w:r>
      <w:r w:rsidRPr="00EE35F3">
        <w:rPr>
          <w:sz w:val="20"/>
          <w:szCs w:val="20"/>
        </w:rPr>
        <w:t>without fiat cash deposits</w:t>
      </w:r>
      <w:r w:rsidR="00860D11">
        <w:rPr>
          <w:sz w:val="20"/>
          <w:szCs w:val="20"/>
        </w:rPr>
        <w:t>)</w:t>
      </w:r>
      <w:r w:rsidRPr="00EE35F3">
        <w:rPr>
          <w:sz w:val="20"/>
          <w:szCs w:val="20"/>
        </w:rPr>
        <w:t xml:space="preserve"> to support a</w:t>
      </w:r>
      <w:r w:rsidR="00860D11">
        <w:rPr>
          <w:sz w:val="20"/>
          <w:szCs w:val="20"/>
        </w:rPr>
        <w:t xml:space="preserve"> higher</w:t>
      </w:r>
      <w:r w:rsidRPr="00EE35F3">
        <w:rPr>
          <w:sz w:val="20"/>
          <w:szCs w:val="20"/>
        </w:rPr>
        <w:t xml:space="preserve"> level of operational volume.</w:t>
      </w:r>
    </w:p>
    <w:p w14:paraId="35CAE9E2" w14:textId="33A23D71" w:rsidR="00607F09" w:rsidRPr="00A577E1" w:rsidRDefault="00607F09" w:rsidP="00DC3D07">
      <w:pPr>
        <w:pStyle w:val="Heading2"/>
      </w:pPr>
      <w:bookmarkStart w:id="25" w:name="_Toc38221502"/>
      <w:r w:rsidRPr="00A577E1">
        <w:t>Constraints and Limitations</w:t>
      </w:r>
      <w:bookmarkEnd w:id="25"/>
    </w:p>
    <w:p w14:paraId="447B481C" w14:textId="243F929F" w:rsidR="00607F09" w:rsidRPr="00EE35F3" w:rsidRDefault="00607F09" w:rsidP="00607F09">
      <w:pPr>
        <w:pStyle w:val="NoSpacing"/>
        <w:jc w:val="both"/>
        <w:rPr>
          <w:sz w:val="20"/>
          <w:szCs w:val="20"/>
        </w:rPr>
      </w:pPr>
      <w:r w:rsidRPr="00EE35F3">
        <w:rPr>
          <w:sz w:val="20"/>
          <w:szCs w:val="20"/>
        </w:rPr>
        <w:t>FAC will provide a pilot environment configured to support the pilot objectives.  The system is developed to a proof of concept stage only</w:t>
      </w:r>
      <w:r w:rsidR="00860D11">
        <w:rPr>
          <w:sz w:val="20"/>
          <w:szCs w:val="20"/>
        </w:rPr>
        <w:t xml:space="preserve">, and </w:t>
      </w:r>
      <w:r w:rsidRPr="00EE35F3">
        <w:rPr>
          <w:sz w:val="20"/>
          <w:szCs w:val="20"/>
        </w:rPr>
        <w:t>will have a restricted set of functionalities</w:t>
      </w:r>
      <w:r w:rsidR="00860D11">
        <w:rPr>
          <w:sz w:val="20"/>
          <w:szCs w:val="20"/>
        </w:rPr>
        <w:t>.  These will be f</w:t>
      </w:r>
      <w:r w:rsidRPr="00EE35F3">
        <w:rPr>
          <w:sz w:val="20"/>
          <w:szCs w:val="20"/>
        </w:rPr>
        <w:t xml:space="preserve">ocused on the specific requirements of the </w:t>
      </w:r>
      <w:r w:rsidR="00391E5E">
        <w:rPr>
          <w:sz w:val="20"/>
          <w:szCs w:val="20"/>
        </w:rPr>
        <w:t>pilot</w:t>
      </w:r>
      <w:r w:rsidR="00391E5E" w:rsidRPr="00EE35F3">
        <w:rPr>
          <w:sz w:val="20"/>
          <w:szCs w:val="20"/>
        </w:rPr>
        <w:t xml:space="preserve"> </w:t>
      </w:r>
      <w:r w:rsidRPr="00EE35F3">
        <w:rPr>
          <w:sz w:val="20"/>
          <w:szCs w:val="20"/>
        </w:rPr>
        <w:t>fund/s</w:t>
      </w:r>
      <w:r w:rsidR="00860D11">
        <w:rPr>
          <w:sz w:val="20"/>
          <w:szCs w:val="20"/>
        </w:rPr>
        <w:t>,</w:t>
      </w:r>
      <w:r w:rsidRPr="00EE35F3">
        <w:rPr>
          <w:sz w:val="20"/>
          <w:szCs w:val="20"/>
        </w:rPr>
        <w:t xml:space="preserve"> and will not seek to </w:t>
      </w:r>
      <w:r w:rsidR="00BF4A74" w:rsidRPr="00EE35F3">
        <w:rPr>
          <w:sz w:val="20"/>
          <w:szCs w:val="20"/>
        </w:rPr>
        <w:t>replicate</w:t>
      </w:r>
      <w:r w:rsidRPr="00EE35F3">
        <w:rPr>
          <w:sz w:val="20"/>
          <w:szCs w:val="20"/>
        </w:rPr>
        <w:t xml:space="preserve"> the full diversity of multi</w:t>
      </w:r>
      <w:r w:rsidR="00860D11">
        <w:rPr>
          <w:sz w:val="20"/>
          <w:szCs w:val="20"/>
        </w:rPr>
        <w:t>-</w:t>
      </w:r>
      <w:r w:rsidRPr="00EE35F3">
        <w:rPr>
          <w:sz w:val="20"/>
          <w:szCs w:val="20"/>
        </w:rPr>
        <w:t xml:space="preserve">product and multi-jurisdictional functionality required for a commercial system.  </w:t>
      </w:r>
    </w:p>
    <w:p w14:paraId="488A3F2D" w14:textId="77777777" w:rsidR="00607F09" w:rsidRPr="00EE35F3" w:rsidRDefault="00607F09" w:rsidP="00607F09">
      <w:pPr>
        <w:pStyle w:val="NoSpacing"/>
        <w:jc w:val="both"/>
        <w:rPr>
          <w:sz w:val="20"/>
          <w:szCs w:val="20"/>
        </w:rPr>
      </w:pPr>
    </w:p>
    <w:p w14:paraId="7AA6757D" w14:textId="187C882F" w:rsidR="00607F09" w:rsidRPr="00EE35F3" w:rsidRDefault="00607F09" w:rsidP="00607F09">
      <w:pPr>
        <w:pStyle w:val="NoSpacing"/>
        <w:jc w:val="both"/>
        <w:rPr>
          <w:sz w:val="20"/>
          <w:szCs w:val="20"/>
        </w:rPr>
      </w:pPr>
      <w:r w:rsidRPr="00EE35F3">
        <w:rPr>
          <w:sz w:val="20"/>
          <w:szCs w:val="20"/>
        </w:rPr>
        <w:t>Specifically, the following limitations should be considered when planning tests</w:t>
      </w:r>
      <w:r w:rsidR="00860D11">
        <w:rPr>
          <w:sz w:val="20"/>
          <w:szCs w:val="20"/>
        </w:rPr>
        <w:t>, in</w:t>
      </w:r>
      <w:r w:rsidRPr="00EE35F3">
        <w:rPr>
          <w:sz w:val="20"/>
          <w:szCs w:val="20"/>
        </w:rPr>
        <w:t xml:space="preserve"> consider</w:t>
      </w:r>
      <w:r w:rsidR="00860D11">
        <w:rPr>
          <w:sz w:val="20"/>
          <w:szCs w:val="20"/>
        </w:rPr>
        <w:t>ation of</w:t>
      </w:r>
      <w:r w:rsidRPr="00EE35F3">
        <w:rPr>
          <w:sz w:val="20"/>
          <w:szCs w:val="20"/>
        </w:rPr>
        <w:t xml:space="preserve"> the current stage of FAC platform development:</w:t>
      </w:r>
    </w:p>
    <w:p w14:paraId="5EF63BF0" w14:textId="77777777" w:rsidR="00607F09" w:rsidRPr="00EE35F3" w:rsidRDefault="00607F09" w:rsidP="00607F09">
      <w:pPr>
        <w:pStyle w:val="NoSpacing"/>
        <w:jc w:val="both"/>
        <w:rPr>
          <w:sz w:val="20"/>
          <w:szCs w:val="20"/>
        </w:rPr>
      </w:pPr>
    </w:p>
    <w:p w14:paraId="27664606" w14:textId="7ADDF664" w:rsidR="00607F09" w:rsidRPr="00EE35F3" w:rsidRDefault="00607F09" w:rsidP="00860D11">
      <w:pPr>
        <w:pStyle w:val="NoSpacing"/>
        <w:numPr>
          <w:ilvl w:val="0"/>
          <w:numId w:val="74"/>
        </w:numPr>
        <w:jc w:val="both"/>
        <w:rPr>
          <w:sz w:val="20"/>
          <w:szCs w:val="20"/>
        </w:rPr>
      </w:pPr>
      <w:r w:rsidRPr="00EE35F3">
        <w:rPr>
          <w:sz w:val="20"/>
          <w:szCs w:val="20"/>
        </w:rPr>
        <w:t xml:space="preserve">Investor onboarding and associated KYC/AML processes </w:t>
      </w:r>
      <w:r w:rsidR="00391E5E">
        <w:rPr>
          <w:sz w:val="20"/>
          <w:szCs w:val="20"/>
        </w:rPr>
        <w:t>are</w:t>
      </w:r>
      <w:r w:rsidR="00391E5E" w:rsidRPr="00EE35F3">
        <w:rPr>
          <w:sz w:val="20"/>
          <w:szCs w:val="20"/>
        </w:rPr>
        <w:t xml:space="preserve"> </w:t>
      </w:r>
      <w:r w:rsidRPr="00EE35F3">
        <w:rPr>
          <w:sz w:val="20"/>
          <w:szCs w:val="20"/>
        </w:rPr>
        <w:t>out of scope entirely</w:t>
      </w:r>
      <w:r w:rsidR="00BF4A74">
        <w:rPr>
          <w:sz w:val="20"/>
          <w:szCs w:val="20"/>
        </w:rPr>
        <w:t>;</w:t>
      </w:r>
    </w:p>
    <w:p w14:paraId="199913DF" w14:textId="016EA3E0" w:rsidR="00607F09" w:rsidRPr="00EE35F3" w:rsidRDefault="00607F09" w:rsidP="00860D11">
      <w:pPr>
        <w:pStyle w:val="NoSpacing"/>
        <w:numPr>
          <w:ilvl w:val="0"/>
          <w:numId w:val="74"/>
        </w:numPr>
        <w:jc w:val="both"/>
        <w:rPr>
          <w:sz w:val="20"/>
          <w:szCs w:val="20"/>
        </w:rPr>
      </w:pPr>
      <w:r w:rsidRPr="00EE35F3">
        <w:rPr>
          <w:sz w:val="20"/>
          <w:szCs w:val="20"/>
        </w:rPr>
        <w:t>Fund structures are limited to single tier class funds</w:t>
      </w:r>
      <w:r w:rsidR="00BF4A74">
        <w:rPr>
          <w:sz w:val="20"/>
          <w:szCs w:val="20"/>
        </w:rPr>
        <w:t>;</w:t>
      </w:r>
    </w:p>
    <w:p w14:paraId="209C14A0" w14:textId="304266AC" w:rsidR="00607F09" w:rsidRPr="00EE35F3" w:rsidRDefault="00607F09" w:rsidP="00860D11">
      <w:pPr>
        <w:pStyle w:val="NoSpacing"/>
        <w:numPr>
          <w:ilvl w:val="0"/>
          <w:numId w:val="74"/>
        </w:numPr>
        <w:jc w:val="both"/>
        <w:rPr>
          <w:sz w:val="20"/>
          <w:szCs w:val="20"/>
        </w:rPr>
      </w:pPr>
      <w:r w:rsidRPr="00EE35F3">
        <w:rPr>
          <w:sz w:val="20"/>
          <w:szCs w:val="20"/>
        </w:rPr>
        <w:t>Swing pricing and anti-dilution lev</w:t>
      </w:r>
      <w:r w:rsidR="00391E5E">
        <w:rPr>
          <w:sz w:val="20"/>
          <w:szCs w:val="20"/>
        </w:rPr>
        <w:t>ies</w:t>
      </w:r>
      <w:r w:rsidRPr="00EE35F3">
        <w:rPr>
          <w:sz w:val="20"/>
          <w:szCs w:val="20"/>
        </w:rPr>
        <w:t xml:space="preserve"> are not supported</w:t>
      </w:r>
      <w:r w:rsidR="00BF4A74">
        <w:rPr>
          <w:sz w:val="20"/>
          <w:szCs w:val="20"/>
        </w:rPr>
        <w:t>;</w:t>
      </w:r>
    </w:p>
    <w:p w14:paraId="1ED003F6" w14:textId="42923D6C" w:rsidR="00607F09" w:rsidRPr="00EE35F3" w:rsidRDefault="00607F09" w:rsidP="00860D11">
      <w:pPr>
        <w:pStyle w:val="NoSpacing"/>
        <w:numPr>
          <w:ilvl w:val="0"/>
          <w:numId w:val="74"/>
        </w:numPr>
        <w:jc w:val="both"/>
        <w:rPr>
          <w:sz w:val="20"/>
          <w:szCs w:val="20"/>
        </w:rPr>
      </w:pPr>
      <w:r w:rsidRPr="00EE35F3">
        <w:rPr>
          <w:sz w:val="20"/>
          <w:szCs w:val="20"/>
        </w:rPr>
        <w:t>Fees and commissions will only be supported where specifically agreed as part of the launched fund</w:t>
      </w:r>
      <w:r w:rsidR="00BF4A74">
        <w:rPr>
          <w:sz w:val="20"/>
          <w:szCs w:val="20"/>
        </w:rPr>
        <w:t>;</w:t>
      </w:r>
    </w:p>
    <w:p w14:paraId="2D34B2EF" w14:textId="5AC1FBC9" w:rsidR="00607F09" w:rsidRPr="00EE35F3" w:rsidRDefault="00607F09" w:rsidP="00860D11">
      <w:pPr>
        <w:pStyle w:val="NoSpacing"/>
        <w:numPr>
          <w:ilvl w:val="0"/>
          <w:numId w:val="74"/>
        </w:numPr>
        <w:jc w:val="both"/>
        <w:rPr>
          <w:sz w:val="20"/>
          <w:szCs w:val="20"/>
        </w:rPr>
      </w:pPr>
      <w:r w:rsidRPr="00EE35F3">
        <w:rPr>
          <w:sz w:val="20"/>
          <w:szCs w:val="20"/>
        </w:rPr>
        <w:t xml:space="preserve">Client documentation will include contract notes and statement of </w:t>
      </w:r>
      <w:r w:rsidR="00BF4A74" w:rsidRPr="00EE35F3">
        <w:rPr>
          <w:sz w:val="20"/>
          <w:szCs w:val="20"/>
        </w:rPr>
        <w:t>holdings,</w:t>
      </w:r>
      <w:r w:rsidRPr="00EE35F3">
        <w:rPr>
          <w:sz w:val="20"/>
          <w:szCs w:val="20"/>
        </w:rPr>
        <w:t xml:space="preserve"> but investor tax reporting is out of scope</w:t>
      </w:r>
      <w:r w:rsidR="00BF4A74">
        <w:rPr>
          <w:sz w:val="20"/>
          <w:szCs w:val="20"/>
        </w:rPr>
        <w:t>; and</w:t>
      </w:r>
    </w:p>
    <w:p w14:paraId="59C14800" w14:textId="42F8DFB9" w:rsidR="00607F09" w:rsidRDefault="00BF4A74" w:rsidP="00860D11">
      <w:pPr>
        <w:pStyle w:val="NoSpacing"/>
        <w:numPr>
          <w:ilvl w:val="0"/>
          <w:numId w:val="74"/>
        </w:numPr>
        <w:jc w:val="both"/>
        <w:rPr>
          <w:sz w:val="20"/>
          <w:szCs w:val="20"/>
        </w:rPr>
      </w:pPr>
      <w:r w:rsidRPr="00EE35F3">
        <w:rPr>
          <w:sz w:val="20"/>
          <w:szCs w:val="20"/>
        </w:rPr>
        <w:t>Multi</w:t>
      </w:r>
      <w:r w:rsidR="00391E5E">
        <w:rPr>
          <w:sz w:val="20"/>
          <w:szCs w:val="20"/>
        </w:rPr>
        <w:t>-</w:t>
      </w:r>
      <w:r w:rsidRPr="00EE35F3">
        <w:rPr>
          <w:sz w:val="20"/>
          <w:szCs w:val="20"/>
        </w:rPr>
        <w:t>user</w:t>
      </w:r>
      <w:r w:rsidR="00607F09" w:rsidRPr="00EE35F3">
        <w:rPr>
          <w:sz w:val="20"/>
          <w:szCs w:val="20"/>
        </w:rPr>
        <w:t xml:space="preserve"> and configurable user access controls are not supported. </w:t>
      </w:r>
    </w:p>
    <w:p w14:paraId="3A7BA0D4" w14:textId="1D2C6098" w:rsidR="00607F09" w:rsidRPr="00A577E1" w:rsidRDefault="00607F09" w:rsidP="00DC3D07">
      <w:pPr>
        <w:pStyle w:val="Heading2"/>
      </w:pPr>
      <w:bookmarkStart w:id="26" w:name="_Toc38221503"/>
      <w:r w:rsidRPr="00A577E1">
        <w:t>Functional Testing</w:t>
      </w:r>
      <w:bookmarkEnd w:id="26"/>
    </w:p>
    <w:p w14:paraId="33D5C0A7" w14:textId="3CFC4EE1" w:rsidR="00607F09" w:rsidRDefault="00607F09" w:rsidP="00607F09">
      <w:pPr>
        <w:jc w:val="both"/>
        <w:rPr>
          <w:sz w:val="20"/>
          <w:szCs w:val="20"/>
        </w:rPr>
      </w:pPr>
      <w:r w:rsidRPr="00EE35F3">
        <w:rPr>
          <w:sz w:val="20"/>
          <w:szCs w:val="20"/>
        </w:rPr>
        <w:t xml:space="preserve">Building on the </w:t>
      </w:r>
      <w:r w:rsidR="00860D11">
        <w:rPr>
          <w:sz w:val="20"/>
          <w:szCs w:val="20"/>
        </w:rPr>
        <w:t>DITLOAF</w:t>
      </w:r>
      <w:r w:rsidRPr="00EE35F3">
        <w:rPr>
          <w:sz w:val="20"/>
          <w:szCs w:val="20"/>
        </w:rPr>
        <w:t xml:space="preserve"> business cycle described above</w:t>
      </w:r>
      <w:r w:rsidR="00860D11">
        <w:rPr>
          <w:sz w:val="20"/>
          <w:szCs w:val="20"/>
        </w:rPr>
        <w:t>,</w:t>
      </w:r>
      <w:r w:rsidRPr="00EE35F3">
        <w:rPr>
          <w:sz w:val="20"/>
          <w:szCs w:val="20"/>
        </w:rPr>
        <w:t xml:space="preserve"> and recognising the limitations and constraints of a pilot system</w:t>
      </w:r>
      <w:r w:rsidR="00860D11">
        <w:rPr>
          <w:sz w:val="20"/>
          <w:szCs w:val="20"/>
        </w:rPr>
        <w:t>,</w:t>
      </w:r>
      <w:r w:rsidRPr="00EE35F3">
        <w:rPr>
          <w:sz w:val="20"/>
          <w:szCs w:val="20"/>
        </w:rPr>
        <w:t xml:space="preserve"> the testing </w:t>
      </w:r>
      <w:r w:rsidR="00860D11">
        <w:rPr>
          <w:sz w:val="20"/>
          <w:szCs w:val="20"/>
        </w:rPr>
        <w:t>will be</w:t>
      </w:r>
      <w:r w:rsidR="00860D11" w:rsidRPr="00EE35F3">
        <w:rPr>
          <w:sz w:val="20"/>
          <w:szCs w:val="20"/>
        </w:rPr>
        <w:t xml:space="preserve"> focus</w:t>
      </w:r>
      <w:r w:rsidR="00860D11">
        <w:rPr>
          <w:sz w:val="20"/>
          <w:szCs w:val="20"/>
        </w:rPr>
        <w:t>ed very clearly on</w:t>
      </w:r>
      <w:r w:rsidRPr="00EE35F3">
        <w:rPr>
          <w:sz w:val="20"/>
          <w:szCs w:val="20"/>
        </w:rPr>
        <w:t xml:space="preserve"> </w:t>
      </w:r>
      <w:r w:rsidR="00860D11">
        <w:rPr>
          <w:sz w:val="20"/>
          <w:szCs w:val="20"/>
        </w:rPr>
        <w:t>the</w:t>
      </w:r>
      <w:r w:rsidRPr="00EE35F3">
        <w:rPr>
          <w:sz w:val="20"/>
          <w:szCs w:val="20"/>
        </w:rPr>
        <w:t xml:space="preserve"> validate </w:t>
      </w:r>
      <w:r w:rsidR="00860D11">
        <w:rPr>
          <w:sz w:val="20"/>
          <w:szCs w:val="20"/>
        </w:rPr>
        <w:t>of</w:t>
      </w:r>
      <w:r w:rsidRPr="00EE35F3">
        <w:rPr>
          <w:sz w:val="20"/>
          <w:szCs w:val="20"/>
        </w:rPr>
        <w:t xml:space="preserve"> core </w:t>
      </w:r>
      <w:r w:rsidR="00860D11">
        <w:rPr>
          <w:sz w:val="20"/>
          <w:szCs w:val="20"/>
        </w:rPr>
        <w:t>FAC</w:t>
      </w:r>
      <w:r w:rsidRPr="00EE35F3">
        <w:rPr>
          <w:sz w:val="20"/>
          <w:szCs w:val="20"/>
        </w:rPr>
        <w:t xml:space="preserve"> functionality</w:t>
      </w:r>
      <w:r w:rsidR="00860D11">
        <w:rPr>
          <w:sz w:val="20"/>
          <w:szCs w:val="20"/>
        </w:rPr>
        <w:t>. This core is the set of capabilities</w:t>
      </w:r>
      <w:r w:rsidRPr="00EE35F3">
        <w:rPr>
          <w:sz w:val="20"/>
          <w:szCs w:val="20"/>
        </w:rPr>
        <w:t xml:space="preserve"> require</w:t>
      </w:r>
      <w:r w:rsidR="00860D11">
        <w:rPr>
          <w:sz w:val="20"/>
          <w:szCs w:val="20"/>
        </w:rPr>
        <w:t>d</w:t>
      </w:r>
      <w:r w:rsidRPr="00EE35F3">
        <w:rPr>
          <w:sz w:val="20"/>
          <w:szCs w:val="20"/>
        </w:rPr>
        <w:t xml:space="preserve"> to maintain an accurate register</w:t>
      </w:r>
      <w:r w:rsidR="00860D11">
        <w:rPr>
          <w:sz w:val="20"/>
          <w:szCs w:val="20"/>
        </w:rPr>
        <w:t>,</w:t>
      </w:r>
      <w:r w:rsidRPr="00EE35F3">
        <w:rPr>
          <w:sz w:val="20"/>
          <w:szCs w:val="20"/>
        </w:rPr>
        <w:t xml:space="preserve"> and </w:t>
      </w:r>
      <w:r w:rsidR="00860D11">
        <w:rPr>
          <w:sz w:val="20"/>
          <w:szCs w:val="20"/>
        </w:rPr>
        <w:t xml:space="preserve">to </w:t>
      </w:r>
      <w:r w:rsidRPr="00EE35F3">
        <w:rPr>
          <w:sz w:val="20"/>
          <w:szCs w:val="20"/>
        </w:rPr>
        <w:t xml:space="preserve">undertake the normal </w:t>
      </w:r>
      <w:r w:rsidR="00860D11">
        <w:rPr>
          <w:sz w:val="20"/>
          <w:szCs w:val="20"/>
        </w:rPr>
        <w:t>daily</w:t>
      </w:r>
      <w:r w:rsidRPr="00EE35F3">
        <w:rPr>
          <w:sz w:val="20"/>
          <w:szCs w:val="20"/>
        </w:rPr>
        <w:t xml:space="preserve"> business cycle for a fund</w:t>
      </w:r>
      <w:r w:rsidR="00860D11">
        <w:rPr>
          <w:sz w:val="20"/>
          <w:szCs w:val="20"/>
        </w:rPr>
        <w:t>.  Our focus will be on proving these capabilities while</w:t>
      </w:r>
      <w:r w:rsidRPr="00EE35F3">
        <w:rPr>
          <w:sz w:val="20"/>
          <w:szCs w:val="20"/>
        </w:rPr>
        <w:t xml:space="preserve"> identifying and demonstrating the main benefits of a DLT</w:t>
      </w:r>
      <w:r w:rsidR="00860D11">
        <w:rPr>
          <w:sz w:val="20"/>
          <w:szCs w:val="20"/>
        </w:rPr>
        <w:t>-</w:t>
      </w:r>
      <w:r w:rsidRPr="00EE35F3">
        <w:rPr>
          <w:sz w:val="20"/>
          <w:szCs w:val="20"/>
        </w:rPr>
        <w:t>based service.</w:t>
      </w:r>
    </w:p>
    <w:p w14:paraId="2A4CA621" w14:textId="4C08204E" w:rsidR="00607F09" w:rsidRPr="00BC7E01" w:rsidRDefault="00607F09" w:rsidP="00607F09">
      <w:pPr>
        <w:rPr>
          <w:sz w:val="20"/>
          <w:szCs w:val="20"/>
        </w:rPr>
      </w:pPr>
      <w:r w:rsidRPr="00BC7E01">
        <w:rPr>
          <w:sz w:val="20"/>
          <w:szCs w:val="20"/>
        </w:rPr>
        <w:t xml:space="preserve">The functional test plan </w:t>
      </w:r>
      <w:r w:rsidR="00860D11">
        <w:rPr>
          <w:sz w:val="20"/>
          <w:szCs w:val="20"/>
        </w:rPr>
        <w:t>will</w:t>
      </w:r>
      <w:r w:rsidRPr="00BC7E01">
        <w:rPr>
          <w:sz w:val="20"/>
          <w:szCs w:val="20"/>
        </w:rPr>
        <w:t xml:space="preserve"> assess controls and benefits across the full value chain of participants in the daily cycle of a fund.  This will encompass order placement, </w:t>
      </w:r>
      <w:r w:rsidR="00860D11">
        <w:rPr>
          <w:sz w:val="20"/>
          <w:szCs w:val="20"/>
        </w:rPr>
        <w:t xml:space="preserve">cut-off, </w:t>
      </w:r>
      <w:r w:rsidRPr="00BC7E01">
        <w:rPr>
          <w:sz w:val="20"/>
          <w:szCs w:val="20"/>
        </w:rPr>
        <w:t xml:space="preserve">the completion of the valuation and pricing cycle, and the finalisation of settlement.    </w:t>
      </w:r>
    </w:p>
    <w:p w14:paraId="598E0333" w14:textId="77777777" w:rsidR="00607F09" w:rsidRPr="00BC7E01" w:rsidRDefault="00607F09" w:rsidP="00C2557F">
      <w:pPr>
        <w:pStyle w:val="ListParagraph"/>
        <w:numPr>
          <w:ilvl w:val="0"/>
          <w:numId w:val="8"/>
        </w:numPr>
        <w:rPr>
          <w:sz w:val="20"/>
          <w:szCs w:val="20"/>
        </w:rPr>
      </w:pPr>
      <w:r w:rsidRPr="00BC7E01">
        <w:rPr>
          <w:sz w:val="20"/>
          <w:szCs w:val="20"/>
        </w:rPr>
        <w:t>On the control side, tests will be designed to ensure the efficiency of operations, to check the integrity of the process and to monitor adherence to regulatory standards and controls.</w:t>
      </w:r>
    </w:p>
    <w:p w14:paraId="381D92BF" w14:textId="71D105F2" w:rsidR="00607F09" w:rsidRPr="00170936" w:rsidRDefault="00607F09" w:rsidP="00C2557F">
      <w:pPr>
        <w:pStyle w:val="ListParagraph"/>
        <w:numPr>
          <w:ilvl w:val="0"/>
          <w:numId w:val="8"/>
        </w:numPr>
        <w:rPr>
          <w:sz w:val="20"/>
          <w:szCs w:val="20"/>
        </w:rPr>
      </w:pPr>
      <w:r w:rsidRPr="00BC7E01">
        <w:rPr>
          <w:sz w:val="20"/>
          <w:szCs w:val="20"/>
        </w:rPr>
        <w:t xml:space="preserve">On the benefit side, testing will aim to identify and confirm key benefits associated with the implementation of </w:t>
      </w:r>
      <w:r w:rsidR="00391E5E">
        <w:rPr>
          <w:sz w:val="20"/>
          <w:szCs w:val="20"/>
        </w:rPr>
        <w:t>DLT</w:t>
      </w:r>
      <w:r w:rsidRPr="00BC7E01">
        <w:rPr>
          <w:sz w:val="20"/>
          <w:szCs w:val="20"/>
        </w:rPr>
        <w:t xml:space="preserve">.  Specifically, this will </w:t>
      </w:r>
      <w:r w:rsidR="00642526" w:rsidRPr="00BC7E01">
        <w:rPr>
          <w:sz w:val="20"/>
          <w:szCs w:val="20"/>
        </w:rPr>
        <w:t>target</w:t>
      </w:r>
      <w:r w:rsidRPr="00BC7E01">
        <w:rPr>
          <w:sz w:val="20"/>
          <w:szCs w:val="20"/>
        </w:rPr>
        <w:t xml:space="preserve"> increased data transparency, reduced reconciliation, faster settlement, reduced settlement risk and an overall lower cost / complexity of operation.</w:t>
      </w:r>
    </w:p>
    <w:p w14:paraId="6FD6BF81" w14:textId="30F6B851" w:rsidR="00607F09" w:rsidRPr="00170936" w:rsidRDefault="002D642E" w:rsidP="00607F09">
      <w:pPr>
        <w:jc w:val="both"/>
        <w:rPr>
          <w:sz w:val="20"/>
          <w:szCs w:val="20"/>
        </w:rPr>
      </w:pPr>
      <w:r>
        <w:rPr>
          <w:sz w:val="20"/>
          <w:szCs w:val="20"/>
        </w:rPr>
        <w:t xml:space="preserve">The following table lists the basic test scenarios which we expect to exercise in the course of the pilot. </w:t>
      </w:r>
    </w:p>
    <w:tbl>
      <w:tblPr>
        <w:tblStyle w:val="TableGrid"/>
        <w:tblW w:w="0" w:type="auto"/>
        <w:tblLook w:val="04A0" w:firstRow="1" w:lastRow="0" w:firstColumn="1" w:lastColumn="0" w:noHBand="0" w:noVBand="1"/>
      </w:tblPr>
      <w:tblGrid>
        <w:gridCol w:w="4508"/>
        <w:gridCol w:w="4508"/>
      </w:tblGrid>
      <w:tr w:rsidR="00607F09" w:rsidRPr="00EE35F3" w14:paraId="085BFF2D" w14:textId="77777777" w:rsidTr="002D642E">
        <w:trPr>
          <w:cantSplit/>
          <w:tblHeader/>
        </w:trPr>
        <w:tc>
          <w:tcPr>
            <w:tcW w:w="4508" w:type="dxa"/>
            <w:shd w:val="clear" w:color="auto" w:fill="D9D9D9" w:themeFill="background1" w:themeFillShade="D9"/>
          </w:tcPr>
          <w:p w14:paraId="1C7D9F57" w14:textId="77777777" w:rsidR="00607F09" w:rsidRPr="00EE35F3" w:rsidRDefault="00607F09" w:rsidP="00607F09">
            <w:pPr>
              <w:rPr>
                <w:b/>
                <w:bCs/>
                <w:sz w:val="20"/>
                <w:szCs w:val="20"/>
              </w:rPr>
            </w:pPr>
            <w:r w:rsidRPr="00EE35F3">
              <w:rPr>
                <w:b/>
                <w:bCs/>
                <w:sz w:val="20"/>
                <w:szCs w:val="20"/>
              </w:rPr>
              <w:lastRenderedPageBreak/>
              <w:t>Test scenario</w:t>
            </w:r>
          </w:p>
        </w:tc>
        <w:tc>
          <w:tcPr>
            <w:tcW w:w="4508" w:type="dxa"/>
            <w:shd w:val="clear" w:color="auto" w:fill="D9D9D9" w:themeFill="background1" w:themeFillShade="D9"/>
          </w:tcPr>
          <w:p w14:paraId="1A56A09A" w14:textId="77777777" w:rsidR="00607F09" w:rsidRPr="00EE35F3" w:rsidRDefault="00607F09" w:rsidP="00607F09">
            <w:pPr>
              <w:rPr>
                <w:b/>
                <w:bCs/>
                <w:sz w:val="20"/>
                <w:szCs w:val="20"/>
              </w:rPr>
            </w:pPr>
            <w:r w:rsidRPr="00EE35F3">
              <w:rPr>
                <w:b/>
                <w:bCs/>
                <w:sz w:val="20"/>
                <w:szCs w:val="20"/>
              </w:rPr>
              <w:t>Rationale / Benefit</w:t>
            </w:r>
          </w:p>
        </w:tc>
      </w:tr>
      <w:tr w:rsidR="00607F09" w:rsidRPr="00EE35F3" w14:paraId="304870FD" w14:textId="77777777" w:rsidTr="00607F09">
        <w:tc>
          <w:tcPr>
            <w:tcW w:w="4508" w:type="dxa"/>
          </w:tcPr>
          <w:p w14:paraId="4C5922E9" w14:textId="77777777" w:rsidR="00607F09" w:rsidRPr="00EE35F3" w:rsidRDefault="00607F09" w:rsidP="00607F09">
            <w:pPr>
              <w:rPr>
                <w:sz w:val="20"/>
                <w:szCs w:val="20"/>
              </w:rPr>
            </w:pPr>
            <w:r w:rsidRPr="00EE35F3">
              <w:rPr>
                <w:sz w:val="20"/>
                <w:szCs w:val="20"/>
              </w:rPr>
              <w:t>Setup and maintain a fund.</w:t>
            </w:r>
          </w:p>
        </w:tc>
        <w:tc>
          <w:tcPr>
            <w:tcW w:w="4508" w:type="dxa"/>
          </w:tcPr>
          <w:p w14:paraId="129D1C04" w14:textId="77777777" w:rsidR="00607F09" w:rsidRPr="00EE35F3" w:rsidRDefault="00607F09" w:rsidP="00607F09">
            <w:pPr>
              <w:rPr>
                <w:sz w:val="20"/>
                <w:szCs w:val="20"/>
              </w:rPr>
            </w:pPr>
            <w:r w:rsidRPr="00EE35F3">
              <w:rPr>
                <w:sz w:val="20"/>
                <w:szCs w:val="20"/>
              </w:rPr>
              <w:t>Demonstrates improvement in time to market for launching new funds.  Customer experience and revenue opportunities.</w:t>
            </w:r>
          </w:p>
        </w:tc>
      </w:tr>
      <w:tr w:rsidR="002D642E" w:rsidRPr="00EE35F3" w14:paraId="5BE2650D" w14:textId="77777777" w:rsidTr="00607F09">
        <w:tc>
          <w:tcPr>
            <w:tcW w:w="4508" w:type="dxa"/>
          </w:tcPr>
          <w:p w14:paraId="6D918DED" w14:textId="2FBA92ED" w:rsidR="002D642E" w:rsidRPr="00EE35F3" w:rsidRDefault="002D642E" w:rsidP="00607F09">
            <w:pPr>
              <w:pStyle w:val="NoSpacing"/>
              <w:rPr>
                <w:sz w:val="20"/>
                <w:szCs w:val="20"/>
              </w:rPr>
            </w:pPr>
            <w:r>
              <w:rPr>
                <w:sz w:val="20"/>
                <w:szCs w:val="20"/>
              </w:rPr>
              <w:t>Convert Investor and Fund fiat currency at the Cash Exchange and issue cash tokens onto the network.</w:t>
            </w:r>
          </w:p>
        </w:tc>
        <w:tc>
          <w:tcPr>
            <w:tcW w:w="4508" w:type="dxa"/>
          </w:tcPr>
          <w:p w14:paraId="03FEAA92" w14:textId="531AF6EE" w:rsidR="002D642E" w:rsidRPr="00EE35F3" w:rsidRDefault="002D642E" w:rsidP="00607F09">
            <w:pPr>
              <w:rPr>
                <w:sz w:val="20"/>
                <w:szCs w:val="20"/>
              </w:rPr>
            </w:pPr>
            <w:r>
              <w:rPr>
                <w:sz w:val="20"/>
                <w:szCs w:val="20"/>
              </w:rPr>
              <w:t>Exercises</w:t>
            </w:r>
            <w:r w:rsidRPr="00EE35F3">
              <w:rPr>
                <w:sz w:val="20"/>
                <w:szCs w:val="20"/>
              </w:rPr>
              <w:t xml:space="preserve"> the role of the </w:t>
            </w:r>
            <w:r>
              <w:rPr>
                <w:sz w:val="20"/>
                <w:szCs w:val="20"/>
              </w:rPr>
              <w:t>Ca</w:t>
            </w:r>
            <w:r w:rsidRPr="00EE35F3">
              <w:rPr>
                <w:sz w:val="20"/>
                <w:szCs w:val="20"/>
              </w:rPr>
              <w:t xml:space="preserve">sh </w:t>
            </w:r>
            <w:r>
              <w:rPr>
                <w:sz w:val="20"/>
                <w:szCs w:val="20"/>
              </w:rPr>
              <w:t>E</w:t>
            </w:r>
            <w:r w:rsidRPr="00EE35F3">
              <w:rPr>
                <w:sz w:val="20"/>
                <w:szCs w:val="20"/>
              </w:rPr>
              <w:t>xchange and</w:t>
            </w:r>
            <w:r>
              <w:rPr>
                <w:sz w:val="20"/>
                <w:szCs w:val="20"/>
              </w:rPr>
              <w:t xml:space="preserve"> its</w:t>
            </w:r>
            <w:r w:rsidRPr="00EE35F3">
              <w:rPr>
                <w:sz w:val="20"/>
                <w:szCs w:val="20"/>
              </w:rPr>
              <w:t xml:space="preserve"> relationship to </w:t>
            </w:r>
            <w:r>
              <w:rPr>
                <w:sz w:val="20"/>
                <w:szCs w:val="20"/>
              </w:rPr>
              <w:t>the</w:t>
            </w:r>
            <w:r w:rsidRPr="00EE35F3">
              <w:rPr>
                <w:sz w:val="20"/>
                <w:szCs w:val="20"/>
              </w:rPr>
              <w:t xml:space="preserve"> bank.  Revenue generation from operating digital exchange</w:t>
            </w:r>
          </w:p>
        </w:tc>
      </w:tr>
      <w:tr w:rsidR="00607F09" w:rsidRPr="00EE35F3" w14:paraId="5CA252C1" w14:textId="77777777" w:rsidTr="00607F09">
        <w:tc>
          <w:tcPr>
            <w:tcW w:w="4508" w:type="dxa"/>
          </w:tcPr>
          <w:p w14:paraId="662361D7" w14:textId="77777777" w:rsidR="00607F09" w:rsidRPr="00EE35F3" w:rsidRDefault="00607F09" w:rsidP="00607F09">
            <w:pPr>
              <w:pStyle w:val="NoSpacing"/>
              <w:rPr>
                <w:sz w:val="20"/>
                <w:szCs w:val="20"/>
              </w:rPr>
            </w:pPr>
            <w:r w:rsidRPr="00EE35F3">
              <w:rPr>
                <w:sz w:val="20"/>
                <w:szCs w:val="20"/>
              </w:rPr>
              <w:t>Issue tokenised units for the fund onto the network.</w:t>
            </w:r>
          </w:p>
        </w:tc>
        <w:tc>
          <w:tcPr>
            <w:tcW w:w="4508" w:type="dxa"/>
          </w:tcPr>
          <w:p w14:paraId="766D5D54" w14:textId="59A45DE2" w:rsidR="00607F09" w:rsidRPr="00EE35F3" w:rsidRDefault="002D642E" w:rsidP="00607F09">
            <w:pPr>
              <w:rPr>
                <w:sz w:val="20"/>
                <w:szCs w:val="20"/>
              </w:rPr>
            </w:pPr>
            <w:r>
              <w:rPr>
                <w:sz w:val="20"/>
                <w:szCs w:val="20"/>
              </w:rPr>
              <w:t xml:space="preserve">Demonstrates the simplicity of fund issuance without the creation of a conventional asset </w:t>
            </w:r>
          </w:p>
        </w:tc>
      </w:tr>
      <w:tr w:rsidR="00607F09" w:rsidRPr="00EE35F3" w14:paraId="26C37AE6" w14:textId="77777777" w:rsidTr="00607F09">
        <w:tc>
          <w:tcPr>
            <w:tcW w:w="4508" w:type="dxa"/>
          </w:tcPr>
          <w:p w14:paraId="5A4D9E0A" w14:textId="77777777" w:rsidR="00607F09" w:rsidRPr="00EE35F3" w:rsidRDefault="00607F09" w:rsidP="00607F09">
            <w:pPr>
              <w:pStyle w:val="NoSpacing"/>
              <w:rPr>
                <w:sz w:val="20"/>
                <w:szCs w:val="20"/>
              </w:rPr>
            </w:pPr>
            <w:r w:rsidRPr="00EE35F3">
              <w:rPr>
                <w:sz w:val="20"/>
                <w:szCs w:val="20"/>
              </w:rPr>
              <w:t>Setup and maintain investor records.</w:t>
            </w:r>
          </w:p>
        </w:tc>
        <w:tc>
          <w:tcPr>
            <w:tcW w:w="4508" w:type="dxa"/>
          </w:tcPr>
          <w:p w14:paraId="6EB4BCFF" w14:textId="78CD2B4A" w:rsidR="00607F09" w:rsidRPr="00EE35F3" w:rsidRDefault="002D642E" w:rsidP="00607F09">
            <w:pPr>
              <w:rPr>
                <w:sz w:val="20"/>
                <w:szCs w:val="20"/>
              </w:rPr>
            </w:pPr>
            <w:r>
              <w:rPr>
                <w:sz w:val="20"/>
                <w:szCs w:val="20"/>
              </w:rPr>
              <w:t>Provides i</w:t>
            </w:r>
            <w:r w:rsidR="00607F09">
              <w:rPr>
                <w:sz w:val="20"/>
                <w:szCs w:val="20"/>
              </w:rPr>
              <w:t>nvestor</w:t>
            </w:r>
            <w:r>
              <w:rPr>
                <w:sz w:val="20"/>
                <w:szCs w:val="20"/>
              </w:rPr>
              <w:t xml:space="preserve">s and service providers with </w:t>
            </w:r>
            <w:r w:rsidR="00607F09">
              <w:rPr>
                <w:sz w:val="20"/>
                <w:szCs w:val="20"/>
              </w:rPr>
              <w:t>experience of fund hol</w:t>
            </w:r>
            <w:r>
              <w:rPr>
                <w:sz w:val="20"/>
                <w:szCs w:val="20"/>
              </w:rPr>
              <w:t>d</w:t>
            </w:r>
            <w:r w:rsidR="00607F09">
              <w:rPr>
                <w:sz w:val="20"/>
                <w:szCs w:val="20"/>
              </w:rPr>
              <w:t>ing on FAC</w:t>
            </w:r>
          </w:p>
        </w:tc>
      </w:tr>
      <w:tr w:rsidR="00607F09" w:rsidRPr="00EE35F3" w14:paraId="5218F632" w14:textId="77777777" w:rsidTr="00607F09">
        <w:tc>
          <w:tcPr>
            <w:tcW w:w="4508" w:type="dxa"/>
          </w:tcPr>
          <w:p w14:paraId="344E9190" w14:textId="07AF83AC" w:rsidR="00607F09" w:rsidRPr="00EE35F3" w:rsidRDefault="00607F09" w:rsidP="00607F09">
            <w:pPr>
              <w:pStyle w:val="NoSpacing"/>
              <w:rPr>
                <w:sz w:val="20"/>
                <w:szCs w:val="20"/>
              </w:rPr>
            </w:pPr>
            <w:r w:rsidRPr="00EE35F3">
              <w:rPr>
                <w:sz w:val="20"/>
                <w:szCs w:val="20"/>
              </w:rPr>
              <w:t>Place, track and complete investor buy, sell</w:t>
            </w:r>
            <w:r>
              <w:rPr>
                <w:sz w:val="20"/>
                <w:szCs w:val="20"/>
              </w:rPr>
              <w:t xml:space="preserve">, </w:t>
            </w:r>
            <w:r w:rsidR="00642526">
              <w:rPr>
                <w:sz w:val="20"/>
                <w:szCs w:val="20"/>
              </w:rPr>
              <w:t xml:space="preserve">transfer </w:t>
            </w:r>
            <w:r w:rsidR="00642526" w:rsidRPr="00EE35F3">
              <w:rPr>
                <w:sz w:val="20"/>
                <w:szCs w:val="20"/>
              </w:rPr>
              <w:t>and</w:t>
            </w:r>
            <w:r w:rsidRPr="00EE35F3">
              <w:rPr>
                <w:sz w:val="20"/>
                <w:szCs w:val="20"/>
              </w:rPr>
              <w:t xml:space="preserve"> switch operations with tokenised cash and assets on</w:t>
            </w:r>
            <w:r w:rsidR="002D642E">
              <w:rPr>
                <w:sz w:val="20"/>
                <w:szCs w:val="20"/>
              </w:rPr>
              <w:t>-</w:t>
            </w:r>
            <w:r w:rsidRPr="00EE35F3">
              <w:rPr>
                <w:sz w:val="20"/>
                <w:szCs w:val="20"/>
              </w:rPr>
              <w:t>ledger.</w:t>
            </w:r>
            <w:r w:rsidR="009F02AF">
              <w:rPr>
                <w:sz w:val="20"/>
                <w:szCs w:val="20"/>
              </w:rPr>
              <w:t xml:space="preserve"> Price a fund</w:t>
            </w:r>
          </w:p>
        </w:tc>
        <w:tc>
          <w:tcPr>
            <w:tcW w:w="4508" w:type="dxa"/>
          </w:tcPr>
          <w:p w14:paraId="45330A25" w14:textId="6E911DAE" w:rsidR="00607F09" w:rsidRPr="00EE35F3" w:rsidRDefault="002D642E" w:rsidP="00607F09">
            <w:pPr>
              <w:rPr>
                <w:sz w:val="20"/>
                <w:szCs w:val="20"/>
              </w:rPr>
            </w:pPr>
            <w:r>
              <w:rPr>
                <w:sz w:val="20"/>
                <w:szCs w:val="20"/>
              </w:rPr>
              <w:t>Demonstrates o</w:t>
            </w:r>
            <w:r w:rsidR="00607F09" w:rsidRPr="00EE35F3">
              <w:rPr>
                <w:sz w:val="20"/>
                <w:szCs w:val="20"/>
              </w:rPr>
              <w:t>perational efficiency</w:t>
            </w:r>
            <w:r>
              <w:rPr>
                <w:sz w:val="20"/>
                <w:szCs w:val="20"/>
              </w:rPr>
              <w:t xml:space="preserve">, </w:t>
            </w:r>
            <w:r w:rsidR="00607F09" w:rsidRPr="00EE35F3">
              <w:rPr>
                <w:sz w:val="20"/>
                <w:szCs w:val="20"/>
              </w:rPr>
              <w:t>cost reduction</w:t>
            </w:r>
            <w:r>
              <w:rPr>
                <w:sz w:val="20"/>
                <w:szCs w:val="20"/>
              </w:rPr>
              <w:t>, r</w:t>
            </w:r>
            <w:r w:rsidR="00607F09" w:rsidRPr="00EE35F3">
              <w:rPr>
                <w:sz w:val="20"/>
                <w:szCs w:val="20"/>
              </w:rPr>
              <w:t xml:space="preserve">educed settlement risk and </w:t>
            </w:r>
            <w:r>
              <w:rPr>
                <w:sz w:val="20"/>
                <w:szCs w:val="20"/>
              </w:rPr>
              <w:t xml:space="preserve">elimination of </w:t>
            </w:r>
            <w:r w:rsidR="00607F09" w:rsidRPr="00EE35F3">
              <w:rPr>
                <w:sz w:val="20"/>
                <w:szCs w:val="20"/>
              </w:rPr>
              <w:t>reconciliation.</w:t>
            </w:r>
          </w:p>
        </w:tc>
      </w:tr>
      <w:tr w:rsidR="00607F09" w:rsidRPr="00EE35F3" w14:paraId="6EBB31C6" w14:textId="77777777" w:rsidTr="00607F09">
        <w:tc>
          <w:tcPr>
            <w:tcW w:w="4508" w:type="dxa"/>
          </w:tcPr>
          <w:p w14:paraId="22A9C451" w14:textId="77777777" w:rsidR="00607F09" w:rsidRPr="00EE35F3" w:rsidRDefault="00607F09" w:rsidP="00607F09">
            <w:pPr>
              <w:pStyle w:val="NoSpacing"/>
              <w:rPr>
                <w:sz w:val="20"/>
                <w:szCs w:val="20"/>
              </w:rPr>
            </w:pPr>
            <w:r w:rsidRPr="00EE35F3">
              <w:rPr>
                <w:sz w:val="20"/>
                <w:szCs w:val="20"/>
              </w:rPr>
              <w:t>Produce daily cash flow information against a cut-off point, load NAV prices and prices orders.</w:t>
            </w:r>
          </w:p>
        </w:tc>
        <w:tc>
          <w:tcPr>
            <w:tcW w:w="4508" w:type="dxa"/>
          </w:tcPr>
          <w:p w14:paraId="65DD1D55" w14:textId="29AFEE67" w:rsidR="00607F09" w:rsidRPr="00EE35F3" w:rsidRDefault="002D642E" w:rsidP="00607F09">
            <w:pPr>
              <w:rPr>
                <w:sz w:val="20"/>
                <w:szCs w:val="20"/>
              </w:rPr>
            </w:pPr>
            <w:r>
              <w:rPr>
                <w:sz w:val="20"/>
                <w:szCs w:val="20"/>
              </w:rPr>
              <w:t>Demonstrates o</w:t>
            </w:r>
            <w:r w:rsidR="00607F09" w:rsidRPr="00EE35F3">
              <w:rPr>
                <w:sz w:val="20"/>
                <w:szCs w:val="20"/>
              </w:rPr>
              <w:t>perational efficiency and cost reduction.</w:t>
            </w:r>
          </w:p>
        </w:tc>
      </w:tr>
      <w:tr w:rsidR="00607F09" w:rsidRPr="00EE35F3" w14:paraId="101EFAEF" w14:textId="77777777" w:rsidTr="00607F09">
        <w:tc>
          <w:tcPr>
            <w:tcW w:w="4508" w:type="dxa"/>
          </w:tcPr>
          <w:p w14:paraId="1E71685A" w14:textId="77777777" w:rsidR="00607F09" w:rsidRPr="00EE35F3" w:rsidRDefault="00607F09" w:rsidP="00607F09">
            <w:pPr>
              <w:pStyle w:val="NoSpacing"/>
              <w:rPr>
                <w:sz w:val="20"/>
                <w:szCs w:val="20"/>
              </w:rPr>
            </w:pPr>
            <w:r>
              <w:rPr>
                <w:sz w:val="20"/>
                <w:szCs w:val="20"/>
              </w:rPr>
              <w:t>Demonstrate required controls and reports for regulatory oversight</w:t>
            </w:r>
          </w:p>
        </w:tc>
        <w:tc>
          <w:tcPr>
            <w:tcW w:w="4508" w:type="dxa"/>
          </w:tcPr>
          <w:p w14:paraId="7FBCFC10" w14:textId="3ADCF07E" w:rsidR="00607F09" w:rsidRPr="00EE35F3" w:rsidRDefault="002D642E" w:rsidP="00607F09">
            <w:pPr>
              <w:rPr>
                <w:sz w:val="20"/>
                <w:szCs w:val="20"/>
              </w:rPr>
            </w:pPr>
            <w:r>
              <w:rPr>
                <w:sz w:val="20"/>
                <w:szCs w:val="20"/>
              </w:rPr>
              <w:t>Evidences a</w:t>
            </w:r>
            <w:r w:rsidR="00607F09">
              <w:rPr>
                <w:sz w:val="20"/>
                <w:szCs w:val="20"/>
              </w:rPr>
              <w:t>dherence to regulatory requirements</w:t>
            </w:r>
          </w:p>
        </w:tc>
      </w:tr>
      <w:tr w:rsidR="00607F09" w:rsidRPr="00EE35F3" w14:paraId="622D3196" w14:textId="77777777" w:rsidTr="00607F09">
        <w:tc>
          <w:tcPr>
            <w:tcW w:w="4508" w:type="dxa"/>
          </w:tcPr>
          <w:p w14:paraId="0F8D65E3" w14:textId="77777777" w:rsidR="00607F09" w:rsidRPr="00EE35F3" w:rsidRDefault="00607F09" w:rsidP="00607F09">
            <w:pPr>
              <w:pStyle w:val="NoSpacing"/>
              <w:rPr>
                <w:sz w:val="20"/>
                <w:szCs w:val="20"/>
              </w:rPr>
            </w:pPr>
            <w:r w:rsidRPr="00EE35F3">
              <w:rPr>
                <w:sz w:val="20"/>
                <w:szCs w:val="20"/>
              </w:rPr>
              <w:t>Validate the accuracy and integrity of investor and fund cash and asset balances across a multi-day business cycle.</w:t>
            </w:r>
          </w:p>
        </w:tc>
        <w:tc>
          <w:tcPr>
            <w:tcW w:w="4508" w:type="dxa"/>
          </w:tcPr>
          <w:p w14:paraId="3E8A7EBF" w14:textId="16C278CA" w:rsidR="00607F09" w:rsidRPr="00EE35F3" w:rsidRDefault="00607F09" w:rsidP="00607F09">
            <w:pPr>
              <w:rPr>
                <w:sz w:val="20"/>
                <w:szCs w:val="20"/>
              </w:rPr>
            </w:pPr>
            <w:r w:rsidRPr="00EE35F3">
              <w:rPr>
                <w:sz w:val="20"/>
                <w:szCs w:val="20"/>
              </w:rPr>
              <w:t>Validate</w:t>
            </w:r>
            <w:r w:rsidR="002D642E">
              <w:rPr>
                <w:sz w:val="20"/>
                <w:szCs w:val="20"/>
              </w:rPr>
              <w:t>s</w:t>
            </w:r>
            <w:r w:rsidRPr="00EE35F3">
              <w:rPr>
                <w:sz w:val="20"/>
                <w:szCs w:val="20"/>
              </w:rPr>
              <w:t xml:space="preserve"> integrity of register.  </w:t>
            </w:r>
            <w:r w:rsidR="002D642E">
              <w:rPr>
                <w:sz w:val="20"/>
                <w:szCs w:val="20"/>
              </w:rPr>
              <w:t>Demonstrates r</w:t>
            </w:r>
            <w:r w:rsidRPr="00EE35F3">
              <w:rPr>
                <w:sz w:val="20"/>
                <w:szCs w:val="20"/>
              </w:rPr>
              <w:t>isk reduction</w:t>
            </w:r>
            <w:r w:rsidR="002D642E">
              <w:rPr>
                <w:sz w:val="20"/>
                <w:szCs w:val="20"/>
              </w:rPr>
              <w:t xml:space="preserve"> and</w:t>
            </w:r>
            <w:r w:rsidRPr="00EE35F3">
              <w:rPr>
                <w:sz w:val="20"/>
                <w:szCs w:val="20"/>
              </w:rPr>
              <w:t xml:space="preserve"> improved regulatory oversight, </w:t>
            </w:r>
            <w:r w:rsidR="002D642E">
              <w:rPr>
                <w:sz w:val="20"/>
                <w:szCs w:val="20"/>
              </w:rPr>
              <w:t xml:space="preserve">and </w:t>
            </w:r>
            <w:r w:rsidRPr="00EE35F3">
              <w:rPr>
                <w:sz w:val="20"/>
                <w:szCs w:val="20"/>
              </w:rPr>
              <w:t>build</w:t>
            </w:r>
            <w:r w:rsidR="002D642E">
              <w:rPr>
                <w:sz w:val="20"/>
                <w:szCs w:val="20"/>
              </w:rPr>
              <w:t>s</w:t>
            </w:r>
            <w:r w:rsidRPr="00EE35F3">
              <w:rPr>
                <w:sz w:val="20"/>
                <w:szCs w:val="20"/>
              </w:rPr>
              <w:t xml:space="preserve"> confidence in product and vision.</w:t>
            </w:r>
          </w:p>
        </w:tc>
      </w:tr>
    </w:tbl>
    <w:p w14:paraId="7AD43D47" w14:textId="77777777" w:rsidR="00607F09" w:rsidRPr="00EE35F3" w:rsidRDefault="00607F09" w:rsidP="00607F09">
      <w:pPr>
        <w:rPr>
          <w:sz w:val="20"/>
          <w:szCs w:val="20"/>
          <w:u w:val="single"/>
        </w:rPr>
      </w:pPr>
    </w:p>
    <w:p w14:paraId="38F5AD77" w14:textId="50F9AF67" w:rsidR="00097075" w:rsidRPr="00170936" w:rsidRDefault="00607F09" w:rsidP="00607F09">
      <w:pPr>
        <w:rPr>
          <w:sz w:val="20"/>
          <w:szCs w:val="20"/>
        </w:rPr>
      </w:pPr>
      <w:r w:rsidRPr="00EE35F3">
        <w:rPr>
          <w:sz w:val="20"/>
          <w:szCs w:val="20"/>
        </w:rPr>
        <w:t>A detailed test plan across all functional elements of the system</w:t>
      </w:r>
      <w:r>
        <w:rPr>
          <w:sz w:val="20"/>
          <w:szCs w:val="20"/>
        </w:rPr>
        <w:t xml:space="preserve"> will be developed for the pilot</w:t>
      </w:r>
      <w:r w:rsidR="00097075">
        <w:rPr>
          <w:sz w:val="20"/>
          <w:szCs w:val="20"/>
        </w:rPr>
        <w:t xml:space="preserve">, however, the below table highlights the high-level </w:t>
      </w:r>
      <w:r w:rsidR="002D642E">
        <w:rPr>
          <w:sz w:val="20"/>
          <w:szCs w:val="20"/>
        </w:rPr>
        <w:t>DITLOAF cycle</w:t>
      </w:r>
      <w:r w:rsidR="00097075">
        <w:rPr>
          <w:sz w:val="20"/>
          <w:szCs w:val="20"/>
        </w:rPr>
        <w:t>:</w:t>
      </w:r>
    </w:p>
    <w:tbl>
      <w:tblPr>
        <w:tblStyle w:val="TableGrid"/>
        <w:tblW w:w="0" w:type="auto"/>
        <w:tblLook w:val="04A0" w:firstRow="1" w:lastRow="0" w:firstColumn="1" w:lastColumn="0" w:noHBand="0" w:noVBand="1"/>
      </w:tblPr>
      <w:tblGrid>
        <w:gridCol w:w="4508"/>
        <w:gridCol w:w="4508"/>
      </w:tblGrid>
      <w:tr w:rsidR="00097075" w:rsidRPr="00EE35F3" w14:paraId="0CF4BFA2" w14:textId="77777777" w:rsidTr="00701CAB">
        <w:trPr>
          <w:cantSplit/>
          <w:tblHeader/>
        </w:trPr>
        <w:tc>
          <w:tcPr>
            <w:tcW w:w="4508" w:type="dxa"/>
            <w:shd w:val="clear" w:color="auto" w:fill="D9D9D9" w:themeFill="background1" w:themeFillShade="D9"/>
          </w:tcPr>
          <w:p w14:paraId="440C8645" w14:textId="3F363BE3" w:rsidR="00097075" w:rsidRPr="00EE35F3" w:rsidRDefault="00097075" w:rsidP="0016049B">
            <w:pPr>
              <w:rPr>
                <w:b/>
                <w:bCs/>
                <w:sz w:val="20"/>
                <w:szCs w:val="20"/>
              </w:rPr>
            </w:pPr>
            <w:r>
              <w:rPr>
                <w:b/>
                <w:bCs/>
                <w:sz w:val="20"/>
                <w:szCs w:val="20"/>
              </w:rPr>
              <w:t>Participant</w:t>
            </w:r>
          </w:p>
        </w:tc>
        <w:tc>
          <w:tcPr>
            <w:tcW w:w="4508" w:type="dxa"/>
            <w:shd w:val="clear" w:color="auto" w:fill="D9D9D9" w:themeFill="background1" w:themeFillShade="D9"/>
          </w:tcPr>
          <w:p w14:paraId="2F87EF51" w14:textId="77777777" w:rsidR="00097075" w:rsidRPr="00EE35F3" w:rsidRDefault="00097075" w:rsidP="0016049B">
            <w:pPr>
              <w:rPr>
                <w:b/>
                <w:bCs/>
                <w:sz w:val="20"/>
                <w:szCs w:val="20"/>
              </w:rPr>
            </w:pPr>
            <w:r w:rsidRPr="00EE35F3">
              <w:rPr>
                <w:b/>
                <w:bCs/>
                <w:sz w:val="20"/>
                <w:szCs w:val="20"/>
              </w:rPr>
              <w:t>Rationale / Benefit</w:t>
            </w:r>
          </w:p>
        </w:tc>
      </w:tr>
      <w:tr w:rsidR="00097075" w:rsidRPr="00EE35F3" w14:paraId="5588DFEA" w14:textId="77777777" w:rsidTr="0016049B">
        <w:tc>
          <w:tcPr>
            <w:tcW w:w="4508" w:type="dxa"/>
          </w:tcPr>
          <w:p w14:paraId="24686F16" w14:textId="28B52D1F" w:rsidR="00097075" w:rsidRPr="00EE35F3" w:rsidRDefault="00097075" w:rsidP="0016049B">
            <w:pPr>
              <w:rPr>
                <w:sz w:val="20"/>
                <w:szCs w:val="20"/>
              </w:rPr>
            </w:pPr>
            <w:r>
              <w:rPr>
                <w:sz w:val="20"/>
                <w:szCs w:val="20"/>
              </w:rPr>
              <w:t>Investor</w:t>
            </w:r>
          </w:p>
        </w:tc>
        <w:tc>
          <w:tcPr>
            <w:tcW w:w="4508" w:type="dxa"/>
          </w:tcPr>
          <w:p w14:paraId="22B9C58F" w14:textId="312DA8F0" w:rsidR="00097075" w:rsidRDefault="00097075" w:rsidP="00097075">
            <w:pPr>
              <w:pStyle w:val="ListParagraph"/>
              <w:numPr>
                <w:ilvl w:val="0"/>
                <w:numId w:val="67"/>
              </w:numPr>
              <w:ind w:left="200" w:hanging="200"/>
              <w:rPr>
                <w:sz w:val="20"/>
                <w:szCs w:val="20"/>
              </w:rPr>
            </w:pPr>
            <w:r>
              <w:rPr>
                <w:sz w:val="20"/>
                <w:szCs w:val="20"/>
              </w:rPr>
              <w:t xml:space="preserve">Send offline request to the </w:t>
            </w:r>
            <w:r w:rsidR="0016049B">
              <w:rPr>
                <w:sz w:val="20"/>
                <w:szCs w:val="20"/>
              </w:rPr>
              <w:t>Distributor</w:t>
            </w:r>
            <w:r>
              <w:rPr>
                <w:sz w:val="20"/>
                <w:szCs w:val="20"/>
              </w:rPr>
              <w:t xml:space="preserve"> to set up their account on the Investor Node through the pooled nominee account.  </w:t>
            </w:r>
          </w:p>
          <w:p w14:paraId="557A7289" w14:textId="4AC2801D" w:rsidR="00097075" w:rsidRPr="0016049B" w:rsidRDefault="00097075" w:rsidP="0016049B">
            <w:pPr>
              <w:pStyle w:val="ListParagraph"/>
              <w:numPr>
                <w:ilvl w:val="0"/>
                <w:numId w:val="67"/>
              </w:numPr>
              <w:ind w:left="200" w:hanging="200"/>
              <w:rPr>
                <w:sz w:val="20"/>
                <w:szCs w:val="20"/>
              </w:rPr>
            </w:pPr>
            <w:r>
              <w:rPr>
                <w:sz w:val="20"/>
                <w:szCs w:val="20"/>
              </w:rPr>
              <w:t>Send fiat cash to Cash Exchange (bank account in the name of the Fund, segregated by Investor)</w:t>
            </w:r>
          </w:p>
        </w:tc>
      </w:tr>
      <w:tr w:rsidR="00097075" w:rsidRPr="00EE35F3" w14:paraId="0C8EED02" w14:textId="77777777" w:rsidTr="0016049B">
        <w:tc>
          <w:tcPr>
            <w:tcW w:w="4508" w:type="dxa"/>
          </w:tcPr>
          <w:p w14:paraId="3372A973" w14:textId="4D2512EF" w:rsidR="00097075" w:rsidRDefault="00097075" w:rsidP="0016049B">
            <w:pPr>
              <w:pStyle w:val="NoSpacing"/>
              <w:rPr>
                <w:sz w:val="20"/>
                <w:szCs w:val="20"/>
              </w:rPr>
            </w:pPr>
            <w:r>
              <w:rPr>
                <w:sz w:val="20"/>
                <w:szCs w:val="20"/>
              </w:rPr>
              <w:t>Distributor</w:t>
            </w:r>
          </w:p>
        </w:tc>
        <w:tc>
          <w:tcPr>
            <w:tcW w:w="4508" w:type="dxa"/>
          </w:tcPr>
          <w:p w14:paraId="50DB6A6E" w14:textId="2A193047" w:rsidR="00097075" w:rsidRDefault="00CD36FE" w:rsidP="00097075">
            <w:pPr>
              <w:pStyle w:val="ListParagraph"/>
              <w:numPr>
                <w:ilvl w:val="0"/>
                <w:numId w:val="67"/>
              </w:numPr>
              <w:ind w:left="200" w:hanging="200"/>
              <w:rPr>
                <w:sz w:val="20"/>
                <w:szCs w:val="20"/>
              </w:rPr>
            </w:pPr>
            <w:r>
              <w:rPr>
                <w:sz w:val="20"/>
                <w:szCs w:val="20"/>
              </w:rPr>
              <w:t>Open Investor’s account (KYC/AML pre-cleared but out of scope for the pilot) on the Investor Node as part of their pooled nominee account structure</w:t>
            </w:r>
          </w:p>
        </w:tc>
      </w:tr>
      <w:tr w:rsidR="00097075" w:rsidRPr="00EE35F3" w14:paraId="0047FC9A" w14:textId="77777777" w:rsidTr="0016049B">
        <w:tc>
          <w:tcPr>
            <w:tcW w:w="4508" w:type="dxa"/>
          </w:tcPr>
          <w:p w14:paraId="7F02EE4B" w14:textId="539B6562" w:rsidR="00097075" w:rsidRPr="00EE35F3" w:rsidRDefault="00097075" w:rsidP="0016049B">
            <w:pPr>
              <w:pStyle w:val="NoSpacing"/>
              <w:rPr>
                <w:sz w:val="20"/>
                <w:szCs w:val="20"/>
              </w:rPr>
            </w:pPr>
            <w:r>
              <w:rPr>
                <w:sz w:val="20"/>
                <w:szCs w:val="20"/>
              </w:rPr>
              <w:t>Cash Exchange</w:t>
            </w:r>
          </w:p>
        </w:tc>
        <w:tc>
          <w:tcPr>
            <w:tcW w:w="4508" w:type="dxa"/>
          </w:tcPr>
          <w:p w14:paraId="2E7CAEBB" w14:textId="6BF7C9C9" w:rsidR="00097075" w:rsidRPr="0016049B" w:rsidRDefault="00097075" w:rsidP="0016049B">
            <w:pPr>
              <w:pStyle w:val="ListParagraph"/>
              <w:numPr>
                <w:ilvl w:val="0"/>
                <w:numId w:val="67"/>
              </w:numPr>
              <w:ind w:left="200" w:hanging="200"/>
              <w:rPr>
                <w:sz w:val="20"/>
                <w:szCs w:val="20"/>
              </w:rPr>
            </w:pPr>
            <w:r>
              <w:rPr>
                <w:sz w:val="20"/>
                <w:szCs w:val="20"/>
              </w:rPr>
              <w:t>Convert fiat</w:t>
            </w:r>
            <w:r w:rsidR="00CD36FE">
              <w:rPr>
                <w:sz w:val="20"/>
                <w:szCs w:val="20"/>
              </w:rPr>
              <w:t xml:space="preserve"> received from the Investor </w:t>
            </w:r>
            <w:r>
              <w:rPr>
                <w:sz w:val="20"/>
                <w:szCs w:val="20"/>
              </w:rPr>
              <w:t>to Cash Tokens, and deliver to Investor account on the Investor Node</w:t>
            </w:r>
          </w:p>
        </w:tc>
      </w:tr>
      <w:tr w:rsidR="00097075" w:rsidRPr="00EE35F3" w14:paraId="0EA122BA" w14:textId="77777777" w:rsidTr="0016049B">
        <w:tc>
          <w:tcPr>
            <w:tcW w:w="4508" w:type="dxa"/>
          </w:tcPr>
          <w:p w14:paraId="64B24A0E" w14:textId="23AEF0C9" w:rsidR="00097075" w:rsidRPr="00EE35F3" w:rsidRDefault="00097075" w:rsidP="0016049B">
            <w:pPr>
              <w:pStyle w:val="NoSpacing"/>
              <w:rPr>
                <w:sz w:val="20"/>
                <w:szCs w:val="20"/>
              </w:rPr>
            </w:pPr>
            <w:r>
              <w:rPr>
                <w:sz w:val="20"/>
                <w:szCs w:val="20"/>
              </w:rPr>
              <w:t>Investor</w:t>
            </w:r>
          </w:p>
        </w:tc>
        <w:tc>
          <w:tcPr>
            <w:tcW w:w="4508" w:type="dxa"/>
          </w:tcPr>
          <w:p w14:paraId="26CFD813" w14:textId="6AC56ED4" w:rsidR="00097075" w:rsidRPr="0016049B" w:rsidRDefault="00097075" w:rsidP="0016049B">
            <w:pPr>
              <w:pStyle w:val="ListParagraph"/>
              <w:numPr>
                <w:ilvl w:val="0"/>
                <w:numId w:val="67"/>
              </w:numPr>
              <w:ind w:left="200" w:hanging="200"/>
              <w:rPr>
                <w:sz w:val="20"/>
                <w:szCs w:val="20"/>
              </w:rPr>
            </w:pPr>
            <w:r>
              <w:rPr>
                <w:sz w:val="20"/>
                <w:szCs w:val="20"/>
              </w:rPr>
              <w:t>Check their Cash Token balance, and instruct a subscription in a pilot fund</w:t>
            </w:r>
            <w:r w:rsidR="00CD36FE">
              <w:rPr>
                <w:sz w:val="20"/>
                <w:szCs w:val="20"/>
              </w:rPr>
              <w:t xml:space="preserve"> through the Distributor’s pooled nominee account on the Investor Node</w:t>
            </w:r>
          </w:p>
        </w:tc>
      </w:tr>
      <w:tr w:rsidR="00097075" w:rsidRPr="00EE35F3" w14:paraId="4A6BFB9D" w14:textId="77777777" w:rsidTr="0016049B">
        <w:tc>
          <w:tcPr>
            <w:tcW w:w="4508" w:type="dxa"/>
          </w:tcPr>
          <w:p w14:paraId="56BDFA88" w14:textId="728968CF" w:rsidR="00097075" w:rsidRPr="00EE35F3" w:rsidRDefault="00097075" w:rsidP="0016049B">
            <w:pPr>
              <w:pStyle w:val="NoSpacing"/>
              <w:rPr>
                <w:sz w:val="20"/>
                <w:szCs w:val="20"/>
              </w:rPr>
            </w:pPr>
            <w:r>
              <w:rPr>
                <w:sz w:val="20"/>
                <w:szCs w:val="20"/>
              </w:rPr>
              <w:t>Fund Service Provider (TA2.0)</w:t>
            </w:r>
          </w:p>
        </w:tc>
        <w:tc>
          <w:tcPr>
            <w:tcW w:w="4508" w:type="dxa"/>
          </w:tcPr>
          <w:p w14:paraId="7827E207" w14:textId="77777777" w:rsidR="00097075" w:rsidRDefault="00CD36FE" w:rsidP="00097075">
            <w:pPr>
              <w:pStyle w:val="ListParagraph"/>
              <w:numPr>
                <w:ilvl w:val="0"/>
                <w:numId w:val="67"/>
              </w:numPr>
              <w:ind w:left="200" w:hanging="200"/>
              <w:rPr>
                <w:sz w:val="20"/>
                <w:szCs w:val="20"/>
              </w:rPr>
            </w:pPr>
            <w:r>
              <w:rPr>
                <w:sz w:val="20"/>
                <w:szCs w:val="20"/>
              </w:rPr>
              <w:t>Access the specific Fund Node for the pilot fund and review the subscription in accordance with fund rules, some of which will be automated via FAC but not all of them for the pilot.</w:t>
            </w:r>
          </w:p>
          <w:p w14:paraId="51411FC0" w14:textId="74C56125" w:rsidR="00CD36FE" w:rsidRPr="00EE35F3" w:rsidRDefault="00CD36FE" w:rsidP="0016049B">
            <w:pPr>
              <w:pStyle w:val="ListParagraph"/>
              <w:ind w:left="200"/>
              <w:rPr>
                <w:sz w:val="20"/>
                <w:szCs w:val="20"/>
              </w:rPr>
            </w:pPr>
          </w:p>
        </w:tc>
      </w:tr>
      <w:tr w:rsidR="00097075" w:rsidRPr="00EE35F3" w14:paraId="37544446" w14:textId="77777777" w:rsidTr="0016049B">
        <w:tc>
          <w:tcPr>
            <w:tcW w:w="4508" w:type="dxa"/>
          </w:tcPr>
          <w:p w14:paraId="2BA0A156" w14:textId="4B7132E8" w:rsidR="00097075" w:rsidRPr="00EE35F3" w:rsidRDefault="00CD36FE" w:rsidP="0016049B">
            <w:pPr>
              <w:pStyle w:val="NoSpacing"/>
              <w:rPr>
                <w:sz w:val="20"/>
                <w:szCs w:val="20"/>
              </w:rPr>
            </w:pPr>
            <w:r>
              <w:rPr>
                <w:sz w:val="20"/>
                <w:szCs w:val="20"/>
              </w:rPr>
              <w:t>Fund Manager</w:t>
            </w:r>
          </w:p>
        </w:tc>
        <w:tc>
          <w:tcPr>
            <w:tcW w:w="4508" w:type="dxa"/>
          </w:tcPr>
          <w:p w14:paraId="0F157C59" w14:textId="77777777" w:rsidR="00097075" w:rsidRDefault="00CD36FE" w:rsidP="00CD36FE">
            <w:pPr>
              <w:pStyle w:val="ListParagraph"/>
              <w:numPr>
                <w:ilvl w:val="0"/>
                <w:numId w:val="67"/>
              </w:numPr>
              <w:ind w:left="200" w:hanging="200"/>
              <w:rPr>
                <w:sz w:val="20"/>
                <w:szCs w:val="20"/>
              </w:rPr>
            </w:pPr>
            <w:r>
              <w:rPr>
                <w:sz w:val="20"/>
                <w:szCs w:val="20"/>
              </w:rPr>
              <w:t>As the Fund Manager can see the pending subscription in real-time, once the pilot fund’s daily cut-off passes, the Fund Manager can consider the pending subscription as approved, or (opt to reject it in accordance with the fund rules)</w:t>
            </w:r>
          </w:p>
          <w:p w14:paraId="4C5A17EA" w14:textId="7804151D" w:rsidR="00F544A4" w:rsidRPr="00EE35F3" w:rsidRDefault="00F544A4" w:rsidP="0016049B">
            <w:pPr>
              <w:pStyle w:val="ListParagraph"/>
              <w:numPr>
                <w:ilvl w:val="0"/>
                <w:numId w:val="67"/>
              </w:numPr>
              <w:ind w:left="200" w:hanging="200"/>
              <w:rPr>
                <w:sz w:val="20"/>
                <w:szCs w:val="20"/>
              </w:rPr>
            </w:pPr>
            <w:r>
              <w:rPr>
                <w:sz w:val="20"/>
                <w:szCs w:val="20"/>
              </w:rPr>
              <w:lastRenderedPageBreak/>
              <w:t>Incorporate the pending subscription amount in the cashflow projections for the purposes of managing the pilot fund’s investments.</w:t>
            </w:r>
          </w:p>
        </w:tc>
      </w:tr>
      <w:tr w:rsidR="00CD36FE" w:rsidRPr="00EE35F3" w14:paraId="7232901F" w14:textId="77777777" w:rsidTr="0016049B">
        <w:tc>
          <w:tcPr>
            <w:tcW w:w="9016" w:type="dxa"/>
            <w:gridSpan w:val="2"/>
          </w:tcPr>
          <w:p w14:paraId="228C0F45" w14:textId="1E2ADE90" w:rsidR="00CD36FE" w:rsidRPr="0016049B" w:rsidRDefault="00CD36FE" w:rsidP="0016049B">
            <w:pPr>
              <w:jc w:val="center"/>
              <w:rPr>
                <w:sz w:val="20"/>
                <w:szCs w:val="20"/>
              </w:rPr>
            </w:pPr>
            <w:r w:rsidRPr="0016049B">
              <w:rPr>
                <w:sz w:val="20"/>
                <w:szCs w:val="20"/>
              </w:rPr>
              <w:lastRenderedPageBreak/>
              <w:t>NEXT DAY</w:t>
            </w:r>
          </w:p>
        </w:tc>
      </w:tr>
      <w:tr w:rsidR="00097075" w:rsidRPr="00EE35F3" w14:paraId="39FC8C95" w14:textId="77777777" w:rsidTr="0016049B">
        <w:tc>
          <w:tcPr>
            <w:tcW w:w="4508" w:type="dxa"/>
          </w:tcPr>
          <w:p w14:paraId="36CC0A38" w14:textId="6A9A718D" w:rsidR="00097075" w:rsidRPr="00EE35F3" w:rsidRDefault="00CD36FE" w:rsidP="0016049B">
            <w:pPr>
              <w:pStyle w:val="NoSpacing"/>
              <w:rPr>
                <w:sz w:val="20"/>
                <w:szCs w:val="20"/>
              </w:rPr>
            </w:pPr>
            <w:r>
              <w:rPr>
                <w:sz w:val="20"/>
                <w:szCs w:val="20"/>
              </w:rPr>
              <w:t>Fund Accountant</w:t>
            </w:r>
          </w:p>
        </w:tc>
        <w:tc>
          <w:tcPr>
            <w:tcW w:w="4508" w:type="dxa"/>
          </w:tcPr>
          <w:p w14:paraId="3711F942" w14:textId="77777777" w:rsidR="00097075" w:rsidRDefault="00CD36FE" w:rsidP="00CD36FE">
            <w:pPr>
              <w:pStyle w:val="ListParagraph"/>
              <w:numPr>
                <w:ilvl w:val="0"/>
                <w:numId w:val="67"/>
              </w:numPr>
              <w:ind w:left="200" w:hanging="200"/>
              <w:rPr>
                <w:sz w:val="20"/>
                <w:szCs w:val="20"/>
              </w:rPr>
            </w:pPr>
            <w:r>
              <w:rPr>
                <w:sz w:val="20"/>
                <w:szCs w:val="20"/>
              </w:rPr>
              <w:t>Calculate the pilot fund’s NAV as normal on their system, using its read-only access on the Fund Node to retrieve outstanding shares/units and subscription/redemption detail.</w:t>
            </w:r>
          </w:p>
          <w:p w14:paraId="4CB0E98C" w14:textId="2C33C9F9" w:rsidR="00CD36FE" w:rsidRPr="00EE35F3" w:rsidRDefault="00CD36FE" w:rsidP="0016049B">
            <w:pPr>
              <w:pStyle w:val="ListParagraph"/>
              <w:numPr>
                <w:ilvl w:val="0"/>
                <w:numId w:val="67"/>
              </w:numPr>
              <w:ind w:left="200" w:hanging="200"/>
              <w:rPr>
                <w:sz w:val="20"/>
                <w:szCs w:val="20"/>
              </w:rPr>
            </w:pPr>
            <w:r>
              <w:rPr>
                <w:sz w:val="20"/>
                <w:szCs w:val="20"/>
              </w:rPr>
              <w:t>Send NAV price for pilot fund to Fund Service Provider for upload</w:t>
            </w:r>
          </w:p>
        </w:tc>
      </w:tr>
      <w:tr w:rsidR="00097075" w:rsidRPr="00EE35F3" w14:paraId="28D76732" w14:textId="77777777" w:rsidTr="0016049B">
        <w:tc>
          <w:tcPr>
            <w:tcW w:w="4508" w:type="dxa"/>
          </w:tcPr>
          <w:p w14:paraId="28A9F91C" w14:textId="3C33D04B" w:rsidR="00097075" w:rsidRPr="00EE35F3" w:rsidRDefault="00CD36FE" w:rsidP="0016049B">
            <w:pPr>
              <w:pStyle w:val="NoSpacing"/>
              <w:rPr>
                <w:sz w:val="20"/>
                <w:szCs w:val="20"/>
              </w:rPr>
            </w:pPr>
            <w:r>
              <w:rPr>
                <w:sz w:val="20"/>
                <w:szCs w:val="20"/>
              </w:rPr>
              <w:t>Fund Service Provider (TA2.0)</w:t>
            </w:r>
          </w:p>
        </w:tc>
        <w:tc>
          <w:tcPr>
            <w:tcW w:w="4508" w:type="dxa"/>
          </w:tcPr>
          <w:p w14:paraId="3DF920D1" w14:textId="77777777" w:rsidR="00097075" w:rsidRDefault="00CD36FE" w:rsidP="00CD36FE">
            <w:pPr>
              <w:pStyle w:val="ListParagraph"/>
              <w:numPr>
                <w:ilvl w:val="0"/>
                <w:numId w:val="67"/>
              </w:numPr>
              <w:ind w:left="200" w:hanging="200"/>
              <w:rPr>
                <w:sz w:val="20"/>
                <w:szCs w:val="20"/>
              </w:rPr>
            </w:pPr>
            <w:r>
              <w:rPr>
                <w:sz w:val="20"/>
                <w:szCs w:val="20"/>
              </w:rPr>
              <w:t>Upload NAV price for pilot fund to the Fund Node</w:t>
            </w:r>
            <w:r w:rsidR="00F544A4">
              <w:rPr>
                <w:sz w:val="20"/>
                <w:szCs w:val="20"/>
              </w:rPr>
              <w:t>, and review in accordance with its policies for NAV price movement tolerances.</w:t>
            </w:r>
          </w:p>
          <w:p w14:paraId="473D87E6" w14:textId="77777777" w:rsidR="00F544A4" w:rsidRDefault="00F544A4" w:rsidP="00CD36FE">
            <w:pPr>
              <w:pStyle w:val="ListParagraph"/>
              <w:numPr>
                <w:ilvl w:val="0"/>
                <w:numId w:val="67"/>
              </w:numPr>
              <w:ind w:left="200" w:hanging="200"/>
              <w:rPr>
                <w:sz w:val="20"/>
                <w:szCs w:val="20"/>
              </w:rPr>
            </w:pPr>
            <w:r>
              <w:rPr>
                <w:sz w:val="20"/>
                <w:szCs w:val="20"/>
              </w:rPr>
              <w:t>Approve the pending subscription accepted on the prior day in accordance with fund rules</w:t>
            </w:r>
          </w:p>
          <w:p w14:paraId="37B9CCBF" w14:textId="77777777" w:rsidR="00F544A4" w:rsidRDefault="00F544A4" w:rsidP="00CD36FE">
            <w:pPr>
              <w:pStyle w:val="ListParagraph"/>
              <w:numPr>
                <w:ilvl w:val="0"/>
                <w:numId w:val="67"/>
              </w:numPr>
              <w:ind w:left="200" w:hanging="200"/>
              <w:rPr>
                <w:sz w:val="20"/>
                <w:szCs w:val="20"/>
              </w:rPr>
            </w:pPr>
            <w:r>
              <w:rPr>
                <w:sz w:val="20"/>
                <w:szCs w:val="20"/>
              </w:rPr>
              <w:t>‘Witness’ the issuance of Fund Tokens to the Investor’s account as part of the pooled nominee structure on the Investor Node.</w:t>
            </w:r>
          </w:p>
          <w:p w14:paraId="1BC67DDE" w14:textId="55EE39AC" w:rsidR="00F544A4" w:rsidRPr="00EE35F3" w:rsidRDefault="00F544A4" w:rsidP="0016049B">
            <w:pPr>
              <w:pStyle w:val="ListParagraph"/>
              <w:numPr>
                <w:ilvl w:val="0"/>
                <w:numId w:val="67"/>
              </w:numPr>
              <w:ind w:left="200" w:hanging="200"/>
              <w:rPr>
                <w:sz w:val="20"/>
                <w:szCs w:val="20"/>
              </w:rPr>
            </w:pPr>
            <w:r>
              <w:rPr>
                <w:sz w:val="20"/>
                <w:szCs w:val="20"/>
              </w:rPr>
              <w:t>‘Witness’ the receipt of Cash Tokens on the Fund Node that originated from the Investor Node.</w:t>
            </w:r>
          </w:p>
        </w:tc>
      </w:tr>
      <w:tr w:rsidR="00F544A4" w:rsidRPr="00EE35F3" w14:paraId="3CFF5140" w14:textId="77777777" w:rsidTr="0016049B">
        <w:tc>
          <w:tcPr>
            <w:tcW w:w="4508" w:type="dxa"/>
          </w:tcPr>
          <w:p w14:paraId="230DB720" w14:textId="1FE0ACE7" w:rsidR="00F544A4" w:rsidRDefault="00F544A4" w:rsidP="0016049B">
            <w:pPr>
              <w:pStyle w:val="NoSpacing"/>
              <w:rPr>
                <w:sz w:val="20"/>
                <w:szCs w:val="20"/>
              </w:rPr>
            </w:pPr>
            <w:r>
              <w:rPr>
                <w:sz w:val="20"/>
                <w:szCs w:val="20"/>
              </w:rPr>
              <w:t>Distributor</w:t>
            </w:r>
          </w:p>
        </w:tc>
        <w:tc>
          <w:tcPr>
            <w:tcW w:w="4508" w:type="dxa"/>
          </w:tcPr>
          <w:p w14:paraId="60371A78" w14:textId="3215963F" w:rsidR="00F544A4" w:rsidRDefault="00F544A4" w:rsidP="00CD36FE">
            <w:pPr>
              <w:pStyle w:val="ListParagraph"/>
              <w:numPr>
                <w:ilvl w:val="0"/>
                <w:numId w:val="67"/>
              </w:numPr>
              <w:ind w:left="200" w:hanging="200"/>
              <w:rPr>
                <w:sz w:val="20"/>
                <w:szCs w:val="20"/>
              </w:rPr>
            </w:pPr>
            <w:r>
              <w:rPr>
                <w:sz w:val="20"/>
                <w:szCs w:val="20"/>
              </w:rPr>
              <w:t>‘Witness’ the receipt of the Fund Tokens in the Investor’s account as part of their pooled nominee structure on the Investor Node</w:t>
            </w:r>
          </w:p>
        </w:tc>
      </w:tr>
      <w:tr w:rsidR="00F544A4" w:rsidRPr="00EE35F3" w14:paraId="408F3EDB" w14:textId="77777777" w:rsidTr="0016049B">
        <w:tc>
          <w:tcPr>
            <w:tcW w:w="4508" w:type="dxa"/>
          </w:tcPr>
          <w:p w14:paraId="4D95A834" w14:textId="7C1280B9" w:rsidR="00F544A4" w:rsidRDefault="00F544A4" w:rsidP="0016049B">
            <w:pPr>
              <w:pStyle w:val="NoSpacing"/>
              <w:rPr>
                <w:sz w:val="20"/>
                <w:szCs w:val="20"/>
              </w:rPr>
            </w:pPr>
            <w:r>
              <w:rPr>
                <w:sz w:val="20"/>
                <w:szCs w:val="20"/>
              </w:rPr>
              <w:t>Investor</w:t>
            </w:r>
          </w:p>
        </w:tc>
        <w:tc>
          <w:tcPr>
            <w:tcW w:w="4508" w:type="dxa"/>
          </w:tcPr>
          <w:p w14:paraId="0162A637" w14:textId="52759DAC" w:rsidR="00F544A4" w:rsidRDefault="00F544A4" w:rsidP="00CD36FE">
            <w:pPr>
              <w:pStyle w:val="ListParagraph"/>
              <w:numPr>
                <w:ilvl w:val="0"/>
                <w:numId w:val="67"/>
              </w:numPr>
              <w:ind w:left="200" w:hanging="200"/>
              <w:rPr>
                <w:sz w:val="20"/>
                <w:szCs w:val="20"/>
              </w:rPr>
            </w:pPr>
            <w:r>
              <w:rPr>
                <w:sz w:val="20"/>
                <w:szCs w:val="20"/>
              </w:rPr>
              <w:t>‘Witness’ the receipt of their Fund Tokens in their account on the Investor Node.</w:t>
            </w:r>
          </w:p>
        </w:tc>
      </w:tr>
      <w:tr w:rsidR="00F544A4" w:rsidRPr="00EE35F3" w14:paraId="1D0BA22A" w14:textId="77777777" w:rsidTr="0016049B">
        <w:tc>
          <w:tcPr>
            <w:tcW w:w="4508" w:type="dxa"/>
          </w:tcPr>
          <w:p w14:paraId="662E7514" w14:textId="1BC0A0CA" w:rsidR="00F544A4" w:rsidRDefault="00F544A4" w:rsidP="0016049B">
            <w:pPr>
              <w:pStyle w:val="NoSpacing"/>
              <w:rPr>
                <w:sz w:val="20"/>
                <w:szCs w:val="20"/>
              </w:rPr>
            </w:pPr>
            <w:r>
              <w:rPr>
                <w:sz w:val="20"/>
                <w:szCs w:val="20"/>
              </w:rPr>
              <w:t>Fund Manager</w:t>
            </w:r>
          </w:p>
        </w:tc>
        <w:tc>
          <w:tcPr>
            <w:tcW w:w="4508" w:type="dxa"/>
          </w:tcPr>
          <w:p w14:paraId="1F4E61D3" w14:textId="1424E06F" w:rsidR="00F544A4" w:rsidRDefault="00F544A4" w:rsidP="00F544A4">
            <w:pPr>
              <w:pStyle w:val="ListParagraph"/>
              <w:numPr>
                <w:ilvl w:val="0"/>
                <w:numId w:val="67"/>
              </w:numPr>
              <w:ind w:left="200" w:hanging="200"/>
              <w:rPr>
                <w:sz w:val="20"/>
                <w:szCs w:val="20"/>
              </w:rPr>
            </w:pPr>
            <w:r>
              <w:rPr>
                <w:sz w:val="20"/>
                <w:szCs w:val="20"/>
              </w:rPr>
              <w:t>Instruct the sending of Cash Tokens from the Fund Node to the Cash Exchange for conversion to fiat.</w:t>
            </w:r>
          </w:p>
        </w:tc>
      </w:tr>
      <w:tr w:rsidR="00F544A4" w:rsidRPr="00EE35F3" w14:paraId="31884488" w14:textId="77777777" w:rsidTr="0016049B">
        <w:tc>
          <w:tcPr>
            <w:tcW w:w="4508" w:type="dxa"/>
          </w:tcPr>
          <w:p w14:paraId="23DFA3DE" w14:textId="616BF6DB" w:rsidR="00F544A4" w:rsidRDefault="00F544A4" w:rsidP="0016049B">
            <w:pPr>
              <w:pStyle w:val="NoSpacing"/>
              <w:rPr>
                <w:sz w:val="20"/>
                <w:szCs w:val="20"/>
              </w:rPr>
            </w:pPr>
            <w:r>
              <w:rPr>
                <w:sz w:val="20"/>
                <w:szCs w:val="20"/>
              </w:rPr>
              <w:t>Cash Exchange</w:t>
            </w:r>
          </w:p>
        </w:tc>
        <w:tc>
          <w:tcPr>
            <w:tcW w:w="4508" w:type="dxa"/>
          </w:tcPr>
          <w:p w14:paraId="559E35F1" w14:textId="3EBDBD06" w:rsidR="00F544A4" w:rsidRDefault="00F544A4" w:rsidP="00F544A4">
            <w:pPr>
              <w:pStyle w:val="ListParagraph"/>
              <w:numPr>
                <w:ilvl w:val="0"/>
                <w:numId w:val="67"/>
              </w:numPr>
              <w:ind w:left="200" w:hanging="200"/>
              <w:rPr>
                <w:sz w:val="20"/>
                <w:szCs w:val="20"/>
              </w:rPr>
            </w:pPr>
            <w:r>
              <w:rPr>
                <w:sz w:val="20"/>
                <w:szCs w:val="20"/>
              </w:rPr>
              <w:t xml:space="preserve">Receive Cash Tokens from the Fund Node </w:t>
            </w:r>
            <w:r w:rsidR="00D56917">
              <w:rPr>
                <w:sz w:val="20"/>
                <w:szCs w:val="20"/>
              </w:rPr>
              <w:t xml:space="preserve">and convert to fiat </w:t>
            </w:r>
            <w:r>
              <w:rPr>
                <w:sz w:val="20"/>
                <w:szCs w:val="20"/>
              </w:rPr>
              <w:t>into a ‘Fund Cash’ account (segregated fr</w:t>
            </w:r>
            <w:r w:rsidR="00D56917">
              <w:rPr>
                <w:sz w:val="20"/>
                <w:szCs w:val="20"/>
              </w:rPr>
              <w:t>o</w:t>
            </w:r>
            <w:r>
              <w:rPr>
                <w:sz w:val="20"/>
                <w:szCs w:val="20"/>
              </w:rPr>
              <w:t>m investor’s accounts at the Cash Exchange)</w:t>
            </w:r>
            <w:r w:rsidR="00D56917">
              <w:rPr>
                <w:sz w:val="20"/>
                <w:szCs w:val="20"/>
              </w:rPr>
              <w:t>.</w:t>
            </w:r>
          </w:p>
        </w:tc>
      </w:tr>
      <w:tr w:rsidR="00D56917" w:rsidRPr="00EE35F3" w14:paraId="3D20B412" w14:textId="77777777" w:rsidTr="0016049B">
        <w:tc>
          <w:tcPr>
            <w:tcW w:w="4508" w:type="dxa"/>
          </w:tcPr>
          <w:p w14:paraId="3BB497CA" w14:textId="67382AE9" w:rsidR="00D56917" w:rsidRDefault="00D56917" w:rsidP="0016049B">
            <w:pPr>
              <w:pStyle w:val="NoSpacing"/>
              <w:rPr>
                <w:sz w:val="20"/>
                <w:szCs w:val="20"/>
              </w:rPr>
            </w:pPr>
            <w:r>
              <w:rPr>
                <w:sz w:val="20"/>
                <w:szCs w:val="20"/>
              </w:rPr>
              <w:t>Fund Manager</w:t>
            </w:r>
          </w:p>
        </w:tc>
        <w:tc>
          <w:tcPr>
            <w:tcW w:w="4508" w:type="dxa"/>
          </w:tcPr>
          <w:p w14:paraId="7A265B0B" w14:textId="77777777" w:rsidR="00D56917" w:rsidRDefault="00D56917" w:rsidP="00F544A4">
            <w:pPr>
              <w:pStyle w:val="ListParagraph"/>
              <w:numPr>
                <w:ilvl w:val="0"/>
                <w:numId w:val="67"/>
              </w:numPr>
              <w:ind w:left="200" w:hanging="200"/>
              <w:rPr>
                <w:sz w:val="20"/>
                <w:szCs w:val="20"/>
              </w:rPr>
            </w:pPr>
            <w:r>
              <w:rPr>
                <w:sz w:val="20"/>
                <w:szCs w:val="20"/>
              </w:rPr>
              <w:t>‘Witness’ the conversion of Fund tokens to a fiat cash balance in the pilot fund’s ‘Fund Cash’ account at the Cash exchange</w:t>
            </w:r>
          </w:p>
          <w:p w14:paraId="1A2FF6ED" w14:textId="2B3D05BE" w:rsidR="00D56917" w:rsidRDefault="00D56917" w:rsidP="00F544A4">
            <w:pPr>
              <w:pStyle w:val="ListParagraph"/>
              <w:numPr>
                <w:ilvl w:val="0"/>
                <w:numId w:val="67"/>
              </w:numPr>
              <w:ind w:left="200" w:hanging="200"/>
              <w:rPr>
                <w:sz w:val="20"/>
                <w:szCs w:val="20"/>
              </w:rPr>
            </w:pPr>
            <w:r>
              <w:rPr>
                <w:sz w:val="20"/>
                <w:szCs w:val="20"/>
              </w:rPr>
              <w:t xml:space="preserve">Instruct the sending of fiat cash to the Fund’s Custodian. </w:t>
            </w:r>
          </w:p>
        </w:tc>
      </w:tr>
    </w:tbl>
    <w:p w14:paraId="1701C2E8" w14:textId="724FE652" w:rsidR="00607F09" w:rsidRPr="00A577E1" w:rsidRDefault="00607F09" w:rsidP="00DC3D07">
      <w:pPr>
        <w:pStyle w:val="Heading2"/>
      </w:pPr>
      <w:bookmarkStart w:id="27" w:name="_Toc38221504"/>
      <w:r w:rsidRPr="00A577E1">
        <w:t>Non-</w:t>
      </w:r>
      <w:r w:rsidR="00A33B19">
        <w:t>F</w:t>
      </w:r>
      <w:r w:rsidRPr="00A577E1">
        <w:t xml:space="preserve">unctional </w:t>
      </w:r>
      <w:r w:rsidR="008B310E">
        <w:t>Testing</w:t>
      </w:r>
      <w:bookmarkEnd w:id="27"/>
    </w:p>
    <w:p w14:paraId="399F05C3" w14:textId="77777777" w:rsidR="00607F09" w:rsidRPr="00BC7E01" w:rsidRDefault="00607F09" w:rsidP="00642526">
      <w:pPr>
        <w:jc w:val="both"/>
        <w:rPr>
          <w:sz w:val="20"/>
          <w:szCs w:val="20"/>
        </w:rPr>
      </w:pPr>
      <w:r w:rsidRPr="00BC7E01">
        <w:rPr>
          <w:sz w:val="20"/>
          <w:szCs w:val="20"/>
        </w:rPr>
        <w:t>The pilot presents an opportunity to evaluate and understand the non-functional capabilities of the technology platform, and of the application architecture, against the following requirements:</w:t>
      </w:r>
    </w:p>
    <w:p w14:paraId="24ACEE9F" w14:textId="77777777" w:rsidR="00607F09" w:rsidRPr="00BC7E01" w:rsidRDefault="00607F09" w:rsidP="00C2557F">
      <w:pPr>
        <w:pStyle w:val="ListParagraph"/>
        <w:numPr>
          <w:ilvl w:val="0"/>
          <w:numId w:val="9"/>
        </w:numPr>
        <w:rPr>
          <w:sz w:val="20"/>
          <w:szCs w:val="20"/>
        </w:rPr>
      </w:pPr>
      <w:r w:rsidRPr="00BC7E01">
        <w:rPr>
          <w:sz w:val="20"/>
          <w:szCs w:val="20"/>
        </w:rPr>
        <w:t>Performance: Connectivity and latency across nodes;</w:t>
      </w:r>
    </w:p>
    <w:p w14:paraId="194B0901" w14:textId="77777777" w:rsidR="00607F09" w:rsidRPr="00BC7E01" w:rsidRDefault="00607F09" w:rsidP="00C2557F">
      <w:pPr>
        <w:pStyle w:val="ListParagraph"/>
        <w:numPr>
          <w:ilvl w:val="0"/>
          <w:numId w:val="9"/>
        </w:numPr>
        <w:rPr>
          <w:sz w:val="20"/>
          <w:szCs w:val="20"/>
        </w:rPr>
      </w:pPr>
      <w:r w:rsidRPr="00BC7E01">
        <w:rPr>
          <w:sz w:val="20"/>
          <w:szCs w:val="20"/>
        </w:rPr>
        <w:t>Reliability: The accuracy, consistency and predictability of the system during normal use;</w:t>
      </w:r>
    </w:p>
    <w:p w14:paraId="6EA52A86" w14:textId="77777777" w:rsidR="00607F09" w:rsidRPr="00BC7E01" w:rsidRDefault="00607F09" w:rsidP="00C2557F">
      <w:pPr>
        <w:pStyle w:val="ListParagraph"/>
        <w:numPr>
          <w:ilvl w:val="0"/>
          <w:numId w:val="9"/>
        </w:numPr>
        <w:rPr>
          <w:sz w:val="20"/>
          <w:szCs w:val="20"/>
        </w:rPr>
      </w:pPr>
      <w:r w:rsidRPr="00BC7E01">
        <w:rPr>
          <w:sz w:val="20"/>
          <w:szCs w:val="20"/>
        </w:rPr>
        <w:t>Security: confidentiality, integrity and availability of data held on the network;</w:t>
      </w:r>
    </w:p>
    <w:p w14:paraId="515D5B9A" w14:textId="77777777" w:rsidR="00607F09" w:rsidRDefault="00607F09" w:rsidP="00C2557F">
      <w:pPr>
        <w:pStyle w:val="ListParagraph"/>
        <w:numPr>
          <w:ilvl w:val="0"/>
          <w:numId w:val="9"/>
        </w:numPr>
        <w:rPr>
          <w:sz w:val="20"/>
          <w:szCs w:val="20"/>
        </w:rPr>
      </w:pPr>
      <w:r w:rsidRPr="00BC7E01">
        <w:rPr>
          <w:sz w:val="20"/>
          <w:szCs w:val="20"/>
        </w:rPr>
        <w:t>Scalability: The capability of the network to absorb increased activity and volume.</w:t>
      </w:r>
    </w:p>
    <w:p w14:paraId="013A6D2D" w14:textId="7C85927E" w:rsidR="00607F09" w:rsidRPr="00A577E1" w:rsidRDefault="00607F09" w:rsidP="008B310E">
      <w:pPr>
        <w:pStyle w:val="Heading2"/>
      </w:pPr>
      <w:bookmarkStart w:id="28" w:name="_Toc38221505"/>
      <w:r w:rsidRPr="00A577E1">
        <w:t>Expected Outcomes</w:t>
      </w:r>
      <w:bookmarkEnd w:id="28"/>
    </w:p>
    <w:p w14:paraId="397B0E92" w14:textId="77777777" w:rsidR="00607F09" w:rsidRPr="00BC7E01" w:rsidRDefault="00607F09" w:rsidP="00607F09">
      <w:pPr>
        <w:rPr>
          <w:sz w:val="20"/>
          <w:szCs w:val="20"/>
        </w:rPr>
      </w:pPr>
      <w:r w:rsidRPr="00BC7E01">
        <w:rPr>
          <w:sz w:val="20"/>
          <w:szCs w:val="20"/>
        </w:rPr>
        <w:t>At the end of the third phase of the pilot, the following deliverables should have been achieved:</w:t>
      </w:r>
    </w:p>
    <w:p w14:paraId="40EACBDC" w14:textId="77777777" w:rsidR="00607F09" w:rsidRPr="00753072" w:rsidRDefault="00607F09" w:rsidP="00C2557F">
      <w:pPr>
        <w:pStyle w:val="NoSpacing"/>
        <w:numPr>
          <w:ilvl w:val="0"/>
          <w:numId w:val="2"/>
        </w:numPr>
        <w:jc w:val="both"/>
        <w:rPr>
          <w:sz w:val="20"/>
          <w:szCs w:val="20"/>
        </w:rPr>
      </w:pPr>
      <w:r w:rsidRPr="00753072">
        <w:rPr>
          <w:sz w:val="20"/>
          <w:szCs w:val="20"/>
        </w:rPr>
        <w:lastRenderedPageBreak/>
        <w:t>A verified set of end-to-end workflows, built to conduct the daily operations of a fund and to meet all necessary oversight and reporting requirements;</w:t>
      </w:r>
    </w:p>
    <w:p w14:paraId="0A9B8D8B" w14:textId="59B7A8B7" w:rsidR="00607F09" w:rsidRPr="00753072" w:rsidRDefault="00607F09" w:rsidP="00C2557F">
      <w:pPr>
        <w:pStyle w:val="NoSpacing"/>
        <w:numPr>
          <w:ilvl w:val="0"/>
          <w:numId w:val="2"/>
        </w:numPr>
        <w:jc w:val="both"/>
        <w:rPr>
          <w:b/>
          <w:bCs/>
          <w:sz w:val="20"/>
          <w:szCs w:val="20"/>
        </w:rPr>
      </w:pPr>
      <w:r w:rsidRPr="00753072">
        <w:rPr>
          <w:sz w:val="20"/>
          <w:szCs w:val="20"/>
        </w:rPr>
        <w:t>A</w:t>
      </w:r>
      <w:r w:rsidR="00701CAB">
        <w:rPr>
          <w:sz w:val="20"/>
          <w:szCs w:val="20"/>
        </w:rPr>
        <w:t xml:space="preserve">n understanding of the key components of the </w:t>
      </w:r>
      <w:r w:rsidRPr="00753072">
        <w:rPr>
          <w:sz w:val="20"/>
          <w:szCs w:val="20"/>
        </w:rPr>
        <w:t>fund prospectus</w:t>
      </w:r>
      <w:r>
        <w:rPr>
          <w:sz w:val="20"/>
          <w:szCs w:val="20"/>
        </w:rPr>
        <w:t xml:space="preserve"> and </w:t>
      </w:r>
      <w:r w:rsidR="00701CAB">
        <w:rPr>
          <w:sz w:val="20"/>
          <w:szCs w:val="20"/>
        </w:rPr>
        <w:t>s</w:t>
      </w:r>
      <w:r>
        <w:rPr>
          <w:sz w:val="20"/>
          <w:szCs w:val="20"/>
        </w:rPr>
        <w:t>ervice provider agreement</w:t>
      </w:r>
      <w:r w:rsidR="00701CAB">
        <w:rPr>
          <w:sz w:val="20"/>
          <w:szCs w:val="20"/>
        </w:rPr>
        <w:t xml:space="preserve"> for an on-ledger fund</w:t>
      </w:r>
      <w:r w:rsidR="00642526">
        <w:rPr>
          <w:sz w:val="20"/>
          <w:szCs w:val="20"/>
        </w:rPr>
        <w:t>;</w:t>
      </w:r>
    </w:p>
    <w:p w14:paraId="0C91C013" w14:textId="5B3622F1" w:rsidR="00607F09" w:rsidRPr="00753072" w:rsidRDefault="00607F09" w:rsidP="00C2557F">
      <w:pPr>
        <w:pStyle w:val="NoSpacing"/>
        <w:numPr>
          <w:ilvl w:val="0"/>
          <w:numId w:val="2"/>
        </w:numPr>
        <w:jc w:val="both"/>
        <w:rPr>
          <w:sz w:val="20"/>
          <w:szCs w:val="20"/>
        </w:rPr>
      </w:pPr>
      <w:r>
        <w:rPr>
          <w:sz w:val="20"/>
          <w:szCs w:val="20"/>
        </w:rPr>
        <w:t>A</w:t>
      </w:r>
      <w:r w:rsidRPr="00753072">
        <w:rPr>
          <w:sz w:val="20"/>
          <w:szCs w:val="20"/>
        </w:rPr>
        <w:t xml:space="preserve"> </w:t>
      </w:r>
      <w:r w:rsidR="00701CAB">
        <w:rPr>
          <w:sz w:val="20"/>
          <w:szCs w:val="20"/>
        </w:rPr>
        <w:t xml:space="preserve">proven </w:t>
      </w:r>
      <w:r w:rsidRPr="00753072">
        <w:rPr>
          <w:sz w:val="20"/>
          <w:szCs w:val="20"/>
        </w:rPr>
        <w:t>process for launching an on-ledger, token-based fund;</w:t>
      </w:r>
    </w:p>
    <w:p w14:paraId="4E8263AE" w14:textId="77777777" w:rsidR="00607F09" w:rsidRPr="00753072" w:rsidRDefault="00607F09" w:rsidP="00C2557F">
      <w:pPr>
        <w:pStyle w:val="NoSpacing"/>
        <w:numPr>
          <w:ilvl w:val="0"/>
          <w:numId w:val="2"/>
        </w:numPr>
        <w:jc w:val="both"/>
        <w:rPr>
          <w:sz w:val="20"/>
          <w:szCs w:val="20"/>
        </w:rPr>
      </w:pPr>
      <w:r w:rsidRPr="00753072">
        <w:rPr>
          <w:sz w:val="20"/>
          <w:szCs w:val="20"/>
        </w:rPr>
        <w:t>A set of prioritised activities necessary to bring the system to a production-ready state;</w:t>
      </w:r>
    </w:p>
    <w:p w14:paraId="7B36EEB0" w14:textId="77777777" w:rsidR="00607F09" w:rsidRPr="00753072" w:rsidRDefault="00607F09" w:rsidP="00C2557F">
      <w:pPr>
        <w:pStyle w:val="NoSpacing"/>
        <w:numPr>
          <w:ilvl w:val="0"/>
          <w:numId w:val="2"/>
        </w:numPr>
        <w:jc w:val="both"/>
        <w:rPr>
          <w:sz w:val="20"/>
          <w:szCs w:val="20"/>
        </w:rPr>
      </w:pPr>
      <w:r w:rsidRPr="00753072">
        <w:rPr>
          <w:sz w:val="20"/>
          <w:szCs w:val="20"/>
        </w:rPr>
        <w:t>A detailed definition of the future state operating model enabled by the proposed system; and</w:t>
      </w:r>
    </w:p>
    <w:p w14:paraId="2C0CF08E" w14:textId="5994CEE8" w:rsidR="00607F09" w:rsidRDefault="00607F09" w:rsidP="00C2557F">
      <w:pPr>
        <w:pStyle w:val="NoSpacing"/>
        <w:numPr>
          <w:ilvl w:val="0"/>
          <w:numId w:val="2"/>
        </w:numPr>
        <w:jc w:val="both"/>
        <w:rPr>
          <w:sz w:val="20"/>
          <w:szCs w:val="20"/>
        </w:rPr>
      </w:pPr>
      <w:r w:rsidRPr="00753072">
        <w:rPr>
          <w:sz w:val="20"/>
          <w:szCs w:val="20"/>
        </w:rPr>
        <w:t xml:space="preserve">A business plan for realising </w:t>
      </w:r>
      <w:r w:rsidRPr="00BC7E01">
        <w:rPr>
          <w:sz w:val="20"/>
          <w:szCs w:val="20"/>
        </w:rPr>
        <w:t>TA 2.0, along with an operational and commercial plan for bringing it to market.</w:t>
      </w:r>
    </w:p>
    <w:p w14:paraId="077554A7" w14:textId="2DD0CF64" w:rsidR="00607F09" w:rsidRPr="00A577E1" w:rsidRDefault="00607F09" w:rsidP="008B310E">
      <w:pPr>
        <w:pStyle w:val="Heading2"/>
      </w:pPr>
      <w:bookmarkStart w:id="29" w:name="_Toc38221506"/>
      <w:r w:rsidRPr="00A577E1">
        <w:t>Success Criteria</w:t>
      </w:r>
      <w:bookmarkEnd w:id="29"/>
    </w:p>
    <w:p w14:paraId="3B3D2EB6" w14:textId="77777777" w:rsidR="00607F09" w:rsidRPr="00D041A2" w:rsidRDefault="00607F09" w:rsidP="00642526">
      <w:pPr>
        <w:jc w:val="both"/>
        <w:rPr>
          <w:sz w:val="20"/>
          <w:szCs w:val="20"/>
        </w:rPr>
      </w:pPr>
      <w:r w:rsidRPr="00D041A2">
        <w:rPr>
          <w:sz w:val="20"/>
          <w:szCs w:val="20"/>
        </w:rPr>
        <w:t>The pilot is a key staging post in the transformation of the funds industry.  It is critical that the completion of the pilot should trigger practical steps towards the adoption of the technology.  The criteria which will determine if the pilot is successful in achieving this are:</w:t>
      </w:r>
    </w:p>
    <w:p w14:paraId="3535BDC1" w14:textId="77777777" w:rsidR="00607F09" w:rsidRPr="00D041A2" w:rsidRDefault="00607F09" w:rsidP="00701CAB">
      <w:pPr>
        <w:pStyle w:val="NoSpacing"/>
        <w:numPr>
          <w:ilvl w:val="0"/>
          <w:numId w:val="2"/>
        </w:numPr>
        <w:jc w:val="both"/>
        <w:rPr>
          <w:sz w:val="20"/>
          <w:szCs w:val="20"/>
        </w:rPr>
      </w:pPr>
      <w:r w:rsidRPr="00D041A2">
        <w:rPr>
          <w:sz w:val="20"/>
          <w:szCs w:val="20"/>
        </w:rPr>
        <w:t>Confirmation of potential savings, benefits and risk reductions to participants;</w:t>
      </w:r>
    </w:p>
    <w:p w14:paraId="69BD7372" w14:textId="77777777" w:rsidR="00607F09" w:rsidRPr="00D041A2" w:rsidRDefault="00607F09" w:rsidP="00701CAB">
      <w:pPr>
        <w:pStyle w:val="NoSpacing"/>
        <w:numPr>
          <w:ilvl w:val="0"/>
          <w:numId w:val="2"/>
        </w:numPr>
        <w:jc w:val="both"/>
        <w:rPr>
          <w:sz w:val="20"/>
          <w:szCs w:val="20"/>
        </w:rPr>
      </w:pPr>
      <w:r w:rsidRPr="00D041A2">
        <w:rPr>
          <w:sz w:val="20"/>
          <w:szCs w:val="20"/>
        </w:rPr>
        <w:t>A broader understanding among the participants of how FAC enables transformative opportunities for funds servicing;</w:t>
      </w:r>
    </w:p>
    <w:p w14:paraId="2402D08E" w14:textId="77777777" w:rsidR="00607F09" w:rsidRPr="00D041A2" w:rsidRDefault="00607F09" w:rsidP="00701CAB">
      <w:pPr>
        <w:pStyle w:val="NoSpacing"/>
        <w:numPr>
          <w:ilvl w:val="0"/>
          <w:numId w:val="2"/>
        </w:numPr>
        <w:jc w:val="both"/>
        <w:rPr>
          <w:sz w:val="20"/>
          <w:szCs w:val="20"/>
        </w:rPr>
      </w:pPr>
      <w:r w:rsidRPr="00D041A2">
        <w:rPr>
          <w:sz w:val="20"/>
          <w:szCs w:val="20"/>
        </w:rPr>
        <w:t>Confidence across the respective teams, in the FAC platform and the collaborative nature of the potential partnership;</w:t>
      </w:r>
    </w:p>
    <w:p w14:paraId="1B079FE5" w14:textId="77777777" w:rsidR="00607F09" w:rsidRPr="00D041A2" w:rsidRDefault="00607F09" w:rsidP="00701CAB">
      <w:pPr>
        <w:pStyle w:val="NoSpacing"/>
        <w:numPr>
          <w:ilvl w:val="0"/>
          <w:numId w:val="2"/>
        </w:numPr>
        <w:jc w:val="both"/>
        <w:rPr>
          <w:sz w:val="20"/>
          <w:szCs w:val="20"/>
        </w:rPr>
      </w:pPr>
      <w:r w:rsidRPr="00D041A2">
        <w:rPr>
          <w:sz w:val="20"/>
          <w:szCs w:val="20"/>
        </w:rPr>
        <w:t>An agreed view of how close FAC is to a solution for funds servicing and what would be required to bring it to production;</w:t>
      </w:r>
    </w:p>
    <w:p w14:paraId="0E8DD289" w14:textId="77777777" w:rsidR="00607F09" w:rsidRPr="00D041A2" w:rsidRDefault="00607F09" w:rsidP="00701CAB">
      <w:pPr>
        <w:pStyle w:val="NoSpacing"/>
        <w:numPr>
          <w:ilvl w:val="0"/>
          <w:numId w:val="2"/>
        </w:numPr>
        <w:jc w:val="both"/>
        <w:rPr>
          <w:sz w:val="20"/>
          <w:szCs w:val="20"/>
        </w:rPr>
      </w:pPr>
      <w:r>
        <w:rPr>
          <w:sz w:val="20"/>
          <w:szCs w:val="20"/>
        </w:rPr>
        <w:t xml:space="preserve">A </w:t>
      </w:r>
      <w:r w:rsidRPr="00D041A2">
        <w:rPr>
          <w:sz w:val="20"/>
          <w:szCs w:val="20"/>
        </w:rPr>
        <w:t>set of strategic objectives for FAC adoption, including the growth of income and market share, the enablement of long-term partnerships and the design and delivery of digitally enabled products; and</w:t>
      </w:r>
    </w:p>
    <w:p w14:paraId="35068B48" w14:textId="11C64169" w:rsidR="00607F09" w:rsidRPr="00642526" w:rsidRDefault="00607F09" w:rsidP="00701CAB">
      <w:pPr>
        <w:pStyle w:val="NoSpacing"/>
        <w:numPr>
          <w:ilvl w:val="0"/>
          <w:numId w:val="2"/>
        </w:numPr>
        <w:jc w:val="both"/>
        <w:rPr>
          <w:sz w:val="20"/>
          <w:szCs w:val="20"/>
        </w:rPr>
      </w:pPr>
      <w:r w:rsidRPr="00D041A2">
        <w:rPr>
          <w:sz w:val="20"/>
          <w:szCs w:val="20"/>
        </w:rPr>
        <w:t>Commitment for participant and SAG global fund managers to support the further development of FAC.</w:t>
      </w:r>
    </w:p>
    <w:p w14:paraId="571A277D" w14:textId="566C2565" w:rsidR="00607F09" w:rsidRPr="009A19B1" w:rsidRDefault="00607F09" w:rsidP="008B310E">
      <w:pPr>
        <w:pStyle w:val="Heading2"/>
      </w:pPr>
      <w:bookmarkStart w:id="30" w:name="_Toc38221507"/>
      <w:r w:rsidRPr="009A19B1">
        <w:t>Governance</w:t>
      </w:r>
      <w:bookmarkEnd w:id="30"/>
    </w:p>
    <w:p w14:paraId="2169DA8D" w14:textId="46E75583" w:rsidR="00607F09" w:rsidRPr="009A19B1" w:rsidRDefault="00607F09" w:rsidP="00607F09">
      <w:pPr>
        <w:rPr>
          <w:sz w:val="20"/>
          <w:szCs w:val="20"/>
        </w:rPr>
      </w:pPr>
      <w:r w:rsidRPr="009A19B1">
        <w:rPr>
          <w:sz w:val="20"/>
          <w:szCs w:val="20"/>
        </w:rPr>
        <w:t>The pilot will be run in a controlled project environment to ensure efficiency of execution and delivery of expected outcomes</w:t>
      </w:r>
      <w:r w:rsidR="00701CAB">
        <w:rPr>
          <w:sz w:val="20"/>
          <w:szCs w:val="20"/>
        </w:rPr>
        <w:t>.</w:t>
      </w:r>
    </w:p>
    <w:p w14:paraId="74F21B87" w14:textId="3A44F116" w:rsidR="00607F09" w:rsidRPr="00BC7E01" w:rsidRDefault="00607F09" w:rsidP="00C2557F">
      <w:pPr>
        <w:pStyle w:val="ListParagraph"/>
        <w:numPr>
          <w:ilvl w:val="0"/>
          <w:numId w:val="5"/>
        </w:numPr>
        <w:jc w:val="both"/>
        <w:rPr>
          <w:sz w:val="20"/>
          <w:szCs w:val="20"/>
        </w:rPr>
      </w:pPr>
      <w:r w:rsidRPr="00BC7E01">
        <w:rPr>
          <w:sz w:val="20"/>
          <w:szCs w:val="20"/>
        </w:rPr>
        <w:t xml:space="preserve">FAC will provide a </w:t>
      </w:r>
      <w:r w:rsidRPr="00BC7E01">
        <w:rPr>
          <w:b/>
          <w:bCs/>
          <w:sz w:val="20"/>
          <w:szCs w:val="20"/>
        </w:rPr>
        <w:t>project office</w:t>
      </w:r>
      <w:r w:rsidRPr="00BC7E01">
        <w:rPr>
          <w:sz w:val="20"/>
          <w:szCs w:val="20"/>
        </w:rPr>
        <w:t xml:space="preserve"> and coordinate planning, execution and review</w:t>
      </w:r>
      <w:r w:rsidR="00642526">
        <w:rPr>
          <w:sz w:val="20"/>
          <w:szCs w:val="20"/>
        </w:rPr>
        <w:t>;</w:t>
      </w:r>
    </w:p>
    <w:p w14:paraId="0716EEC0" w14:textId="489C7DD0" w:rsidR="00607F09" w:rsidRPr="00B10A8D" w:rsidRDefault="00607F09" w:rsidP="00C2557F">
      <w:pPr>
        <w:pStyle w:val="ListParagraph"/>
        <w:numPr>
          <w:ilvl w:val="0"/>
          <w:numId w:val="5"/>
        </w:numPr>
        <w:jc w:val="both"/>
        <w:rPr>
          <w:sz w:val="20"/>
          <w:szCs w:val="20"/>
        </w:rPr>
      </w:pPr>
      <w:r w:rsidRPr="00BC7E01">
        <w:rPr>
          <w:sz w:val="20"/>
          <w:szCs w:val="20"/>
        </w:rPr>
        <w:t xml:space="preserve">A </w:t>
      </w:r>
      <w:r w:rsidRPr="00BC7E01">
        <w:rPr>
          <w:b/>
          <w:bCs/>
          <w:sz w:val="20"/>
          <w:szCs w:val="20"/>
        </w:rPr>
        <w:t>working party</w:t>
      </w:r>
      <w:r w:rsidRPr="00BC7E01">
        <w:rPr>
          <w:sz w:val="20"/>
          <w:szCs w:val="20"/>
        </w:rPr>
        <w:t xml:space="preserve"> of participants actively engaged in the pilot will meet at least weekly, and more frequently during intense periods of activity, to checkpoint progress, to agree next steps and to review outstanding issues</w:t>
      </w:r>
      <w:r w:rsidR="00642526">
        <w:rPr>
          <w:sz w:val="20"/>
          <w:szCs w:val="20"/>
        </w:rPr>
        <w:t>;</w:t>
      </w:r>
    </w:p>
    <w:p w14:paraId="15D1F406" w14:textId="76F4BAF9" w:rsidR="00607F09" w:rsidRDefault="00607F09" w:rsidP="00C2557F">
      <w:pPr>
        <w:pStyle w:val="ListParagraph"/>
        <w:numPr>
          <w:ilvl w:val="0"/>
          <w:numId w:val="5"/>
        </w:numPr>
        <w:jc w:val="both"/>
        <w:rPr>
          <w:sz w:val="20"/>
          <w:szCs w:val="20"/>
        </w:rPr>
      </w:pPr>
      <w:r w:rsidRPr="00BC7E01">
        <w:rPr>
          <w:sz w:val="20"/>
          <w:szCs w:val="20"/>
        </w:rPr>
        <w:t xml:space="preserve">A </w:t>
      </w:r>
      <w:r w:rsidRPr="00BC7E01">
        <w:rPr>
          <w:b/>
          <w:bCs/>
          <w:sz w:val="20"/>
          <w:szCs w:val="20"/>
        </w:rPr>
        <w:t>steering group</w:t>
      </w:r>
      <w:r w:rsidRPr="00BC7E01">
        <w:rPr>
          <w:sz w:val="20"/>
          <w:szCs w:val="20"/>
        </w:rPr>
        <w:t xml:space="preserve"> of SAG members </w:t>
      </w:r>
      <w:r w:rsidR="009F02AF">
        <w:rPr>
          <w:sz w:val="20"/>
          <w:szCs w:val="20"/>
        </w:rPr>
        <w:t xml:space="preserve">participating in the fund launches </w:t>
      </w:r>
      <w:r w:rsidRPr="00BC7E01">
        <w:rPr>
          <w:sz w:val="20"/>
          <w:szCs w:val="20"/>
        </w:rPr>
        <w:t>and senior representatives of participants will meet at least weekly during the course of the pilot exercise to review progress, to agree action on critical issues and to remove blockers to progress.</w:t>
      </w:r>
    </w:p>
    <w:p w14:paraId="046ECAAB" w14:textId="77777777" w:rsidR="00607F09" w:rsidRPr="00532F04" w:rsidRDefault="00607F09" w:rsidP="00607F09">
      <w:pPr>
        <w:spacing w:before="100" w:beforeAutospacing="1" w:after="100" w:afterAutospacing="1" w:line="240" w:lineRule="auto"/>
        <w:rPr>
          <w:b/>
          <w:bCs/>
          <w:sz w:val="24"/>
          <w:szCs w:val="24"/>
        </w:rPr>
        <w:sectPr w:rsidR="00607F09" w:rsidRPr="00532F04" w:rsidSect="00642526">
          <w:headerReference w:type="default" r:id="rId22"/>
          <w:footerReference w:type="default" r:id="rId23"/>
          <w:headerReference w:type="first" r:id="rId24"/>
          <w:pgSz w:w="11906" w:h="16838"/>
          <w:pgMar w:top="1440" w:right="1440" w:bottom="1440" w:left="1440" w:header="708" w:footer="708" w:gutter="0"/>
          <w:pgNumType w:start="0"/>
          <w:cols w:space="708"/>
          <w:titlePg/>
          <w:docGrid w:linePitch="360"/>
        </w:sectPr>
      </w:pPr>
    </w:p>
    <w:p w14:paraId="1F1F17A6" w14:textId="1F867964" w:rsidR="006F41B8" w:rsidRPr="006C4480" w:rsidRDefault="00BC340C" w:rsidP="00F02993">
      <w:pPr>
        <w:pStyle w:val="Heading1"/>
      </w:pPr>
      <w:bookmarkStart w:id="31" w:name="_Toc38221508"/>
      <w:r w:rsidRPr="006C4480">
        <w:lastRenderedPageBreak/>
        <w:t xml:space="preserve">Next </w:t>
      </w:r>
      <w:r w:rsidR="00195B57" w:rsidRPr="006C4480">
        <w:t>S</w:t>
      </w:r>
      <w:r w:rsidRPr="006C4480">
        <w:t>tep</w:t>
      </w:r>
      <w:r w:rsidR="002612F9" w:rsidRPr="006C4480">
        <w:t>s</w:t>
      </w:r>
      <w:bookmarkEnd w:id="31"/>
    </w:p>
    <w:p w14:paraId="19C4CC49" w14:textId="4C772F98" w:rsidR="006F41B8" w:rsidRPr="00D041A2" w:rsidRDefault="006F41B8" w:rsidP="00712C52">
      <w:pPr>
        <w:spacing w:before="100" w:beforeAutospacing="1" w:after="100" w:afterAutospacing="1" w:line="240" w:lineRule="auto"/>
        <w:rPr>
          <w:sz w:val="20"/>
          <w:szCs w:val="20"/>
        </w:rPr>
      </w:pPr>
      <w:r w:rsidRPr="00D041A2">
        <w:rPr>
          <w:sz w:val="20"/>
          <w:szCs w:val="20"/>
        </w:rPr>
        <w:t>FAC will hold workshop</w:t>
      </w:r>
      <w:r w:rsidR="00D97243" w:rsidRPr="00D041A2">
        <w:rPr>
          <w:sz w:val="20"/>
          <w:szCs w:val="20"/>
        </w:rPr>
        <w:t xml:space="preserve">s </w:t>
      </w:r>
      <w:r w:rsidRPr="00D041A2">
        <w:rPr>
          <w:sz w:val="20"/>
          <w:szCs w:val="20"/>
        </w:rPr>
        <w:t xml:space="preserve">with </w:t>
      </w:r>
      <w:r w:rsidR="004A4848">
        <w:rPr>
          <w:sz w:val="20"/>
          <w:szCs w:val="20"/>
        </w:rPr>
        <w:t>F</w:t>
      </w:r>
      <w:r w:rsidR="00D97243" w:rsidRPr="00D041A2">
        <w:rPr>
          <w:sz w:val="20"/>
          <w:szCs w:val="20"/>
        </w:rPr>
        <w:t xml:space="preserve">und </w:t>
      </w:r>
      <w:r w:rsidR="004A4848">
        <w:rPr>
          <w:sz w:val="20"/>
          <w:szCs w:val="20"/>
        </w:rPr>
        <w:t>M</w:t>
      </w:r>
      <w:r w:rsidR="00D97243" w:rsidRPr="00D041A2">
        <w:rPr>
          <w:sz w:val="20"/>
          <w:szCs w:val="20"/>
        </w:rPr>
        <w:t xml:space="preserve">anagers and representatives of </w:t>
      </w:r>
      <w:r w:rsidRPr="00D041A2">
        <w:rPr>
          <w:sz w:val="20"/>
          <w:szCs w:val="20"/>
        </w:rPr>
        <w:t>the participant</w:t>
      </w:r>
      <w:r w:rsidR="002612F9" w:rsidRPr="00D041A2">
        <w:rPr>
          <w:sz w:val="20"/>
          <w:szCs w:val="20"/>
        </w:rPr>
        <w:t>s</w:t>
      </w:r>
      <w:r w:rsidRPr="00D041A2">
        <w:rPr>
          <w:sz w:val="20"/>
          <w:szCs w:val="20"/>
        </w:rPr>
        <w:t xml:space="preserve"> to refine the shape of the pilot</w:t>
      </w:r>
      <w:r w:rsidR="00737319" w:rsidRPr="00D041A2">
        <w:rPr>
          <w:sz w:val="20"/>
          <w:szCs w:val="20"/>
        </w:rPr>
        <w:t xml:space="preserve">.  The agenda will </w:t>
      </w:r>
      <w:r w:rsidRPr="00D041A2">
        <w:rPr>
          <w:sz w:val="20"/>
          <w:szCs w:val="20"/>
        </w:rPr>
        <w:t>includ</w:t>
      </w:r>
      <w:r w:rsidR="006A3958" w:rsidRPr="00D041A2">
        <w:rPr>
          <w:sz w:val="20"/>
          <w:szCs w:val="20"/>
        </w:rPr>
        <w:t>e</w:t>
      </w:r>
      <w:r w:rsidRPr="00D041A2">
        <w:rPr>
          <w:sz w:val="20"/>
          <w:szCs w:val="20"/>
        </w:rPr>
        <w:t xml:space="preserve"> </w:t>
      </w:r>
      <w:r w:rsidR="006A3958" w:rsidRPr="00D041A2">
        <w:rPr>
          <w:sz w:val="20"/>
          <w:szCs w:val="20"/>
        </w:rPr>
        <w:t>(</w:t>
      </w:r>
      <w:r w:rsidRPr="00D041A2">
        <w:rPr>
          <w:sz w:val="20"/>
          <w:szCs w:val="20"/>
        </w:rPr>
        <w:t xml:space="preserve">but not </w:t>
      </w:r>
      <w:r w:rsidR="006A3958" w:rsidRPr="00D041A2">
        <w:rPr>
          <w:sz w:val="20"/>
          <w:szCs w:val="20"/>
        </w:rPr>
        <w:t xml:space="preserve">be </w:t>
      </w:r>
      <w:r w:rsidRPr="00D041A2">
        <w:rPr>
          <w:sz w:val="20"/>
          <w:szCs w:val="20"/>
        </w:rPr>
        <w:t>limited to</w:t>
      </w:r>
      <w:r w:rsidR="006A3958" w:rsidRPr="00D041A2">
        <w:rPr>
          <w:sz w:val="20"/>
          <w:szCs w:val="20"/>
        </w:rPr>
        <w:t>)</w:t>
      </w:r>
      <w:r w:rsidRPr="00D041A2">
        <w:rPr>
          <w:sz w:val="20"/>
          <w:szCs w:val="20"/>
        </w:rPr>
        <w:t>:</w:t>
      </w:r>
    </w:p>
    <w:p w14:paraId="5AD58FC8" w14:textId="77777777" w:rsidR="005544BF" w:rsidRDefault="005544BF" w:rsidP="00C2557F">
      <w:pPr>
        <w:pStyle w:val="ListParagraph"/>
        <w:numPr>
          <w:ilvl w:val="0"/>
          <w:numId w:val="10"/>
        </w:numPr>
        <w:spacing w:before="100" w:beforeAutospacing="1" w:after="100" w:afterAutospacing="1" w:line="240" w:lineRule="auto"/>
        <w:rPr>
          <w:sz w:val="20"/>
          <w:szCs w:val="20"/>
        </w:rPr>
      </w:pPr>
      <w:r>
        <w:rPr>
          <w:sz w:val="20"/>
          <w:szCs w:val="20"/>
        </w:rPr>
        <w:t>April 2020</w:t>
      </w:r>
    </w:p>
    <w:p w14:paraId="041CF3AA" w14:textId="77777777" w:rsidR="005544BF" w:rsidRDefault="005544BF" w:rsidP="00C2557F">
      <w:pPr>
        <w:pStyle w:val="ListParagraph"/>
        <w:numPr>
          <w:ilvl w:val="1"/>
          <w:numId w:val="10"/>
        </w:numPr>
        <w:spacing w:before="100" w:beforeAutospacing="1" w:after="100" w:afterAutospacing="1" w:line="240" w:lineRule="auto"/>
        <w:rPr>
          <w:sz w:val="20"/>
          <w:szCs w:val="20"/>
        </w:rPr>
      </w:pPr>
      <w:r>
        <w:rPr>
          <w:sz w:val="20"/>
          <w:szCs w:val="20"/>
        </w:rPr>
        <w:t>Circulate Engagement paper to FAC network participants for feedback</w:t>
      </w:r>
    </w:p>
    <w:p w14:paraId="08626361" w14:textId="4CBC2639" w:rsidR="005544BF" w:rsidRDefault="005544BF" w:rsidP="00C2557F">
      <w:pPr>
        <w:pStyle w:val="ListParagraph"/>
        <w:numPr>
          <w:ilvl w:val="1"/>
          <w:numId w:val="10"/>
        </w:numPr>
        <w:spacing w:before="100" w:beforeAutospacing="1" w:after="100" w:afterAutospacing="1" w:line="240" w:lineRule="auto"/>
        <w:rPr>
          <w:sz w:val="20"/>
          <w:szCs w:val="20"/>
        </w:rPr>
      </w:pPr>
      <w:r>
        <w:rPr>
          <w:sz w:val="20"/>
          <w:szCs w:val="20"/>
        </w:rPr>
        <w:t>Workshop on commercial and business operating model</w:t>
      </w:r>
    </w:p>
    <w:p w14:paraId="6913279B" w14:textId="2B35DCBF" w:rsidR="005544BF" w:rsidRDefault="005544BF" w:rsidP="00C2557F">
      <w:pPr>
        <w:pStyle w:val="ListParagraph"/>
        <w:numPr>
          <w:ilvl w:val="1"/>
          <w:numId w:val="10"/>
        </w:numPr>
        <w:spacing w:before="100" w:beforeAutospacing="1" w:after="100" w:afterAutospacing="1" w:line="240" w:lineRule="auto"/>
        <w:rPr>
          <w:sz w:val="20"/>
          <w:szCs w:val="20"/>
        </w:rPr>
      </w:pPr>
      <w:r>
        <w:rPr>
          <w:sz w:val="20"/>
          <w:szCs w:val="20"/>
        </w:rPr>
        <w:t>Legal, Regulatory and Fund Launch</w:t>
      </w:r>
      <w:r w:rsidR="00701CAB">
        <w:rPr>
          <w:sz w:val="20"/>
          <w:szCs w:val="20"/>
        </w:rPr>
        <w:t xml:space="preserve"> working group</w:t>
      </w:r>
      <w:r>
        <w:rPr>
          <w:sz w:val="20"/>
          <w:szCs w:val="20"/>
        </w:rPr>
        <w:t xml:space="preserve"> 1-on-1 discussions held</w:t>
      </w:r>
    </w:p>
    <w:p w14:paraId="58D14EDA" w14:textId="24975786" w:rsidR="005544BF" w:rsidRDefault="005544BF" w:rsidP="00C2557F">
      <w:pPr>
        <w:pStyle w:val="ListParagraph"/>
        <w:numPr>
          <w:ilvl w:val="1"/>
          <w:numId w:val="10"/>
        </w:numPr>
        <w:spacing w:before="100" w:beforeAutospacing="1" w:after="100" w:afterAutospacing="1" w:line="240" w:lineRule="auto"/>
        <w:rPr>
          <w:sz w:val="20"/>
          <w:szCs w:val="20"/>
        </w:rPr>
      </w:pPr>
      <w:r>
        <w:rPr>
          <w:sz w:val="20"/>
          <w:szCs w:val="20"/>
        </w:rPr>
        <w:t>Early plans shared with FCA</w:t>
      </w:r>
    </w:p>
    <w:p w14:paraId="6C641D5A" w14:textId="66997C71" w:rsidR="005544BF" w:rsidRDefault="005544BF" w:rsidP="00C2557F">
      <w:pPr>
        <w:pStyle w:val="ListParagraph"/>
        <w:numPr>
          <w:ilvl w:val="0"/>
          <w:numId w:val="10"/>
        </w:numPr>
        <w:spacing w:before="100" w:beforeAutospacing="1" w:after="100" w:afterAutospacing="1" w:line="240" w:lineRule="auto"/>
        <w:rPr>
          <w:sz w:val="20"/>
          <w:szCs w:val="20"/>
        </w:rPr>
      </w:pPr>
      <w:r>
        <w:rPr>
          <w:sz w:val="20"/>
          <w:szCs w:val="20"/>
        </w:rPr>
        <w:t>May 2020</w:t>
      </w:r>
    </w:p>
    <w:p w14:paraId="35A876BA" w14:textId="7C955EA6" w:rsidR="005544BF" w:rsidRPr="005544BF" w:rsidRDefault="005544BF" w:rsidP="00C2557F">
      <w:pPr>
        <w:pStyle w:val="ListParagraph"/>
        <w:numPr>
          <w:ilvl w:val="1"/>
          <w:numId w:val="10"/>
        </w:numPr>
        <w:spacing w:before="100" w:beforeAutospacing="1" w:after="100" w:afterAutospacing="1" w:line="240" w:lineRule="auto"/>
        <w:rPr>
          <w:sz w:val="20"/>
          <w:szCs w:val="20"/>
        </w:rPr>
      </w:pPr>
      <w:r>
        <w:rPr>
          <w:sz w:val="20"/>
          <w:szCs w:val="20"/>
        </w:rPr>
        <w:t xml:space="preserve">Confirm </w:t>
      </w:r>
      <w:r w:rsidR="00701CAB">
        <w:rPr>
          <w:sz w:val="20"/>
          <w:szCs w:val="20"/>
        </w:rPr>
        <w:t xml:space="preserve">which </w:t>
      </w:r>
      <w:r>
        <w:rPr>
          <w:sz w:val="20"/>
          <w:szCs w:val="20"/>
        </w:rPr>
        <w:t xml:space="preserve">Fund Managers </w:t>
      </w:r>
      <w:r w:rsidR="00701CAB">
        <w:rPr>
          <w:sz w:val="20"/>
          <w:szCs w:val="20"/>
        </w:rPr>
        <w:t xml:space="preserve">will </w:t>
      </w:r>
      <w:r>
        <w:rPr>
          <w:sz w:val="20"/>
          <w:szCs w:val="20"/>
        </w:rPr>
        <w:t xml:space="preserve">launch </w:t>
      </w:r>
      <w:r w:rsidR="0016049B">
        <w:rPr>
          <w:sz w:val="20"/>
          <w:szCs w:val="20"/>
        </w:rPr>
        <w:t>sandbox pilot</w:t>
      </w:r>
      <w:r w:rsidRPr="0016049B">
        <w:rPr>
          <w:sz w:val="20"/>
          <w:szCs w:val="20"/>
        </w:rPr>
        <w:t xml:space="preserve"> fund</w:t>
      </w:r>
    </w:p>
    <w:p w14:paraId="04281F8E" w14:textId="5CBA4E4F" w:rsidR="005544BF" w:rsidRPr="005544BF" w:rsidRDefault="00701CAB" w:rsidP="00C2557F">
      <w:pPr>
        <w:pStyle w:val="ListParagraph"/>
        <w:numPr>
          <w:ilvl w:val="1"/>
          <w:numId w:val="10"/>
        </w:numPr>
        <w:spacing w:before="100" w:beforeAutospacing="1" w:after="100" w:afterAutospacing="1" w:line="240" w:lineRule="auto"/>
        <w:rPr>
          <w:sz w:val="20"/>
          <w:szCs w:val="20"/>
        </w:rPr>
      </w:pPr>
      <w:r>
        <w:rPr>
          <w:sz w:val="20"/>
          <w:szCs w:val="20"/>
        </w:rPr>
        <w:t xml:space="preserve">Legal, Regulatory and Fund Launch </w:t>
      </w:r>
      <w:r w:rsidR="008441AF">
        <w:rPr>
          <w:color w:val="000000" w:themeColor="text1"/>
          <w:sz w:val="20"/>
          <w:szCs w:val="20"/>
        </w:rPr>
        <w:t xml:space="preserve">kick-off </w:t>
      </w:r>
      <w:r w:rsidR="005544BF">
        <w:rPr>
          <w:color w:val="000000" w:themeColor="text1"/>
          <w:sz w:val="20"/>
          <w:szCs w:val="20"/>
        </w:rPr>
        <w:t>meeting</w:t>
      </w:r>
    </w:p>
    <w:p w14:paraId="60FF16E3" w14:textId="09A50848" w:rsidR="005544BF" w:rsidRPr="005544BF" w:rsidRDefault="005544BF" w:rsidP="00C2557F">
      <w:pPr>
        <w:pStyle w:val="ListParagraph"/>
        <w:numPr>
          <w:ilvl w:val="1"/>
          <w:numId w:val="10"/>
        </w:numPr>
        <w:spacing w:before="100" w:beforeAutospacing="1" w:after="100" w:afterAutospacing="1" w:line="240" w:lineRule="auto"/>
        <w:rPr>
          <w:sz w:val="20"/>
          <w:szCs w:val="20"/>
        </w:rPr>
      </w:pPr>
      <w:r>
        <w:rPr>
          <w:color w:val="000000" w:themeColor="text1"/>
          <w:sz w:val="20"/>
          <w:szCs w:val="20"/>
        </w:rPr>
        <w:t>Select and advance paperwork with pilot fund service providers</w:t>
      </w:r>
    </w:p>
    <w:p w14:paraId="282CC0D3" w14:textId="20A7F61D" w:rsidR="005544BF" w:rsidRDefault="005544BF" w:rsidP="00C2557F">
      <w:pPr>
        <w:pStyle w:val="ListParagraph"/>
        <w:numPr>
          <w:ilvl w:val="1"/>
          <w:numId w:val="10"/>
        </w:numPr>
        <w:spacing w:before="100" w:beforeAutospacing="1" w:after="100" w:afterAutospacing="1" w:line="240" w:lineRule="auto"/>
        <w:rPr>
          <w:sz w:val="20"/>
          <w:szCs w:val="20"/>
        </w:rPr>
      </w:pPr>
      <w:r>
        <w:rPr>
          <w:sz w:val="20"/>
          <w:szCs w:val="20"/>
        </w:rPr>
        <w:t>SAG meetings as required</w:t>
      </w:r>
    </w:p>
    <w:p w14:paraId="61CCB78A" w14:textId="0E905D18" w:rsidR="005544BF" w:rsidRDefault="005544BF" w:rsidP="00C2557F">
      <w:pPr>
        <w:pStyle w:val="ListParagraph"/>
        <w:numPr>
          <w:ilvl w:val="0"/>
          <w:numId w:val="10"/>
        </w:numPr>
        <w:spacing w:before="100" w:beforeAutospacing="1" w:after="100" w:afterAutospacing="1" w:line="240" w:lineRule="auto"/>
        <w:rPr>
          <w:sz w:val="20"/>
          <w:szCs w:val="20"/>
        </w:rPr>
      </w:pPr>
      <w:r>
        <w:rPr>
          <w:sz w:val="20"/>
          <w:szCs w:val="20"/>
        </w:rPr>
        <w:t>June 2020</w:t>
      </w:r>
    </w:p>
    <w:p w14:paraId="05AA04ED" w14:textId="6B4E48E1" w:rsidR="005544BF" w:rsidRDefault="005544BF" w:rsidP="00C2557F">
      <w:pPr>
        <w:pStyle w:val="ListParagraph"/>
        <w:numPr>
          <w:ilvl w:val="1"/>
          <w:numId w:val="10"/>
        </w:numPr>
        <w:spacing w:before="100" w:beforeAutospacing="1" w:after="100" w:afterAutospacing="1" w:line="240" w:lineRule="auto"/>
        <w:rPr>
          <w:sz w:val="20"/>
          <w:szCs w:val="20"/>
        </w:rPr>
      </w:pPr>
      <w:r>
        <w:rPr>
          <w:sz w:val="20"/>
          <w:szCs w:val="20"/>
        </w:rPr>
        <w:t>Heads of agreement signed</w:t>
      </w:r>
    </w:p>
    <w:p w14:paraId="55B74E45" w14:textId="2CE960E5" w:rsidR="00980B43" w:rsidRPr="007A0CB9" w:rsidRDefault="005544BF" w:rsidP="00C2557F">
      <w:pPr>
        <w:pStyle w:val="ListParagraph"/>
        <w:numPr>
          <w:ilvl w:val="1"/>
          <w:numId w:val="10"/>
        </w:numPr>
        <w:spacing w:before="100" w:beforeAutospacing="1" w:after="100" w:afterAutospacing="1" w:line="240" w:lineRule="auto"/>
        <w:rPr>
          <w:sz w:val="20"/>
          <w:szCs w:val="20"/>
        </w:rPr>
      </w:pPr>
      <w:r>
        <w:rPr>
          <w:sz w:val="20"/>
          <w:szCs w:val="20"/>
        </w:rPr>
        <w:t>Appropriate workshops</w:t>
      </w:r>
      <w:r w:rsidR="00980B43" w:rsidRPr="007A0CB9">
        <w:rPr>
          <w:b/>
          <w:bCs/>
          <w:sz w:val="28"/>
          <w:szCs w:val="28"/>
        </w:rPr>
        <w:br w:type="page"/>
      </w:r>
    </w:p>
    <w:p w14:paraId="3487AB48" w14:textId="77777777" w:rsidR="0030622A" w:rsidRDefault="0030622A" w:rsidP="0030622A">
      <w:pPr>
        <w:pStyle w:val="ListParagraph"/>
        <w:jc w:val="both"/>
        <w:rPr>
          <w:sz w:val="20"/>
          <w:szCs w:val="20"/>
        </w:rPr>
      </w:pPr>
    </w:p>
    <w:p w14:paraId="47F847EE" w14:textId="254EF92D" w:rsidR="00551BFB" w:rsidRPr="0087312C" w:rsidRDefault="0087312C" w:rsidP="00836FEE">
      <w:pPr>
        <w:pStyle w:val="Heading1"/>
        <w:numPr>
          <w:ilvl w:val="0"/>
          <w:numId w:val="0"/>
        </w:numPr>
      </w:pPr>
      <w:bookmarkStart w:id="32" w:name="_Ref37877177"/>
      <w:bookmarkStart w:id="33" w:name="_Toc38221509"/>
      <w:r w:rsidRPr="0087312C">
        <w:t xml:space="preserve">Appendix </w:t>
      </w:r>
      <w:r w:rsidR="00EC1BBA">
        <w:t>1</w:t>
      </w:r>
      <w:r w:rsidRPr="0087312C">
        <w:t>: FAC Roadmap</w:t>
      </w:r>
      <w:bookmarkEnd w:id="32"/>
      <w:bookmarkEnd w:id="33"/>
    </w:p>
    <w:p w14:paraId="216B5C51" w14:textId="49AF080F" w:rsidR="00836FEE" w:rsidRPr="00DF0EE1" w:rsidRDefault="00836FEE" w:rsidP="00836FEE">
      <w:pPr>
        <w:pStyle w:val="Heading2"/>
        <w:ind w:left="360" w:hanging="360"/>
      </w:pPr>
      <w:bookmarkStart w:id="34" w:name="_Toc38221510"/>
      <w:r>
        <w:t xml:space="preserve">Vision </w:t>
      </w:r>
      <w:r w:rsidR="009A7DB6">
        <w:t>B</w:t>
      </w:r>
      <w:r w:rsidRPr="00DF0EE1">
        <w:t xml:space="preserve">eyond </w:t>
      </w:r>
      <w:r w:rsidR="009A7DB6">
        <w:t>F</w:t>
      </w:r>
      <w:r>
        <w:t xml:space="preserve">und </w:t>
      </w:r>
      <w:r w:rsidR="009A7DB6">
        <w:t>V</w:t>
      </w:r>
      <w:r w:rsidRPr="00DF0EE1">
        <w:t xml:space="preserve">alue </w:t>
      </w:r>
      <w:r w:rsidR="009A7DB6">
        <w:t>C</w:t>
      </w:r>
      <w:r w:rsidRPr="00DF0EE1">
        <w:t xml:space="preserve">hain </w:t>
      </w:r>
      <w:r w:rsidR="009A7DB6">
        <w:t>E</w:t>
      </w:r>
      <w:r w:rsidRPr="00DF0EE1">
        <w:t>fficienc</w:t>
      </w:r>
      <w:r w:rsidR="009A7DB6">
        <w:t>y</w:t>
      </w:r>
      <w:bookmarkEnd w:id="34"/>
    </w:p>
    <w:p w14:paraId="73CD94D4" w14:textId="24C60BEC" w:rsidR="0087312C" w:rsidRPr="008441AF" w:rsidRDefault="0087312C" w:rsidP="008441AF">
      <w:pPr>
        <w:spacing w:before="100" w:beforeAutospacing="1" w:after="100" w:afterAutospacing="1" w:line="240" w:lineRule="auto"/>
        <w:jc w:val="both"/>
        <w:rPr>
          <w:sz w:val="20"/>
          <w:szCs w:val="20"/>
        </w:rPr>
      </w:pPr>
      <w:r w:rsidRPr="0087312C">
        <w:rPr>
          <w:sz w:val="20"/>
          <w:szCs w:val="20"/>
        </w:rPr>
        <w:t xml:space="preserve">The </w:t>
      </w:r>
      <w:r w:rsidRPr="00D50523">
        <w:rPr>
          <w:sz w:val="20"/>
          <w:szCs w:val="20"/>
        </w:rPr>
        <w:t>FAC</w:t>
      </w:r>
      <w:r>
        <w:rPr>
          <w:sz w:val="20"/>
          <w:szCs w:val="20"/>
        </w:rPr>
        <w:t xml:space="preserve"> vision extends </w:t>
      </w:r>
      <w:r w:rsidR="008441AF">
        <w:rPr>
          <w:sz w:val="20"/>
          <w:szCs w:val="20"/>
        </w:rPr>
        <w:t xml:space="preserve">well </w:t>
      </w:r>
      <w:r>
        <w:rPr>
          <w:sz w:val="20"/>
          <w:szCs w:val="20"/>
        </w:rPr>
        <w:t xml:space="preserve">beyond </w:t>
      </w:r>
      <w:r w:rsidR="008441AF">
        <w:rPr>
          <w:sz w:val="20"/>
          <w:szCs w:val="20"/>
        </w:rPr>
        <w:t xml:space="preserve">the establishment of on-ledger registry and transaction management. We have set out a roadmap which sees the expansion of FAC geographically, into a global utility, and functionally, into higher value components of the value chain.  </w:t>
      </w:r>
      <w:r w:rsidRPr="008441AF">
        <w:rPr>
          <w:sz w:val="20"/>
          <w:szCs w:val="20"/>
        </w:rPr>
        <w:t xml:space="preserve">The roadmap </w:t>
      </w:r>
      <w:r w:rsidR="008441AF">
        <w:rPr>
          <w:sz w:val="20"/>
          <w:szCs w:val="20"/>
        </w:rPr>
        <w:t>is</w:t>
      </w:r>
      <w:r w:rsidRPr="008441AF">
        <w:rPr>
          <w:sz w:val="20"/>
          <w:szCs w:val="20"/>
        </w:rPr>
        <w:t xml:space="preserve"> broken down into 5 phases:</w:t>
      </w:r>
    </w:p>
    <w:p w14:paraId="3A8A846D" w14:textId="77777777" w:rsidR="0087312C" w:rsidRPr="008441AF" w:rsidRDefault="0087312C" w:rsidP="00C2557F">
      <w:pPr>
        <w:pStyle w:val="ListParagraph"/>
        <w:numPr>
          <w:ilvl w:val="0"/>
          <w:numId w:val="20"/>
        </w:numPr>
        <w:rPr>
          <w:rFonts w:eastAsia="Times New Roman"/>
          <w:color w:val="000000" w:themeColor="text1"/>
          <w:sz w:val="20"/>
          <w:szCs w:val="20"/>
        </w:rPr>
      </w:pPr>
      <w:r w:rsidRPr="008441AF">
        <w:rPr>
          <w:rFonts w:eastAsia="Times New Roman"/>
          <w:color w:val="000000" w:themeColor="text1"/>
          <w:sz w:val="20"/>
          <w:szCs w:val="20"/>
        </w:rPr>
        <w:t>Direct Issuance on-Ledger</w:t>
      </w:r>
    </w:p>
    <w:p w14:paraId="6F0712CD" w14:textId="77777777" w:rsidR="0087312C" w:rsidRPr="008441AF" w:rsidRDefault="0087312C" w:rsidP="00C2557F">
      <w:pPr>
        <w:pStyle w:val="ListParagraph"/>
        <w:numPr>
          <w:ilvl w:val="0"/>
          <w:numId w:val="20"/>
        </w:numPr>
        <w:rPr>
          <w:rFonts w:eastAsia="Times New Roman"/>
          <w:color w:val="000000" w:themeColor="text1"/>
          <w:sz w:val="20"/>
          <w:szCs w:val="20"/>
        </w:rPr>
      </w:pPr>
      <w:r w:rsidRPr="008441AF">
        <w:rPr>
          <w:rFonts w:eastAsia="Times New Roman"/>
          <w:color w:val="000000" w:themeColor="text1"/>
          <w:sz w:val="20"/>
          <w:szCs w:val="20"/>
        </w:rPr>
        <w:t xml:space="preserve">Migration of Funds Issued Off-Ledger </w:t>
      </w:r>
    </w:p>
    <w:p w14:paraId="7D692E11" w14:textId="77777777" w:rsidR="0087312C" w:rsidRPr="008441AF" w:rsidRDefault="0087312C" w:rsidP="00C2557F">
      <w:pPr>
        <w:pStyle w:val="ListParagraph"/>
        <w:numPr>
          <w:ilvl w:val="0"/>
          <w:numId w:val="20"/>
        </w:numPr>
        <w:rPr>
          <w:rFonts w:eastAsia="Times New Roman"/>
          <w:color w:val="000000" w:themeColor="text1"/>
          <w:sz w:val="20"/>
          <w:szCs w:val="20"/>
        </w:rPr>
      </w:pPr>
      <w:r w:rsidRPr="008441AF">
        <w:rPr>
          <w:rFonts w:eastAsia="Times New Roman"/>
          <w:color w:val="000000" w:themeColor="text1"/>
          <w:sz w:val="20"/>
          <w:szCs w:val="20"/>
        </w:rPr>
        <w:t>Integration of Distribution</w:t>
      </w:r>
    </w:p>
    <w:p w14:paraId="47193C16" w14:textId="77777777" w:rsidR="0087312C" w:rsidRPr="008441AF" w:rsidRDefault="0087312C" w:rsidP="00C2557F">
      <w:pPr>
        <w:pStyle w:val="ListParagraph"/>
        <w:numPr>
          <w:ilvl w:val="0"/>
          <w:numId w:val="20"/>
        </w:numPr>
        <w:rPr>
          <w:rFonts w:eastAsia="Times New Roman"/>
          <w:color w:val="000000" w:themeColor="text1"/>
          <w:sz w:val="20"/>
          <w:szCs w:val="20"/>
        </w:rPr>
      </w:pPr>
      <w:r w:rsidRPr="008441AF">
        <w:rPr>
          <w:rFonts w:eastAsia="Times New Roman"/>
          <w:color w:val="000000" w:themeColor="text1"/>
          <w:sz w:val="20"/>
          <w:szCs w:val="20"/>
        </w:rPr>
        <w:t>B2C Services on FAC</w:t>
      </w:r>
    </w:p>
    <w:p w14:paraId="2E22DFDA" w14:textId="717C2B05" w:rsidR="0087312C" w:rsidRPr="008441AF" w:rsidRDefault="0087312C" w:rsidP="00C2557F">
      <w:pPr>
        <w:pStyle w:val="ListParagraph"/>
        <w:numPr>
          <w:ilvl w:val="0"/>
          <w:numId w:val="20"/>
        </w:numPr>
        <w:rPr>
          <w:rFonts w:eastAsia="Times New Roman"/>
          <w:color w:val="000000" w:themeColor="text1"/>
          <w:sz w:val="20"/>
          <w:szCs w:val="20"/>
        </w:rPr>
      </w:pPr>
      <w:r w:rsidRPr="008441AF">
        <w:rPr>
          <w:rFonts w:eastAsia="Times New Roman"/>
          <w:color w:val="000000" w:themeColor="text1"/>
          <w:sz w:val="20"/>
          <w:szCs w:val="20"/>
        </w:rPr>
        <w:t>Underlying Assets and Fiat Currency On-Ledger</w:t>
      </w:r>
    </w:p>
    <w:p w14:paraId="10B6685B" w14:textId="102520B4" w:rsidR="0087312C" w:rsidRPr="005F3B23" w:rsidRDefault="0087312C" w:rsidP="00CF67AE">
      <w:pPr>
        <w:pStyle w:val="Heading2"/>
        <w:numPr>
          <w:ilvl w:val="0"/>
          <w:numId w:val="21"/>
        </w:numPr>
        <w:ind w:left="426" w:hanging="426"/>
      </w:pPr>
      <w:bookmarkStart w:id="35" w:name="_Toc38221511"/>
      <w:r w:rsidRPr="005F3B23">
        <w:t>Direct Issuance on-Ledger</w:t>
      </w:r>
      <w:bookmarkEnd w:id="35"/>
    </w:p>
    <w:p w14:paraId="40CE2C19" w14:textId="00F0CFA4" w:rsidR="0087312C" w:rsidRPr="00E92E67" w:rsidRDefault="0087312C" w:rsidP="0087312C">
      <w:pPr>
        <w:jc w:val="both"/>
        <w:rPr>
          <w:rFonts w:eastAsia="Times New Roman"/>
          <w:sz w:val="20"/>
          <w:szCs w:val="20"/>
        </w:rPr>
      </w:pPr>
      <w:r w:rsidRPr="00E92E67">
        <w:rPr>
          <w:rFonts w:eastAsia="Times New Roman"/>
          <w:sz w:val="20"/>
          <w:szCs w:val="20"/>
        </w:rPr>
        <w:t xml:space="preserve">The first delivered capability of FAC was to accept issuance of funds directly onto the ledger.  This applies to new funds or to new fund classes.   The first tranches of funds supported by FAC will be on-ledger funds and the 2020 pilot will exercise live issuance, with a real fund in the FCA sandbox.  </w:t>
      </w:r>
    </w:p>
    <w:p w14:paraId="407E8809" w14:textId="77777777" w:rsidR="0087312C" w:rsidRPr="00E92E67" w:rsidRDefault="0087312C" w:rsidP="0087312C">
      <w:pPr>
        <w:jc w:val="both"/>
        <w:rPr>
          <w:rFonts w:eastAsia="Times New Roman"/>
          <w:sz w:val="20"/>
          <w:szCs w:val="20"/>
        </w:rPr>
      </w:pPr>
      <w:r w:rsidRPr="00E92E67">
        <w:rPr>
          <w:rFonts w:eastAsia="Times New Roman"/>
          <w:sz w:val="20"/>
          <w:szCs w:val="20"/>
        </w:rPr>
        <w:t xml:space="preserve">For directly issued funds, the ledger is the sole registry, and consequently there is no off-ledger register.  There is no need for conversion or redemption between conventional shares / units and their tokenised representation on-ledger, as the assets only exist on-ledger: the ledger is proof of existence and proof of title. </w:t>
      </w:r>
    </w:p>
    <w:p w14:paraId="513589A6" w14:textId="77777777" w:rsidR="0087312C" w:rsidRPr="00E92E67" w:rsidRDefault="0087312C" w:rsidP="0087312C">
      <w:pPr>
        <w:jc w:val="both"/>
        <w:rPr>
          <w:rFonts w:eastAsia="Times New Roman"/>
          <w:sz w:val="20"/>
          <w:szCs w:val="20"/>
        </w:rPr>
      </w:pPr>
      <w:r w:rsidRPr="00E92E67">
        <w:rPr>
          <w:rFonts w:eastAsia="Times New Roman"/>
          <w:sz w:val="20"/>
          <w:szCs w:val="20"/>
        </w:rPr>
        <w:t>All transactions in the fund shares / units are handled on FAC, and fund holders have no choice but to transact on-ledger.  Buy and sell instructions are passed from the Investor nodes to the Fund node, and title is transferred between these nodes on settlement.</w:t>
      </w:r>
    </w:p>
    <w:p w14:paraId="0DEE90FB" w14:textId="77777777" w:rsidR="0087312C" w:rsidRPr="00E92E67" w:rsidRDefault="0087312C" w:rsidP="0087312C">
      <w:pPr>
        <w:jc w:val="both"/>
        <w:rPr>
          <w:rFonts w:eastAsia="Times New Roman"/>
          <w:sz w:val="20"/>
          <w:szCs w:val="20"/>
        </w:rPr>
      </w:pPr>
      <w:r w:rsidRPr="00E92E67">
        <w:rPr>
          <w:rFonts w:eastAsia="Times New Roman"/>
          <w:sz w:val="20"/>
          <w:szCs w:val="20"/>
        </w:rPr>
        <w:t>When buy orders predominate, the Fund Servicer at the Fund node will compute the new shares / units required to meet the net demand, and new assets will be issued on-ledger at the Fund node.  Title to these will then transfer to the Investor nodes on settlement.</w:t>
      </w:r>
    </w:p>
    <w:p w14:paraId="143CA156" w14:textId="77777777" w:rsidR="0087312C" w:rsidRPr="00E92E67" w:rsidRDefault="0087312C" w:rsidP="0087312C">
      <w:pPr>
        <w:jc w:val="both"/>
        <w:rPr>
          <w:rFonts w:eastAsia="Times New Roman"/>
          <w:sz w:val="20"/>
          <w:szCs w:val="20"/>
        </w:rPr>
      </w:pPr>
      <w:r w:rsidRPr="00E92E67">
        <w:rPr>
          <w:rFonts w:eastAsia="Times New Roman"/>
          <w:sz w:val="20"/>
          <w:szCs w:val="20"/>
        </w:rPr>
        <w:t>Cash, in the direct issuance model, is still converted between fiat currency off-ledger, and its tokenised representation on-ledger. The in-built FAC Cash Exchange manages this conversion and provides the facility for investors to tokenise cash for on-ledger settlement, and to redeem tokens into fiat currency.</w:t>
      </w:r>
    </w:p>
    <w:p w14:paraId="750623E6" w14:textId="77777777" w:rsidR="0087312C" w:rsidRPr="00E92E67" w:rsidRDefault="0087312C" w:rsidP="0087312C">
      <w:pPr>
        <w:jc w:val="both"/>
        <w:rPr>
          <w:rFonts w:eastAsia="Times New Roman"/>
          <w:sz w:val="20"/>
          <w:szCs w:val="20"/>
        </w:rPr>
      </w:pPr>
      <w:r w:rsidRPr="00E92E67">
        <w:rPr>
          <w:rFonts w:eastAsia="Times New Roman"/>
          <w:sz w:val="20"/>
          <w:szCs w:val="20"/>
        </w:rPr>
        <w:t>To begin all Investors will be institutional: the number of participants and volumes will be limited, and KYC will be undertaken at the institutional level by the Fund Servicer at the Fund node.  We will extend later to support designated nominee accounts.  The KYC responsibility will remain with the operator of the Investor node, but individual approvals will be reflected onto FAC.</w:t>
      </w:r>
    </w:p>
    <w:p w14:paraId="079C2F96" w14:textId="77777777" w:rsidR="0087312C" w:rsidRPr="0087312C" w:rsidRDefault="0087312C" w:rsidP="00CF67AE">
      <w:pPr>
        <w:pStyle w:val="Heading2"/>
        <w:numPr>
          <w:ilvl w:val="0"/>
          <w:numId w:val="21"/>
        </w:numPr>
        <w:ind w:left="426" w:hanging="426"/>
      </w:pPr>
      <w:bookmarkStart w:id="36" w:name="_Toc38221512"/>
      <w:r w:rsidRPr="0087312C">
        <w:t>Migration of Funds Issued Off-Ledger</w:t>
      </w:r>
      <w:bookmarkEnd w:id="36"/>
      <w:r w:rsidRPr="0087312C">
        <w:t xml:space="preserve"> </w:t>
      </w:r>
    </w:p>
    <w:p w14:paraId="0DDA38E1" w14:textId="2C6E22B7" w:rsidR="0087312C" w:rsidRPr="00E92E67" w:rsidRDefault="0087312C" w:rsidP="0087312C">
      <w:pPr>
        <w:jc w:val="both"/>
        <w:rPr>
          <w:rFonts w:eastAsia="Times New Roman"/>
          <w:sz w:val="20"/>
          <w:szCs w:val="20"/>
        </w:rPr>
      </w:pPr>
      <w:r w:rsidRPr="00E92E67">
        <w:rPr>
          <w:rFonts w:eastAsia="Times New Roman"/>
          <w:sz w:val="20"/>
          <w:szCs w:val="20"/>
        </w:rPr>
        <w:t>On-ledger issuance reduces the cost and complexity of funds processing, and we expect that on-ledger issuance of funds will become the dominant model over time.  However, there is a very large number of conventionally issued funds in the fund universe, and it will take a considerable time for direct on-ledger issuance to dominate the market.</w:t>
      </w:r>
    </w:p>
    <w:p w14:paraId="07C4C9BD" w14:textId="77777777" w:rsidR="0087312C" w:rsidRPr="00E92E67" w:rsidRDefault="0087312C" w:rsidP="0087312C">
      <w:pPr>
        <w:jc w:val="both"/>
        <w:rPr>
          <w:rFonts w:eastAsia="Times New Roman"/>
          <w:sz w:val="20"/>
          <w:szCs w:val="20"/>
        </w:rPr>
      </w:pPr>
      <w:r w:rsidRPr="00E92E67">
        <w:rPr>
          <w:rFonts w:eastAsia="Times New Roman"/>
          <w:sz w:val="20"/>
          <w:szCs w:val="20"/>
        </w:rPr>
        <w:t>We anticipate demand for conventional funds to be tokenised, in order to give their holders access to the flow benefits and reduced costs of DLT.  Consequently, we have built a facility, the Asset Exchange, within FAC to provide a facility for migration of conventional funds onto the FAC distributed ledger. The Asset Exchange, like the Cash Exchange, converts and redeems between conventional assets and their tokenised representation on-ledger.</w:t>
      </w:r>
    </w:p>
    <w:p w14:paraId="237BFB67" w14:textId="77777777" w:rsidR="0087312C" w:rsidRPr="00E92E67" w:rsidRDefault="0087312C" w:rsidP="0087312C">
      <w:pPr>
        <w:jc w:val="both"/>
        <w:rPr>
          <w:rFonts w:eastAsia="Times New Roman"/>
          <w:sz w:val="20"/>
          <w:szCs w:val="20"/>
        </w:rPr>
      </w:pPr>
      <w:r w:rsidRPr="00E92E67">
        <w:rPr>
          <w:rFonts w:eastAsia="Times New Roman"/>
          <w:sz w:val="20"/>
          <w:szCs w:val="20"/>
        </w:rPr>
        <w:lastRenderedPageBreak/>
        <w:t xml:space="preserve">The Asset Exchange enables holders of conventional fund assets to tokenise them onto the ledger, and to transact on-ledger from that point on.  However, the holder will still have the choice to transact off-ledger if they choose to do so.  The register is essentially split, with the primary register being managed by the conventional Transfer Agent, and the on-ledger title representing a sub-register.  All on-ledger assets will be represented as a single holding on behalf of the Asset Exchange. </w:t>
      </w:r>
    </w:p>
    <w:p w14:paraId="66686A8B" w14:textId="77777777" w:rsidR="0087312C" w:rsidRPr="00E92E67" w:rsidRDefault="0087312C" w:rsidP="0087312C">
      <w:pPr>
        <w:jc w:val="both"/>
        <w:rPr>
          <w:rFonts w:eastAsia="Times New Roman"/>
          <w:sz w:val="20"/>
          <w:szCs w:val="20"/>
        </w:rPr>
      </w:pPr>
      <w:r w:rsidRPr="00E92E67">
        <w:rPr>
          <w:rFonts w:eastAsia="Times New Roman"/>
          <w:sz w:val="20"/>
          <w:szCs w:val="20"/>
        </w:rPr>
        <w:t>As a special case of issuance and tokenisation, we are aware that some managers wish to issue assets on conventional form, but then to tokenise 100% of the fund shares / units.  Under this scenario, the primary register still exists, but has only one entry: all conventional assets are held by the Asset Exchange.  There is no facility for transaction off-ledger.</w:t>
      </w:r>
    </w:p>
    <w:p w14:paraId="4ECC4551" w14:textId="77777777" w:rsidR="0087312C" w:rsidRPr="00E92E67" w:rsidRDefault="0087312C" w:rsidP="0087312C">
      <w:pPr>
        <w:jc w:val="both"/>
        <w:rPr>
          <w:rFonts w:eastAsia="Times New Roman"/>
          <w:sz w:val="20"/>
          <w:szCs w:val="20"/>
        </w:rPr>
      </w:pPr>
      <w:r w:rsidRPr="00E92E67">
        <w:rPr>
          <w:rFonts w:eastAsia="Times New Roman"/>
          <w:sz w:val="20"/>
          <w:szCs w:val="20"/>
        </w:rPr>
        <w:t xml:space="preserve">Also, in this phase, we will add one or more Liquidity Providers to the FAC network, to facilitate settlement completion and eliminate, as far as possible, settlement failures.  The Liquidity Provider will contract with the Funds and the Investors to provide buffers of assets and cash on-ledger and will settle transactions on behalf of the participants.    </w:t>
      </w:r>
    </w:p>
    <w:p w14:paraId="0D8C00B5" w14:textId="77777777" w:rsidR="0087312C" w:rsidRPr="0087312C" w:rsidRDefault="0087312C" w:rsidP="00CF67AE">
      <w:pPr>
        <w:pStyle w:val="Heading2"/>
        <w:numPr>
          <w:ilvl w:val="0"/>
          <w:numId w:val="21"/>
        </w:numPr>
        <w:ind w:left="426" w:hanging="426"/>
      </w:pPr>
      <w:bookmarkStart w:id="37" w:name="_Toc38221513"/>
      <w:r w:rsidRPr="0087312C">
        <w:t>Integration of Distribution</w:t>
      </w:r>
      <w:bookmarkEnd w:id="37"/>
    </w:p>
    <w:p w14:paraId="4F03CFC8" w14:textId="452C7929" w:rsidR="0087312C" w:rsidRPr="00E92E67" w:rsidRDefault="0087312C" w:rsidP="0087312C">
      <w:pPr>
        <w:jc w:val="both"/>
        <w:rPr>
          <w:rFonts w:eastAsia="Times New Roman"/>
          <w:sz w:val="20"/>
          <w:szCs w:val="20"/>
        </w:rPr>
      </w:pPr>
      <w:r w:rsidRPr="00E92E67">
        <w:rPr>
          <w:rFonts w:eastAsia="Times New Roman"/>
          <w:sz w:val="20"/>
          <w:szCs w:val="20"/>
        </w:rPr>
        <w:t>For funds issued on-ledger, and for those conventionally issued funds which tokenise 100% of their issuance through the Asset Exchange, FAC is the only channel through which to access transactions in the fund. As a result, and Distributor or platform who wishes to gain access to the fund will need to be an FAC participant.</w:t>
      </w:r>
    </w:p>
    <w:p w14:paraId="6047160E" w14:textId="77777777" w:rsidR="0087312C" w:rsidRPr="00E92E67" w:rsidRDefault="0087312C" w:rsidP="0087312C">
      <w:pPr>
        <w:jc w:val="both"/>
        <w:rPr>
          <w:rFonts w:eastAsia="Times New Roman"/>
          <w:sz w:val="20"/>
          <w:szCs w:val="20"/>
        </w:rPr>
      </w:pPr>
      <w:r w:rsidRPr="00E92E67">
        <w:rPr>
          <w:rFonts w:eastAsia="Times New Roman"/>
          <w:sz w:val="20"/>
          <w:szCs w:val="20"/>
        </w:rPr>
        <w:t>Through the first two phases of FAC’s development, it will be open to Distributors and funds platforms to participate in FAC and to operate nodes as concentrators.  This will be through a nominee structure, where the concentrator runs a sub-register for their individual clients, and the FAC transaction is with the concentrator, rather than with the end client.</w:t>
      </w:r>
    </w:p>
    <w:p w14:paraId="2225EE3B" w14:textId="77777777" w:rsidR="0087312C" w:rsidRPr="00E92E67" w:rsidRDefault="0087312C" w:rsidP="0087312C">
      <w:pPr>
        <w:jc w:val="both"/>
        <w:rPr>
          <w:rFonts w:eastAsia="Times New Roman"/>
          <w:sz w:val="20"/>
          <w:szCs w:val="20"/>
        </w:rPr>
      </w:pPr>
      <w:r w:rsidRPr="00E92E67">
        <w:rPr>
          <w:rFonts w:eastAsia="Times New Roman"/>
          <w:sz w:val="20"/>
          <w:szCs w:val="20"/>
        </w:rPr>
        <w:t xml:space="preserve">In the third phase on FAC development, we will integrate more closely to distributors and platforms.  A standard Distribution API will be delivered, so that Distributors can integrate their own proprietary platforms with FAC.  </w:t>
      </w:r>
    </w:p>
    <w:p w14:paraId="24310A6D" w14:textId="77777777" w:rsidR="0087312C" w:rsidRPr="00E92E67" w:rsidRDefault="0087312C" w:rsidP="0087312C">
      <w:pPr>
        <w:jc w:val="both"/>
        <w:rPr>
          <w:rFonts w:eastAsia="Times New Roman"/>
          <w:sz w:val="20"/>
          <w:szCs w:val="20"/>
        </w:rPr>
      </w:pPr>
      <w:r w:rsidRPr="00E92E67">
        <w:rPr>
          <w:rFonts w:eastAsia="Times New Roman"/>
          <w:sz w:val="20"/>
          <w:szCs w:val="20"/>
        </w:rPr>
        <w:t>For those seeking closer integration, we will enable the removal of the Distributor’s sub-register, and represent the end client holdings and transactions directly on FAC.  FAC will provide a facility to net the buys and sells within each concentrator and instruct a single transfer on settlement.</w:t>
      </w:r>
    </w:p>
    <w:p w14:paraId="0869CBE5" w14:textId="77777777" w:rsidR="0087312C" w:rsidRPr="0087312C" w:rsidRDefault="0087312C" w:rsidP="00CF67AE">
      <w:pPr>
        <w:pStyle w:val="Heading2"/>
        <w:numPr>
          <w:ilvl w:val="0"/>
          <w:numId w:val="21"/>
        </w:numPr>
        <w:ind w:left="426" w:hanging="426"/>
      </w:pPr>
      <w:bookmarkStart w:id="38" w:name="_Toc38221514"/>
      <w:r w:rsidRPr="0087312C">
        <w:t>B2C Services on FAC</w:t>
      </w:r>
      <w:bookmarkEnd w:id="38"/>
    </w:p>
    <w:p w14:paraId="5DBFD0EE" w14:textId="2F3DFB67" w:rsidR="0087312C" w:rsidRPr="00E92E67" w:rsidRDefault="0087312C" w:rsidP="0087312C">
      <w:pPr>
        <w:jc w:val="both"/>
        <w:rPr>
          <w:rFonts w:eastAsia="Times New Roman"/>
          <w:sz w:val="20"/>
          <w:szCs w:val="20"/>
        </w:rPr>
      </w:pPr>
      <w:r w:rsidRPr="00E92E67">
        <w:rPr>
          <w:rFonts w:eastAsia="Times New Roman"/>
          <w:sz w:val="20"/>
          <w:szCs w:val="20"/>
        </w:rPr>
        <w:t>As more funds are issued or tokenised onto FAC, the range of funds supported will become an asset in itself.  We also anticipate an increasing span of inter-operation between DL networks, broadening the range further.  In our fourth phase, we will provide clients with direct access to that fund range.</w:t>
      </w:r>
    </w:p>
    <w:p w14:paraId="22BF11E8" w14:textId="77777777" w:rsidR="0087312C" w:rsidRPr="00E92E67" w:rsidRDefault="0087312C" w:rsidP="0087312C">
      <w:pPr>
        <w:jc w:val="both"/>
        <w:rPr>
          <w:rFonts w:eastAsia="Times New Roman"/>
          <w:sz w:val="20"/>
          <w:szCs w:val="20"/>
        </w:rPr>
      </w:pPr>
      <w:r w:rsidRPr="00E92E67">
        <w:rPr>
          <w:rFonts w:eastAsia="Times New Roman"/>
          <w:sz w:val="20"/>
          <w:szCs w:val="20"/>
        </w:rPr>
        <w:t>For suitably qualified clients (including IFAs, professional investors and capable private clients), we intend to provide a self-service portal, enabling the client to access prices and performance history, see holdings and valuations, instruct transactions, monitor income and track asset and cash movements.</w:t>
      </w:r>
    </w:p>
    <w:p w14:paraId="171EA3C9" w14:textId="77777777" w:rsidR="0087312C" w:rsidRPr="00E92E67" w:rsidRDefault="0087312C" w:rsidP="0087312C">
      <w:pPr>
        <w:jc w:val="both"/>
        <w:rPr>
          <w:rFonts w:eastAsia="Times New Roman"/>
          <w:sz w:val="20"/>
          <w:szCs w:val="20"/>
        </w:rPr>
      </w:pPr>
      <w:r w:rsidRPr="00E92E67">
        <w:rPr>
          <w:rFonts w:eastAsia="Times New Roman"/>
          <w:sz w:val="20"/>
          <w:szCs w:val="20"/>
        </w:rPr>
        <w:t>The direct access portal will enable funds to be invested through tax-efficient wrappers, including ISAs and pension structures in the UK.  FAC will provide tax reports and analyses for investments outside a tax-wrap.</w:t>
      </w:r>
    </w:p>
    <w:p w14:paraId="0D7E19D5" w14:textId="77777777" w:rsidR="0087312C" w:rsidRPr="00E92E67" w:rsidRDefault="0087312C" w:rsidP="0087312C">
      <w:pPr>
        <w:jc w:val="both"/>
        <w:rPr>
          <w:rFonts w:eastAsia="Times New Roman"/>
          <w:sz w:val="20"/>
          <w:szCs w:val="20"/>
        </w:rPr>
      </w:pPr>
      <w:r w:rsidRPr="00E92E67">
        <w:rPr>
          <w:rFonts w:eastAsia="Times New Roman"/>
          <w:sz w:val="20"/>
          <w:szCs w:val="20"/>
        </w:rPr>
        <w:t>The portal will allow clients to specify the structure of their fund investments, for implementation through smart contracts. So, for example, the proportion of distributions paid in cash and in reinvestment will be definable by the client, eliminating the need for separate share classes for this purpose.</w:t>
      </w:r>
    </w:p>
    <w:p w14:paraId="39B1C29E" w14:textId="77777777" w:rsidR="0087312C" w:rsidRPr="00E92E67" w:rsidRDefault="0087312C" w:rsidP="0087312C">
      <w:pPr>
        <w:jc w:val="both"/>
        <w:rPr>
          <w:rFonts w:eastAsia="Times New Roman"/>
          <w:sz w:val="20"/>
          <w:szCs w:val="20"/>
        </w:rPr>
      </w:pPr>
      <w:r w:rsidRPr="00E92E67">
        <w:rPr>
          <w:rFonts w:eastAsia="Times New Roman"/>
          <w:sz w:val="20"/>
          <w:szCs w:val="20"/>
        </w:rPr>
        <w:t>We will seek to give the client their own wallet on FAC and will integrate with a ledger-based KYC service to deliver an integrated KYC function.</w:t>
      </w:r>
    </w:p>
    <w:p w14:paraId="7383F0C0" w14:textId="77777777" w:rsidR="0087312C" w:rsidRPr="0087312C" w:rsidRDefault="0087312C" w:rsidP="00CF67AE">
      <w:pPr>
        <w:pStyle w:val="Heading2"/>
        <w:numPr>
          <w:ilvl w:val="0"/>
          <w:numId w:val="21"/>
        </w:numPr>
        <w:ind w:left="426" w:hanging="426"/>
      </w:pPr>
      <w:bookmarkStart w:id="39" w:name="_Toc38221515"/>
      <w:r w:rsidRPr="0087312C">
        <w:lastRenderedPageBreak/>
        <w:t>Underlying Assets and Fiat Currency On-Ledger</w:t>
      </w:r>
      <w:bookmarkEnd w:id="39"/>
    </w:p>
    <w:p w14:paraId="27B7EF49" w14:textId="691A2A4A" w:rsidR="0087312C" w:rsidRPr="00E92E67" w:rsidRDefault="0087312C" w:rsidP="0087312C">
      <w:pPr>
        <w:jc w:val="both"/>
        <w:rPr>
          <w:rFonts w:eastAsia="Times New Roman"/>
          <w:sz w:val="20"/>
          <w:szCs w:val="20"/>
        </w:rPr>
      </w:pPr>
      <w:r w:rsidRPr="00E92E67">
        <w:rPr>
          <w:rFonts w:eastAsia="Times New Roman"/>
          <w:sz w:val="20"/>
          <w:szCs w:val="20"/>
        </w:rPr>
        <w:t>FAC’s approach to issuance and tokenisation of Funds has been designed to be as consistent as possible with best-practice approaches to the issuance and tokenisation of other asset classes.  We anticipate that, increasingly, equities, bonds, commercial paper and government debt will be issued on-ledger or will be tokenised and able to benefit from on-ledger transaction.</w:t>
      </w:r>
    </w:p>
    <w:p w14:paraId="56638EF9" w14:textId="77777777" w:rsidR="0087312C" w:rsidRPr="00E92E67" w:rsidRDefault="0087312C" w:rsidP="0087312C">
      <w:pPr>
        <w:jc w:val="both"/>
        <w:rPr>
          <w:rFonts w:eastAsia="Times New Roman"/>
          <w:sz w:val="20"/>
          <w:szCs w:val="20"/>
        </w:rPr>
      </w:pPr>
      <w:r w:rsidRPr="00E92E67">
        <w:rPr>
          <w:rFonts w:eastAsia="Times New Roman"/>
          <w:sz w:val="20"/>
          <w:szCs w:val="20"/>
        </w:rPr>
        <w:t>The tokenisation of the underlying assets of a Fund on FAC will enable us to extend the self-service client portal to give FAC clients much wider control over the structure and content of their funds.  They would, for example, be able to implement their own compliance rules, or skew the fund’s asset allocation, through smart contracts, while still taking advantage of the fund structure and its management as a collective vehicle.</w:t>
      </w:r>
    </w:p>
    <w:p w14:paraId="4470BCED" w14:textId="77777777" w:rsidR="0087312C" w:rsidRPr="00E92E67" w:rsidRDefault="0087312C" w:rsidP="0087312C">
      <w:pPr>
        <w:jc w:val="both"/>
        <w:rPr>
          <w:rFonts w:eastAsia="Times New Roman"/>
          <w:sz w:val="20"/>
          <w:szCs w:val="20"/>
        </w:rPr>
      </w:pPr>
      <w:r w:rsidRPr="00E92E67">
        <w:rPr>
          <w:rFonts w:eastAsia="Times New Roman"/>
          <w:sz w:val="20"/>
          <w:szCs w:val="20"/>
        </w:rPr>
        <w:t>Governments and central banks are increasingly engaged in debate about the issuance of cash in digital form.  We anticipate that, over time, these debates will result in decisions to issue fiat currency on-ledger.  FAC’s architecture will accommodate this development, and it will reduce, and ultimately eliminate, the need for the Cash Exchange to collateralise cash tokens with fiat cash deposited by Investors.</w:t>
      </w:r>
    </w:p>
    <w:p w14:paraId="340C9B1A" w14:textId="77777777" w:rsidR="0087312C" w:rsidRPr="00E92E67" w:rsidRDefault="0087312C" w:rsidP="0087312C">
      <w:pPr>
        <w:jc w:val="both"/>
        <w:rPr>
          <w:rFonts w:eastAsia="Times New Roman"/>
          <w:sz w:val="20"/>
          <w:szCs w:val="20"/>
        </w:rPr>
      </w:pPr>
      <w:r w:rsidRPr="00E92E67">
        <w:rPr>
          <w:rFonts w:eastAsia="Times New Roman"/>
          <w:sz w:val="20"/>
          <w:szCs w:val="20"/>
        </w:rPr>
        <w:t>The combination of these two developments will result in the most efficient longer-term model for FAC clients: on-ledger issued funds, with tokenised underlying assets, settled in fiat currency issued on-ledger.</w:t>
      </w:r>
    </w:p>
    <w:p w14:paraId="62A70777" w14:textId="77777777" w:rsidR="0087312C" w:rsidRPr="00E02FEF" w:rsidRDefault="0087312C" w:rsidP="0087312C">
      <w:pPr>
        <w:rPr>
          <w:u w:val="single"/>
        </w:rPr>
      </w:pPr>
    </w:p>
    <w:p w14:paraId="4A8CE044" w14:textId="77777777" w:rsidR="00EC1BBA" w:rsidRDefault="00EC1BBA">
      <w:pPr>
        <w:rPr>
          <w:rFonts w:eastAsiaTheme="majorEastAsia" w:cstheme="minorHAnsi"/>
          <w:b/>
          <w:bCs/>
          <w:color w:val="000000" w:themeColor="text1"/>
          <w:sz w:val="28"/>
          <w:szCs w:val="28"/>
          <w:u w:val="single"/>
        </w:rPr>
      </w:pPr>
      <w:bookmarkStart w:id="40" w:name="_Ref37865361"/>
      <w:r>
        <w:br w:type="page"/>
      </w:r>
    </w:p>
    <w:p w14:paraId="01EE9E5C" w14:textId="77777777" w:rsidR="0016049B" w:rsidRPr="00D11BB5" w:rsidRDefault="0016049B" w:rsidP="0016049B">
      <w:pPr>
        <w:pStyle w:val="Heading1"/>
        <w:numPr>
          <w:ilvl w:val="0"/>
          <w:numId w:val="0"/>
        </w:numPr>
      </w:pPr>
      <w:bookmarkStart w:id="41" w:name="_Toc38221516"/>
      <w:bookmarkEnd w:id="40"/>
      <w:r>
        <w:lastRenderedPageBreak/>
        <w:t xml:space="preserve">Appendix 2: Network </w:t>
      </w:r>
      <w:r w:rsidRPr="00D11BB5">
        <w:t>Roles and Responsibilities</w:t>
      </w:r>
      <w:bookmarkEnd w:id="41"/>
    </w:p>
    <w:p w14:paraId="3A3DE2C0" w14:textId="77777777" w:rsidR="0016049B" w:rsidRDefault="0016049B" w:rsidP="0016049B">
      <w:pPr>
        <w:pStyle w:val="ListParagraph"/>
        <w:ind w:left="0"/>
        <w:rPr>
          <w:sz w:val="20"/>
          <w:szCs w:val="20"/>
        </w:rPr>
      </w:pPr>
    </w:p>
    <w:p w14:paraId="7330A37C" w14:textId="77777777" w:rsidR="0016049B" w:rsidRPr="00E92E67" w:rsidRDefault="0016049B" w:rsidP="0016049B">
      <w:pPr>
        <w:pStyle w:val="ListParagraph"/>
        <w:ind w:left="0"/>
        <w:rPr>
          <w:b/>
          <w:bCs/>
          <w:sz w:val="28"/>
          <w:szCs w:val="28"/>
        </w:rPr>
      </w:pPr>
      <w:r>
        <w:rPr>
          <w:sz w:val="20"/>
          <w:szCs w:val="20"/>
        </w:rPr>
        <w:t>This section provides detailed descriptions and responsibilities of each of the FAC network service providers.</w:t>
      </w:r>
    </w:p>
    <w:p w14:paraId="2BFCC4AF" w14:textId="77777777" w:rsidR="0016049B" w:rsidRPr="000C1746" w:rsidRDefault="0016049B" w:rsidP="0016049B">
      <w:pPr>
        <w:pStyle w:val="Heading2"/>
      </w:pPr>
      <w:bookmarkStart w:id="42" w:name="_Toc38221517"/>
      <w:r>
        <w:t>Fund Servicer</w:t>
      </w:r>
      <w:bookmarkEnd w:id="42"/>
    </w:p>
    <w:p w14:paraId="1B123223" w14:textId="77777777" w:rsidR="0016049B" w:rsidRPr="00473FB4" w:rsidRDefault="0016049B" w:rsidP="0016049B">
      <w:pPr>
        <w:rPr>
          <w:b/>
          <w:bCs/>
          <w:u w:val="single"/>
        </w:rPr>
      </w:pPr>
      <w:r w:rsidRPr="00473FB4">
        <w:rPr>
          <w:b/>
          <w:bCs/>
          <w:u w:val="single"/>
        </w:rPr>
        <w:t>Summary</w:t>
      </w:r>
    </w:p>
    <w:p w14:paraId="241A23E9" w14:textId="77777777" w:rsidR="0016049B" w:rsidRPr="00A36E14" w:rsidRDefault="0016049B" w:rsidP="0016049B">
      <w:pPr>
        <w:jc w:val="both"/>
        <w:rPr>
          <w:sz w:val="20"/>
          <w:szCs w:val="20"/>
        </w:rPr>
      </w:pPr>
      <w:r w:rsidRPr="00A36E14">
        <w:rPr>
          <w:sz w:val="20"/>
          <w:szCs w:val="20"/>
        </w:rPr>
        <w:t>The Fund Servicer is the operator of the Fund node on FAC’s ledger.  Investors will be taken on by the Fund Servicer: KYC and AML procedures are carried out in the onboarding process and checked for completeness on receipt of trade instructions from the Investor.</w:t>
      </w:r>
    </w:p>
    <w:p w14:paraId="19E06828" w14:textId="77777777" w:rsidR="0016049B" w:rsidRPr="00A36E14" w:rsidRDefault="0016049B" w:rsidP="0016049B">
      <w:pPr>
        <w:jc w:val="both"/>
        <w:rPr>
          <w:sz w:val="20"/>
          <w:szCs w:val="20"/>
        </w:rPr>
      </w:pPr>
      <w:r w:rsidRPr="00A36E14">
        <w:rPr>
          <w:sz w:val="20"/>
          <w:szCs w:val="20"/>
        </w:rPr>
        <w:t>The Fund node is responsible for direct issuance (and cancellation) of fund assets (i.e. shares / units) in token form onto the FAC ledger.  Tokenised assets from conventionally issued funds will be issued and cancelled by the Asset Exchange.</w:t>
      </w:r>
    </w:p>
    <w:p w14:paraId="51087716" w14:textId="77777777" w:rsidR="0016049B" w:rsidRPr="00A36E14" w:rsidRDefault="0016049B" w:rsidP="0016049B">
      <w:pPr>
        <w:jc w:val="both"/>
        <w:rPr>
          <w:sz w:val="20"/>
          <w:szCs w:val="20"/>
        </w:rPr>
      </w:pPr>
      <w:r w:rsidRPr="00A36E14">
        <w:rPr>
          <w:sz w:val="20"/>
          <w:szCs w:val="20"/>
        </w:rPr>
        <w:t>The Fund Servicer will issue tokens to satisfy net demand, where net buy orders from Investors predominate; where sell orders are in net excess over buys, then the Fund Servicer will cancel asset tokens.  A buffer of asset tokens may be maintained at the Fund node to minimise issuance and cancellation of tokens.  Alternatively, this liquidity service could be delivered by a separate Liquidity Provider on FAC.</w:t>
      </w:r>
    </w:p>
    <w:p w14:paraId="4CCD5571" w14:textId="77777777" w:rsidR="0016049B" w:rsidRPr="00A36E14" w:rsidRDefault="0016049B" w:rsidP="0016049B">
      <w:pPr>
        <w:jc w:val="both"/>
        <w:rPr>
          <w:sz w:val="20"/>
          <w:szCs w:val="20"/>
        </w:rPr>
      </w:pPr>
      <w:r w:rsidRPr="00A36E14">
        <w:rPr>
          <w:sz w:val="20"/>
          <w:szCs w:val="20"/>
        </w:rPr>
        <w:t>The Fund Servicer will route cash through the Cash Exchange to the Fund Custodian from net purchases of fund assets by Investors, and request cash from the Fund Custodian to pay for sellbacks of fund assets from Investors.  A pool of cash tokens may be maintained at the Fund node to minimise off-ledger transfers of cash to and from the Cash Exchange. Alternatively, this liquidity service could be delivered by a Liquidity Provider.</w:t>
      </w:r>
    </w:p>
    <w:p w14:paraId="7C53B0B4" w14:textId="77777777" w:rsidR="0016049B" w:rsidRPr="00A36E14" w:rsidRDefault="0016049B" w:rsidP="0016049B">
      <w:pPr>
        <w:jc w:val="both"/>
        <w:rPr>
          <w:sz w:val="20"/>
          <w:szCs w:val="20"/>
        </w:rPr>
      </w:pPr>
      <w:r w:rsidRPr="00A36E14">
        <w:rPr>
          <w:sz w:val="20"/>
          <w:szCs w:val="20"/>
        </w:rPr>
        <w:t>Following cut-off, the Fund Servicer will receive the NAV-based fund price from the Fund Accountant / Administrator.  The Fund Servicer will then compute the values of the Investor orders and net these to establish the requirement for issuance / cancellation of tokens.  For directly issued tokens, the Fund Servicer will implement this itself, or for off</w:t>
      </w:r>
      <w:r>
        <w:rPr>
          <w:sz w:val="20"/>
          <w:szCs w:val="20"/>
        </w:rPr>
        <w:t>-ledger</w:t>
      </w:r>
      <w:r w:rsidRPr="00A36E14">
        <w:rPr>
          <w:sz w:val="20"/>
          <w:szCs w:val="20"/>
        </w:rPr>
        <w:t xml:space="preserve"> issued assets, it will request / deliver tokens through the Asset Exchange. </w:t>
      </w:r>
    </w:p>
    <w:p w14:paraId="31AEF5BC" w14:textId="77777777" w:rsidR="0016049B" w:rsidRPr="00A36E14" w:rsidRDefault="0016049B" w:rsidP="0016049B">
      <w:pPr>
        <w:jc w:val="both"/>
        <w:rPr>
          <w:sz w:val="20"/>
          <w:szCs w:val="20"/>
        </w:rPr>
      </w:pPr>
      <w:r w:rsidRPr="00A36E14">
        <w:rPr>
          <w:sz w:val="20"/>
          <w:szCs w:val="20"/>
        </w:rPr>
        <w:t>The Fund Servicer will instruct settlement to the Investor nodes (and to the Liquidity Providers(s)), to trigger simultaneous transfer of title to stock and cash.  This will, in effect, update the register, whether this is the prime register for assets issued on-ledger, or the sub-register for off-ledger issued assets.</w:t>
      </w:r>
    </w:p>
    <w:p w14:paraId="2015E904" w14:textId="77777777" w:rsidR="0016049B" w:rsidRPr="00A36E14" w:rsidRDefault="0016049B" w:rsidP="0016049B">
      <w:pPr>
        <w:jc w:val="both"/>
        <w:rPr>
          <w:sz w:val="20"/>
          <w:szCs w:val="20"/>
        </w:rPr>
      </w:pPr>
      <w:r w:rsidRPr="00A36E14">
        <w:rPr>
          <w:sz w:val="20"/>
          <w:szCs w:val="20"/>
        </w:rPr>
        <w:t>The Fund Servicer will receive a computation of total income from the underlying assets of the fund from the Fund Accountant / Administrator and will compute Investor entitlements to distributions.  It will segregate Investors between cash distributions and accumulation / reinvestment distributions, creating tokens for reinvestments, and requesting cash from the Fund Custodian via the Cash Exchange for cash distributions.  The Fund Servicer’s will segregate Group 1 and 2 investors for tax purposes, computing equalisation and dividend components of the distributions for the latter.</w:t>
      </w:r>
    </w:p>
    <w:p w14:paraId="03990F61" w14:textId="77777777" w:rsidR="0016049B" w:rsidRPr="00473FB4" w:rsidRDefault="0016049B" w:rsidP="0016049B">
      <w:pPr>
        <w:rPr>
          <w:b/>
          <w:bCs/>
          <w:u w:val="single"/>
        </w:rPr>
      </w:pPr>
      <w:r w:rsidRPr="00473FB4">
        <w:rPr>
          <w:b/>
          <w:bCs/>
          <w:u w:val="single"/>
        </w:rPr>
        <w:t>Process Responsibilities</w:t>
      </w:r>
    </w:p>
    <w:p w14:paraId="21EFB64F" w14:textId="77777777" w:rsidR="0016049B" w:rsidRPr="00A36E14" w:rsidRDefault="0016049B" w:rsidP="0016049B">
      <w:pPr>
        <w:rPr>
          <w:sz w:val="20"/>
          <w:szCs w:val="20"/>
          <w:u w:val="single"/>
        </w:rPr>
      </w:pPr>
      <w:r w:rsidRPr="00A36E14">
        <w:rPr>
          <w:sz w:val="20"/>
          <w:szCs w:val="20"/>
          <w:u w:val="single"/>
        </w:rPr>
        <w:t>Establishment</w:t>
      </w:r>
    </w:p>
    <w:p w14:paraId="0431C5C7" w14:textId="77777777" w:rsidR="0016049B" w:rsidRPr="00A36E14" w:rsidRDefault="0016049B" w:rsidP="0016049B">
      <w:pPr>
        <w:pStyle w:val="ListParagraph"/>
        <w:numPr>
          <w:ilvl w:val="0"/>
          <w:numId w:val="52"/>
        </w:numPr>
        <w:rPr>
          <w:sz w:val="20"/>
          <w:szCs w:val="20"/>
        </w:rPr>
      </w:pPr>
      <w:r w:rsidRPr="00A36E14">
        <w:rPr>
          <w:sz w:val="20"/>
          <w:szCs w:val="20"/>
        </w:rPr>
        <w:t>Establish the FAC Fund node</w:t>
      </w:r>
    </w:p>
    <w:p w14:paraId="047D04F1" w14:textId="77777777" w:rsidR="0016049B" w:rsidRPr="00A36E14" w:rsidRDefault="0016049B" w:rsidP="0016049B">
      <w:pPr>
        <w:pStyle w:val="ListParagraph"/>
        <w:numPr>
          <w:ilvl w:val="0"/>
          <w:numId w:val="52"/>
        </w:numPr>
        <w:rPr>
          <w:sz w:val="20"/>
          <w:szCs w:val="20"/>
        </w:rPr>
      </w:pPr>
      <w:r w:rsidRPr="00A36E14">
        <w:rPr>
          <w:sz w:val="20"/>
          <w:szCs w:val="20"/>
        </w:rPr>
        <w:t>Establish links and instruction protocols with the Fund Custodian</w:t>
      </w:r>
    </w:p>
    <w:p w14:paraId="4B333404" w14:textId="77777777" w:rsidR="0016049B" w:rsidRPr="00A36E14" w:rsidRDefault="0016049B" w:rsidP="0016049B">
      <w:pPr>
        <w:pStyle w:val="ListParagraph"/>
        <w:numPr>
          <w:ilvl w:val="0"/>
          <w:numId w:val="52"/>
        </w:numPr>
        <w:rPr>
          <w:sz w:val="20"/>
          <w:szCs w:val="20"/>
        </w:rPr>
      </w:pPr>
      <w:r w:rsidRPr="00A36E14">
        <w:rPr>
          <w:sz w:val="20"/>
          <w:szCs w:val="20"/>
        </w:rPr>
        <w:t>Establish links with the Fund Accountant / Administrator for NAV-based pricing and distributions</w:t>
      </w:r>
    </w:p>
    <w:p w14:paraId="065F6C93" w14:textId="77777777" w:rsidR="0016049B" w:rsidRPr="00A36E14" w:rsidRDefault="0016049B" w:rsidP="0016049B">
      <w:pPr>
        <w:pStyle w:val="ListParagraph"/>
        <w:numPr>
          <w:ilvl w:val="0"/>
          <w:numId w:val="52"/>
        </w:numPr>
        <w:rPr>
          <w:sz w:val="20"/>
          <w:szCs w:val="20"/>
        </w:rPr>
      </w:pPr>
      <w:r w:rsidRPr="00A36E14">
        <w:rPr>
          <w:sz w:val="20"/>
          <w:szCs w:val="20"/>
        </w:rPr>
        <w:t>Establish credit and asset buffer arrangements with Liquidity Provider</w:t>
      </w:r>
      <w:r>
        <w:rPr>
          <w:sz w:val="20"/>
          <w:szCs w:val="20"/>
        </w:rPr>
        <w:t xml:space="preserve"> </w:t>
      </w:r>
      <w:r w:rsidRPr="000A1403">
        <w:rPr>
          <w:i/>
          <w:iCs/>
          <w:sz w:val="20"/>
          <w:szCs w:val="20"/>
        </w:rPr>
        <w:t>&lt;not in pilot&gt;</w:t>
      </w:r>
    </w:p>
    <w:p w14:paraId="15D50531" w14:textId="77777777" w:rsidR="0016049B" w:rsidRPr="00A36E14" w:rsidRDefault="0016049B" w:rsidP="0016049B">
      <w:pPr>
        <w:rPr>
          <w:sz w:val="20"/>
          <w:szCs w:val="20"/>
          <w:u w:val="single"/>
        </w:rPr>
      </w:pPr>
      <w:r w:rsidRPr="00A36E14">
        <w:rPr>
          <w:sz w:val="20"/>
          <w:szCs w:val="20"/>
          <w:u w:val="single"/>
        </w:rPr>
        <w:t>Onboarding</w:t>
      </w:r>
    </w:p>
    <w:p w14:paraId="2834EEB6" w14:textId="77777777" w:rsidR="0016049B" w:rsidRPr="00A36E14" w:rsidRDefault="0016049B" w:rsidP="0016049B">
      <w:pPr>
        <w:pStyle w:val="ListParagraph"/>
        <w:numPr>
          <w:ilvl w:val="0"/>
          <w:numId w:val="53"/>
        </w:numPr>
        <w:rPr>
          <w:sz w:val="20"/>
          <w:szCs w:val="20"/>
        </w:rPr>
      </w:pPr>
      <w:r w:rsidRPr="00A36E14">
        <w:rPr>
          <w:sz w:val="20"/>
          <w:szCs w:val="20"/>
        </w:rPr>
        <w:t>Take on FAC Investors</w:t>
      </w:r>
    </w:p>
    <w:p w14:paraId="11B681A7" w14:textId="77777777" w:rsidR="0016049B" w:rsidRPr="00A36E14" w:rsidRDefault="0016049B" w:rsidP="0016049B">
      <w:pPr>
        <w:pStyle w:val="ListParagraph"/>
        <w:numPr>
          <w:ilvl w:val="0"/>
          <w:numId w:val="53"/>
        </w:numPr>
        <w:rPr>
          <w:sz w:val="20"/>
          <w:szCs w:val="20"/>
        </w:rPr>
      </w:pPr>
      <w:r w:rsidRPr="00A36E14">
        <w:rPr>
          <w:sz w:val="20"/>
          <w:szCs w:val="20"/>
        </w:rPr>
        <w:t>Complete KYC / AML checks on FAC clients</w:t>
      </w:r>
    </w:p>
    <w:p w14:paraId="2198ACBA" w14:textId="77777777" w:rsidR="0016049B" w:rsidRPr="00A36E14" w:rsidRDefault="0016049B" w:rsidP="0016049B">
      <w:pPr>
        <w:rPr>
          <w:sz w:val="20"/>
          <w:szCs w:val="20"/>
          <w:u w:val="single"/>
        </w:rPr>
      </w:pPr>
      <w:r w:rsidRPr="00A36E14">
        <w:rPr>
          <w:sz w:val="20"/>
          <w:szCs w:val="20"/>
          <w:u w:val="single"/>
        </w:rPr>
        <w:t>Registry</w:t>
      </w:r>
    </w:p>
    <w:p w14:paraId="792712DD" w14:textId="77777777" w:rsidR="0016049B" w:rsidRPr="00A36E14" w:rsidRDefault="0016049B" w:rsidP="0016049B">
      <w:pPr>
        <w:pStyle w:val="ListParagraph"/>
        <w:numPr>
          <w:ilvl w:val="0"/>
          <w:numId w:val="54"/>
        </w:numPr>
        <w:rPr>
          <w:sz w:val="20"/>
          <w:szCs w:val="20"/>
        </w:rPr>
      </w:pPr>
      <w:r w:rsidRPr="00A36E14">
        <w:rPr>
          <w:sz w:val="20"/>
          <w:szCs w:val="20"/>
        </w:rPr>
        <w:lastRenderedPageBreak/>
        <w:t>Oversee the maintenance of the register of title on FAC</w:t>
      </w:r>
    </w:p>
    <w:p w14:paraId="6B0BAA6F" w14:textId="77777777" w:rsidR="0016049B" w:rsidRPr="00A36E14" w:rsidRDefault="0016049B" w:rsidP="0016049B">
      <w:pPr>
        <w:pStyle w:val="ListParagraph"/>
        <w:numPr>
          <w:ilvl w:val="0"/>
          <w:numId w:val="54"/>
        </w:numPr>
        <w:rPr>
          <w:sz w:val="20"/>
          <w:szCs w:val="20"/>
        </w:rPr>
      </w:pPr>
      <w:r w:rsidRPr="00A36E14">
        <w:rPr>
          <w:sz w:val="20"/>
          <w:szCs w:val="20"/>
        </w:rPr>
        <w:t>Make the title register accessible entitled parties on request</w:t>
      </w:r>
    </w:p>
    <w:p w14:paraId="399651CC" w14:textId="77777777" w:rsidR="0016049B" w:rsidRPr="00A36E14" w:rsidRDefault="0016049B" w:rsidP="0016049B">
      <w:pPr>
        <w:rPr>
          <w:sz w:val="20"/>
          <w:szCs w:val="20"/>
          <w:u w:val="single"/>
        </w:rPr>
      </w:pPr>
      <w:r w:rsidRPr="00A36E14">
        <w:rPr>
          <w:sz w:val="20"/>
          <w:szCs w:val="20"/>
          <w:u w:val="single"/>
        </w:rPr>
        <w:t>Transaction Management</w:t>
      </w:r>
    </w:p>
    <w:p w14:paraId="56CCC11F" w14:textId="77777777" w:rsidR="0016049B" w:rsidRPr="00A36E14" w:rsidRDefault="0016049B" w:rsidP="0016049B">
      <w:pPr>
        <w:pStyle w:val="ListParagraph"/>
        <w:numPr>
          <w:ilvl w:val="0"/>
          <w:numId w:val="55"/>
        </w:numPr>
        <w:rPr>
          <w:sz w:val="20"/>
          <w:szCs w:val="20"/>
        </w:rPr>
      </w:pPr>
      <w:r w:rsidRPr="00A36E14">
        <w:rPr>
          <w:sz w:val="20"/>
          <w:szCs w:val="20"/>
        </w:rPr>
        <w:t>Receive buy / sell instructions on-ledger from FAC Investors</w:t>
      </w:r>
    </w:p>
    <w:p w14:paraId="08199D14" w14:textId="77777777" w:rsidR="0016049B" w:rsidRPr="00A36E14" w:rsidRDefault="0016049B" w:rsidP="0016049B">
      <w:pPr>
        <w:pStyle w:val="ListParagraph"/>
        <w:numPr>
          <w:ilvl w:val="0"/>
          <w:numId w:val="55"/>
        </w:numPr>
        <w:rPr>
          <w:sz w:val="20"/>
          <w:szCs w:val="20"/>
        </w:rPr>
      </w:pPr>
      <w:r w:rsidRPr="00A36E14">
        <w:rPr>
          <w:sz w:val="20"/>
          <w:szCs w:val="20"/>
        </w:rPr>
        <w:t>Manage instruction cut-off times</w:t>
      </w:r>
    </w:p>
    <w:p w14:paraId="59ABC16F" w14:textId="77777777" w:rsidR="0016049B" w:rsidRPr="00A36E14" w:rsidRDefault="0016049B" w:rsidP="0016049B">
      <w:pPr>
        <w:pStyle w:val="ListParagraph"/>
        <w:numPr>
          <w:ilvl w:val="0"/>
          <w:numId w:val="55"/>
        </w:numPr>
        <w:rPr>
          <w:sz w:val="20"/>
          <w:szCs w:val="20"/>
        </w:rPr>
      </w:pPr>
      <w:r w:rsidRPr="00A36E14">
        <w:rPr>
          <w:sz w:val="20"/>
          <w:szCs w:val="20"/>
        </w:rPr>
        <w:t>Check that KYC / AML checks are complete, or block / pend the orders</w:t>
      </w:r>
    </w:p>
    <w:p w14:paraId="2D28AFDE" w14:textId="77777777" w:rsidR="0016049B" w:rsidRPr="00A36E14" w:rsidRDefault="0016049B" w:rsidP="0016049B">
      <w:pPr>
        <w:pStyle w:val="ListParagraph"/>
        <w:numPr>
          <w:ilvl w:val="0"/>
          <w:numId w:val="55"/>
        </w:numPr>
        <w:rPr>
          <w:sz w:val="20"/>
          <w:szCs w:val="20"/>
        </w:rPr>
      </w:pPr>
      <w:r w:rsidRPr="00A36E14">
        <w:rPr>
          <w:sz w:val="20"/>
          <w:szCs w:val="20"/>
        </w:rPr>
        <w:t>Receive NAV-based Fund price from Fund Administrator / Accountant</w:t>
      </w:r>
    </w:p>
    <w:p w14:paraId="0CEFAABF" w14:textId="77777777" w:rsidR="0016049B" w:rsidRPr="00A36E14" w:rsidRDefault="0016049B" w:rsidP="0016049B">
      <w:pPr>
        <w:pStyle w:val="ListParagraph"/>
        <w:numPr>
          <w:ilvl w:val="0"/>
          <w:numId w:val="55"/>
        </w:numPr>
        <w:rPr>
          <w:sz w:val="20"/>
          <w:szCs w:val="20"/>
        </w:rPr>
      </w:pPr>
      <w:r w:rsidRPr="00A36E14">
        <w:rPr>
          <w:sz w:val="20"/>
          <w:szCs w:val="20"/>
        </w:rPr>
        <w:t>Compute values for buy / sell instructions</w:t>
      </w:r>
    </w:p>
    <w:p w14:paraId="617625B8" w14:textId="77777777" w:rsidR="0016049B" w:rsidRPr="00A36E14" w:rsidRDefault="0016049B" w:rsidP="0016049B">
      <w:pPr>
        <w:pStyle w:val="ListParagraph"/>
        <w:numPr>
          <w:ilvl w:val="0"/>
          <w:numId w:val="55"/>
        </w:numPr>
        <w:rPr>
          <w:sz w:val="20"/>
          <w:szCs w:val="20"/>
        </w:rPr>
      </w:pPr>
      <w:r w:rsidRPr="00A36E14">
        <w:rPr>
          <w:sz w:val="20"/>
          <w:szCs w:val="20"/>
        </w:rPr>
        <w:t>Net buys / sells for issuance / cancellation and funding requirements</w:t>
      </w:r>
    </w:p>
    <w:p w14:paraId="0C91F6DD" w14:textId="77777777" w:rsidR="0016049B" w:rsidRPr="00A36E14" w:rsidRDefault="0016049B" w:rsidP="0016049B">
      <w:pPr>
        <w:pStyle w:val="ListParagraph"/>
        <w:numPr>
          <w:ilvl w:val="0"/>
          <w:numId w:val="55"/>
        </w:numPr>
        <w:rPr>
          <w:sz w:val="20"/>
          <w:szCs w:val="20"/>
        </w:rPr>
      </w:pPr>
      <w:r w:rsidRPr="00A36E14">
        <w:rPr>
          <w:sz w:val="20"/>
          <w:szCs w:val="20"/>
        </w:rPr>
        <w:t>Receive an manage hold instructions for unfunded buys / illiquid sells</w:t>
      </w:r>
    </w:p>
    <w:p w14:paraId="56B828CB" w14:textId="77777777" w:rsidR="0016049B" w:rsidRPr="00A36E14" w:rsidRDefault="0016049B" w:rsidP="0016049B">
      <w:pPr>
        <w:pStyle w:val="ListParagraph"/>
        <w:numPr>
          <w:ilvl w:val="0"/>
          <w:numId w:val="55"/>
        </w:numPr>
        <w:rPr>
          <w:sz w:val="20"/>
          <w:szCs w:val="20"/>
        </w:rPr>
      </w:pPr>
      <w:r w:rsidRPr="00A36E14">
        <w:rPr>
          <w:sz w:val="20"/>
          <w:szCs w:val="20"/>
        </w:rPr>
        <w:t>Instruct exchange of asset and cash tokens to Investor, Liquidity Provider and Digital Custodian nodes</w:t>
      </w:r>
    </w:p>
    <w:p w14:paraId="7201C989" w14:textId="77777777" w:rsidR="0016049B" w:rsidRPr="00A36E14" w:rsidRDefault="0016049B" w:rsidP="0016049B">
      <w:pPr>
        <w:pStyle w:val="ListParagraph"/>
        <w:numPr>
          <w:ilvl w:val="0"/>
          <w:numId w:val="55"/>
        </w:numPr>
        <w:rPr>
          <w:sz w:val="20"/>
          <w:szCs w:val="20"/>
        </w:rPr>
      </w:pPr>
      <w:r w:rsidRPr="00A36E14">
        <w:rPr>
          <w:sz w:val="20"/>
          <w:szCs w:val="20"/>
        </w:rPr>
        <w:t>Manage transfer of title of asset tokens for buys and cash tokens for sells, on settlement</w:t>
      </w:r>
    </w:p>
    <w:p w14:paraId="499D8C26" w14:textId="77777777" w:rsidR="0016049B" w:rsidRPr="00A36E14" w:rsidRDefault="0016049B" w:rsidP="0016049B">
      <w:pPr>
        <w:pStyle w:val="ListParagraph"/>
        <w:numPr>
          <w:ilvl w:val="0"/>
          <w:numId w:val="55"/>
        </w:numPr>
        <w:rPr>
          <w:sz w:val="20"/>
          <w:szCs w:val="20"/>
        </w:rPr>
      </w:pPr>
      <w:r w:rsidRPr="00A36E14">
        <w:rPr>
          <w:sz w:val="20"/>
          <w:szCs w:val="20"/>
        </w:rPr>
        <w:t>Transmit cash to the fund for investment via the Cash Exchange and the Fund Custodian</w:t>
      </w:r>
    </w:p>
    <w:p w14:paraId="3C165F8D" w14:textId="77777777" w:rsidR="0016049B" w:rsidRPr="00A36E14" w:rsidRDefault="0016049B" w:rsidP="0016049B">
      <w:pPr>
        <w:rPr>
          <w:sz w:val="20"/>
          <w:szCs w:val="20"/>
          <w:u w:val="single"/>
        </w:rPr>
      </w:pPr>
      <w:r w:rsidRPr="00A36E14">
        <w:rPr>
          <w:sz w:val="20"/>
          <w:szCs w:val="20"/>
          <w:u w:val="single"/>
        </w:rPr>
        <w:t>Issuance / Cancellation</w:t>
      </w:r>
    </w:p>
    <w:p w14:paraId="415C8495" w14:textId="77777777" w:rsidR="0016049B" w:rsidRPr="00A36E14" w:rsidRDefault="0016049B" w:rsidP="0016049B">
      <w:pPr>
        <w:pStyle w:val="ListParagraph"/>
        <w:numPr>
          <w:ilvl w:val="0"/>
          <w:numId w:val="56"/>
        </w:numPr>
        <w:rPr>
          <w:sz w:val="20"/>
          <w:szCs w:val="20"/>
        </w:rPr>
      </w:pPr>
      <w:r w:rsidRPr="00A36E14">
        <w:rPr>
          <w:sz w:val="20"/>
          <w:szCs w:val="20"/>
        </w:rPr>
        <w:t>Issue asset tokens to satisfy net buy instructions</w:t>
      </w:r>
    </w:p>
    <w:p w14:paraId="1557123C" w14:textId="77777777" w:rsidR="0016049B" w:rsidRPr="00A36E14" w:rsidRDefault="0016049B" w:rsidP="0016049B">
      <w:pPr>
        <w:pStyle w:val="ListParagraph"/>
        <w:numPr>
          <w:ilvl w:val="0"/>
          <w:numId w:val="56"/>
        </w:numPr>
        <w:rPr>
          <w:sz w:val="20"/>
          <w:szCs w:val="20"/>
        </w:rPr>
      </w:pPr>
      <w:r w:rsidRPr="00A36E14">
        <w:rPr>
          <w:sz w:val="20"/>
          <w:szCs w:val="20"/>
        </w:rPr>
        <w:t>Cancel asset tokens to accommodate net sell instructions</w:t>
      </w:r>
    </w:p>
    <w:p w14:paraId="486353ED" w14:textId="77777777" w:rsidR="0016049B" w:rsidRPr="00A36E14" w:rsidRDefault="0016049B" w:rsidP="0016049B">
      <w:pPr>
        <w:pStyle w:val="ListParagraph"/>
        <w:numPr>
          <w:ilvl w:val="0"/>
          <w:numId w:val="56"/>
        </w:numPr>
        <w:rPr>
          <w:sz w:val="20"/>
          <w:szCs w:val="20"/>
        </w:rPr>
      </w:pPr>
      <w:r w:rsidRPr="00A36E14">
        <w:rPr>
          <w:sz w:val="20"/>
          <w:szCs w:val="20"/>
        </w:rPr>
        <w:t>Allow for asset buffering facility agreed with Liquidity Provider</w:t>
      </w:r>
      <w:r>
        <w:rPr>
          <w:sz w:val="20"/>
          <w:szCs w:val="20"/>
        </w:rPr>
        <w:t xml:space="preserve"> </w:t>
      </w:r>
      <w:r w:rsidRPr="000A1403">
        <w:rPr>
          <w:i/>
          <w:iCs/>
          <w:sz w:val="20"/>
          <w:szCs w:val="20"/>
        </w:rPr>
        <w:t>&lt;not in pilot&gt;</w:t>
      </w:r>
    </w:p>
    <w:p w14:paraId="2597738E" w14:textId="77777777" w:rsidR="0016049B" w:rsidRPr="00A36E14" w:rsidRDefault="0016049B" w:rsidP="0016049B">
      <w:pPr>
        <w:rPr>
          <w:sz w:val="20"/>
          <w:szCs w:val="20"/>
          <w:u w:val="single"/>
        </w:rPr>
      </w:pPr>
      <w:r w:rsidRPr="00A36E14">
        <w:rPr>
          <w:sz w:val="20"/>
          <w:szCs w:val="20"/>
          <w:u w:val="single"/>
        </w:rPr>
        <w:t>Funding</w:t>
      </w:r>
    </w:p>
    <w:p w14:paraId="3E38DADD" w14:textId="77777777" w:rsidR="0016049B" w:rsidRPr="00A36E14" w:rsidRDefault="0016049B" w:rsidP="0016049B">
      <w:pPr>
        <w:pStyle w:val="ListParagraph"/>
        <w:numPr>
          <w:ilvl w:val="0"/>
          <w:numId w:val="57"/>
        </w:numPr>
        <w:rPr>
          <w:sz w:val="20"/>
          <w:szCs w:val="20"/>
        </w:rPr>
      </w:pPr>
      <w:r w:rsidRPr="00A36E14">
        <w:rPr>
          <w:sz w:val="20"/>
          <w:szCs w:val="20"/>
        </w:rPr>
        <w:t>Deliver cash tokens to satisfy Investor sell instructions via the Cash Exchange</w:t>
      </w:r>
    </w:p>
    <w:p w14:paraId="263126AE" w14:textId="77777777" w:rsidR="0016049B" w:rsidRPr="00A36E14" w:rsidRDefault="0016049B" w:rsidP="0016049B">
      <w:pPr>
        <w:pStyle w:val="ListParagraph"/>
        <w:numPr>
          <w:ilvl w:val="0"/>
          <w:numId w:val="57"/>
        </w:numPr>
        <w:rPr>
          <w:sz w:val="20"/>
          <w:szCs w:val="20"/>
        </w:rPr>
      </w:pPr>
      <w:r w:rsidRPr="00A36E14">
        <w:rPr>
          <w:sz w:val="20"/>
          <w:szCs w:val="20"/>
        </w:rPr>
        <w:t>Redeem cash tokens from Investor buy instructions via the Cash Exchange</w:t>
      </w:r>
    </w:p>
    <w:p w14:paraId="46A5A53F" w14:textId="77777777" w:rsidR="0016049B" w:rsidRPr="00A36E14" w:rsidRDefault="0016049B" w:rsidP="0016049B">
      <w:pPr>
        <w:pStyle w:val="ListParagraph"/>
        <w:numPr>
          <w:ilvl w:val="0"/>
          <w:numId w:val="57"/>
        </w:numPr>
        <w:rPr>
          <w:sz w:val="20"/>
          <w:szCs w:val="20"/>
        </w:rPr>
      </w:pPr>
      <w:r w:rsidRPr="00A36E14">
        <w:rPr>
          <w:sz w:val="20"/>
          <w:szCs w:val="20"/>
        </w:rPr>
        <w:t>Allow for cash buffering / credit facility agreed with Liquidity Provider</w:t>
      </w:r>
      <w:r>
        <w:rPr>
          <w:sz w:val="20"/>
          <w:szCs w:val="20"/>
        </w:rPr>
        <w:t xml:space="preserve"> </w:t>
      </w:r>
      <w:r w:rsidRPr="000A1403">
        <w:rPr>
          <w:i/>
          <w:iCs/>
          <w:sz w:val="20"/>
          <w:szCs w:val="20"/>
        </w:rPr>
        <w:t>&lt;not in pilot&gt;</w:t>
      </w:r>
    </w:p>
    <w:p w14:paraId="5BC13907" w14:textId="77777777" w:rsidR="0016049B" w:rsidRPr="00A36E14" w:rsidRDefault="0016049B" w:rsidP="0016049B">
      <w:pPr>
        <w:pStyle w:val="ListParagraph"/>
        <w:numPr>
          <w:ilvl w:val="0"/>
          <w:numId w:val="57"/>
        </w:numPr>
        <w:rPr>
          <w:sz w:val="20"/>
          <w:szCs w:val="20"/>
        </w:rPr>
      </w:pPr>
      <w:r w:rsidRPr="00A36E14">
        <w:rPr>
          <w:sz w:val="20"/>
          <w:szCs w:val="20"/>
        </w:rPr>
        <w:t>Report to Fund Manager on cash flows from transactions</w:t>
      </w:r>
    </w:p>
    <w:p w14:paraId="1EB5A4E6" w14:textId="77777777" w:rsidR="0016049B" w:rsidRPr="00A36E14" w:rsidRDefault="0016049B" w:rsidP="0016049B">
      <w:pPr>
        <w:rPr>
          <w:sz w:val="20"/>
          <w:szCs w:val="20"/>
          <w:u w:val="single"/>
        </w:rPr>
      </w:pPr>
      <w:r w:rsidRPr="00A36E14">
        <w:rPr>
          <w:sz w:val="20"/>
          <w:szCs w:val="20"/>
          <w:u w:val="single"/>
        </w:rPr>
        <w:t>Charges</w:t>
      </w:r>
    </w:p>
    <w:p w14:paraId="3983DFDA" w14:textId="77777777" w:rsidR="0016049B" w:rsidRPr="00A36E14" w:rsidRDefault="0016049B" w:rsidP="0016049B">
      <w:pPr>
        <w:pStyle w:val="ListParagraph"/>
        <w:numPr>
          <w:ilvl w:val="0"/>
          <w:numId w:val="58"/>
        </w:numPr>
        <w:rPr>
          <w:sz w:val="20"/>
          <w:szCs w:val="20"/>
        </w:rPr>
      </w:pPr>
      <w:r w:rsidRPr="00A36E14">
        <w:rPr>
          <w:sz w:val="20"/>
          <w:szCs w:val="20"/>
        </w:rPr>
        <w:t>Apply charges to the Investor</w:t>
      </w:r>
      <w:r>
        <w:rPr>
          <w:sz w:val="20"/>
          <w:szCs w:val="20"/>
        </w:rPr>
        <w:t xml:space="preserve"> </w:t>
      </w:r>
      <w:r w:rsidRPr="000A1403">
        <w:rPr>
          <w:i/>
          <w:iCs/>
          <w:sz w:val="20"/>
          <w:szCs w:val="20"/>
        </w:rPr>
        <w:t>&lt;not in pilot&gt;</w:t>
      </w:r>
      <w:r>
        <w:rPr>
          <w:i/>
          <w:iCs/>
          <w:sz w:val="20"/>
          <w:szCs w:val="20"/>
        </w:rPr>
        <w:t>???</w:t>
      </w:r>
    </w:p>
    <w:p w14:paraId="132F6EF0" w14:textId="77777777" w:rsidR="0016049B" w:rsidRPr="00A36E14" w:rsidRDefault="0016049B" w:rsidP="0016049B">
      <w:pPr>
        <w:pStyle w:val="ListParagraph"/>
        <w:numPr>
          <w:ilvl w:val="0"/>
          <w:numId w:val="58"/>
        </w:numPr>
        <w:rPr>
          <w:sz w:val="20"/>
          <w:szCs w:val="20"/>
        </w:rPr>
      </w:pPr>
      <w:r w:rsidRPr="00A36E14">
        <w:rPr>
          <w:sz w:val="20"/>
          <w:szCs w:val="20"/>
        </w:rPr>
        <w:t>Manage commission payments to agents / concentrators</w:t>
      </w:r>
      <w:r>
        <w:rPr>
          <w:sz w:val="20"/>
          <w:szCs w:val="20"/>
        </w:rPr>
        <w:t xml:space="preserve"> </w:t>
      </w:r>
      <w:r w:rsidRPr="000A1403">
        <w:rPr>
          <w:i/>
          <w:iCs/>
          <w:sz w:val="20"/>
          <w:szCs w:val="20"/>
        </w:rPr>
        <w:t>&lt;not in pilot&gt;</w:t>
      </w:r>
    </w:p>
    <w:p w14:paraId="1DBF9E45" w14:textId="77777777" w:rsidR="0016049B" w:rsidRPr="00A36E14" w:rsidRDefault="0016049B" w:rsidP="0016049B">
      <w:pPr>
        <w:rPr>
          <w:sz w:val="20"/>
          <w:szCs w:val="20"/>
          <w:u w:val="single"/>
        </w:rPr>
      </w:pPr>
      <w:r w:rsidRPr="00A36E14">
        <w:rPr>
          <w:sz w:val="20"/>
          <w:szCs w:val="20"/>
          <w:u w:val="single"/>
        </w:rPr>
        <w:t>Distributions</w:t>
      </w:r>
    </w:p>
    <w:p w14:paraId="5B276F91" w14:textId="77777777" w:rsidR="0016049B" w:rsidRPr="00A36E14" w:rsidRDefault="0016049B" w:rsidP="0016049B">
      <w:pPr>
        <w:pStyle w:val="ListParagraph"/>
        <w:numPr>
          <w:ilvl w:val="0"/>
          <w:numId w:val="59"/>
        </w:numPr>
        <w:rPr>
          <w:sz w:val="20"/>
          <w:szCs w:val="20"/>
        </w:rPr>
      </w:pPr>
      <w:r w:rsidRPr="00A36E14">
        <w:rPr>
          <w:sz w:val="20"/>
          <w:szCs w:val="20"/>
        </w:rPr>
        <w:t>Receive accumulated income of underlying assets calculation from Fund Accountant / Administrator</w:t>
      </w:r>
    </w:p>
    <w:p w14:paraId="12EFF7DA" w14:textId="77777777" w:rsidR="0016049B" w:rsidRPr="00A36E14" w:rsidRDefault="0016049B" w:rsidP="0016049B">
      <w:pPr>
        <w:pStyle w:val="ListParagraph"/>
        <w:numPr>
          <w:ilvl w:val="0"/>
          <w:numId w:val="59"/>
        </w:numPr>
        <w:rPr>
          <w:sz w:val="20"/>
          <w:szCs w:val="20"/>
        </w:rPr>
      </w:pPr>
      <w:r w:rsidRPr="00A36E14">
        <w:rPr>
          <w:sz w:val="20"/>
          <w:szCs w:val="20"/>
        </w:rPr>
        <w:t xml:space="preserve">Compute distribution from accumulated income </w:t>
      </w:r>
    </w:p>
    <w:p w14:paraId="1B04286F" w14:textId="77777777" w:rsidR="0016049B" w:rsidRPr="00A36E14" w:rsidRDefault="0016049B" w:rsidP="0016049B">
      <w:pPr>
        <w:pStyle w:val="ListParagraph"/>
        <w:numPr>
          <w:ilvl w:val="0"/>
          <w:numId w:val="59"/>
        </w:numPr>
        <w:rPr>
          <w:sz w:val="20"/>
          <w:szCs w:val="20"/>
        </w:rPr>
      </w:pPr>
      <w:r w:rsidRPr="00A36E14">
        <w:rPr>
          <w:sz w:val="20"/>
          <w:szCs w:val="20"/>
        </w:rPr>
        <w:t>Compute on-ledger entitlements to distributions on record date</w:t>
      </w:r>
    </w:p>
    <w:p w14:paraId="098FF3AF" w14:textId="77777777" w:rsidR="0016049B" w:rsidRPr="00A36E14" w:rsidRDefault="0016049B" w:rsidP="0016049B">
      <w:pPr>
        <w:pStyle w:val="ListParagraph"/>
        <w:numPr>
          <w:ilvl w:val="0"/>
          <w:numId w:val="59"/>
        </w:numPr>
        <w:rPr>
          <w:sz w:val="20"/>
          <w:szCs w:val="20"/>
        </w:rPr>
      </w:pPr>
      <w:r w:rsidRPr="00A36E14">
        <w:rPr>
          <w:sz w:val="20"/>
          <w:szCs w:val="20"/>
        </w:rPr>
        <w:t>Compute equalisation and dividend components of distributions by Investor</w:t>
      </w:r>
      <w:r>
        <w:rPr>
          <w:sz w:val="20"/>
          <w:szCs w:val="20"/>
        </w:rPr>
        <w:t xml:space="preserve"> </w:t>
      </w:r>
      <w:r w:rsidRPr="000A1403">
        <w:rPr>
          <w:i/>
          <w:iCs/>
          <w:sz w:val="20"/>
          <w:szCs w:val="20"/>
        </w:rPr>
        <w:t>&lt;not in pilot&gt;</w:t>
      </w:r>
    </w:p>
    <w:p w14:paraId="72842D61" w14:textId="77777777" w:rsidR="0016049B" w:rsidRPr="00A36E14" w:rsidRDefault="0016049B" w:rsidP="0016049B">
      <w:pPr>
        <w:pStyle w:val="ListParagraph"/>
        <w:numPr>
          <w:ilvl w:val="0"/>
          <w:numId w:val="59"/>
        </w:numPr>
        <w:rPr>
          <w:sz w:val="20"/>
          <w:szCs w:val="20"/>
        </w:rPr>
      </w:pPr>
      <w:r w:rsidRPr="00A36E14">
        <w:rPr>
          <w:sz w:val="20"/>
          <w:szCs w:val="20"/>
        </w:rPr>
        <w:t>Split cash distributions from accumulation / reinvestment</w:t>
      </w:r>
    </w:p>
    <w:p w14:paraId="53CDD3E7" w14:textId="77777777" w:rsidR="0016049B" w:rsidRPr="00A36E14" w:rsidRDefault="0016049B" w:rsidP="0016049B">
      <w:pPr>
        <w:pStyle w:val="ListParagraph"/>
        <w:numPr>
          <w:ilvl w:val="0"/>
          <w:numId w:val="59"/>
        </w:numPr>
        <w:rPr>
          <w:sz w:val="20"/>
          <w:szCs w:val="20"/>
        </w:rPr>
      </w:pPr>
      <w:r w:rsidRPr="00A36E14">
        <w:rPr>
          <w:sz w:val="20"/>
          <w:szCs w:val="20"/>
        </w:rPr>
        <w:t>For cash distributions:</w:t>
      </w:r>
    </w:p>
    <w:p w14:paraId="1A4733E4" w14:textId="77777777" w:rsidR="0016049B" w:rsidRPr="00A36E14" w:rsidRDefault="0016049B" w:rsidP="0016049B">
      <w:pPr>
        <w:pStyle w:val="ListParagraph"/>
        <w:numPr>
          <w:ilvl w:val="0"/>
          <w:numId w:val="51"/>
        </w:numPr>
        <w:rPr>
          <w:sz w:val="20"/>
          <w:szCs w:val="20"/>
        </w:rPr>
      </w:pPr>
      <w:r w:rsidRPr="00A36E14">
        <w:rPr>
          <w:sz w:val="20"/>
          <w:szCs w:val="20"/>
        </w:rPr>
        <w:t>Instruct Fund Custodian to deliver cash for cash distributions</w:t>
      </w:r>
    </w:p>
    <w:p w14:paraId="389E65AE" w14:textId="77777777" w:rsidR="0016049B" w:rsidRPr="00A36E14" w:rsidRDefault="0016049B" w:rsidP="0016049B">
      <w:pPr>
        <w:pStyle w:val="ListParagraph"/>
        <w:numPr>
          <w:ilvl w:val="0"/>
          <w:numId w:val="51"/>
        </w:numPr>
        <w:rPr>
          <w:sz w:val="20"/>
          <w:szCs w:val="20"/>
        </w:rPr>
      </w:pPr>
      <w:r w:rsidRPr="00A36E14">
        <w:rPr>
          <w:sz w:val="20"/>
          <w:szCs w:val="20"/>
        </w:rPr>
        <w:t>Receive cash tokens from Fund Custodian via Cash Exchange</w:t>
      </w:r>
    </w:p>
    <w:p w14:paraId="2FAF925D" w14:textId="77777777" w:rsidR="0016049B" w:rsidRDefault="0016049B" w:rsidP="0016049B">
      <w:pPr>
        <w:pStyle w:val="ListParagraph"/>
        <w:numPr>
          <w:ilvl w:val="0"/>
          <w:numId w:val="51"/>
        </w:numPr>
        <w:rPr>
          <w:sz w:val="20"/>
          <w:szCs w:val="20"/>
        </w:rPr>
      </w:pPr>
      <w:r w:rsidRPr="00A36E14">
        <w:rPr>
          <w:sz w:val="20"/>
          <w:szCs w:val="20"/>
        </w:rPr>
        <w:t>Deliver cash tokens to Investor nodes on pay date</w:t>
      </w:r>
    </w:p>
    <w:p w14:paraId="7D8EBE91" w14:textId="77777777" w:rsidR="0016049B" w:rsidRPr="00A36E14" w:rsidRDefault="0016049B" w:rsidP="0016049B">
      <w:pPr>
        <w:pStyle w:val="ListParagraph"/>
        <w:ind w:left="1080"/>
        <w:rPr>
          <w:sz w:val="20"/>
          <w:szCs w:val="20"/>
        </w:rPr>
      </w:pPr>
    </w:p>
    <w:p w14:paraId="6831B723" w14:textId="77777777" w:rsidR="0016049B" w:rsidRPr="00A36E14" w:rsidRDefault="0016049B" w:rsidP="0016049B">
      <w:pPr>
        <w:pStyle w:val="ListParagraph"/>
        <w:numPr>
          <w:ilvl w:val="0"/>
          <w:numId w:val="50"/>
        </w:numPr>
        <w:rPr>
          <w:sz w:val="20"/>
          <w:szCs w:val="20"/>
        </w:rPr>
      </w:pPr>
      <w:r w:rsidRPr="00A36E14">
        <w:rPr>
          <w:sz w:val="20"/>
          <w:szCs w:val="20"/>
        </w:rPr>
        <w:t>For reinvested distributions:</w:t>
      </w:r>
    </w:p>
    <w:p w14:paraId="564B9A4C" w14:textId="77777777" w:rsidR="0016049B" w:rsidRPr="00A36E14" w:rsidRDefault="0016049B" w:rsidP="0016049B">
      <w:pPr>
        <w:pStyle w:val="ListParagraph"/>
        <w:numPr>
          <w:ilvl w:val="0"/>
          <w:numId w:val="51"/>
        </w:numPr>
        <w:rPr>
          <w:sz w:val="20"/>
          <w:szCs w:val="20"/>
        </w:rPr>
      </w:pPr>
      <w:r w:rsidRPr="00A36E14">
        <w:rPr>
          <w:sz w:val="20"/>
          <w:szCs w:val="20"/>
        </w:rPr>
        <w:t>Calculate reinvestment shares / units</w:t>
      </w:r>
    </w:p>
    <w:p w14:paraId="2D6B349F" w14:textId="77777777" w:rsidR="0016049B" w:rsidRPr="00A36E14" w:rsidRDefault="0016049B" w:rsidP="0016049B">
      <w:pPr>
        <w:pStyle w:val="ListParagraph"/>
        <w:numPr>
          <w:ilvl w:val="0"/>
          <w:numId w:val="51"/>
        </w:numPr>
        <w:rPr>
          <w:sz w:val="20"/>
          <w:szCs w:val="20"/>
        </w:rPr>
      </w:pPr>
      <w:r w:rsidRPr="00A36E14">
        <w:rPr>
          <w:sz w:val="20"/>
          <w:szCs w:val="20"/>
        </w:rPr>
        <w:t xml:space="preserve">Instruct unfunded buy orders </w:t>
      </w:r>
    </w:p>
    <w:p w14:paraId="04CE7788" w14:textId="77777777" w:rsidR="0016049B" w:rsidRPr="00A36E14" w:rsidRDefault="0016049B" w:rsidP="0016049B">
      <w:pPr>
        <w:pStyle w:val="ListParagraph"/>
        <w:numPr>
          <w:ilvl w:val="0"/>
          <w:numId w:val="51"/>
        </w:numPr>
        <w:rPr>
          <w:sz w:val="20"/>
          <w:szCs w:val="20"/>
        </w:rPr>
      </w:pPr>
      <w:r w:rsidRPr="00A36E14">
        <w:rPr>
          <w:sz w:val="20"/>
          <w:szCs w:val="20"/>
        </w:rPr>
        <w:t>Transfer title on settlement to the Investor node</w:t>
      </w:r>
    </w:p>
    <w:p w14:paraId="7FCC3F9E" w14:textId="77777777" w:rsidR="0016049B" w:rsidRDefault="0016049B" w:rsidP="0016049B">
      <w:pPr>
        <w:rPr>
          <w:sz w:val="28"/>
          <w:szCs w:val="28"/>
          <w:u w:val="single"/>
        </w:rPr>
      </w:pPr>
      <w:r>
        <w:rPr>
          <w:sz w:val="28"/>
          <w:szCs w:val="28"/>
          <w:u w:val="single"/>
        </w:rPr>
        <w:br w:type="page"/>
      </w:r>
    </w:p>
    <w:p w14:paraId="59B19ED6" w14:textId="77777777" w:rsidR="0016049B" w:rsidRDefault="0016049B" w:rsidP="0016049B">
      <w:pPr>
        <w:rPr>
          <w:sz w:val="28"/>
          <w:szCs w:val="28"/>
          <w:u w:val="single"/>
        </w:rPr>
      </w:pPr>
    </w:p>
    <w:p w14:paraId="0E275D20" w14:textId="77777777" w:rsidR="0016049B" w:rsidRPr="002C4DDA" w:rsidRDefault="0016049B" w:rsidP="0016049B">
      <w:pPr>
        <w:pStyle w:val="Heading2"/>
      </w:pPr>
      <w:bookmarkStart w:id="43" w:name="_Toc38221518"/>
      <w:r w:rsidRPr="002C4DDA">
        <w:t>Business Service Operator - Cash Exchange</w:t>
      </w:r>
      <w:bookmarkEnd w:id="43"/>
    </w:p>
    <w:p w14:paraId="172C3EE3" w14:textId="77777777" w:rsidR="0016049B" w:rsidRPr="00473FB4" w:rsidRDefault="0016049B" w:rsidP="0016049B">
      <w:pPr>
        <w:jc w:val="both"/>
        <w:rPr>
          <w:b/>
          <w:bCs/>
          <w:sz w:val="20"/>
          <w:szCs w:val="20"/>
          <w:u w:val="single"/>
        </w:rPr>
      </w:pPr>
      <w:r w:rsidRPr="00473FB4">
        <w:rPr>
          <w:b/>
          <w:bCs/>
          <w:sz w:val="20"/>
          <w:szCs w:val="20"/>
          <w:u w:val="single"/>
        </w:rPr>
        <w:t>Summary</w:t>
      </w:r>
    </w:p>
    <w:p w14:paraId="17754F07" w14:textId="77777777" w:rsidR="0016049B" w:rsidRPr="00A36E14" w:rsidRDefault="0016049B" w:rsidP="0016049B">
      <w:pPr>
        <w:jc w:val="both"/>
        <w:rPr>
          <w:sz w:val="20"/>
          <w:szCs w:val="20"/>
        </w:rPr>
      </w:pPr>
      <w:r w:rsidRPr="00A36E14">
        <w:rPr>
          <w:sz w:val="20"/>
          <w:szCs w:val="20"/>
        </w:rPr>
        <w:t xml:space="preserve">The Cash Exchange is the provider of payment services and safekeeping of client and fund fiat cash held in deposit against the issuance of FAC cash tokens.  The Cash Exchange operator will manage the issuance and redemption of cash tokens, reconcile fiat cash to tokens issued and conduct required KYC/AML checks on clients of the Cash Exchange.  The Cash Exchange operator will be a regulated entity meeting the requirements for managing deposits of client money. </w:t>
      </w:r>
    </w:p>
    <w:p w14:paraId="0A657ABD" w14:textId="77777777" w:rsidR="0016049B" w:rsidRPr="00A36E14" w:rsidRDefault="0016049B" w:rsidP="0016049B">
      <w:pPr>
        <w:jc w:val="both"/>
        <w:rPr>
          <w:sz w:val="20"/>
          <w:szCs w:val="20"/>
        </w:rPr>
      </w:pPr>
      <w:r w:rsidRPr="00A36E14">
        <w:rPr>
          <w:sz w:val="20"/>
          <w:szCs w:val="20"/>
        </w:rPr>
        <w:t xml:space="preserve">Cash is conventionally issued off-ledger in the form of fiat currencies.  The primary role of the Cash Exchange is to convert fiat currency into currency tokens on the FAC Network, and to redeem these tokens back into fiat currency on-demand.  The conversion is always at par for any currency, and tokens are currency specific.  While the tokens are on-ledger, they move between participants (essentially between the Investor nodes and the Fund nodes), so the redeeming party for any token is unlikely to be the party to whom the token was first issued.  The entitlement to redeem cash at the Cash Exchange is defined by the title to ownership on-ledger, not by any segregation records held by the Cash Exchange operator.  The Cash Exchange will have transparency through to the on-ledger title and will operate a separate off-ledger ‘in-transit’ cash account for each client / currency pair. </w:t>
      </w:r>
    </w:p>
    <w:p w14:paraId="72226B2A" w14:textId="77777777" w:rsidR="0016049B" w:rsidRPr="00A36E14" w:rsidRDefault="0016049B" w:rsidP="0016049B">
      <w:pPr>
        <w:jc w:val="both"/>
        <w:rPr>
          <w:sz w:val="20"/>
          <w:szCs w:val="20"/>
        </w:rPr>
      </w:pPr>
      <w:r w:rsidRPr="00A36E14">
        <w:rPr>
          <w:sz w:val="20"/>
          <w:szCs w:val="20"/>
        </w:rPr>
        <w:t>The Cash Exchange (or Exchanges, as there may be more than one over time) are banking utilities for cash in transit to and from the ledger, enabling the digital and immobilised representation of cash on the FAC network. Essentially, the cash on deposit is collateral for the tokens in circulation on FAC’s ledger.  Tokenised cash on the ledger facilitates title transfer and instantaneous settlement of transactions between participants.</w:t>
      </w:r>
    </w:p>
    <w:p w14:paraId="2D76278A" w14:textId="77777777" w:rsidR="0016049B" w:rsidRPr="00A36E14" w:rsidRDefault="0016049B" w:rsidP="0016049B">
      <w:pPr>
        <w:jc w:val="both"/>
        <w:rPr>
          <w:sz w:val="20"/>
          <w:szCs w:val="20"/>
        </w:rPr>
      </w:pPr>
      <w:r w:rsidRPr="00A36E14">
        <w:rPr>
          <w:sz w:val="20"/>
          <w:szCs w:val="20"/>
        </w:rPr>
        <w:t>Even where assets are issued directly on-ledger, the Cash Exchange will continue to operate, converting fiat currency at parity into a tokenised FAC form.  However, at a later point in time, we anticipate that cash will be issued directly onto the ledger by central and commercial banks (and potentially others), and the role of the Cash Exchange will be eliminated for that component of digitised cash.  However, we also anticipate that demand for settlement in fiat currency, and the extraction of value from the ledger, will persist, and the Cash Exchanges will continue to operate for these reasons.</w:t>
      </w:r>
    </w:p>
    <w:p w14:paraId="28D7A796" w14:textId="77777777" w:rsidR="0016049B" w:rsidRPr="00A36E14" w:rsidRDefault="0016049B" w:rsidP="0016049B">
      <w:pPr>
        <w:jc w:val="both"/>
        <w:rPr>
          <w:sz w:val="20"/>
          <w:szCs w:val="20"/>
        </w:rPr>
      </w:pPr>
      <w:r w:rsidRPr="00A36E14">
        <w:rPr>
          <w:sz w:val="20"/>
          <w:szCs w:val="20"/>
        </w:rPr>
        <w:t xml:space="preserve">Subject to regulatory approval and suitable risk mitigation, there is the potential for the Cash Exchanges to generate value for its operator and its clients by re-using the cash for short term investment, deposits or collateral.  The Cash Exchange operator may also offer clients a foreign exchange service, enabling them to receive or redeem tokens in a different currency from their cash holdings.  This offers a further source of revenue to the Cash Exchange operator. </w:t>
      </w:r>
    </w:p>
    <w:p w14:paraId="7444DFC9" w14:textId="77777777" w:rsidR="0016049B" w:rsidRPr="00A36E14" w:rsidRDefault="0016049B" w:rsidP="0016049B">
      <w:pPr>
        <w:jc w:val="both"/>
        <w:rPr>
          <w:sz w:val="20"/>
          <w:szCs w:val="20"/>
        </w:rPr>
      </w:pPr>
      <w:r w:rsidRPr="00A36E14">
        <w:rPr>
          <w:sz w:val="20"/>
          <w:szCs w:val="20"/>
        </w:rPr>
        <w:t xml:space="preserve">In addition to tokenising cash, redeeming tokens into cash, exchanging currencies and generating yield, the Cash Exchange will also stand behind the integrity of tokens issued against fiat currency.   Like the Asset Exchange, this is a continuing reconciliation function. </w:t>
      </w:r>
    </w:p>
    <w:p w14:paraId="114A0800" w14:textId="77777777" w:rsidR="0016049B" w:rsidRPr="00A36E14" w:rsidRDefault="0016049B" w:rsidP="0016049B">
      <w:pPr>
        <w:jc w:val="both"/>
        <w:rPr>
          <w:sz w:val="20"/>
          <w:szCs w:val="20"/>
        </w:rPr>
      </w:pPr>
      <w:r w:rsidRPr="00A36E14">
        <w:rPr>
          <w:sz w:val="20"/>
          <w:szCs w:val="20"/>
        </w:rPr>
        <w:t>The Cash Exchange comprises three functional components:</w:t>
      </w:r>
    </w:p>
    <w:p w14:paraId="6021A3B7" w14:textId="77777777" w:rsidR="0016049B" w:rsidRPr="00A36E14" w:rsidRDefault="0016049B" w:rsidP="0016049B">
      <w:pPr>
        <w:pStyle w:val="ListParagraph"/>
        <w:numPr>
          <w:ilvl w:val="0"/>
          <w:numId w:val="47"/>
        </w:numPr>
        <w:rPr>
          <w:sz w:val="20"/>
          <w:szCs w:val="20"/>
        </w:rPr>
      </w:pPr>
      <w:r w:rsidRPr="00A36E14">
        <w:rPr>
          <w:sz w:val="20"/>
          <w:szCs w:val="20"/>
        </w:rPr>
        <w:t>The Proxy Owner, who is the trusted third party holding the deposits at the Cash Exchange on behalf of the FAC participants;</w:t>
      </w:r>
    </w:p>
    <w:p w14:paraId="05929AC5" w14:textId="77777777" w:rsidR="0016049B" w:rsidRPr="00A36E14" w:rsidRDefault="0016049B" w:rsidP="0016049B">
      <w:pPr>
        <w:pStyle w:val="ListParagraph"/>
        <w:numPr>
          <w:ilvl w:val="0"/>
          <w:numId w:val="47"/>
        </w:numPr>
        <w:rPr>
          <w:sz w:val="20"/>
          <w:szCs w:val="20"/>
        </w:rPr>
      </w:pPr>
      <w:r w:rsidRPr="00A36E14">
        <w:rPr>
          <w:sz w:val="20"/>
          <w:szCs w:val="20"/>
        </w:rPr>
        <w:t>The Banking Facility, which safekeeps the deposited cash; and</w:t>
      </w:r>
    </w:p>
    <w:p w14:paraId="644831A2" w14:textId="77777777" w:rsidR="0016049B" w:rsidRPr="00A36E14" w:rsidRDefault="0016049B" w:rsidP="0016049B">
      <w:pPr>
        <w:pStyle w:val="ListParagraph"/>
        <w:numPr>
          <w:ilvl w:val="0"/>
          <w:numId w:val="47"/>
        </w:numPr>
        <w:rPr>
          <w:sz w:val="20"/>
          <w:szCs w:val="20"/>
        </w:rPr>
      </w:pPr>
      <w:r w:rsidRPr="00A36E14">
        <w:rPr>
          <w:sz w:val="20"/>
          <w:szCs w:val="20"/>
        </w:rPr>
        <w:t>The Token Manager, who issues and cancels tokens, and ensures alignment between the token population of the ledger and the cash held as collateral in deposit.</w:t>
      </w:r>
    </w:p>
    <w:p w14:paraId="40A50B4A" w14:textId="77777777" w:rsidR="0016049B" w:rsidRPr="00A36E14" w:rsidRDefault="0016049B" w:rsidP="0016049B">
      <w:pPr>
        <w:rPr>
          <w:sz w:val="20"/>
          <w:szCs w:val="20"/>
        </w:rPr>
      </w:pPr>
      <w:r w:rsidRPr="00A36E14">
        <w:rPr>
          <w:sz w:val="20"/>
          <w:szCs w:val="20"/>
        </w:rPr>
        <w:t>The Cash Exchange service will be integrated into the FAC Cash Exchange node.  The organisation operating the Cash Exchange will be optimally positioned to maximise their roles within the globally expanding FAC network.</w:t>
      </w:r>
    </w:p>
    <w:p w14:paraId="16AEDDE4" w14:textId="77777777" w:rsidR="0016049B" w:rsidRDefault="0016049B" w:rsidP="0016049B">
      <w:pPr>
        <w:rPr>
          <w:b/>
          <w:bCs/>
          <w:sz w:val="20"/>
          <w:szCs w:val="20"/>
          <w:u w:val="single"/>
        </w:rPr>
      </w:pPr>
      <w:r>
        <w:rPr>
          <w:b/>
          <w:bCs/>
          <w:sz w:val="20"/>
          <w:szCs w:val="20"/>
          <w:u w:val="single"/>
        </w:rPr>
        <w:br w:type="page"/>
      </w:r>
    </w:p>
    <w:p w14:paraId="4D833CA8" w14:textId="77777777" w:rsidR="0016049B" w:rsidRPr="00473FB4" w:rsidRDefault="0016049B" w:rsidP="0016049B">
      <w:pPr>
        <w:jc w:val="both"/>
        <w:rPr>
          <w:b/>
          <w:bCs/>
          <w:sz w:val="20"/>
          <w:szCs w:val="20"/>
          <w:u w:val="single"/>
        </w:rPr>
      </w:pPr>
      <w:r w:rsidRPr="00473FB4">
        <w:rPr>
          <w:b/>
          <w:bCs/>
          <w:sz w:val="20"/>
          <w:szCs w:val="20"/>
          <w:u w:val="single"/>
        </w:rPr>
        <w:lastRenderedPageBreak/>
        <w:t>Process Responsibilities</w:t>
      </w:r>
    </w:p>
    <w:p w14:paraId="3EBAE826" w14:textId="77777777" w:rsidR="0016049B" w:rsidRPr="002C4DDA" w:rsidRDefault="0016049B" w:rsidP="0016049B">
      <w:pPr>
        <w:rPr>
          <w:sz w:val="20"/>
          <w:szCs w:val="20"/>
          <w:u w:val="single"/>
        </w:rPr>
      </w:pPr>
      <w:r w:rsidRPr="002C4DDA">
        <w:rPr>
          <w:sz w:val="20"/>
          <w:szCs w:val="20"/>
          <w:u w:val="single"/>
        </w:rPr>
        <w:t>Establishment</w:t>
      </w:r>
    </w:p>
    <w:p w14:paraId="2368E1F5" w14:textId="77777777" w:rsidR="0016049B" w:rsidRPr="002C4DDA" w:rsidRDefault="0016049B" w:rsidP="0016049B">
      <w:pPr>
        <w:pStyle w:val="ListParagraph"/>
        <w:numPr>
          <w:ilvl w:val="0"/>
          <w:numId w:val="48"/>
        </w:numPr>
        <w:rPr>
          <w:sz w:val="20"/>
          <w:szCs w:val="20"/>
        </w:rPr>
      </w:pPr>
      <w:r w:rsidRPr="002C4DDA">
        <w:rPr>
          <w:sz w:val="20"/>
          <w:szCs w:val="20"/>
        </w:rPr>
        <w:t>Establish proxy owner / trusted third party as the holder of off-ledger cash deposited at the Cash Exchange</w:t>
      </w:r>
    </w:p>
    <w:p w14:paraId="09B139EA" w14:textId="77777777" w:rsidR="0016049B" w:rsidRPr="002C4DDA" w:rsidRDefault="0016049B" w:rsidP="0016049B">
      <w:pPr>
        <w:pStyle w:val="ListParagraph"/>
        <w:numPr>
          <w:ilvl w:val="0"/>
          <w:numId w:val="48"/>
        </w:numPr>
        <w:rPr>
          <w:sz w:val="20"/>
          <w:szCs w:val="20"/>
        </w:rPr>
      </w:pPr>
      <w:r w:rsidRPr="002C4DDA">
        <w:rPr>
          <w:sz w:val="20"/>
          <w:szCs w:val="20"/>
        </w:rPr>
        <w:t>Establish off-ledger multi-currency banking facility for deposits made to the proxy owner, including holding accounts for cash in transit</w:t>
      </w:r>
      <w:r>
        <w:rPr>
          <w:sz w:val="20"/>
          <w:szCs w:val="20"/>
        </w:rPr>
        <w:t xml:space="preserve"> </w:t>
      </w:r>
      <w:r w:rsidRPr="000A1403">
        <w:rPr>
          <w:i/>
          <w:iCs/>
          <w:sz w:val="20"/>
          <w:szCs w:val="20"/>
        </w:rPr>
        <w:t>&lt;</w:t>
      </w:r>
      <w:r>
        <w:rPr>
          <w:i/>
          <w:iCs/>
          <w:sz w:val="20"/>
          <w:szCs w:val="20"/>
        </w:rPr>
        <w:t xml:space="preserve">single currency </w:t>
      </w:r>
      <w:r w:rsidRPr="000A1403">
        <w:rPr>
          <w:i/>
          <w:iCs/>
          <w:sz w:val="20"/>
          <w:szCs w:val="20"/>
        </w:rPr>
        <w:t>in pilot&gt;</w:t>
      </w:r>
    </w:p>
    <w:p w14:paraId="6F078B8A" w14:textId="77777777" w:rsidR="0016049B" w:rsidRPr="002C4DDA" w:rsidRDefault="0016049B" w:rsidP="0016049B">
      <w:pPr>
        <w:pStyle w:val="ListParagraph"/>
        <w:numPr>
          <w:ilvl w:val="0"/>
          <w:numId w:val="48"/>
        </w:numPr>
        <w:rPr>
          <w:i/>
          <w:iCs/>
          <w:sz w:val="20"/>
          <w:szCs w:val="20"/>
        </w:rPr>
      </w:pPr>
      <w:r w:rsidRPr="00085BF4">
        <w:rPr>
          <w:sz w:val="20"/>
          <w:szCs w:val="20"/>
        </w:rPr>
        <w:t xml:space="preserve">Optionally: Establish FX facility for conversion of deposits and redemptions between currencies </w:t>
      </w:r>
      <w:r w:rsidRPr="000A1403">
        <w:rPr>
          <w:i/>
          <w:iCs/>
          <w:sz w:val="20"/>
          <w:szCs w:val="20"/>
        </w:rPr>
        <w:t>&lt;not in pilot&gt;</w:t>
      </w:r>
    </w:p>
    <w:p w14:paraId="0F811C8E" w14:textId="77777777" w:rsidR="0016049B" w:rsidRPr="002C4DDA" w:rsidRDefault="0016049B" w:rsidP="0016049B">
      <w:pPr>
        <w:pStyle w:val="ListParagraph"/>
        <w:numPr>
          <w:ilvl w:val="0"/>
          <w:numId w:val="48"/>
        </w:numPr>
        <w:rPr>
          <w:sz w:val="20"/>
          <w:szCs w:val="20"/>
        </w:rPr>
      </w:pPr>
      <w:r w:rsidRPr="002C4DDA">
        <w:rPr>
          <w:sz w:val="20"/>
          <w:szCs w:val="20"/>
        </w:rPr>
        <w:t>Establish Cash Exchange node on FAC</w:t>
      </w:r>
    </w:p>
    <w:p w14:paraId="67312AF5" w14:textId="77777777" w:rsidR="0016049B" w:rsidRPr="002C4DDA" w:rsidRDefault="0016049B" w:rsidP="0016049B">
      <w:pPr>
        <w:pStyle w:val="ListParagraph"/>
        <w:numPr>
          <w:ilvl w:val="0"/>
          <w:numId w:val="48"/>
        </w:numPr>
        <w:rPr>
          <w:sz w:val="20"/>
          <w:szCs w:val="20"/>
        </w:rPr>
      </w:pPr>
      <w:r w:rsidRPr="002C4DDA">
        <w:rPr>
          <w:sz w:val="20"/>
          <w:szCs w:val="20"/>
        </w:rPr>
        <w:t>Establish token issuance / redemption facility on FAC Cash Exchange node</w:t>
      </w:r>
    </w:p>
    <w:p w14:paraId="6449DBC2" w14:textId="77777777" w:rsidR="0016049B" w:rsidRPr="002C4DDA" w:rsidRDefault="0016049B" w:rsidP="0016049B">
      <w:pPr>
        <w:pStyle w:val="ListParagraph"/>
        <w:numPr>
          <w:ilvl w:val="0"/>
          <w:numId w:val="48"/>
        </w:numPr>
        <w:rPr>
          <w:sz w:val="20"/>
          <w:szCs w:val="20"/>
        </w:rPr>
      </w:pPr>
      <w:r w:rsidRPr="002C4DDA">
        <w:rPr>
          <w:sz w:val="20"/>
          <w:szCs w:val="20"/>
        </w:rPr>
        <w:t>Set up client relationships with FAC participants as a deposit-taker / FX provider, with segregation defined by on-ledger title</w:t>
      </w:r>
    </w:p>
    <w:p w14:paraId="00808AC1" w14:textId="77777777" w:rsidR="0016049B" w:rsidRPr="002C4DDA" w:rsidRDefault="0016049B" w:rsidP="0016049B">
      <w:pPr>
        <w:rPr>
          <w:sz w:val="20"/>
          <w:szCs w:val="20"/>
          <w:u w:val="single"/>
        </w:rPr>
      </w:pPr>
      <w:r w:rsidRPr="002C4DDA">
        <w:rPr>
          <w:sz w:val="20"/>
          <w:szCs w:val="20"/>
          <w:u w:val="single"/>
        </w:rPr>
        <w:t>Tokenisation</w:t>
      </w:r>
    </w:p>
    <w:p w14:paraId="5E57C974" w14:textId="77777777" w:rsidR="0016049B" w:rsidRPr="002C4DDA" w:rsidRDefault="0016049B" w:rsidP="0016049B">
      <w:pPr>
        <w:pStyle w:val="ListParagraph"/>
        <w:numPr>
          <w:ilvl w:val="0"/>
          <w:numId w:val="49"/>
        </w:numPr>
        <w:rPr>
          <w:sz w:val="20"/>
          <w:szCs w:val="20"/>
        </w:rPr>
      </w:pPr>
      <w:r w:rsidRPr="002C4DDA">
        <w:rPr>
          <w:sz w:val="20"/>
          <w:szCs w:val="20"/>
        </w:rPr>
        <w:t>Receive off-ledger transfer of cash from FAC participant to proxy owner into holding account</w:t>
      </w:r>
    </w:p>
    <w:p w14:paraId="68D861F2" w14:textId="77777777" w:rsidR="0016049B" w:rsidRPr="002C4DDA" w:rsidRDefault="0016049B" w:rsidP="0016049B">
      <w:pPr>
        <w:pStyle w:val="ListParagraph"/>
        <w:numPr>
          <w:ilvl w:val="0"/>
          <w:numId w:val="49"/>
        </w:numPr>
        <w:rPr>
          <w:i/>
          <w:iCs/>
          <w:sz w:val="20"/>
          <w:szCs w:val="20"/>
        </w:rPr>
      </w:pPr>
      <w:r w:rsidRPr="00085BF4">
        <w:rPr>
          <w:sz w:val="20"/>
          <w:szCs w:val="20"/>
        </w:rPr>
        <w:t>Optionally:</w:t>
      </w:r>
      <w:r>
        <w:rPr>
          <w:sz w:val="20"/>
          <w:szCs w:val="20"/>
        </w:rPr>
        <w:t xml:space="preserve"> </w:t>
      </w:r>
      <w:r w:rsidRPr="000A1403">
        <w:rPr>
          <w:i/>
          <w:iCs/>
          <w:sz w:val="20"/>
          <w:szCs w:val="20"/>
        </w:rPr>
        <w:t>&lt;not in pilot&gt;</w:t>
      </w:r>
    </w:p>
    <w:p w14:paraId="5032816A" w14:textId="77777777" w:rsidR="0016049B" w:rsidRPr="00085BF4" w:rsidRDefault="0016049B" w:rsidP="0016049B">
      <w:pPr>
        <w:pStyle w:val="ListParagraph"/>
        <w:numPr>
          <w:ilvl w:val="0"/>
          <w:numId w:val="46"/>
        </w:numPr>
        <w:rPr>
          <w:sz w:val="20"/>
          <w:szCs w:val="20"/>
        </w:rPr>
      </w:pPr>
      <w:r w:rsidRPr="00085BF4">
        <w:rPr>
          <w:sz w:val="20"/>
          <w:szCs w:val="20"/>
        </w:rPr>
        <w:t>Receive currency conversion request from FAC participant</w:t>
      </w:r>
    </w:p>
    <w:p w14:paraId="3C9BAD0E" w14:textId="77777777" w:rsidR="0016049B" w:rsidRPr="00085BF4" w:rsidRDefault="0016049B" w:rsidP="0016049B">
      <w:pPr>
        <w:pStyle w:val="ListParagraph"/>
        <w:numPr>
          <w:ilvl w:val="0"/>
          <w:numId w:val="46"/>
        </w:numPr>
        <w:rPr>
          <w:sz w:val="20"/>
          <w:szCs w:val="20"/>
        </w:rPr>
      </w:pPr>
      <w:r w:rsidRPr="00085BF4">
        <w:rPr>
          <w:sz w:val="20"/>
          <w:szCs w:val="20"/>
        </w:rPr>
        <w:t>Compute cash tokens to issue in target currency on FAC</w:t>
      </w:r>
    </w:p>
    <w:p w14:paraId="3B4ABAFE" w14:textId="77777777" w:rsidR="0016049B" w:rsidRPr="00085BF4" w:rsidRDefault="0016049B" w:rsidP="0016049B">
      <w:pPr>
        <w:pStyle w:val="ListParagraph"/>
        <w:numPr>
          <w:ilvl w:val="0"/>
          <w:numId w:val="46"/>
        </w:numPr>
        <w:rPr>
          <w:sz w:val="20"/>
          <w:szCs w:val="20"/>
        </w:rPr>
      </w:pPr>
      <w:r w:rsidRPr="00085BF4">
        <w:rPr>
          <w:sz w:val="20"/>
          <w:szCs w:val="20"/>
        </w:rPr>
        <w:t>Convert to target token currency in holding account in accordance with FX service rules</w:t>
      </w:r>
    </w:p>
    <w:p w14:paraId="3CF471FF" w14:textId="77777777" w:rsidR="0016049B" w:rsidRPr="00085BF4" w:rsidRDefault="0016049B" w:rsidP="0016049B">
      <w:pPr>
        <w:pStyle w:val="ListParagraph"/>
        <w:numPr>
          <w:ilvl w:val="0"/>
          <w:numId w:val="49"/>
        </w:numPr>
        <w:rPr>
          <w:sz w:val="20"/>
          <w:szCs w:val="20"/>
        </w:rPr>
      </w:pPr>
      <w:r w:rsidRPr="00085BF4">
        <w:rPr>
          <w:sz w:val="20"/>
          <w:szCs w:val="20"/>
        </w:rPr>
        <w:t>Simultaneously:</w:t>
      </w:r>
    </w:p>
    <w:p w14:paraId="08C627AB" w14:textId="77777777" w:rsidR="0016049B" w:rsidRPr="002C4DDA" w:rsidRDefault="0016049B" w:rsidP="0016049B">
      <w:pPr>
        <w:pStyle w:val="ListParagraph"/>
        <w:numPr>
          <w:ilvl w:val="0"/>
          <w:numId w:val="41"/>
        </w:numPr>
        <w:rPr>
          <w:sz w:val="20"/>
          <w:szCs w:val="20"/>
        </w:rPr>
      </w:pPr>
      <w:r w:rsidRPr="002C4DDA">
        <w:rPr>
          <w:sz w:val="20"/>
          <w:szCs w:val="20"/>
        </w:rPr>
        <w:t>Issue cash tokens on FAC in the title of the FAC participant</w:t>
      </w:r>
    </w:p>
    <w:p w14:paraId="34EC9168" w14:textId="77777777" w:rsidR="0016049B" w:rsidRPr="002C4DDA" w:rsidRDefault="0016049B" w:rsidP="0016049B">
      <w:pPr>
        <w:pStyle w:val="ListParagraph"/>
        <w:numPr>
          <w:ilvl w:val="0"/>
          <w:numId w:val="41"/>
        </w:numPr>
        <w:rPr>
          <w:sz w:val="20"/>
          <w:szCs w:val="20"/>
        </w:rPr>
      </w:pPr>
      <w:r w:rsidRPr="002C4DDA">
        <w:rPr>
          <w:sz w:val="20"/>
          <w:szCs w:val="20"/>
        </w:rPr>
        <w:t>Move cash from the holding account into the off-ledger banking facility in the name of the proxy owner</w:t>
      </w:r>
    </w:p>
    <w:p w14:paraId="729304CA" w14:textId="77777777" w:rsidR="0016049B" w:rsidRPr="002C4DDA" w:rsidRDefault="0016049B" w:rsidP="0016049B">
      <w:pPr>
        <w:rPr>
          <w:sz w:val="20"/>
          <w:szCs w:val="20"/>
          <w:u w:val="single"/>
        </w:rPr>
      </w:pPr>
      <w:r w:rsidRPr="002C4DDA">
        <w:rPr>
          <w:sz w:val="20"/>
          <w:szCs w:val="20"/>
          <w:u w:val="single"/>
        </w:rPr>
        <w:t>Redemption</w:t>
      </w:r>
    </w:p>
    <w:p w14:paraId="0D2BBA90" w14:textId="77777777" w:rsidR="0016049B" w:rsidRPr="002C4DDA" w:rsidRDefault="0016049B" w:rsidP="0016049B">
      <w:pPr>
        <w:pStyle w:val="ListParagraph"/>
        <w:numPr>
          <w:ilvl w:val="0"/>
          <w:numId w:val="49"/>
        </w:numPr>
        <w:rPr>
          <w:sz w:val="20"/>
          <w:szCs w:val="20"/>
        </w:rPr>
      </w:pPr>
      <w:r w:rsidRPr="002C4DDA">
        <w:rPr>
          <w:sz w:val="20"/>
          <w:szCs w:val="20"/>
        </w:rPr>
        <w:t>Either:</w:t>
      </w:r>
    </w:p>
    <w:p w14:paraId="61A0DF7B" w14:textId="77777777" w:rsidR="0016049B" w:rsidRDefault="0016049B" w:rsidP="0016049B">
      <w:pPr>
        <w:pStyle w:val="ListParagraph"/>
        <w:numPr>
          <w:ilvl w:val="0"/>
          <w:numId w:val="39"/>
        </w:numPr>
        <w:rPr>
          <w:sz w:val="20"/>
          <w:szCs w:val="20"/>
        </w:rPr>
      </w:pPr>
      <w:r w:rsidRPr="002C4DDA">
        <w:rPr>
          <w:sz w:val="20"/>
          <w:szCs w:val="20"/>
        </w:rPr>
        <w:t>Receive cash redemption request from FAC participant off-ledger; or</w:t>
      </w:r>
    </w:p>
    <w:p w14:paraId="73AA6239" w14:textId="77777777" w:rsidR="0016049B" w:rsidRPr="002C4DDA" w:rsidRDefault="0016049B" w:rsidP="0016049B">
      <w:pPr>
        <w:pStyle w:val="ListParagraph"/>
        <w:numPr>
          <w:ilvl w:val="0"/>
          <w:numId w:val="39"/>
        </w:numPr>
        <w:rPr>
          <w:sz w:val="20"/>
          <w:szCs w:val="20"/>
        </w:rPr>
      </w:pPr>
      <w:r w:rsidRPr="002C4DDA">
        <w:rPr>
          <w:sz w:val="20"/>
          <w:szCs w:val="20"/>
        </w:rPr>
        <w:t>Receive cash redemption request from FAC participant on-ledger</w:t>
      </w:r>
    </w:p>
    <w:p w14:paraId="6A871E2A" w14:textId="77777777" w:rsidR="0016049B" w:rsidRPr="002C4DDA" w:rsidRDefault="0016049B" w:rsidP="0016049B">
      <w:pPr>
        <w:pStyle w:val="ListParagraph"/>
        <w:numPr>
          <w:ilvl w:val="0"/>
          <w:numId w:val="49"/>
        </w:numPr>
        <w:rPr>
          <w:i/>
          <w:iCs/>
          <w:sz w:val="20"/>
          <w:szCs w:val="20"/>
        </w:rPr>
      </w:pPr>
      <w:r w:rsidRPr="00085BF4">
        <w:rPr>
          <w:sz w:val="20"/>
          <w:szCs w:val="20"/>
        </w:rPr>
        <w:t>Optionally: Receive currency conversion request from FAC participant</w:t>
      </w:r>
      <w:r>
        <w:rPr>
          <w:sz w:val="20"/>
          <w:szCs w:val="20"/>
        </w:rPr>
        <w:t xml:space="preserve"> </w:t>
      </w:r>
      <w:r w:rsidRPr="000A1403">
        <w:rPr>
          <w:i/>
          <w:iCs/>
          <w:sz w:val="20"/>
          <w:szCs w:val="20"/>
        </w:rPr>
        <w:t>&lt;not in pilot&gt;</w:t>
      </w:r>
    </w:p>
    <w:p w14:paraId="5C9D1C07" w14:textId="77777777" w:rsidR="0016049B" w:rsidRPr="002C4DDA" w:rsidRDefault="0016049B" w:rsidP="0016049B">
      <w:pPr>
        <w:pStyle w:val="ListParagraph"/>
        <w:numPr>
          <w:ilvl w:val="0"/>
          <w:numId w:val="49"/>
        </w:numPr>
        <w:rPr>
          <w:sz w:val="20"/>
          <w:szCs w:val="20"/>
        </w:rPr>
      </w:pPr>
      <w:r w:rsidRPr="002C4DDA">
        <w:rPr>
          <w:sz w:val="20"/>
          <w:szCs w:val="20"/>
        </w:rPr>
        <w:t>Retrieve / request payment instructions from FAC participant</w:t>
      </w:r>
    </w:p>
    <w:p w14:paraId="12493288" w14:textId="77777777" w:rsidR="0016049B" w:rsidRPr="002C4DDA" w:rsidRDefault="0016049B" w:rsidP="0016049B">
      <w:pPr>
        <w:pStyle w:val="ListParagraph"/>
        <w:numPr>
          <w:ilvl w:val="0"/>
          <w:numId w:val="49"/>
        </w:numPr>
        <w:rPr>
          <w:sz w:val="20"/>
          <w:szCs w:val="20"/>
        </w:rPr>
      </w:pPr>
      <w:r w:rsidRPr="002C4DDA">
        <w:rPr>
          <w:sz w:val="20"/>
          <w:szCs w:val="20"/>
        </w:rPr>
        <w:t>Receive title transfer of cash tokens from the FAC participant to the Cash Exchange node</w:t>
      </w:r>
    </w:p>
    <w:p w14:paraId="1D2433CC" w14:textId="77777777" w:rsidR="0016049B" w:rsidRPr="002C4DDA" w:rsidRDefault="0016049B" w:rsidP="0016049B">
      <w:pPr>
        <w:pStyle w:val="ListParagraph"/>
        <w:numPr>
          <w:ilvl w:val="0"/>
          <w:numId w:val="49"/>
        </w:numPr>
        <w:rPr>
          <w:sz w:val="20"/>
          <w:szCs w:val="20"/>
        </w:rPr>
      </w:pPr>
      <w:r w:rsidRPr="002C4DDA">
        <w:rPr>
          <w:sz w:val="20"/>
          <w:szCs w:val="20"/>
        </w:rPr>
        <w:t>Simultaneously:</w:t>
      </w:r>
    </w:p>
    <w:p w14:paraId="10E3C8EB" w14:textId="77777777" w:rsidR="0016049B" w:rsidRPr="002C4DDA" w:rsidRDefault="0016049B" w:rsidP="0016049B">
      <w:pPr>
        <w:pStyle w:val="ListParagraph"/>
        <w:numPr>
          <w:ilvl w:val="0"/>
          <w:numId w:val="39"/>
        </w:numPr>
        <w:rPr>
          <w:sz w:val="20"/>
          <w:szCs w:val="20"/>
        </w:rPr>
      </w:pPr>
      <w:r w:rsidRPr="002C4DDA">
        <w:rPr>
          <w:sz w:val="20"/>
          <w:szCs w:val="20"/>
        </w:rPr>
        <w:t>Cancel cash tokens on FAC in the title of the Cash Exchange</w:t>
      </w:r>
    </w:p>
    <w:p w14:paraId="0D9F8E81" w14:textId="77777777" w:rsidR="0016049B" w:rsidRPr="002C4DDA" w:rsidRDefault="0016049B" w:rsidP="0016049B">
      <w:pPr>
        <w:pStyle w:val="ListParagraph"/>
        <w:numPr>
          <w:ilvl w:val="0"/>
          <w:numId w:val="39"/>
        </w:numPr>
        <w:rPr>
          <w:sz w:val="20"/>
          <w:szCs w:val="20"/>
        </w:rPr>
      </w:pPr>
      <w:r w:rsidRPr="002C4DDA">
        <w:rPr>
          <w:sz w:val="20"/>
          <w:szCs w:val="20"/>
        </w:rPr>
        <w:t>Move cash from the off-ledger banking facility in the name of the proxy owner to the holding</w:t>
      </w:r>
      <w:r>
        <w:rPr>
          <w:sz w:val="20"/>
          <w:szCs w:val="20"/>
        </w:rPr>
        <w:t xml:space="preserve"> </w:t>
      </w:r>
      <w:r w:rsidRPr="002C4DDA">
        <w:rPr>
          <w:sz w:val="20"/>
          <w:szCs w:val="20"/>
        </w:rPr>
        <w:t>account</w:t>
      </w:r>
    </w:p>
    <w:p w14:paraId="3D2AA801" w14:textId="77777777" w:rsidR="0016049B" w:rsidRPr="002C4DDA" w:rsidRDefault="0016049B" w:rsidP="0016049B">
      <w:pPr>
        <w:pStyle w:val="ListParagraph"/>
        <w:numPr>
          <w:ilvl w:val="0"/>
          <w:numId w:val="49"/>
        </w:numPr>
        <w:rPr>
          <w:sz w:val="20"/>
          <w:szCs w:val="20"/>
        </w:rPr>
      </w:pPr>
      <w:r w:rsidRPr="002C4DDA">
        <w:rPr>
          <w:sz w:val="20"/>
          <w:szCs w:val="20"/>
        </w:rPr>
        <w:t>Optionally: Convert from token currency to requested currency in accordance with FX service rules</w:t>
      </w:r>
      <w:r>
        <w:rPr>
          <w:sz w:val="20"/>
          <w:szCs w:val="20"/>
        </w:rPr>
        <w:t xml:space="preserve"> </w:t>
      </w:r>
      <w:r w:rsidRPr="000A1403">
        <w:rPr>
          <w:i/>
          <w:iCs/>
          <w:sz w:val="20"/>
          <w:szCs w:val="20"/>
        </w:rPr>
        <w:t>&lt;not in pilot&gt;</w:t>
      </w:r>
    </w:p>
    <w:p w14:paraId="287C1099" w14:textId="77777777" w:rsidR="0016049B" w:rsidRPr="002C4DDA" w:rsidRDefault="0016049B" w:rsidP="0016049B">
      <w:pPr>
        <w:pStyle w:val="ListParagraph"/>
        <w:numPr>
          <w:ilvl w:val="0"/>
          <w:numId w:val="49"/>
        </w:numPr>
        <w:rPr>
          <w:sz w:val="20"/>
          <w:szCs w:val="20"/>
        </w:rPr>
      </w:pPr>
      <w:r w:rsidRPr="002C4DDA">
        <w:rPr>
          <w:sz w:val="20"/>
          <w:szCs w:val="20"/>
        </w:rPr>
        <w:t xml:space="preserve">Send off-ledger transfer of cash from holding account to FAC participant </w:t>
      </w:r>
    </w:p>
    <w:p w14:paraId="3A957614" w14:textId="77777777" w:rsidR="0016049B" w:rsidRPr="002C4DDA" w:rsidRDefault="0016049B" w:rsidP="0016049B">
      <w:pPr>
        <w:rPr>
          <w:sz w:val="20"/>
          <w:szCs w:val="20"/>
          <w:u w:val="single"/>
        </w:rPr>
      </w:pPr>
      <w:r w:rsidRPr="002C4DDA">
        <w:rPr>
          <w:sz w:val="20"/>
          <w:szCs w:val="20"/>
          <w:u w:val="single"/>
        </w:rPr>
        <w:t>Reconciliation</w:t>
      </w:r>
    </w:p>
    <w:p w14:paraId="12DFB576" w14:textId="77777777" w:rsidR="0016049B" w:rsidRPr="002C4DDA" w:rsidRDefault="0016049B" w:rsidP="0016049B">
      <w:pPr>
        <w:pStyle w:val="ListParagraph"/>
        <w:numPr>
          <w:ilvl w:val="0"/>
          <w:numId w:val="49"/>
        </w:numPr>
        <w:rPr>
          <w:sz w:val="20"/>
          <w:szCs w:val="20"/>
        </w:rPr>
      </w:pPr>
      <w:r w:rsidRPr="002C4DDA">
        <w:rPr>
          <w:sz w:val="20"/>
          <w:szCs w:val="20"/>
        </w:rPr>
        <w:t>Periodically: Reconcile the cash tokens in issue on FAC with the cash deposited in the proxy owner account</w:t>
      </w:r>
    </w:p>
    <w:p w14:paraId="2B411B54" w14:textId="77777777" w:rsidR="0016049B" w:rsidRPr="002C4DDA" w:rsidRDefault="0016049B" w:rsidP="0016049B">
      <w:pPr>
        <w:rPr>
          <w:sz w:val="20"/>
          <w:szCs w:val="20"/>
          <w:u w:val="single"/>
        </w:rPr>
      </w:pPr>
      <w:r w:rsidRPr="002C4DDA">
        <w:rPr>
          <w:sz w:val="20"/>
          <w:szCs w:val="20"/>
          <w:u w:val="single"/>
        </w:rPr>
        <w:t>Yield Enhancement</w:t>
      </w:r>
    </w:p>
    <w:p w14:paraId="7BC2267A" w14:textId="77777777" w:rsidR="0016049B" w:rsidRPr="002C4DDA" w:rsidRDefault="0016049B" w:rsidP="0016049B">
      <w:pPr>
        <w:pStyle w:val="ListParagraph"/>
        <w:numPr>
          <w:ilvl w:val="0"/>
          <w:numId w:val="49"/>
        </w:numPr>
        <w:rPr>
          <w:sz w:val="20"/>
          <w:szCs w:val="20"/>
        </w:rPr>
      </w:pPr>
      <w:r w:rsidRPr="002C4DDA">
        <w:rPr>
          <w:sz w:val="20"/>
          <w:szCs w:val="20"/>
        </w:rPr>
        <w:t>Optionally: Manage short term yield enhancement strategy with deposited cash</w:t>
      </w:r>
      <w:r>
        <w:rPr>
          <w:sz w:val="20"/>
          <w:szCs w:val="20"/>
        </w:rPr>
        <w:t xml:space="preserve"> </w:t>
      </w:r>
      <w:r w:rsidRPr="000A1403">
        <w:rPr>
          <w:i/>
          <w:iCs/>
          <w:sz w:val="20"/>
          <w:szCs w:val="20"/>
        </w:rPr>
        <w:t>&lt;not in pilot&gt;</w:t>
      </w:r>
    </w:p>
    <w:p w14:paraId="624B02AA" w14:textId="77777777" w:rsidR="0016049B" w:rsidRPr="002C4DDA" w:rsidRDefault="0016049B" w:rsidP="0016049B">
      <w:pPr>
        <w:rPr>
          <w:sz w:val="20"/>
          <w:szCs w:val="20"/>
        </w:rPr>
      </w:pPr>
    </w:p>
    <w:p w14:paraId="72B226C5" w14:textId="77777777" w:rsidR="0016049B" w:rsidRPr="002C4DDA" w:rsidRDefault="0016049B" w:rsidP="0016049B">
      <w:pPr>
        <w:rPr>
          <w:u w:val="single"/>
        </w:rPr>
      </w:pPr>
      <w:r w:rsidRPr="002C4DDA">
        <w:rPr>
          <w:u w:val="single"/>
        </w:rPr>
        <w:br w:type="page"/>
      </w:r>
    </w:p>
    <w:p w14:paraId="37864CCD" w14:textId="77777777" w:rsidR="0016049B" w:rsidRDefault="0016049B" w:rsidP="0016049B">
      <w:pPr>
        <w:pStyle w:val="Heading2"/>
      </w:pPr>
    </w:p>
    <w:p w14:paraId="363D2A6B" w14:textId="77777777" w:rsidR="0016049B" w:rsidRDefault="0016049B" w:rsidP="0016049B">
      <w:pPr>
        <w:pStyle w:val="Heading2"/>
      </w:pPr>
      <w:bookmarkStart w:id="44" w:name="_Toc38221519"/>
      <w:r w:rsidRPr="00606DBB">
        <w:t xml:space="preserve">Business Service Operator </w:t>
      </w:r>
      <w:r>
        <w:t>- Digital Custodian</w:t>
      </w:r>
      <w:bookmarkEnd w:id="44"/>
    </w:p>
    <w:p w14:paraId="63910B75" w14:textId="77777777" w:rsidR="0016049B" w:rsidRPr="009A7DB6" w:rsidRDefault="0016049B" w:rsidP="0016049B">
      <w:pPr>
        <w:jc w:val="both"/>
        <w:rPr>
          <w:b/>
          <w:bCs/>
          <w:sz w:val="20"/>
          <w:szCs w:val="20"/>
          <w:u w:val="single"/>
        </w:rPr>
      </w:pPr>
      <w:r w:rsidRPr="009A7DB6">
        <w:rPr>
          <w:b/>
          <w:bCs/>
          <w:sz w:val="20"/>
          <w:szCs w:val="20"/>
          <w:u w:val="single"/>
        </w:rPr>
        <w:t>Summary</w:t>
      </w:r>
    </w:p>
    <w:p w14:paraId="4E71775F" w14:textId="2D1761DD" w:rsidR="0016049B" w:rsidRPr="00606DBB" w:rsidRDefault="0016049B" w:rsidP="0016049B">
      <w:pPr>
        <w:jc w:val="both"/>
        <w:rPr>
          <w:sz w:val="20"/>
          <w:szCs w:val="20"/>
        </w:rPr>
      </w:pPr>
      <w:r w:rsidRPr="00606DBB">
        <w:rPr>
          <w:sz w:val="20"/>
          <w:szCs w:val="20"/>
        </w:rPr>
        <w:t>Once fund shares / units are issued directly on-ledger, the FAC Investor no longer needs a conventional Custodian / Nominee to hold the fund assets.  This role is taken by the Digital Custodian, who is a provider of secure key management for Investors.  We expect this service to be hosted by a party independent of FAC and integrated with the Investor node.  The operator should be a regulated entity meeting the requirements for custody in fund servicing.</w:t>
      </w:r>
      <w:r w:rsidR="008441AF" w:rsidRPr="008441AF">
        <w:rPr>
          <w:sz w:val="20"/>
          <w:szCs w:val="20"/>
        </w:rPr>
        <w:t xml:space="preserve"> </w:t>
      </w:r>
      <w:r w:rsidR="008441AF">
        <w:rPr>
          <w:sz w:val="20"/>
          <w:szCs w:val="20"/>
        </w:rPr>
        <w:t xml:space="preserve">  We need to establish with FCA how well the Digital Custodian fits with existing custody regulations, and clearly identify where there are potential needs for new or revised rules.  </w:t>
      </w:r>
    </w:p>
    <w:p w14:paraId="71FD589E" w14:textId="77777777" w:rsidR="0016049B" w:rsidRPr="00606DBB" w:rsidRDefault="0016049B" w:rsidP="0016049B">
      <w:pPr>
        <w:jc w:val="both"/>
        <w:rPr>
          <w:sz w:val="20"/>
          <w:szCs w:val="20"/>
        </w:rPr>
      </w:pPr>
      <w:r w:rsidRPr="00606DBB">
        <w:rPr>
          <w:sz w:val="20"/>
          <w:szCs w:val="20"/>
        </w:rPr>
        <w:t xml:space="preserve">The Digital Custodian stands behind the assets issued on-ledger, giving Investors assurance on the existence of the assets and the accuracy of title.  It facilitates the secure management and transfer of title to the assets on the FAC ledger.  </w:t>
      </w:r>
    </w:p>
    <w:p w14:paraId="1F3D8ED3" w14:textId="77777777" w:rsidR="0016049B" w:rsidRPr="00606DBB" w:rsidRDefault="0016049B" w:rsidP="0016049B">
      <w:pPr>
        <w:jc w:val="both"/>
        <w:rPr>
          <w:sz w:val="20"/>
          <w:szCs w:val="20"/>
        </w:rPr>
      </w:pPr>
      <w:r w:rsidRPr="00606DBB">
        <w:rPr>
          <w:sz w:val="20"/>
          <w:szCs w:val="20"/>
        </w:rPr>
        <w:t xml:space="preserve">Each FAC participant will be issued an on-ledger hot wallet (‘hot’ meaning on-line and accessible in real time) to transact on the network, and each wallet is identified on the network via a ‘public key’.  In addition, each wallet has a ‘private key’ that secures the wallet owner’s access to what are essentially bearer assets (cash tokens and asset tokens).  The Digital Custodian manages the signature of transactions on behalf of FAC network participants, essentially by securing the Investors’ private keys, and managing a multi-party signature process to approve transactions.  </w:t>
      </w:r>
    </w:p>
    <w:p w14:paraId="179CFE03" w14:textId="3A5789AC" w:rsidR="0016049B" w:rsidRPr="00606DBB" w:rsidRDefault="0016049B" w:rsidP="0016049B">
      <w:pPr>
        <w:jc w:val="both"/>
        <w:rPr>
          <w:sz w:val="20"/>
          <w:szCs w:val="20"/>
        </w:rPr>
      </w:pPr>
      <w:r w:rsidRPr="00606DBB">
        <w:rPr>
          <w:sz w:val="20"/>
          <w:szCs w:val="20"/>
        </w:rPr>
        <w:t>Digital asset owners generally opt for solutions to safeguard their private keys offsite in secure, guarded and geographically distributed facilities, or offline ‘cold storage’ systems provided by the Digital Custodian.  The Digital Custodian will facilitate the safe transfer of tokens out of cold storage and into FAC ‘hot’ storage for daily trading, and back into cold storage at the conclusion of the trading day.</w:t>
      </w:r>
      <w:r w:rsidRPr="000A1403">
        <w:rPr>
          <w:sz w:val="20"/>
          <w:szCs w:val="20"/>
        </w:rPr>
        <w:t xml:space="preserve"> </w:t>
      </w:r>
      <w:r>
        <w:rPr>
          <w:sz w:val="20"/>
          <w:szCs w:val="20"/>
        </w:rPr>
        <w:t xml:space="preserve"> The </w:t>
      </w:r>
      <w:r w:rsidRPr="000A1403">
        <w:rPr>
          <w:sz w:val="20"/>
          <w:szCs w:val="20"/>
        </w:rPr>
        <w:t xml:space="preserve">Digital Custodians </w:t>
      </w:r>
      <w:r>
        <w:rPr>
          <w:sz w:val="20"/>
          <w:szCs w:val="20"/>
        </w:rPr>
        <w:t xml:space="preserve">will </w:t>
      </w:r>
      <w:r w:rsidRPr="000A1403">
        <w:rPr>
          <w:sz w:val="20"/>
          <w:szCs w:val="20"/>
        </w:rPr>
        <w:t xml:space="preserve">either integrate with the operator of the Asset Exchange to enable intraday and/or end-of-day transfers of digital assets to and from the FAC </w:t>
      </w:r>
      <w:r>
        <w:rPr>
          <w:sz w:val="20"/>
          <w:szCs w:val="20"/>
        </w:rPr>
        <w:t>hot</w:t>
      </w:r>
      <w:r w:rsidRPr="000A1403">
        <w:rPr>
          <w:sz w:val="20"/>
          <w:szCs w:val="20"/>
        </w:rPr>
        <w:t xml:space="preserve"> </w:t>
      </w:r>
      <w:r w:rsidR="005D2C01" w:rsidRPr="000A1403">
        <w:rPr>
          <w:sz w:val="20"/>
          <w:szCs w:val="20"/>
        </w:rPr>
        <w:t>wallets</w:t>
      </w:r>
      <w:r w:rsidR="005D2C01">
        <w:rPr>
          <w:sz w:val="20"/>
          <w:szCs w:val="20"/>
        </w:rPr>
        <w:t xml:space="preserve"> or</w:t>
      </w:r>
      <w:r>
        <w:rPr>
          <w:sz w:val="20"/>
          <w:szCs w:val="20"/>
        </w:rPr>
        <w:t xml:space="preserve"> will</w:t>
      </w:r>
      <w:r w:rsidRPr="000A1403">
        <w:rPr>
          <w:sz w:val="20"/>
          <w:szCs w:val="20"/>
        </w:rPr>
        <w:t xml:space="preserve"> provide a native solution of their own.</w:t>
      </w:r>
    </w:p>
    <w:p w14:paraId="7CC965E5" w14:textId="77777777" w:rsidR="0016049B" w:rsidRPr="00606DBB" w:rsidRDefault="0016049B" w:rsidP="0016049B">
      <w:pPr>
        <w:jc w:val="both"/>
        <w:rPr>
          <w:sz w:val="20"/>
          <w:szCs w:val="20"/>
        </w:rPr>
      </w:pPr>
      <w:r w:rsidRPr="00606DBB">
        <w:rPr>
          <w:sz w:val="20"/>
          <w:szCs w:val="20"/>
        </w:rPr>
        <w:t xml:space="preserve">The Digital Custodian role is best placed to record the history of token holdings on the ledger. This facilitates an asset servicing role, in addition to the key management services that Digital Custodians provide.  The Digital Custodian will oversee the entitlements of their clients to fund distributions and ensure that the benefit of yield enhancement from their off-ledger assets accrues to the right Investors.  </w:t>
      </w:r>
    </w:p>
    <w:p w14:paraId="5556F3DB" w14:textId="77777777" w:rsidR="0016049B" w:rsidRPr="009A7DB6" w:rsidRDefault="0016049B" w:rsidP="0016049B">
      <w:pPr>
        <w:jc w:val="both"/>
        <w:rPr>
          <w:b/>
          <w:bCs/>
          <w:sz w:val="20"/>
          <w:szCs w:val="20"/>
          <w:u w:val="single"/>
        </w:rPr>
      </w:pPr>
      <w:r w:rsidRPr="009A7DB6">
        <w:rPr>
          <w:b/>
          <w:bCs/>
          <w:sz w:val="20"/>
          <w:szCs w:val="20"/>
          <w:u w:val="single"/>
        </w:rPr>
        <w:t>Process Responsibilities</w:t>
      </w:r>
    </w:p>
    <w:p w14:paraId="03D60788" w14:textId="77777777" w:rsidR="0016049B" w:rsidRPr="00606DBB" w:rsidRDefault="0016049B" w:rsidP="0016049B">
      <w:pPr>
        <w:rPr>
          <w:sz w:val="2"/>
          <w:szCs w:val="2"/>
          <w:u w:val="single"/>
        </w:rPr>
      </w:pPr>
    </w:p>
    <w:p w14:paraId="44EBA042" w14:textId="77777777" w:rsidR="0016049B" w:rsidRPr="00A36E14" w:rsidRDefault="0016049B" w:rsidP="0016049B">
      <w:pPr>
        <w:rPr>
          <w:sz w:val="20"/>
          <w:szCs w:val="20"/>
          <w:u w:val="single"/>
        </w:rPr>
      </w:pPr>
      <w:r w:rsidRPr="00A36E14">
        <w:rPr>
          <w:sz w:val="20"/>
          <w:szCs w:val="20"/>
          <w:u w:val="single"/>
        </w:rPr>
        <w:t>Establishment</w:t>
      </w:r>
    </w:p>
    <w:p w14:paraId="1E6FD221" w14:textId="77777777" w:rsidR="0016049B" w:rsidRPr="00A36E14" w:rsidRDefault="0016049B" w:rsidP="0016049B">
      <w:pPr>
        <w:pStyle w:val="ListParagraph"/>
        <w:numPr>
          <w:ilvl w:val="0"/>
          <w:numId w:val="25"/>
        </w:numPr>
        <w:rPr>
          <w:sz w:val="20"/>
          <w:szCs w:val="20"/>
        </w:rPr>
      </w:pPr>
      <w:r w:rsidRPr="00A36E14">
        <w:rPr>
          <w:sz w:val="20"/>
          <w:szCs w:val="20"/>
        </w:rPr>
        <w:t>Establish Digital Custodian Node on FAC</w:t>
      </w:r>
    </w:p>
    <w:p w14:paraId="42DD00C6" w14:textId="75121820" w:rsidR="0016049B" w:rsidRPr="00A36E14" w:rsidRDefault="0016049B" w:rsidP="0016049B">
      <w:pPr>
        <w:pStyle w:val="ListParagraph"/>
        <w:numPr>
          <w:ilvl w:val="0"/>
          <w:numId w:val="25"/>
        </w:numPr>
        <w:rPr>
          <w:sz w:val="20"/>
          <w:szCs w:val="20"/>
        </w:rPr>
      </w:pPr>
      <w:r w:rsidRPr="00A36E14">
        <w:rPr>
          <w:sz w:val="20"/>
          <w:szCs w:val="20"/>
        </w:rPr>
        <w:t>Establish private key recovery procedures</w:t>
      </w:r>
      <w:r>
        <w:rPr>
          <w:sz w:val="20"/>
          <w:szCs w:val="20"/>
        </w:rPr>
        <w:t xml:space="preserve"> </w:t>
      </w:r>
      <w:r w:rsidRPr="000A1403">
        <w:rPr>
          <w:i/>
          <w:iCs/>
          <w:sz w:val="20"/>
          <w:szCs w:val="20"/>
        </w:rPr>
        <w:t>&lt;not in pilot&gt;</w:t>
      </w:r>
    </w:p>
    <w:p w14:paraId="33737C07" w14:textId="77777777" w:rsidR="0016049B" w:rsidRPr="00A36E14" w:rsidRDefault="0016049B" w:rsidP="0016049B">
      <w:pPr>
        <w:pStyle w:val="ListParagraph"/>
        <w:numPr>
          <w:ilvl w:val="0"/>
          <w:numId w:val="25"/>
        </w:numPr>
        <w:rPr>
          <w:sz w:val="20"/>
          <w:szCs w:val="20"/>
        </w:rPr>
      </w:pPr>
      <w:r w:rsidRPr="00A36E14">
        <w:rPr>
          <w:sz w:val="20"/>
          <w:szCs w:val="20"/>
        </w:rPr>
        <w:t>Establish multi-signature schema for transactions</w:t>
      </w:r>
    </w:p>
    <w:p w14:paraId="7069F90C" w14:textId="77777777" w:rsidR="0016049B" w:rsidRPr="00A36E14" w:rsidRDefault="0016049B" w:rsidP="0016049B">
      <w:pPr>
        <w:pStyle w:val="ListParagraph"/>
        <w:numPr>
          <w:ilvl w:val="0"/>
          <w:numId w:val="25"/>
        </w:numPr>
        <w:rPr>
          <w:sz w:val="20"/>
          <w:szCs w:val="20"/>
        </w:rPr>
      </w:pPr>
      <w:r w:rsidRPr="00A36E14">
        <w:rPr>
          <w:sz w:val="20"/>
          <w:szCs w:val="20"/>
        </w:rPr>
        <w:t>Set up client relationships with FAC Investors as digital custodian</w:t>
      </w:r>
    </w:p>
    <w:p w14:paraId="2C843FC4" w14:textId="77777777" w:rsidR="0016049B" w:rsidRPr="00A36E14" w:rsidRDefault="0016049B" w:rsidP="0016049B">
      <w:pPr>
        <w:pStyle w:val="ListParagraph"/>
        <w:numPr>
          <w:ilvl w:val="0"/>
          <w:numId w:val="25"/>
        </w:numPr>
        <w:rPr>
          <w:sz w:val="20"/>
          <w:szCs w:val="20"/>
        </w:rPr>
      </w:pPr>
      <w:r w:rsidRPr="00A36E14">
        <w:rPr>
          <w:sz w:val="20"/>
          <w:szCs w:val="20"/>
        </w:rPr>
        <w:t>Set up relationships with FAC Funds as digital custodian</w:t>
      </w:r>
    </w:p>
    <w:p w14:paraId="688F0629" w14:textId="77777777" w:rsidR="0016049B" w:rsidRPr="00A36E14" w:rsidRDefault="0016049B" w:rsidP="0016049B">
      <w:pPr>
        <w:rPr>
          <w:sz w:val="20"/>
          <w:szCs w:val="20"/>
          <w:u w:val="single"/>
        </w:rPr>
      </w:pPr>
      <w:r w:rsidRPr="00A36E14">
        <w:rPr>
          <w:sz w:val="20"/>
          <w:szCs w:val="20"/>
          <w:u w:val="single"/>
        </w:rPr>
        <w:t>Take-On</w:t>
      </w:r>
    </w:p>
    <w:p w14:paraId="51EC496E" w14:textId="77777777" w:rsidR="0016049B" w:rsidRPr="00A36E14" w:rsidRDefault="0016049B" w:rsidP="0016049B">
      <w:pPr>
        <w:pStyle w:val="ListParagraph"/>
        <w:numPr>
          <w:ilvl w:val="0"/>
          <w:numId w:val="26"/>
        </w:numPr>
        <w:rPr>
          <w:sz w:val="20"/>
          <w:szCs w:val="20"/>
        </w:rPr>
      </w:pPr>
      <w:r w:rsidRPr="00A36E14">
        <w:rPr>
          <w:sz w:val="20"/>
          <w:szCs w:val="20"/>
        </w:rPr>
        <w:t>Receive private keys from the Investor</w:t>
      </w:r>
    </w:p>
    <w:p w14:paraId="70C9E86F" w14:textId="77777777" w:rsidR="0016049B" w:rsidRPr="00A36E14" w:rsidRDefault="0016049B" w:rsidP="0016049B">
      <w:pPr>
        <w:pStyle w:val="ListParagraph"/>
        <w:numPr>
          <w:ilvl w:val="0"/>
          <w:numId w:val="26"/>
        </w:numPr>
        <w:rPr>
          <w:sz w:val="20"/>
          <w:szCs w:val="20"/>
        </w:rPr>
      </w:pPr>
      <w:r w:rsidRPr="00A36E14">
        <w:rPr>
          <w:sz w:val="20"/>
          <w:szCs w:val="20"/>
        </w:rPr>
        <w:t>Manage encryption and safekeeping of private keys</w:t>
      </w:r>
    </w:p>
    <w:p w14:paraId="0CE6E49C" w14:textId="77777777" w:rsidR="0016049B" w:rsidRPr="00085BF4" w:rsidRDefault="0016049B" w:rsidP="0016049B">
      <w:pPr>
        <w:pStyle w:val="ListParagraph"/>
        <w:numPr>
          <w:ilvl w:val="0"/>
          <w:numId w:val="26"/>
        </w:numPr>
        <w:rPr>
          <w:sz w:val="20"/>
          <w:szCs w:val="20"/>
        </w:rPr>
      </w:pPr>
      <w:r>
        <w:rPr>
          <w:sz w:val="20"/>
          <w:szCs w:val="20"/>
        </w:rPr>
        <w:t>Agree</w:t>
      </w:r>
      <w:r w:rsidRPr="00A36E14">
        <w:rPr>
          <w:sz w:val="20"/>
          <w:szCs w:val="20"/>
        </w:rPr>
        <w:t xml:space="preserve"> multi-sig</w:t>
      </w:r>
      <w:r>
        <w:rPr>
          <w:sz w:val="20"/>
          <w:szCs w:val="20"/>
        </w:rPr>
        <w:t>nature schema with Investor</w:t>
      </w:r>
    </w:p>
    <w:p w14:paraId="10DCF8EF" w14:textId="77777777" w:rsidR="0016049B" w:rsidRPr="00A36E14" w:rsidRDefault="0016049B" w:rsidP="0016049B">
      <w:pPr>
        <w:rPr>
          <w:sz w:val="20"/>
          <w:szCs w:val="20"/>
          <w:u w:val="single"/>
        </w:rPr>
      </w:pPr>
      <w:r w:rsidRPr="00A36E14">
        <w:rPr>
          <w:sz w:val="20"/>
          <w:szCs w:val="20"/>
          <w:u w:val="single"/>
        </w:rPr>
        <w:t>Transaction Management</w:t>
      </w:r>
    </w:p>
    <w:p w14:paraId="0846AE83" w14:textId="77777777" w:rsidR="0016049B" w:rsidRPr="00A36E14" w:rsidRDefault="0016049B" w:rsidP="0016049B">
      <w:pPr>
        <w:pStyle w:val="ListParagraph"/>
        <w:numPr>
          <w:ilvl w:val="0"/>
          <w:numId w:val="27"/>
        </w:numPr>
        <w:rPr>
          <w:sz w:val="20"/>
          <w:szCs w:val="20"/>
        </w:rPr>
      </w:pPr>
      <w:r w:rsidRPr="00A36E14">
        <w:rPr>
          <w:sz w:val="20"/>
          <w:szCs w:val="20"/>
        </w:rPr>
        <w:t>Administer multi-signature schema</w:t>
      </w:r>
    </w:p>
    <w:p w14:paraId="1AA18839" w14:textId="77777777" w:rsidR="0016049B" w:rsidRPr="00A36E14" w:rsidRDefault="0016049B" w:rsidP="0016049B">
      <w:pPr>
        <w:pStyle w:val="ListParagraph"/>
        <w:numPr>
          <w:ilvl w:val="0"/>
          <w:numId w:val="27"/>
        </w:numPr>
        <w:rPr>
          <w:sz w:val="20"/>
          <w:szCs w:val="20"/>
        </w:rPr>
      </w:pPr>
      <w:r w:rsidRPr="00A36E14">
        <w:rPr>
          <w:sz w:val="20"/>
          <w:szCs w:val="20"/>
        </w:rPr>
        <w:t>Deliver access to tokens for title transfer</w:t>
      </w:r>
    </w:p>
    <w:p w14:paraId="41F3A1C3" w14:textId="77777777" w:rsidR="0016049B" w:rsidRPr="00A36E14" w:rsidRDefault="0016049B" w:rsidP="0016049B">
      <w:pPr>
        <w:rPr>
          <w:sz w:val="20"/>
          <w:szCs w:val="20"/>
          <w:u w:val="single"/>
        </w:rPr>
      </w:pPr>
      <w:r w:rsidRPr="00A36E14">
        <w:rPr>
          <w:sz w:val="20"/>
          <w:szCs w:val="20"/>
          <w:u w:val="single"/>
        </w:rPr>
        <w:t>Implement Off-Line Storage</w:t>
      </w:r>
      <w:r>
        <w:rPr>
          <w:sz w:val="20"/>
          <w:szCs w:val="20"/>
        </w:rPr>
        <w:t xml:space="preserve"> </w:t>
      </w:r>
      <w:r w:rsidRPr="000A1403">
        <w:rPr>
          <w:i/>
          <w:iCs/>
          <w:sz w:val="20"/>
          <w:szCs w:val="20"/>
        </w:rPr>
        <w:t>&lt;not in pilot&gt;</w:t>
      </w:r>
    </w:p>
    <w:p w14:paraId="3A919260" w14:textId="77777777" w:rsidR="0016049B" w:rsidRPr="00A36E14" w:rsidRDefault="0016049B" w:rsidP="0016049B">
      <w:pPr>
        <w:pStyle w:val="ListParagraph"/>
        <w:numPr>
          <w:ilvl w:val="0"/>
          <w:numId w:val="28"/>
        </w:numPr>
        <w:rPr>
          <w:sz w:val="20"/>
          <w:szCs w:val="20"/>
        </w:rPr>
      </w:pPr>
      <w:r w:rsidRPr="00A36E14">
        <w:rPr>
          <w:sz w:val="20"/>
          <w:szCs w:val="20"/>
        </w:rPr>
        <w:lastRenderedPageBreak/>
        <w:t>Operate cold storage facility</w:t>
      </w:r>
    </w:p>
    <w:p w14:paraId="7DA95339" w14:textId="77777777" w:rsidR="0016049B" w:rsidRPr="00A36E14" w:rsidRDefault="0016049B" w:rsidP="0016049B">
      <w:pPr>
        <w:pStyle w:val="ListParagraph"/>
        <w:numPr>
          <w:ilvl w:val="0"/>
          <w:numId w:val="28"/>
        </w:numPr>
        <w:rPr>
          <w:sz w:val="20"/>
          <w:szCs w:val="20"/>
        </w:rPr>
      </w:pPr>
      <w:r w:rsidRPr="00A36E14">
        <w:rPr>
          <w:sz w:val="20"/>
          <w:szCs w:val="20"/>
        </w:rPr>
        <w:t>Run cyclical transfers between cold and hot storage of keys</w:t>
      </w:r>
    </w:p>
    <w:p w14:paraId="63EAB68E" w14:textId="77777777" w:rsidR="0016049B" w:rsidRPr="00A36E14" w:rsidRDefault="0016049B" w:rsidP="0016049B">
      <w:pPr>
        <w:rPr>
          <w:sz w:val="20"/>
          <w:szCs w:val="20"/>
          <w:u w:val="single"/>
        </w:rPr>
      </w:pPr>
      <w:r w:rsidRPr="00A36E14">
        <w:rPr>
          <w:sz w:val="20"/>
          <w:szCs w:val="20"/>
          <w:u w:val="single"/>
        </w:rPr>
        <w:t>Issuance / Cancellation</w:t>
      </w:r>
    </w:p>
    <w:p w14:paraId="3E6A4160" w14:textId="77777777" w:rsidR="0016049B" w:rsidRPr="00A36E14" w:rsidRDefault="0016049B" w:rsidP="0016049B">
      <w:pPr>
        <w:pStyle w:val="ListParagraph"/>
        <w:numPr>
          <w:ilvl w:val="0"/>
          <w:numId w:val="29"/>
        </w:numPr>
        <w:rPr>
          <w:sz w:val="20"/>
          <w:szCs w:val="20"/>
        </w:rPr>
      </w:pPr>
      <w:r w:rsidRPr="00A36E14">
        <w:rPr>
          <w:sz w:val="20"/>
          <w:szCs w:val="20"/>
        </w:rPr>
        <w:t>Monitor issuance and cancellation of all tokens for Fund clients</w:t>
      </w:r>
    </w:p>
    <w:p w14:paraId="0D5AC6E9" w14:textId="77777777" w:rsidR="0016049B" w:rsidRPr="00A36E14" w:rsidRDefault="0016049B" w:rsidP="0016049B">
      <w:pPr>
        <w:pStyle w:val="ListParagraph"/>
        <w:numPr>
          <w:ilvl w:val="0"/>
          <w:numId w:val="29"/>
        </w:numPr>
        <w:rPr>
          <w:sz w:val="20"/>
          <w:szCs w:val="20"/>
        </w:rPr>
      </w:pPr>
      <w:r w:rsidRPr="00A36E14">
        <w:rPr>
          <w:sz w:val="20"/>
          <w:szCs w:val="20"/>
        </w:rPr>
        <w:t>Reconcile tokens held on-ledger to the records of issuance / cancellation</w:t>
      </w:r>
    </w:p>
    <w:p w14:paraId="6E8D939C" w14:textId="260EE6A1" w:rsidR="0016049B" w:rsidRPr="00A36E14" w:rsidRDefault="0016049B" w:rsidP="0016049B">
      <w:pPr>
        <w:rPr>
          <w:sz w:val="20"/>
          <w:szCs w:val="20"/>
          <w:u w:val="single"/>
        </w:rPr>
      </w:pPr>
      <w:r w:rsidRPr="00A36E14">
        <w:rPr>
          <w:sz w:val="20"/>
          <w:szCs w:val="20"/>
          <w:u w:val="single"/>
        </w:rPr>
        <w:t>Asset Servicing</w:t>
      </w:r>
      <w:r>
        <w:rPr>
          <w:sz w:val="20"/>
          <w:szCs w:val="20"/>
        </w:rPr>
        <w:t xml:space="preserve"> </w:t>
      </w:r>
      <w:r w:rsidRPr="000A1403">
        <w:rPr>
          <w:i/>
          <w:iCs/>
          <w:sz w:val="20"/>
          <w:szCs w:val="20"/>
        </w:rPr>
        <w:t>&lt;not in pilot&gt;</w:t>
      </w:r>
    </w:p>
    <w:p w14:paraId="4864C600" w14:textId="77777777" w:rsidR="0016049B" w:rsidRPr="00A36E14" w:rsidRDefault="0016049B" w:rsidP="0016049B">
      <w:pPr>
        <w:pStyle w:val="ListParagraph"/>
        <w:numPr>
          <w:ilvl w:val="0"/>
          <w:numId w:val="30"/>
        </w:numPr>
        <w:rPr>
          <w:sz w:val="20"/>
          <w:szCs w:val="20"/>
        </w:rPr>
      </w:pPr>
      <w:r w:rsidRPr="00A36E14">
        <w:rPr>
          <w:sz w:val="20"/>
          <w:szCs w:val="20"/>
        </w:rPr>
        <w:t>Calculate entitlements to distributions</w:t>
      </w:r>
    </w:p>
    <w:p w14:paraId="5D0CD16E" w14:textId="77777777" w:rsidR="0016049B" w:rsidRPr="00A36E14" w:rsidRDefault="0016049B" w:rsidP="0016049B">
      <w:pPr>
        <w:pStyle w:val="ListParagraph"/>
        <w:numPr>
          <w:ilvl w:val="0"/>
          <w:numId w:val="30"/>
        </w:numPr>
        <w:rPr>
          <w:sz w:val="20"/>
          <w:szCs w:val="20"/>
        </w:rPr>
      </w:pPr>
      <w:r w:rsidRPr="00A36E14">
        <w:rPr>
          <w:sz w:val="20"/>
          <w:szCs w:val="20"/>
        </w:rPr>
        <w:t>Ensure distributions are received by entitled token-holders on-ledger</w:t>
      </w:r>
    </w:p>
    <w:p w14:paraId="4FCB4439" w14:textId="77777777" w:rsidR="0016049B" w:rsidRPr="00A36E14" w:rsidRDefault="0016049B" w:rsidP="0016049B">
      <w:pPr>
        <w:pStyle w:val="ListParagraph"/>
        <w:numPr>
          <w:ilvl w:val="0"/>
          <w:numId w:val="30"/>
        </w:numPr>
        <w:rPr>
          <w:sz w:val="20"/>
          <w:szCs w:val="20"/>
        </w:rPr>
      </w:pPr>
      <w:r w:rsidRPr="00A36E14">
        <w:rPr>
          <w:sz w:val="20"/>
          <w:szCs w:val="20"/>
        </w:rPr>
        <w:t>Allocate income from yield enhancement to entitled token-holders</w:t>
      </w:r>
    </w:p>
    <w:p w14:paraId="440521B0" w14:textId="77777777" w:rsidR="0016049B" w:rsidRPr="00A36E14" w:rsidRDefault="0016049B" w:rsidP="0016049B">
      <w:pPr>
        <w:rPr>
          <w:sz w:val="20"/>
          <w:szCs w:val="20"/>
          <w:u w:val="single"/>
        </w:rPr>
      </w:pPr>
      <w:r w:rsidRPr="00A36E14">
        <w:rPr>
          <w:sz w:val="20"/>
          <w:szCs w:val="20"/>
          <w:u w:val="single"/>
        </w:rPr>
        <w:t>Reporting / Access</w:t>
      </w:r>
    </w:p>
    <w:p w14:paraId="13EA34C2" w14:textId="77777777" w:rsidR="0016049B" w:rsidRPr="00A36E14" w:rsidRDefault="0016049B" w:rsidP="0016049B">
      <w:pPr>
        <w:pStyle w:val="ListParagraph"/>
        <w:numPr>
          <w:ilvl w:val="0"/>
          <w:numId w:val="31"/>
        </w:numPr>
        <w:rPr>
          <w:sz w:val="20"/>
          <w:szCs w:val="20"/>
        </w:rPr>
      </w:pPr>
      <w:r w:rsidRPr="00A36E14">
        <w:rPr>
          <w:sz w:val="20"/>
          <w:szCs w:val="20"/>
        </w:rPr>
        <w:t>Enable regulators and other entitled third parties to access asset information in a secure environment</w:t>
      </w:r>
    </w:p>
    <w:p w14:paraId="1AF6A576" w14:textId="77777777" w:rsidR="0016049B" w:rsidRPr="00A36E14" w:rsidRDefault="0016049B" w:rsidP="0016049B">
      <w:pPr>
        <w:pStyle w:val="ListParagraph"/>
        <w:numPr>
          <w:ilvl w:val="0"/>
          <w:numId w:val="31"/>
        </w:numPr>
        <w:rPr>
          <w:sz w:val="20"/>
          <w:szCs w:val="20"/>
        </w:rPr>
      </w:pPr>
      <w:r w:rsidRPr="00A36E14">
        <w:rPr>
          <w:sz w:val="20"/>
          <w:szCs w:val="20"/>
        </w:rPr>
        <w:t>Maintain records of Investor balances and transactions</w:t>
      </w:r>
    </w:p>
    <w:p w14:paraId="03364F13" w14:textId="77777777" w:rsidR="0016049B" w:rsidRDefault="0016049B" w:rsidP="0016049B">
      <w:pPr>
        <w:rPr>
          <w:rFonts w:asciiTheme="majorHAnsi" w:eastAsiaTheme="majorEastAsia" w:hAnsiTheme="majorHAnsi" w:cstheme="majorBidi"/>
          <w:b/>
          <w:bCs/>
          <w:color w:val="000000" w:themeColor="text1"/>
          <w:sz w:val="24"/>
          <w:szCs w:val="24"/>
        </w:rPr>
      </w:pPr>
      <w:r>
        <w:br w:type="page"/>
      </w:r>
    </w:p>
    <w:p w14:paraId="55845003" w14:textId="6E4642E4" w:rsidR="0016049B" w:rsidRPr="002C4DDA" w:rsidRDefault="0016049B" w:rsidP="0016049B">
      <w:pPr>
        <w:pStyle w:val="Heading2"/>
      </w:pPr>
      <w:bookmarkStart w:id="45" w:name="_Toc38221520"/>
      <w:r w:rsidRPr="002C4DDA">
        <w:lastRenderedPageBreak/>
        <w:t xml:space="preserve">Business Service Operator - Asset </w:t>
      </w:r>
      <w:r w:rsidRPr="00085BF4">
        <w:t xml:space="preserve">Exchange </w:t>
      </w:r>
      <w:r w:rsidRPr="00085BF4">
        <w:rPr>
          <w:i/>
          <w:iCs/>
        </w:rPr>
        <w:t xml:space="preserve">&lt;not in </w:t>
      </w:r>
      <w:r>
        <w:rPr>
          <w:i/>
          <w:iCs/>
        </w:rPr>
        <w:t xml:space="preserve">phase 1 </w:t>
      </w:r>
      <w:r w:rsidRPr="00085BF4">
        <w:rPr>
          <w:i/>
          <w:iCs/>
        </w:rPr>
        <w:t>pilot&gt;</w:t>
      </w:r>
      <w:bookmarkEnd w:id="45"/>
    </w:p>
    <w:p w14:paraId="4FFE6134" w14:textId="77777777" w:rsidR="0016049B" w:rsidRPr="009A7DB6" w:rsidRDefault="0016049B" w:rsidP="0016049B">
      <w:pPr>
        <w:jc w:val="both"/>
        <w:rPr>
          <w:b/>
          <w:bCs/>
          <w:sz w:val="20"/>
          <w:szCs w:val="20"/>
          <w:u w:val="single"/>
        </w:rPr>
      </w:pPr>
      <w:r w:rsidRPr="009A7DB6">
        <w:rPr>
          <w:b/>
          <w:bCs/>
          <w:sz w:val="20"/>
          <w:szCs w:val="20"/>
          <w:u w:val="single"/>
        </w:rPr>
        <w:t>Summary</w:t>
      </w:r>
    </w:p>
    <w:p w14:paraId="6CE3D7C3" w14:textId="77777777" w:rsidR="0016049B" w:rsidRPr="00A36E14" w:rsidRDefault="0016049B" w:rsidP="0016049B">
      <w:pPr>
        <w:jc w:val="both"/>
        <w:rPr>
          <w:sz w:val="20"/>
          <w:szCs w:val="20"/>
        </w:rPr>
      </w:pPr>
      <w:r w:rsidRPr="00A36E14">
        <w:rPr>
          <w:sz w:val="20"/>
          <w:szCs w:val="20"/>
        </w:rPr>
        <w:t>The Asset Exchange is the provider of safe custody of client and fund assets (i.e. shares / units) held in deposit against the issuance of FAC cash tokens.  The Asset Exchange operator will manage the issuance and redemption of asset tokens, reconcile assets deposited at the Asset Exchange to tokens issued and conduct required KYC/AML checks on clients of the Asset Exchange.  The Asset Exchange operator will be a regulated entity meeting the requirements for holding client assets in safe custody.</w:t>
      </w:r>
    </w:p>
    <w:p w14:paraId="7BD945CD" w14:textId="77777777" w:rsidR="0016049B" w:rsidRPr="00A36E14" w:rsidRDefault="0016049B" w:rsidP="0016049B">
      <w:pPr>
        <w:jc w:val="both"/>
        <w:rPr>
          <w:sz w:val="20"/>
          <w:szCs w:val="20"/>
        </w:rPr>
      </w:pPr>
      <w:r w:rsidRPr="00A36E14">
        <w:rPr>
          <w:sz w:val="20"/>
          <w:szCs w:val="20"/>
        </w:rPr>
        <w:t>Until direct on-ledger issuance of funds becomes the dominant model, there will be a very large volume of funds issued in a conventional form, as units or shares.  These are held in conventional custodian accounts, in nominee accounts or as entries in a register or sub-register.  It is important that these conventionally issued funds have access to the FAC ledger and can be migrated over time to on-ledger representation.  It is the role of the Asset Exchange to facilitate that migration.</w:t>
      </w:r>
    </w:p>
    <w:p w14:paraId="5957D450" w14:textId="77777777" w:rsidR="0016049B" w:rsidRPr="00A36E14" w:rsidRDefault="0016049B" w:rsidP="0016049B">
      <w:pPr>
        <w:jc w:val="both"/>
        <w:rPr>
          <w:sz w:val="20"/>
          <w:szCs w:val="20"/>
        </w:rPr>
      </w:pPr>
      <w:r w:rsidRPr="00A36E14">
        <w:rPr>
          <w:sz w:val="20"/>
          <w:szCs w:val="20"/>
        </w:rPr>
        <w:t xml:space="preserve">The primary role of the Asset Exchange is to convert conventional fund assets into asset tokens on the FAC Network, and to redeem these tokens back into conventional assets on-demand.  While the tokens are on-ledger, they move between participants (essentially between the Investor nodes and the Fund nodes), so the redeeming party for any token is unlikely to be the party to whom the token was first issued.  The entitlement to redeem assets at the Asset Exchange is defined by the title to ownership on-ledger, not by any segregation records held by the Asset Exchange operator.  The Asset Exchange will have transparency through to the on-ledger title and will operate a separate off-ledger ‘in-transit’ custody account for each client. </w:t>
      </w:r>
    </w:p>
    <w:p w14:paraId="1978F13C" w14:textId="77777777" w:rsidR="0016049B" w:rsidRPr="00A36E14" w:rsidRDefault="0016049B" w:rsidP="0016049B">
      <w:pPr>
        <w:jc w:val="both"/>
        <w:rPr>
          <w:sz w:val="20"/>
          <w:szCs w:val="20"/>
        </w:rPr>
      </w:pPr>
      <w:r w:rsidRPr="00A36E14">
        <w:rPr>
          <w:sz w:val="20"/>
          <w:szCs w:val="20"/>
        </w:rPr>
        <w:t>The Asset Exchange (or Exchanges, as there may be more than one over time) are essentially custodian utilities for assets in transit to and from the ledger, enabling the digital and immobilised representation of fund assets on the FAC network. Essentially, the assets in custody at the Asset Exchange are collateral for the tokens in circulation on FAC’s ledger.  Tokenised assets on the ledger facilitate title transfer and instantaneous settlement of transactions between participants.</w:t>
      </w:r>
    </w:p>
    <w:p w14:paraId="4FCB3B0D" w14:textId="77777777" w:rsidR="0016049B" w:rsidRPr="00A36E14" w:rsidRDefault="0016049B" w:rsidP="0016049B">
      <w:pPr>
        <w:jc w:val="both"/>
        <w:rPr>
          <w:sz w:val="20"/>
          <w:szCs w:val="20"/>
        </w:rPr>
      </w:pPr>
      <w:r w:rsidRPr="00A36E14">
        <w:rPr>
          <w:sz w:val="20"/>
          <w:szCs w:val="20"/>
        </w:rPr>
        <w:t>Where less than 100% of a fund’s shares / units are tokenised, then the Transfer Agent’s register will maintain the off-ledger holdings, and the Asset Exchange will be the holder on the register for all tokenised assets.  The FAC ledger essentially operates as a sub-ledger, segregating ownership below the Asset Exchange.  Where 100% of a fund’s shares / units are tokenised through the Asset Exchange, then the TA register will have only one entry, namely the Asset Exchange.</w:t>
      </w:r>
    </w:p>
    <w:p w14:paraId="42A53AAA" w14:textId="77777777" w:rsidR="0016049B" w:rsidRPr="00A36E14" w:rsidRDefault="0016049B" w:rsidP="0016049B">
      <w:pPr>
        <w:jc w:val="both"/>
        <w:rPr>
          <w:sz w:val="20"/>
          <w:szCs w:val="20"/>
        </w:rPr>
      </w:pPr>
      <w:r w:rsidRPr="00A36E14">
        <w:rPr>
          <w:sz w:val="20"/>
          <w:szCs w:val="20"/>
        </w:rPr>
        <w:t>We anticipate that the market will move strongly over time towards fund issuance directly on-ledger.  This will be maximally efficient, and for those funds issued in this way, the need for the Asset Exchange will be eliminated.  However, we also anticipate that conventionally issued funds will continue to be part of the picture for a very long time to come, and that the role of the Asset Exchange will persist for many years.</w:t>
      </w:r>
    </w:p>
    <w:p w14:paraId="57C85689" w14:textId="77777777" w:rsidR="0016049B" w:rsidRPr="00A36E14" w:rsidRDefault="0016049B" w:rsidP="0016049B">
      <w:pPr>
        <w:jc w:val="both"/>
        <w:rPr>
          <w:sz w:val="20"/>
          <w:szCs w:val="20"/>
        </w:rPr>
      </w:pPr>
      <w:r w:rsidRPr="00A36E14">
        <w:rPr>
          <w:sz w:val="20"/>
          <w:szCs w:val="20"/>
        </w:rPr>
        <w:t xml:space="preserve">Subject to regulatory approval and suitable risk mitigation, there is the potential for the Asset Exchange to generate value for its operator and its clients by re-using assets as collateral.  </w:t>
      </w:r>
    </w:p>
    <w:p w14:paraId="3BACAA40" w14:textId="77777777" w:rsidR="0016049B" w:rsidRPr="00A36E14" w:rsidRDefault="0016049B" w:rsidP="0016049B">
      <w:pPr>
        <w:jc w:val="both"/>
        <w:rPr>
          <w:sz w:val="20"/>
          <w:szCs w:val="20"/>
        </w:rPr>
      </w:pPr>
      <w:r w:rsidRPr="00A36E14">
        <w:rPr>
          <w:sz w:val="20"/>
          <w:szCs w:val="20"/>
        </w:rPr>
        <w:t xml:space="preserve">In addition to tokenising shares / units, redeeming asset tokens into shares / units, and generating yield, the Asset Exchange will also stand behind the integrity of tokens issued against fund shares / units.   Like the Cash Exchange, this is a continuing reconciliation function. </w:t>
      </w:r>
    </w:p>
    <w:p w14:paraId="6A0C22FA" w14:textId="77777777" w:rsidR="0016049B" w:rsidRPr="00A36E14" w:rsidRDefault="0016049B" w:rsidP="0016049B">
      <w:pPr>
        <w:jc w:val="both"/>
        <w:rPr>
          <w:sz w:val="20"/>
          <w:szCs w:val="20"/>
        </w:rPr>
      </w:pPr>
      <w:r w:rsidRPr="00A36E14">
        <w:rPr>
          <w:sz w:val="20"/>
          <w:szCs w:val="20"/>
        </w:rPr>
        <w:t>The Asset Exchange is structured similarly to the Cash Exchange, and comprises three functional components:</w:t>
      </w:r>
    </w:p>
    <w:p w14:paraId="6EA6C6D4" w14:textId="77777777" w:rsidR="0016049B" w:rsidRPr="00A36E14" w:rsidRDefault="0016049B" w:rsidP="0016049B">
      <w:pPr>
        <w:pStyle w:val="ListParagraph"/>
        <w:numPr>
          <w:ilvl w:val="0"/>
          <w:numId w:val="42"/>
        </w:numPr>
        <w:rPr>
          <w:sz w:val="20"/>
          <w:szCs w:val="20"/>
        </w:rPr>
      </w:pPr>
      <w:r w:rsidRPr="00A36E14">
        <w:rPr>
          <w:sz w:val="20"/>
          <w:szCs w:val="20"/>
        </w:rPr>
        <w:t>The Proxy Owner, who is the trusted third party holding the shares / units at the Asset Exchange on behalf of the FAC participants;</w:t>
      </w:r>
    </w:p>
    <w:p w14:paraId="0F26B671" w14:textId="77777777" w:rsidR="0016049B" w:rsidRPr="00A36E14" w:rsidRDefault="0016049B" w:rsidP="0016049B">
      <w:pPr>
        <w:pStyle w:val="ListParagraph"/>
        <w:numPr>
          <w:ilvl w:val="0"/>
          <w:numId w:val="42"/>
        </w:numPr>
        <w:rPr>
          <w:sz w:val="20"/>
          <w:szCs w:val="20"/>
        </w:rPr>
      </w:pPr>
      <w:r w:rsidRPr="00A36E14">
        <w:rPr>
          <w:sz w:val="20"/>
          <w:szCs w:val="20"/>
        </w:rPr>
        <w:t>The Custody Facility, which safekeeps the deposited shares / units; and</w:t>
      </w:r>
    </w:p>
    <w:p w14:paraId="5B31D79A" w14:textId="77777777" w:rsidR="0016049B" w:rsidRPr="00A36E14" w:rsidRDefault="0016049B" w:rsidP="0016049B">
      <w:pPr>
        <w:pStyle w:val="ListParagraph"/>
        <w:numPr>
          <w:ilvl w:val="0"/>
          <w:numId w:val="42"/>
        </w:numPr>
        <w:rPr>
          <w:sz w:val="20"/>
          <w:szCs w:val="20"/>
        </w:rPr>
      </w:pPr>
      <w:r w:rsidRPr="00A36E14">
        <w:rPr>
          <w:sz w:val="20"/>
          <w:szCs w:val="20"/>
        </w:rPr>
        <w:t>The Token Manager, who issues and cancels tokens, and ensures alignment between the token population of the ledger and the assets held as collateral in deposit.</w:t>
      </w:r>
    </w:p>
    <w:p w14:paraId="222924E2" w14:textId="77777777" w:rsidR="0016049B" w:rsidRPr="00A36E14" w:rsidRDefault="0016049B" w:rsidP="0016049B">
      <w:pPr>
        <w:rPr>
          <w:sz w:val="20"/>
          <w:szCs w:val="20"/>
        </w:rPr>
      </w:pPr>
      <w:r w:rsidRPr="00A36E14">
        <w:rPr>
          <w:sz w:val="20"/>
          <w:szCs w:val="20"/>
        </w:rPr>
        <w:t>The Asset Exchange service will be integrated into the FAC Asset Exchange node.  FAC has already designed and built an internal Asset Exchange, and this will be used after the live pilot when we move from direct issuance to migration of off-ledger funds.</w:t>
      </w:r>
    </w:p>
    <w:p w14:paraId="1F78C832" w14:textId="77777777" w:rsidR="0016049B" w:rsidRPr="00A36E14" w:rsidRDefault="0016049B" w:rsidP="0016049B">
      <w:pPr>
        <w:rPr>
          <w:sz w:val="20"/>
          <w:szCs w:val="20"/>
        </w:rPr>
      </w:pPr>
      <w:r w:rsidRPr="00A36E14">
        <w:rPr>
          <w:sz w:val="20"/>
          <w:szCs w:val="20"/>
        </w:rPr>
        <w:lastRenderedPageBreak/>
        <w:t>The organisation operating the Asset Exchange will be optimally positioned to maximise their roles within the globally expanding FAC network.</w:t>
      </w:r>
    </w:p>
    <w:p w14:paraId="77A4F4B0" w14:textId="77777777" w:rsidR="0016049B" w:rsidRPr="009A7DB6" w:rsidRDefault="0016049B" w:rsidP="0016049B">
      <w:pPr>
        <w:jc w:val="both"/>
        <w:rPr>
          <w:b/>
          <w:bCs/>
          <w:sz w:val="20"/>
          <w:szCs w:val="20"/>
          <w:u w:val="single"/>
        </w:rPr>
      </w:pPr>
      <w:r w:rsidRPr="009A7DB6">
        <w:rPr>
          <w:b/>
          <w:bCs/>
          <w:sz w:val="20"/>
          <w:szCs w:val="20"/>
          <w:u w:val="single"/>
        </w:rPr>
        <w:t>Process Responsibilities</w:t>
      </w:r>
    </w:p>
    <w:p w14:paraId="0E4BEB91" w14:textId="77777777" w:rsidR="0016049B" w:rsidRPr="00A36E14" w:rsidRDefault="0016049B" w:rsidP="0016049B">
      <w:pPr>
        <w:rPr>
          <w:sz w:val="20"/>
          <w:szCs w:val="20"/>
          <w:u w:val="single"/>
        </w:rPr>
      </w:pPr>
      <w:r w:rsidRPr="00A36E14">
        <w:rPr>
          <w:sz w:val="20"/>
          <w:szCs w:val="20"/>
          <w:u w:val="single"/>
        </w:rPr>
        <w:t>Establishment</w:t>
      </w:r>
    </w:p>
    <w:p w14:paraId="1198D53F" w14:textId="77777777" w:rsidR="0016049B" w:rsidRPr="00A36E14" w:rsidRDefault="0016049B" w:rsidP="0016049B">
      <w:pPr>
        <w:pStyle w:val="ListParagraph"/>
        <w:numPr>
          <w:ilvl w:val="0"/>
          <w:numId w:val="43"/>
        </w:numPr>
        <w:rPr>
          <w:sz w:val="20"/>
          <w:szCs w:val="20"/>
        </w:rPr>
      </w:pPr>
      <w:r w:rsidRPr="00A36E14">
        <w:rPr>
          <w:sz w:val="20"/>
          <w:szCs w:val="20"/>
        </w:rPr>
        <w:t>Establish proxy owner / trusted third party as the holder of off-ledger fund units / shares deposited at the Asset Exchange</w:t>
      </w:r>
    </w:p>
    <w:p w14:paraId="2F3994E0" w14:textId="77777777" w:rsidR="0016049B" w:rsidRPr="00A36E14" w:rsidRDefault="0016049B" w:rsidP="0016049B">
      <w:pPr>
        <w:pStyle w:val="ListParagraph"/>
        <w:numPr>
          <w:ilvl w:val="0"/>
          <w:numId w:val="43"/>
        </w:numPr>
        <w:rPr>
          <w:sz w:val="20"/>
          <w:szCs w:val="20"/>
        </w:rPr>
      </w:pPr>
      <w:r w:rsidRPr="00A36E14">
        <w:rPr>
          <w:sz w:val="20"/>
          <w:szCs w:val="20"/>
        </w:rPr>
        <w:t>Establish off-ledger safe-keeping facility for units / shares transferred to the proxy owner, including holding accounts for assets in transit</w:t>
      </w:r>
    </w:p>
    <w:p w14:paraId="4F1117B0" w14:textId="77777777" w:rsidR="0016049B" w:rsidRPr="00A36E14" w:rsidRDefault="0016049B" w:rsidP="0016049B">
      <w:pPr>
        <w:pStyle w:val="ListParagraph"/>
        <w:numPr>
          <w:ilvl w:val="0"/>
          <w:numId w:val="43"/>
        </w:numPr>
        <w:rPr>
          <w:sz w:val="20"/>
          <w:szCs w:val="20"/>
        </w:rPr>
      </w:pPr>
      <w:r w:rsidRPr="00A36E14">
        <w:rPr>
          <w:sz w:val="20"/>
          <w:szCs w:val="20"/>
        </w:rPr>
        <w:t>Establish Asset Exchange node on FAC</w:t>
      </w:r>
    </w:p>
    <w:p w14:paraId="5DC68B42" w14:textId="77777777" w:rsidR="0016049B" w:rsidRPr="00A36E14" w:rsidRDefault="0016049B" w:rsidP="0016049B">
      <w:pPr>
        <w:pStyle w:val="ListParagraph"/>
        <w:numPr>
          <w:ilvl w:val="0"/>
          <w:numId w:val="43"/>
        </w:numPr>
        <w:rPr>
          <w:sz w:val="20"/>
          <w:szCs w:val="20"/>
        </w:rPr>
      </w:pPr>
      <w:r w:rsidRPr="00A36E14">
        <w:rPr>
          <w:sz w:val="20"/>
          <w:szCs w:val="20"/>
        </w:rPr>
        <w:t>Establish token issuance / redemption facility on FAC Asset Exchange node</w:t>
      </w:r>
    </w:p>
    <w:p w14:paraId="24D95864" w14:textId="77777777" w:rsidR="0016049B" w:rsidRPr="00A36E14" w:rsidRDefault="0016049B" w:rsidP="0016049B">
      <w:pPr>
        <w:pStyle w:val="ListParagraph"/>
        <w:numPr>
          <w:ilvl w:val="0"/>
          <w:numId w:val="43"/>
        </w:numPr>
        <w:rPr>
          <w:sz w:val="20"/>
          <w:szCs w:val="20"/>
        </w:rPr>
      </w:pPr>
      <w:r w:rsidRPr="00A36E14">
        <w:rPr>
          <w:sz w:val="20"/>
          <w:szCs w:val="20"/>
        </w:rPr>
        <w:t>Set up client relationships with FAC participants as a safe-keeper of assets, with segregation defined by on-ledger title</w:t>
      </w:r>
    </w:p>
    <w:p w14:paraId="4120C002" w14:textId="77777777" w:rsidR="0016049B" w:rsidRPr="00A36E14" w:rsidRDefault="0016049B" w:rsidP="0016049B">
      <w:pPr>
        <w:rPr>
          <w:sz w:val="20"/>
          <w:szCs w:val="20"/>
          <w:u w:val="single"/>
        </w:rPr>
      </w:pPr>
      <w:r w:rsidRPr="00A36E14">
        <w:rPr>
          <w:sz w:val="20"/>
          <w:szCs w:val="20"/>
          <w:u w:val="single"/>
        </w:rPr>
        <w:t>Tokenisation</w:t>
      </w:r>
    </w:p>
    <w:p w14:paraId="2072D1BD" w14:textId="77777777" w:rsidR="0016049B" w:rsidRPr="00A36E14" w:rsidRDefault="0016049B" w:rsidP="0016049B">
      <w:pPr>
        <w:pStyle w:val="ListParagraph"/>
        <w:numPr>
          <w:ilvl w:val="0"/>
          <w:numId w:val="44"/>
        </w:numPr>
        <w:rPr>
          <w:sz w:val="20"/>
          <w:szCs w:val="20"/>
        </w:rPr>
      </w:pPr>
      <w:r w:rsidRPr="00A36E14">
        <w:rPr>
          <w:sz w:val="20"/>
          <w:szCs w:val="20"/>
        </w:rPr>
        <w:t>Receive off-ledger transfer of shares /units from FAC participant to proxy owner into holding account</w:t>
      </w:r>
    </w:p>
    <w:p w14:paraId="6FE4FE4C" w14:textId="77777777" w:rsidR="0016049B" w:rsidRPr="00A36E14" w:rsidRDefault="0016049B" w:rsidP="0016049B">
      <w:pPr>
        <w:ind w:firstLine="360"/>
        <w:rPr>
          <w:sz w:val="20"/>
          <w:szCs w:val="20"/>
        </w:rPr>
      </w:pPr>
      <w:r w:rsidRPr="00A36E14">
        <w:rPr>
          <w:sz w:val="20"/>
          <w:szCs w:val="20"/>
        </w:rPr>
        <w:t>Simultaneously:</w:t>
      </w:r>
    </w:p>
    <w:p w14:paraId="3EFCA41E" w14:textId="77777777" w:rsidR="0016049B" w:rsidRPr="00A36E14" w:rsidRDefault="0016049B" w:rsidP="0016049B">
      <w:pPr>
        <w:pStyle w:val="ListParagraph"/>
        <w:numPr>
          <w:ilvl w:val="0"/>
          <w:numId w:val="41"/>
        </w:numPr>
        <w:rPr>
          <w:sz w:val="20"/>
          <w:szCs w:val="20"/>
        </w:rPr>
      </w:pPr>
      <w:r w:rsidRPr="00A36E14">
        <w:rPr>
          <w:sz w:val="20"/>
          <w:szCs w:val="20"/>
        </w:rPr>
        <w:t>Issue asset tokens on FAC in the title of the FAC participant</w:t>
      </w:r>
    </w:p>
    <w:p w14:paraId="7D30EC22" w14:textId="77777777" w:rsidR="0016049B" w:rsidRPr="00A36E14" w:rsidRDefault="0016049B" w:rsidP="0016049B">
      <w:pPr>
        <w:pStyle w:val="ListParagraph"/>
        <w:numPr>
          <w:ilvl w:val="0"/>
          <w:numId w:val="41"/>
        </w:numPr>
        <w:rPr>
          <w:sz w:val="20"/>
          <w:szCs w:val="20"/>
        </w:rPr>
      </w:pPr>
      <w:r w:rsidRPr="00A36E14">
        <w:rPr>
          <w:sz w:val="20"/>
          <w:szCs w:val="20"/>
        </w:rPr>
        <w:t>Move shares / units from the holding account into the off-ledger safe-keeping account in the name of the proxy owner</w:t>
      </w:r>
    </w:p>
    <w:p w14:paraId="58DFE15E" w14:textId="77777777" w:rsidR="0016049B" w:rsidRPr="00A36E14" w:rsidRDefault="0016049B" w:rsidP="0016049B">
      <w:pPr>
        <w:rPr>
          <w:sz w:val="20"/>
          <w:szCs w:val="20"/>
          <w:u w:val="single"/>
        </w:rPr>
      </w:pPr>
      <w:r w:rsidRPr="00A36E14">
        <w:rPr>
          <w:sz w:val="20"/>
          <w:szCs w:val="20"/>
          <w:u w:val="single"/>
        </w:rPr>
        <w:t>Redemption</w:t>
      </w:r>
    </w:p>
    <w:p w14:paraId="1FD5A74C" w14:textId="77777777" w:rsidR="0016049B" w:rsidRPr="00A36E14" w:rsidRDefault="0016049B" w:rsidP="0016049B">
      <w:pPr>
        <w:pStyle w:val="ListParagraph"/>
        <w:numPr>
          <w:ilvl w:val="0"/>
          <w:numId w:val="45"/>
        </w:numPr>
        <w:rPr>
          <w:sz w:val="20"/>
          <w:szCs w:val="20"/>
        </w:rPr>
      </w:pPr>
      <w:r w:rsidRPr="00A36E14">
        <w:rPr>
          <w:sz w:val="20"/>
          <w:szCs w:val="20"/>
        </w:rPr>
        <w:t>Either:</w:t>
      </w:r>
    </w:p>
    <w:p w14:paraId="627FC169" w14:textId="77777777" w:rsidR="0016049B" w:rsidRPr="00A36E14" w:rsidRDefault="0016049B" w:rsidP="0016049B">
      <w:pPr>
        <w:pStyle w:val="ListParagraph"/>
        <w:numPr>
          <w:ilvl w:val="0"/>
          <w:numId w:val="39"/>
        </w:numPr>
        <w:rPr>
          <w:sz w:val="20"/>
          <w:szCs w:val="20"/>
        </w:rPr>
      </w:pPr>
      <w:r w:rsidRPr="00A36E14">
        <w:rPr>
          <w:sz w:val="20"/>
          <w:szCs w:val="20"/>
        </w:rPr>
        <w:t>Receive asset redemption request from FAC participant off-ledger; or</w:t>
      </w:r>
    </w:p>
    <w:p w14:paraId="5A2BB8D4" w14:textId="77777777" w:rsidR="0016049B" w:rsidRPr="00A36E14" w:rsidRDefault="0016049B" w:rsidP="0016049B">
      <w:pPr>
        <w:pStyle w:val="ListParagraph"/>
        <w:numPr>
          <w:ilvl w:val="0"/>
          <w:numId w:val="39"/>
        </w:numPr>
        <w:rPr>
          <w:sz w:val="20"/>
          <w:szCs w:val="20"/>
        </w:rPr>
      </w:pPr>
      <w:r w:rsidRPr="00A36E14">
        <w:rPr>
          <w:sz w:val="20"/>
          <w:szCs w:val="20"/>
        </w:rPr>
        <w:t>Receive asset redemption request from FAC participant on-ledger</w:t>
      </w:r>
    </w:p>
    <w:p w14:paraId="5A5E7521" w14:textId="77777777" w:rsidR="0016049B" w:rsidRPr="00A36E14" w:rsidRDefault="0016049B" w:rsidP="0016049B">
      <w:pPr>
        <w:pStyle w:val="ListParagraph"/>
        <w:numPr>
          <w:ilvl w:val="0"/>
          <w:numId w:val="45"/>
        </w:numPr>
        <w:rPr>
          <w:sz w:val="20"/>
          <w:szCs w:val="20"/>
        </w:rPr>
      </w:pPr>
      <w:r w:rsidRPr="00A36E14">
        <w:rPr>
          <w:sz w:val="20"/>
          <w:szCs w:val="20"/>
        </w:rPr>
        <w:t>Retrieve / request delivery instructions from FAC participant</w:t>
      </w:r>
    </w:p>
    <w:p w14:paraId="74C06434" w14:textId="77777777" w:rsidR="0016049B" w:rsidRPr="00A36E14" w:rsidRDefault="0016049B" w:rsidP="0016049B">
      <w:pPr>
        <w:pStyle w:val="ListParagraph"/>
        <w:numPr>
          <w:ilvl w:val="0"/>
          <w:numId w:val="45"/>
        </w:numPr>
        <w:rPr>
          <w:sz w:val="20"/>
          <w:szCs w:val="20"/>
        </w:rPr>
      </w:pPr>
      <w:r w:rsidRPr="00A36E14">
        <w:rPr>
          <w:sz w:val="20"/>
          <w:szCs w:val="20"/>
        </w:rPr>
        <w:t>Receive title transfer of asset tokens from the FAC participant to the Asset Exchange node</w:t>
      </w:r>
    </w:p>
    <w:p w14:paraId="13D10A57" w14:textId="77777777" w:rsidR="0016049B" w:rsidRPr="00A36E14" w:rsidRDefault="0016049B" w:rsidP="0016049B">
      <w:pPr>
        <w:pStyle w:val="ListParagraph"/>
        <w:numPr>
          <w:ilvl w:val="0"/>
          <w:numId w:val="45"/>
        </w:numPr>
        <w:rPr>
          <w:sz w:val="20"/>
          <w:szCs w:val="20"/>
        </w:rPr>
      </w:pPr>
      <w:r w:rsidRPr="00A36E14">
        <w:rPr>
          <w:sz w:val="20"/>
          <w:szCs w:val="20"/>
        </w:rPr>
        <w:t>Simultaneously:</w:t>
      </w:r>
    </w:p>
    <w:p w14:paraId="5586715D" w14:textId="77777777" w:rsidR="0016049B" w:rsidRPr="00A36E14" w:rsidRDefault="0016049B" w:rsidP="0016049B">
      <w:pPr>
        <w:pStyle w:val="ListParagraph"/>
        <w:numPr>
          <w:ilvl w:val="0"/>
          <w:numId w:val="40"/>
        </w:numPr>
        <w:rPr>
          <w:sz w:val="20"/>
          <w:szCs w:val="20"/>
        </w:rPr>
      </w:pPr>
      <w:r w:rsidRPr="00A36E14">
        <w:rPr>
          <w:sz w:val="20"/>
          <w:szCs w:val="20"/>
        </w:rPr>
        <w:t>Cancel asset tokens on FAC in the title of the Asset Exchange</w:t>
      </w:r>
    </w:p>
    <w:p w14:paraId="21B7DABF" w14:textId="77777777" w:rsidR="0016049B" w:rsidRPr="00A36E14" w:rsidRDefault="0016049B" w:rsidP="0016049B">
      <w:pPr>
        <w:pStyle w:val="ListParagraph"/>
        <w:numPr>
          <w:ilvl w:val="0"/>
          <w:numId w:val="40"/>
        </w:numPr>
        <w:rPr>
          <w:sz w:val="20"/>
          <w:szCs w:val="20"/>
        </w:rPr>
      </w:pPr>
      <w:r w:rsidRPr="00A36E14">
        <w:rPr>
          <w:sz w:val="20"/>
          <w:szCs w:val="20"/>
        </w:rPr>
        <w:t>Move shares / units from the off-ledger safe-keeping facility in the name of the proxy owner to the holding account</w:t>
      </w:r>
    </w:p>
    <w:p w14:paraId="254FA2B0" w14:textId="77777777" w:rsidR="0016049B" w:rsidRPr="00A36E14" w:rsidRDefault="0016049B" w:rsidP="0016049B">
      <w:pPr>
        <w:pStyle w:val="ListParagraph"/>
        <w:numPr>
          <w:ilvl w:val="0"/>
          <w:numId w:val="45"/>
        </w:numPr>
        <w:rPr>
          <w:sz w:val="20"/>
          <w:szCs w:val="20"/>
        </w:rPr>
      </w:pPr>
      <w:r w:rsidRPr="00A36E14">
        <w:rPr>
          <w:sz w:val="20"/>
          <w:szCs w:val="20"/>
        </w:rPr>
        <w:t xml:space="preserve">Deliver shares / units from holding account to FAC participant </w:t>
      </w:r>
    </w:p>
    <w:p w14:paraId="7B20F07B" w14:textId="77777777" w:rsidR="0016049B" w:rsidRPr="00A36E14" w:rsidRDefault="0016049B" w:rsidP="0016049B">
      <w:pPr>
        <w:rPr>
          <w:sz w:val="20"/>
          <w:szCs w:val="20"/>
          <w:u w:val="single"/>
        </w:rPr>
      </w:pPr>
      <w:r w:rsidRPr="00A36E14">
        <w:rPr>
          <w:sz w:val="20"/>
          <w:szCs w:val="20"/>
          <w:u w:val="single"/>
        </w:rPr>
        <w:t>Reconciliation</w:t>
      </w:r>
    </w:p>
    <w:p w14:paraId="39B6A7E1" w14:textId="77777777" w:rsidR="0016049B" w:rsidRPr="00A36E14" w:rsidRDefault="0016049B" w:rsidP="0016049B">
      <w:pPr>
        <w:pStyle w:val="ListParagraph"/>
        <w:numPr>
          <w:ilvl w:val="0"/>
          <w:numId w:val="45"/>
        </w:numPr>
        <w:rPr>
          <w:sz w:val="20"/>
          <w:szCs w:val="20"/>
        </w:rPr>
      </w:pPr>
      <w:r w:rsidRPr="00A36E14">
        <w:rPr>
          <w:sz w:val="20"/>
          <w:szCs w:val="20"/>
        </w:rPr>
        <w:t>Periodically: Reconcile the asset tokens in issue on FAC with the assets in the proxy owner safe-keeping account</w:t>
      </w:r>
    </w:p>
    <w:p w14:paraId="2F532CB2" w14:textId="77777777" w:rsidR="0016049B" w:rsidRPr="00A36E14" w:rsidRDefault="0016049B" w:rsidP="0016049B">
      <w:pPr>
        <w:rPr>
          <w:sz w:val="20"/>
          <w:szCs w:val="20"/>
          <w:u w:val="single"/>
        </w:rPr>
      </w:pPr>
      <w:r w:rsidRPr="00A36E14">
        <w:rPr>
          <w:sz w:val="20"/>
          <w:szCs w:val="20"/>
          <w:u w:val="single"/>
        </w:rPr>
        <w:t>Yield Enhancement</w:t>
      </w:r>
    </w:p>
    <w:p w14:paraId="24E666DB" w14:textId="77777777" w:rsidR="0016049B" w:rsidRPr="00A36E14" w:rsidRDefault="0016049B" w:rsidP="0016049B">
      <w:pPr>
        <w:pStyle w:val="ListParagraph"/>
        <w:numPr>
          <w:ilvl w:val="0"/>
          <w:numId w:val="45"/>
        </w:numPr>
        <w:rPr>
          <w:sz w:val="20"/>
          <w:szCs w:val="20"/>
        </w:rPr>
      </w:pPr>
      <w:r w:rsidRPr="00A36E14">
        <w:rPr>
          <w:sz w:val="20"/>
          <w:szCs w:val="20"/>
        </w:rPr>
        <w:t>Optionally: Manage short term yield enhancement strategy with deposited assets</w:t>
      </w:r>
    </w:p>
    <w:p w14:paraId="3604B042" w14:textId="77777777" w:rsidR="0016049B" w:rsidRDefault="0016049B" w:rsidP="0016049B">
      <w:pPr>
        <w:rPr>
          <w:rFonts w:asciiTheme="majorHAnsi" w:eastAsiaTheme="majorEastAsia" w:hAnsiTheme="majorHAnsi" w:cstheme="majorBidi"/>
          <w:b/>
          <w:bCs/>
          <w:color w:val="000000" w:themeColor="text1"/>
          <w:sz w:val="24"/>
          <w:szCs w:val="24"/>
        </w:rPr>
      </w:pPr>
      <w:r>
        <w:br w:type="page"/>
      </w:r>
    </w:p>
    <w:p w14:paraId="6CEA9F80" w14:textId="77777777" w:rsidR="0016049B" w:rsidRPr="00606DBB" w:rsidRDefault="0016049B" w:rsidP="0016049B">
      <w:pPr>
        <w:pStyle w:val="Heading2"/>
      </w:pPr>
      <w:bookmarkStart w:id="46" w:name="_Toc38221521"/>
      <w:r w:rsidRPr="00606DBB">
        <w:lastRenderedPageBreak/>
        <w:t>Business Service Operator - Liquidity Provider</w:t>
      </w:r>
      <w:r>
        <w:t xml:space="preserve"> </w:t>
      </w:r>
      <w:r w:rsidRPr="00085BF4">
        <w:rPr>
          <w:i/>
          <w:iCs/>
        </w:rPr>
        <w:t>&lt;not in pilot&gt;</w:t>
      </w:r>
      <w:bookmarkEnd w:id="46"/>
    </w:p>
    <w:p w14:paraId="7FF5F54C" w14:textId="77777777" w:rsidR="0016049B" w:rsidRPr="009A7DB6" w:rsidRDefault="0016049B" w:rsidP="0016049B">
      <w:pPr>
        <w:jc w:val="both"/>
        <w:rPr>
          <w:b/>
          <w:bCs/>
          <w:sz w:val="20"/>
          <w:szCs w:val="20"/>
          <w:u w:val="single"/>
        </w:rPr>
      </w:pPr>
      <w:r w:rsidRPr="009A7DB6">
        <w:rPr>
          <w:b/>
          <w:bCs/>
          <w:sz w:val="20"/>
          <w:szCs w:val="20"/>
          <w:u w:val="single"/>
        </w:rPr>
        <w:t>Summary</w:t>
      </w:r>
    </w:p>
    <w:p w14:paraId="19D051EF" w14:textId="77777777" w:rsidR="0016049B" w:rsidRPr="00606DBB" w:rsidRDefault="0016049B" w:rsidP="0016049B">
      <w:pPr>
        <w:jc w:val="both"/>
        <w:rPr>
          <w:sz w:val="20"/>
          <w:szCs w:val="20"/>
        </w:rPr>
      </w:pPr>
      <w:r w:rsidRPr="00606DBB">
        <w:rPr>
          <w:sz w:val="20"/>
          <w:szCs w:val="20"/>
        </w:rPr>
        <w:t>The Liquidity Provider is a facilitator of investment and of settlement on the FAC ledger.  Its role is to add liquidity in the form of cash or asset tokens, to ensure the most efficient operation of the network.  This encompasses the prevention of settlement failures, the elimination of unnecessary issuance / cancellation of tokens, and the reduction of off-ledger transfers generated by on-ledger activity.  The Liquidity Provider may contract with the Investors and the Funds on FAC.</w:t>
      </w:r>
    </w:p>
    <w:p w14:paraId="67E3F1E6" w14:textId="77777777" w:rsidR="0016049B" w:rsidRPr="00606DBB" w:rsidRDefault="0016049B" w:rsidP="0016049B">
      <w:pPr>
        <w:jc w:val="both"/>
        <w:rPr>
          <w:sz w:val="20"/>
          <w:szCs w:val="20"/>
        </w:rPr>
      </w:pPr>
      <w:r w:rsidRPr="00606DBB">
        <w:rPr>
          <w:sz w:val="20"/>
          <w:szCs w:val="20"/>
        </w:rPr>
        <w:t xml:space="preserve">Without a Liquidity Provider, each client will need to have sufficient cash tokens on FAC to fund each buy order in full; any shortfall will result in the failure of the order, before or at settlement.  The Liquidity Provider mitigates this, by providing credit headroom to each client, and settling in cash tokens with the Fund for buys, divorcing the need to move fiat currency into tokens through the Cash Exchange for settlement. </w:t>
      </w:r>
    </w:p>
    <w:p w14:paraId="2EC3E79C" w14:textId="77777777" w:rsidR="0016049B" w:rsidRPr="00606DBB" w:rsidRDefault="0016049B" w:rsidP="0016049B">
      <w:pPr>
        <w:jc w:val="both"/>
        <w:rPr>
          <w:sz w:val="20"/>
          <w:szCs w:val="20"/>
        </w:rPr>
      </w:pPr>
      <w:r w:rsidRPr="00606DBB">
        <w:rPr>
          <w:sz w:val="20"/>
          <w:szCs w:val="20"/>
        </w:rPr>
        <w:t>FAC will provide the infrastructure for the Liquidity Provider to manage its overall cash exposure and will facilitate the maintenance of the target level of liquidity through the Cash Exchange.  The Investors will settle periodically with the Liquidity Provider to remain within their credit limits.  In return for performing their role and taking risk, the Liquidity Provider will charge for this service through whatever means it agrees with the clients and the Funds.</w:t>
      </w:r>
    </w:p>
    <w:p w14:paraId="2C992A75" w14:textId="77777777" w:rsidR="0016049B" w:rsidRPr="00606DBB" w:rsidRDefault="0016049B" w:rsidP="0016049B">
      <w:pPr>
        <w:jc w:val="both"/>
        <w:rPr>
          <w:sz w:val="20"/>
          <w:szCs w:val="20"/>
        </w:rPr>
      </w:pPr>
      <w:r w:rsidRPr="00606DBB">
        <w:rPr>
          <w:sz w:val="20"/>
          <w:szCs w:val="20"/>
        </w:rPr>
        <w:t>In assets, the Liquidity Provider will maintain a buffer of asset tokens for settlement on behalf of the Fund, or if contracted to do so, for the Investors.  For participants who act as concentrators, it is of value to be able to maintain a buffer of assets for delivery as well as cash, to avoid the knock-on effects of failed delivery from their own clients.  An asset token buffer maintained by the Liquidity Provider for the Fund is the equivalent of a ‘Manager’s Box’ in a conventional unit trust model.   The buffering of asset tokens is particularly useful where the Asset Exchange intermediates the issuance process but is still valuable in direct issuance to limit token issuance and cancellation: it is more efficient to reuse tokens within Corda’s DL implementation.</w:t>
      </w:r>
    </w:p>
    <w:p w14:paraId="0AFE9BBB" w14:textId="77777777" w:rsidR="0016049B" w:rsidRPr="00606DBB" w:rsidRDefault="0016049B" w:rsidP="0016049B">
      <w:pPr>
        <w:jc w:val="both"/>
        <w:rPr>
          <w:sz w:val="20"/>
          <w:szCs w:val="20"/>
        </w:rPr>
      </w:pPr>
      <w:r w:rsidRPr="00606DBB">
        <w:rPr>
          <w:sz w:val="20"/>
          <w:szCs w:val="20"/>
        </w:rPr>
        <w:t>Subject to regulatory approval and appropriate risk mitigations, the Liquidity Provider may extend from settlement-based credit into investment credit and enable Investors to borrow to increase their capacity for fund investments.  This would provide an additional source of revenue for the Liquidity provider.</w:t>
      </w:r>
    </w:p>
    <w:p w14:paraId="64A90483" w14:textId="77777777" w:rsidR="0016049B" w:rsidRPr="00606DBB" w:rsidRDefault="0016049B" w:rsidP="0016049B">
      <w:pPr>
        <w:jc w:val="both"/>
        <w:rPr>
          <w:sz w:val="20"/>
          <w:szCs w:val="20"/>
        </w:rPr>
      </w:pPr>
      <w:r w:rsidRPr="00606DBB">
        <w:rPr>
          <w:sz w:val="20"/>
          <w:szCs w:val="20"/>
        </w:rPr>
        <w:t>The Liquidity Provider will operate a specific node on the FAC network.  FAC will implement smart contracts to give effect to the rules and credit / buffer agreements that the Liquidity Provider enters with their clients.</w:t>
      </w:r>
    </w:p>
    <w:p w14:paraId="431EFC8B" w14:textId="77777777" w:rsidR="0016049B" w:rsidRPr="009A7DB6" w:rsidRDefault="0016049B" w:rsidP="0016049B">
      <w:pPr>
        <w:jc w:val="both"/>
        <w:rPr>
          <w:b/>
          <w:bCs/>
          <w:sz w:val="20"/>
          <w:szCs w:val="20"/>
          <w:u w:val="single"/>
        </w:rPr>
      </w:pPr>
      <w:r w:rsidRPr="009A7DB6">
        <w:rPr>
          <w:b/>
          <w:bCs/>
          <w:sz w:val="20"/>
          <w:szCs w:val="20"/>
          <w:u w:val="single"/>
        </w:rPr>
        <w:t>Process Responsibilities</w:t>
      </w:r>
    </w:p>
    <w:p w14:paraId="16CB2A01" w14:textId="77777777" w:rsidR="0016049B" w:rsidRPr="00606DBB" w:rsidRDefault="0016049B" w:rsidP="0016049B">
      <w:pPr>
        <w:rPr>
          <w:rFonts w:cstheme="minorHAnsi"/>
          <w:sz w:val="20"/>
          <w:szCs w:val="20"/>
          <w:u w:val="single"/>
        </w:rPr>
      </w:pPr>
      <w:r w:rsidRPr="00606DBB">
        <w:rPr>
          <w:rFonts w:cstheme="minorHAnsi"/>
          <w:sz w:val="20"/>
          <w:szCs w:val="20"/>
          <w:u w:val="single"/>
        </w:rPr>
        <w:t>Establishment</w:t>
      </w:r>
    </w:p>
    <w:p w14:paraId="0B17231C" w14:textId="77777777" w:rsidR="0016049B" w:rsidRPr="002C4DDA" w:rsidRDefault="0016049B" w:rsidP="0016049B">
      <w:pPr>
        <w:pStyle w:val="ListParagraph"/>
        <w:numPr>
          <w:ilvl w:val="0"/>
          <w:numId w:val="32"/>
        </w:numPr>
        <w:rPr>
          <w:rFonts w:cstheme="minorHAnsi"/>
          <w:sz w:val="20"/>
          <w:szCs w:val="20"/>
        </w:rPr>
      </w:pPr>
      <w:r w:rsidRPr="002C4DDA">
        <w:rPr>
          <w:rFonts w:cstheme="minorHAnsi"/>
          <w:sz w:val="20"/>
          <w:szCs w:val="20"/>
        </w:rPr>
        <w:t>Establish Liquidity Provider node on FAC</w:t>
      </w:r>
    </w:p>
    <w:p w14:paraId="11AAAC3C" w14:textId="77777777" w:rsidR="0016049B" w:rsidRPr="002C4DDA" w:rsidRDefault="0016049B" w:rsidP="0016049B">
      <w:pPr>
        <w:pStyle w:val="ListParagraph"/>
        <w:numPr>
          <w:ilvl w:val="0"/>
          <w:numId w:val="32"/>
        </w:numPr>
        <w:rPr>
          <w:rFonts w:cstheme="minorHAnsi"/>
          <w:sz w:val="20"/>
          <w:szCs w:val="20"/>
        </w:rPr>
      </w:pPr>
      <w:r w:rsidRPr="002C4DDA">
        <w:rPr>
          <w:rFonts w:cstheme="minorHAnsi"/>
          <w:sz w:val="20"/>
          <w:szCs w:val="20"/>
        </w:rPr>
        <w:t>Define on-ledger credit terms / terms of service for assets and cash</w:t>
      </w:r>
    </w:p>
    <w:p w14:paraId="5B9E4313" w14:textId="77777777" w:rsidR="0016049B" w:rsidRPr="002C4DDA" w:rsidRDefault="0016049B" w:rsidP="0016049B">
      <w:pPr>
        <w:pStyle w:val="ListParagraph"/>
        <w:numPr>
          <w:ilvl w:val="0"/>
          <w:numId w:val="32"/>
        </w:numPr>
        <w:rPr>
          <w:rFonts w:cstheme="minorHAnsi"/>
          <w:sz w:val="20"/>
          <w:szCs w:val="20"/>
        </w:rPr>
      </w:pPr>
      <w:r w:rsidRPr="002C4DDA">
        <w:rPr>
          <w:rFonts w:cstheme="minorHAnsi"/>
          <w:sz w:val="20"/>
          <w:szCs w:val="20"/>
        </w:rPr>
        <w:t>Set up client relationships with FAC participants as an asset / cash liquidity provider</w:t>
      </w:r>
    </w:p>
    <w:p w14:paraId="61802277" w14:textId="77777777" w:rsidR="0016049B" w:rsidRPr="002C4DDA" w:rsidRDefault="0016049B" w:rsidP="0016049B">
      <w:pPr>
        <w:pStyle w:val="ListParagraph"/>
        <w:numPr>
          <w:ilvl w:val="0"/>
          <w:numId w:val="32"/>
        </w:numPr>
        <w:rPr>
          <w:rFonts w:cstheme="minorHAnsi"/>
          <w:sz w:val="20"/>
          <w:szCs w:val="20"/>
        </w:rPr>
      </w:pPr>
      <w:r w:rsidRPr="002C4DDA">
        <w:rPr>
          <w:rFonts w:cstheme="minorHAnsi"/>
          <w:sz w:val="20"/>
          <w:szCs w:val="20"/>
        </w:rPr>
        <w:t>Set up client relationships with FAC Funds as an asset / cash liquidity provider</w:t>
      </w:r>
    </w:p>
    <w:p w14:paraId="0BB72505" w14:textId="77777777" w:rsidR="0016049B" w:rsidRPr="00606DBB" w:rsidRDefault="0016049B" w:rsidP="0016049B">
      <w:pPr>
        <w:rPr>
          <w:rFonts w:cstheme="minorHAnsi"/>
          <w:sz w:val="20"/>
          <w:szCs w:val="20"/>
          <w:u w:val="single"/>
        </w:rPr>
      </w:pPr>
      <w:r w:rsidRPr="00606DBB">
        <w:rPr>
          <w:rFonts w:cstheme="minorHAnsi"/>
          <w:sz w:val="20"/>
          <w:szCs w:val="20"/>
          <w:u w:val="single"/>
        </w:rPr>
        <w:t>Cash Buffer Set-Up</w:t>
      </w:r>
    </w:p>
    <w:p w14:paraId="0C13F8FA" w14:textId="77777777" w:rsidR="0016049B" w:rsidRPr="002C4DDA" w:rsidRDefault="0016049B" w:rsidP="0016049B">
      <w:pPr>
        <w:pStyle w:val="ListParagraph"/>
        <w:numPr>
          <w:ilvl w:val="0"/>
          <w:numId w:val="33"/>
        </w:numPr>
        <w:rPr>
          <w:rFonts w:cstheme="minorHAnsi"/>
          <w:sz w:val="20"/>
          <w:szCs w:val="20"/>
        </w:rPr>
      </w:pPr>
      <w:r w:rsidRPr="002C4DDA">
        <w:rPr>
          <w:rFonts w:cstheme="minorHAnsi"/>
          <w:sz w:val="20"/>
          <w:szCs w:val="20"/>
        </w:rPr>
        <w:t>Compute required buffers of cash across clients and Funds, based on contracted credit commitments and expected client and Fund transaction levels</w:t>
      </w:r>
    </w:p>
    <w:p w14:paraId="75433F39" w14:textId="77777777" w:rsidR="0016049B" w:rsidRPr="002C4DDA" w:rsidRDefault="0016049B" w:rsidP="0016049B">
      <w:pPr>
        <w:pStyle w:val="ListParagraph"/>
        <w:numPr>
          <w:ilvl w:val="0"/>
          <w:numId w:val="33"/>
        </w:numPr>
        <w:rPr>
          <w:rFonts w:cstheme="minorHAnsi"/>
          <w:sz w:val="20"/>
          <w:szCs w:val="20"/>
        </w:rPr>
      </w:pPr>
      <w:r w:rsidRPr="002C4DDA">
        <w:rPr>
          <w:rFonts w:cstheme="minorHAnsi"/>
          <w:sz w:val="20"/>
          <w:szCs w:val="20"/>
        </w:rPr>
        <w:t>Transfer cash to Cash Exchange off</w:t>
      </w:r>
      <w:r>
        <w:rPr>
          <w:rFonts w:cstheme="minorHAnsi"/>
          <w:sz w:val="20"/>
          <w:szCs w:val="20"/>
        </w:rPr>
        <w:t>-ledger</w:t>
      </w:r>
      <w:r w:rsidRPr="002C4DDA">
        <w:rPr>
          <w:rFonts w:cstheme="minorHAnsi"/>
          <w:sz w:val="20"/>
          <w:szCs w:val="20"/>
        </w:rPr>
        <w:t xml:space="preserve"> for issuance of cash tokens</w:t>
      </w:r>
    </w:p>
    <w:p w14:paraId="2FDD5496" w14:textId="77777777" w:rsidR="0016049B" w:rsidRPr="002C4DDA" w:rsidRDefault="0016049B" w:rsidP="0016049B">
      <w:pPr>
        <w:pStyle w:val="ListParagraph"/>
        <w:numPr>
          <w:ilvl w:val="0"/>
          <w:numId w:val="33"/>
        </w:numPr>
        <w:rPr>
          <w:rFonts w:cstheme="minorHAnsi"/>
          <w:sz w:val="20"/>
          <w:szCs w:val="20"/>
        </w:rPr>
      </w:pPr>
      <w:r w:rsidRPr="002C4DDA">
        <w:rPr>
          <w:rFonts w:cstheme="minorHAnsi"/>
          <w:sz w:val="20"/>
          <w:szCs w:val="20"/>
        </w:rPr>
        <w:t>Optional: Transfer cash in multiple currencies to Cash Exchange for issuance of cash tokens</w:t>
      </w:r>
    </w:p>
    <w:p w14:paraId="5902C11A" w14:textId="77777777" w:rsidR="0016049B" w:rsidRPr="002C4DDA" w:rsidRDefault="0016049B" w:rsidP="0016049B">
      <w:pPr>
        <w:pStyle w:val="ListParagraph"/>
        <w:numPr>
          <w:ilvl w:val="0"/>
          <w:numId w:val="33"/>
        </w:numPr>
        <w:rPr>
          <w:rFonts w:cstheme="minorHAnsi"/>
          <w:sz w:val="20"/>
          <w:szCs w:val="20"/>
        </w:rPr>
      </w:pPr>
      <w:r w:rsidRPr="002C4DDA">
        <w:rPr>
          <w:rFonts w:cstheme="minorHAnsi"/>
          <w:sz w:val="20"/>
          <w:szCs w:val="20"/>
        </w:rPr>
        <w:t>Receive issued cash tokens from Cash Exchange and check against cash transferred</w:t>
      </w:r>
    </w:p>
    <w:p w14:paraId="59B6EEA4" w14:textId="77777777" w:rsidR="0016049B" w:rsidRPr="00606DBB" w:rsidRDefault="0016049B" w:rsidP="0016049B">
      <w:pPr>
        <w:rPr>
          <w:rFonts w:cstheme="minorHAnsi"/>
          <w:sz w:val="20"/>
          <w:szCs w:val="20"/>
          <w:u w:val="single"/>
        </w:rPr>
      </w:pPr>
      <w:r w:rsidRPr="00606DBB">
        <w:rPr>
          <w:rFonts w:cstheme="minorHAnsi"/>
          <w:sz w:val="20"/>
          <w:szCs w:val="20"/>
          <w:u w:val="single"/>
        </w:rPr>
        <w:t>Asset Buffer Set-Up</w:t>
      </w:r>
    </w:p>
    <w:p w14:paraId="59EDEE81" w14:textId="77777777" w:rsidR="0016049B" w:rsidRPr="002C4DDA" w:rsidRDefault="0016049B" w:rsidP="0016049B">
      <w:pPr>
        <w:pStyle w:val="ListParagraph"/>
        <w:numPr>
          <w:ilvl w:val="0"/>
          <w:numId w:val="34"/>
        </w:numPr>
        <w:rPr>
          <w:rFonts w:cstheme="minorHAnsi"/>
          <w:sz w:val="20"/>
          <w:szCs w:val="20"/>
        </w:rPr>
      </w:pPr>
      <w:r w:rsidRPr="002C4DDA">
        <w:rPr>
          <w:rFonts w:cstheme="minorHAnsi"/>
          <w:sz w:val="20"/>
          <w:szCs w:val="20"/>
        </w:rPr>
        <w:t>Compute required buffers of assets across clients and Funds, based on contracted buffer commitments and expected client and Fund transaction levels</w:t>
      </w:r>
    </w:p>
    <w:p w14:paraId="17E3BE68" w14:textId="77777777" w:rsidR="0016049B" w:rsidRPr="002C4DDA" w:rsidRDefault="0016049B" w:rsidP="0016049B">
      <w:pPr>
        <w:pStyle w:val="ListParagraph"/>
        <w:numPr>
          <w:ilvl w:val="0"/>
          <w:numId w:val="34"/>
        </w:numPr>
        <w:rPr>
          <w:rFonts w:cstheme="minorHAnsi"/>
          <w:sz w:val="20"/>
          <w:szCs w:val="20"/>
        </w:rPr>
      </w:pPr>
      <w:r w:rsidRPr="002C4DDA">
        <w:rPr>
          <w:rFonts w:cstheme="minorHAnsi"/>
          <w:sz w:val="20"/>
          <w:szCs w:val="20"/>
        </w:rPr>
        <w:t>Issue on-ledger buy instructions to Funds for issuance of asset tokens</w:t>
      </w:r>
    </w:p>
    <w:p w14:paraId="170C52B5" w14:textId="77777777" w:rsidR="0016049B" w:rsidRPr="002C4DDA" w:rsidRDefault="0016049B" w:rsidP="0016049B">
      <w:pPr>
        <w:pStyle w:val="ListParagraph"/>
        <w:numPr>
          <w:ilvl w:val="0"/>
          <w:numId w:val="34"/>
        </w:numPr>
        <w:rPr>
          <w:rFonts w:cstheme="minorHAnsi"/>
          <w:sz w:val="20"/>
          <w:szCs w:val="20"/>
        </w:rPr>
      </w:pPr>
      <w:r w:rsidRPr="002C4DDA">
        <w:rPr>
          <w:rFonts w:cstheme="minorHAnsi"/>
          <w:sz w:val="20"/>
          <w:szCs w:val="20"/>
        </w:rPr>
        <w:t>Receive on-ledger settlement instruction from Fund node</w:t>
      </w:r>
    </w:p>
    <w:p w14:paraId="4ECDA2B3" w14:textId="77777777" w:rsidR="0016049B" w:rsidRPr="002C4DDA" w:rsidRDefault="0016049B" w:rsidP="0016049B">
      <w:pPr>
        <w:pStyle w:val="ListParagraph"/>
        <w:numPr>
          <w:ilvl w:val="0"/>
          <w:numId w:val="34"/>
        </w:numPr>
        <w:rPr>
          <w:rFonts w:cstheme="minorHAnsi"/>
          <w:sz w:val="20"/>
          <w:szCs w:val="20"/>
        </w:rPr>
      </w:pPr>
      <w:r w:rsidRPr="002C4DDA">
        <w:rPr>
          <w:rFonts w:cstheme="minorHAnsi"/>
          <w:sz w:val="20"/>
          <w:szCs w:val="20"/>
        </w:rPr>
        <w:lastRenderedPageBreak/>
        <w:t>Receive issued asset tokens from Fund node</w:t>
      </w:r>
    </w:p>
    <w:p w14:paraId="41E788AA" w14:textId="77777777" w:rsidR="0016049B" w:rsidRPr="002C4DDA" w:rsidRDefault="0016049B" w:rsidP="0016049B">
      <w:pPr>
        <w:pStyle w:val="ListParagraph"/>
        <w:numPr>
          <w:ilvl w:val="0"/>
          <w:numId w:val="34"/>
        </w:numPr>
        <w:rPr>
          <w:rFonts w:cstheme="minorHAnsi"/>
          <w:sz w:val="20"/>
          <w:szCs w:val="20"/>
        </w:rPr>
      </w:pPr>
      <w:r w:rsidRPr="002C4DDA">
        <w:rPr>
          <w:rFonts w:cstheme="minorHAnsi"/>
          <w:sz w:val="20"/>
          <w:szCs w:val="20"/>
        </w:rPr>
        <w:t>Transfer title to cash tokens to Fund Node</w:t>
      </w:r>
    </w:p>
    <w:p w14:paraId="6A72C137" w14:textId="77777777" w:rsidR="0016049B" w:rsidRPr="00606DBB" w:rsidRDefault="0016049B" w:rsidP="0016049B">
      <w:pPr>
        <w:rPr>
          <w:rFonts w:cstheme="minorHAnsi"/>
          <w:sz w:val="20"/>
          <w:szCs w:val="20"/>
          <w:u w:val="single"/>
        </w:rPr>
      </w:pPr>
      <w:r w:rsidRPr="00606DBB">
        <w:rPr>
          <w:rFonts w:cstheme="minorHAnsi"/>
          <w:sz w:val="20"/>
          <w:szCs w:val="20"/>
          <w:u w:val="single"/>
        </w:rPr>
        <w:t>Account Settlement with Investors / Fund</w:t>
      </w:r>
    </w:p>
    <w:p w14:paraId="4F6B448E" w14:textId="77777777" w:rsidR="0016049B" w:rsidRPr="00606DBB" w:rsidRDefault="0016049B" w:rsidP="0016049B">
      <w:pPr>
        <w:rPr>
          <w:rFonts w:cstheme="minorHAnsi"/>
          <w:sz w:val="20"/>
          <w:szCs w:val="20"/>
        </w:rPr>
      </w:pPr>
      <w:r w:rsidRPr="00606DBB">
        <w:rPr>
          <w:rFonts w:cstheme="minorHAnsi"/>
          <w:sz w:val="20"/>
          <w:szCs w:val="20"/>
        </w:rPr>
        <w:t>Periodically:</w:t>
      </w:r>
    </w:p>
    <w:p w14:paraId="6131D2CD" w14:textId="77777777" w:rsidR="0016049B" w:rsidRPr="00606DBB" w:rsidRDefault="0016049B" w:rsidP="0016049B">
      <w:pPr>
        <w:pStyle w:val="ListParagraph"/>
        <w:numPr>
          <w:ilvl w:val="0"/>
          <w:numId w:val="23"/>
        </w:numPr>
        <w:rPr>
          <w:rFonts w:cstheme="minorHAnsi"/>
          <w:sz w:val="20"/>
          <w:szCs w:val="20"/>
        </w:rPr>
      </w:pPr>
      <w:r w:rsidRPr="00606DBB">
        <w:rPr>
          <w:rFonts w:cstheme="minorHAnsi"/>
          <w:sz w:val="20"/>
          <w:szCs w:val="20"/>
        </w:rPr>
        <w:t>Review credit headroom for Investor / Fund against agreed credit level</w:t>
      </w:r>
    </w:p>
    <w:p w14:paraId="4F70ECCC" w14:textId="77777777" w:rsidR="0016049B" w:rsidRPr="00606DBB" w:rsidRDefault="0016049B" w:rsidP="0016049B">
      <w:pPr>
        <w:pStyle w:val="ListParagraph"/>
        <w:numPr>
          <w:ilvl w:val="0"/>
          <w:numId w:val="23"/>
        </w:numPr>
        <w:rPr>
          <w:rFonts w:cstheme="minorHAnsi"/>
          <w:sz w:val="20"/>
          <w:szCs w:val="20"/>
        </w:rPr>
      </w:pPr>
      <w:r w:rsidRPr="00606DBB">
        <w:rPr>
          <w:rFonts w:cstheme="minorHAnsi"/>
          <w:sz w:val="20"/>
          <w:szCs w:val="20"/>
        </w:rPr>
        <w:t>Request on-ledger settlement of delta</w:t>
      </w:r>
    </w:p>
    <w:p w14:paraId="3A391E49" w14:textId="77777777" w:rsidR="0016049B" w:rsidRPr="00606DBB" w:rsidRDefault="0016049B" w:rsidP="0016049B">
      <w:pPr>
        <w:pStyle w:val="ListParagraph"/>
        <w:numPr>
          <w:ilvl w:val="0"/>
          <w:numId w:val="23"/>
        </w:numPr>
        <w:rPr>
          <w:rFonts w:cstheme="minorHAnsi"/>
          <w:sz w:val="20"/>
          <w:szCs w:val="20"/>
        </w:rPr>
      </w:pPr>
      <w:r w:rsidRPr="00606DBB">
        <w:rPr>
          <w:rFonts w:cstheme="minorHAnsi"/>
          <w:sz w:val="20"/>
          <w:szCs w:val="20"/>
        </w:rPr>
        <w:t xml:space="preserve">Investor / Fund transfers title to cash tokens to Liquidity Provider </w:t>
      </w:r>
    </w:p>
    <w:p w14:paraId="3C4B97A2" w14:textId="77777777" w:rsidR="0016049B" w:rsidRPr="00606DBB" w:rsidRDefault="0016049B" w:rsidP="0016049B">
      <w:pPr>
        <w:rPr>
          <w:rFonts w:cstheme="minorHAnsi"/>
          <w:sz w:val="20"/>
          <w:szCs w:val="20"/>
        </w:rPr>
      </w:pPr>
      <w:r w:rsidRPr="00606DBB">
        <w:rPr>
          <w:rFonts w:cstheme="minorHAnsi"/>
          <w:sz w:val="20"/>
          <w:szCs w:val="20"/>
        </w:rPr>
        <w:t>Periodically:</w:t>
      </w:r>
    </w:p>
    <w:p w14:paraId="3B04F5C6" w14:textId="77777777" w:rsidR="0016049B" w:rsidRPr="00606DBB" w:rsidRDefault="0016049B" w:rsidP="0016049B">
      <w:pPr>
        <w:pStyle w:val="ListParagraph"/>
        <w:numPr>
          <w:ilvl w:val="0"/>
          <w:numId w:val="24"/>
        </w:numPr>
        <w:rPr>
          <w:rFonts w:cstheme="minorHAnsi"/>
          <w:sz w:val="20"/>
          <w:szCs w:val="20"/>
        </w:rPr>
      </w:pPr>
      <w:r w:rsidRPr="00606DBB">
        <w:rPr>
          <w:rFonts w:cstheme="minorHAnsi"/>
          <w:sz w:val="20"/>
          <w:szCs w:val="20"/>
        </w:rPr>
        <w:t>Review asset buffer for Investor / Fund against agreed credit level</w:t>
      </w:r>
    </w:p>
    <w:p w14:paraId="48557130" w14:textId="77777777" w:rsidR="0016049B" w:rsidRPr="00606DBB" w:rsidRDefault="0016049B" w:rsidP="0016049B">
      <w:pPr>
        <w:pStyle w:val="ListParagraph"/>
        <w:numPr>
          <w:ilvl w:val="0"/>
          <w:numId w:val="24"/>
        </w:numPr>
        <w:rPr>
          <w:rFonts w:cstheme="minorHAnsi"/>
          <w:sz w:val="20"/>
          <w:szCs w:val="20"/>
        </w:rPr>
      </w:pPr>
      <w:r w:rsidRPr="00606DBB">
        <w:rPr>
          <w:rFonts w:cstheme="minorHAnsi"/>
          <w:sz w:val="20"/>
          <w:szCs w:val="20"/>
        </w:rPr>
        <w:t>Issue buy / sell instruction to Fund node to maintain agreed buffer</w:t>
      </w:r>
    </w:p>
    <w:p w14:paraId="10E42A7D" w14:textId="77777777" w:rsidR="0016049B" w:rsidRPr="00606DBB" w:rsidRDefault="0016049B" w:rsidP="0016049B">
      <w:pPr>
        <w:rPr>
          <w:rFonts w:cstheme="minorHAnsi"/>
          <w:sz w:val="20"/>
          <w:szCs w:val="20"/>
          <w:u w:val="single"/>
        </w:rPr>
      </w:pPr>
      <w:r w:rsidRPr="00606DBB">
        <w:rPr>
          <w:rFonts w:cstheme="minorHAnsi"/>
          <w:sz w:val="20"/>
          <w:szCs w:val="20"/>
          <w:u w:val="single"/>
        </w:rPr>
        <w:t>Client-Side Settlement of Investor Buy Trades</w:t>
      </w:r>
    </w:p>
    <w:p w14:paraId="1C3EAE0B" w14:textId="77777777" w:rsidR="0016049B" w:rsidRPr="002C4DDA" w:rsidRDefault="0016049B" w:rsidP="0016049B">
      <w:pPr>
        <w:pStyle w:val="ListParagraph"/>
        <w:numPr>
          <w:ilvl w:val="0"/>
          <w:numId w:val="35"/>
        </w:numPr>
        <w:rPr>
          <w:rFonts w:cstheme="minorHAnsi"/>
          <w:sz w:val="20"/>
          <w:szCs w:val="20"/>
        </w:rPr>
      </w:pPr>
      <w:r w:rsidRPr="002C4DDA">
        <w:rPr>
          <w:rFonts w:cstheme="minorHAnsi"/>
          <w:sz w:val="20"/>
          <w:szCs w:val="20"/>
        </w:rPr>
        <w:t>Receive copy of on-ledger buy instruction from client</w:t>
      </w:r>
    </w:p>
    <w:p w14:paraId="2BA78B0D" w14:textId="77777777" w:rsidR="0016049B" w:rsidRPr="002C4DDA" w:rsidRDefault="0016049B" w:rsidP="0016049B">
      <w:pPr>
        <w:pStyle w:val="ListParagraph"/>
        <w:numPr>
          <w:ilvl w:val="0"/>
          <w:numId w:val="35"/>
        </w:numPr>
        <w:rPr>
          <w:rFonts w:cstheme="minorHAnsi"/>
          <w:sz w:val="20"/>
          <w:szCs w:val="20"/>
        </w:rPr>
      </w:pPr>
      <w:r w:rsidRPr="002C4DDA">
        <w:rPr>
          <w:rFonts w:cstheme="minorHAnsi"/>
          <w:sz w:val="20"/>
          <w:szCs w:val="20"/>
        </w:rPr>
        <w:t>Notify relevant Fund node of settlement via Liquidity Provider</w:t>
      </w:r>
    </w:p>
    <w:p w14:paraId="558E4E42" w14:textId="77777777" w:rsidR="0016049B" w:rsidRPr="002C4DDA" w:rsidRDefault="0016049B" w:rsidP="0016049B">
      <w:pPr>
        <w:pStyle w:val="ListParagraph"/>
        <w:numPr>
          <w:ilvl w:val="0"/>
          <w:numId w:val="35"/>
        </w:numPr>
        <w:rPr>
          <w:rFonts w:cstheme="minorHAnsi"/>
          <w:sz w:val="20"/>
          <w:szCs w:val="20"/>
        </w:rPr>
      </w:pPr>
      <w:r w:rsidRPr="002C4DDA">
        <w:rPr>
          <w:rFonts w:cstheme="minorHAnsi"/>
          <w:sz w:val="20"/>
          <w:szCs w:val="20"/>
        </w:rPr>
        <w:t>Check client cash headroom against buy instruction</w:t>
      </w:r>
    </w:p>
    <w:p w14:paraId="4F5D2054" w14:textId="77777777" w:rsidR="0016049B" w:rsidRPr="00606DBB" w:rsidRDefault="0016049B" w:rsidP="0016049B">
      <w:pPr>
        <w:ind w:firstLine="360"/>
        <w:rPr>
          <w:rFonts w:cstheme="minorHAnsi"/>
          <w:sz w:val="20"/>
          <w:szCs w:val="20"/>
        </w:rPr>
      </w:pPr>
      <w:r w:rsidRPr="00606DBB">
        <w:rPr>
          <w:rFonts w:cstheme="minorHAnsi"/>
          <w:sz w:val="20"/>
          <w:szCs w:val="20"/>
        </w:rPr>
        <w:t>If headroom inadequate:</w:t>
      </w:r>
    </w:p>
    <w:p w14:paraId="42AE1500" w14:textId="77777777" w:rsidR="0016049B" w:rsidRPr="00606DBB" w:rsidRDefault="0016049B" w:rsidP="0016049B">
      <w:pPr>
        <w:pStyle w:val="ListParagraph"/>
        <w:numPr>
          <w:ilvl w:val="0"/>
          <w:numId w:val="22"/>
        </w:numPr>
        <w:rPr>
          <w:rFonts w:cstheme="minorHAnsi"/>
          <w:sz w:val="20"/>
          <w:szCs w:val="20"/>
        </w:rPr>
      </w:pPr>
      <w:r w:rsidRPr="00606DBB">
        <w:rPr>
          <w:rFonts w:cstheme="minorHAnsi"/>
          <w:sz w:val="20"/>
          <w:szCs w:val="20"/>
        </w:rPr>
        <w:t>Notify client and Fund node of held buy instruction</w:t>
      </w:r>
    </w:p>
    <w:p w14:paraId="2B687CB7" w14:textId="77777777" w:rsidR="0016049B" w:rsidRPr="00606DBB" w:rsidRDefault="0016049B" w:rsidP="0016049B">
      <w:pPr>
        <w:pStyle w:val="ListParagraph"/>
        <w:numPr>
          <w:ilvl w:val="0"/>
          <w:numId w:val="22"/>
        </w:numPr>
        <w:rPr>
          <w:rFonts w:cstheme="minorHAnsi"/>
          <w:sz w:val="20"/>
          <w:szCs w:val="20"/>
        </w:rPr>
      </w:pPr>
      <w:r w:rsidRPr="00606DBB">
        <w:rPr>
          <w:rFonts w:cstheme="minorHAnsi"/>
          <w:sz w:val="20"/>
          <w:szCs w:val="20"/>
        </w:rPr>
        <w:t>Request on-ledger account settlement from client</w:t>
      </w:r>
    </w:p>
    <w:p w14:paraId="6285388B" w14:textId="77777777" w:rsidR="0016049B" w:rsidRPr="00606DBB" w:rsidRDefault="0016049B" w:rsidP="0016049B">
      <w:pPr>
        <w:pStyle w:val="ListParagraph"/>
        <w:numPr>
          <w:ilvl w:val="0"/>
          <w:numId w:val="22"/>
        </w:numPr>
        <w:rPr>
          <w:rFonts w:cstheme="minorHAnsi"/>
          <w:sz w:val="20"/>
          <w:szCs w:val="20"/>
        </w:rPr>
      </w:pPr>
      <w:r w:rsidRPr="00606DBB">
        <w:rPr>
          <w:rFonts w:cstheme="minorHAnsi"/>
          <w:sz w:val="20"/>
          <w:szCs w:val="20"/>
        </w:rPr>
        <w:t>Hold buy instruction until cash account settled</w:t>
      </w:r>
    </w:p>
    <w:p w14:paraId="2BD711F3" w14:textId="77777777" w:rsidR="0016049B" w:rsidRPr="00606DBB" w:rsidRDefault="0016049B" w:rsidP="0016049B">
      <w:pPr>
        <w:pStyle w:val="ListParagraph"/>
        <w:numPr>
          <w:ilvl w:val="0"/>
          <w:numId w:val="35"/>
        </w:numPr>
        <w:rPr>
          <w:rFonts w:cstheme="minorHAnsi"/>
          <w:sz w:val="20"/>
          <w:szCs w:val="20"/>
        </w:rPr>
      </w:pPr>
      <w:r w:rsidRPr="00606DBB">
        <w:rPr>
          <w:rFonts w:cstheme="minorHAnsi"/>
          <w:sz w:val="20"/>
          <w:szCs w:val="20"/>
        </w:rPr>
        <w:t>Receive on-ledger settlement instruction from Fund node</w:t>
      </w:r>
    </w:p>
    <w:p w14:paraId="74D86EDE" w14:textId="77777777" w:rsidR="0016049B" w:rsidRPr="00606DBB" w:rsidRDefault="0016049B" w:rsidP="0016049B">
      <w:pPr>
        <w:pStyle w:val="ListParagraph"/>
        <w:numPr>
          <w:ilvl w:val="0"/>
          <w:numId w:val="35"/>
        </w:numPr>
        <w:rPr>
          <w:rFonts w:cstheme="minorHAnsi"/>
          <w:sz w:val="20"/>
          <w:szCs w:val="20"/>
        </w:rPr>
      </w:pPr>
      <w:r w:rsidRPr="00606DBB">
        <w:rPr>
          <w:rFonts w:cstheme="minorHAnsi"/>
          <w:sz w:val="20"/>
          <w:szCs w:val="20"/>
        </w:rPr>
        <w:t>Transfer title to cash tokens to Fund Node</w:t>
      </w:r>
    </w:p>
    <w:p w14:paraId="2E222174" w14:textId="77777777" w:rsidR="0016049B" w:rsidRPr="00606DBB" w:rsidRDefault="0016049B" w:rsidP="0016049B">
      <w:pPr>
        <w:pStyle w:val="ListParagraph"/>
        <w:numPr>
          <w:ilvl w:val="0"/>
          <w:numId w:val="35"/>
        </w:numPr>
        <w:rPr>
          <w:rFonts w:cstheme="minorHAnsi"/>
          <w:sz w:val="20"/>
          <w:szCs w:val="20"/>
        </w:rPr>
      </w:pPr>
      <w:r w:rsidRPr="00606DBB">
        <w:rPr>
          <w:rFonts w:cstheme="minorHAnsi"/>
          <w:sz w:val="20"/>
          <w:szCs w:val="20"/>
        </w:rPr>
        <w:t>Update credit headroom for client</w:t>
      </w:r>
    </w:p>
    <w:p w14:paraId="6E6A1AB5" w14:textId="77777777" w:rsidR="0016049B" w:rsidRPr="00606DBB" w:rsidRDefault="0016049B" w:rsidP="0016049B">
      <w:pPr>
        <w:rPr>
          <w:rFonts w:cstheme="minorHAnsi"/>
          <w:sz w:val="20"/>
          <w:szCs w:val="20"/>
          <w:u w:val="single"/>
        </w:rPr>
      </w:pPr>
      <w:r w:rsidRPr="00606DBB">
        <w:rPr>
          <w:rFonts w:cstheme="minorHAnsi"/>
          <w:sz w:val="20"/>
          <w:szCs w:val="20"/>
          <w:u w:val="single"/>
        </w:rPr>
        <w:t>Fund-Side Settlement of Investor Buy Trades</w:t>
      </w:r>
    </w:p>
    <w:p w14:paraId="778F7B1A" w14:textId="77777777" w:rsidR="0016049B" w:rsidRPr="002C4DDA" w:rsidRDefault="0016049B" w:rsidP="0016049B">
      <w:pPr>
        <w:pStyle w:val="ListParagraph"/>
        <w:numPr>
          <w:ilvl w:val="0"/>
          <w:numId w:val="36"/>
        </w:numPr>
        <w:rPr>
          <w:rFonts w:cstheme="minorHAnsi"/>
          <w:sz w:val="20"/>
          <w:szCs w:val="20"/>
        </w:rPr>
      </w:pPr>
      <w:r w:rsidRPr="002C4DDA">
        <w:rPr>
          <w:rFonts w:cstheme="minorHAnsi"/>
          <w:sz w:val="20"/>
          <w:szCs w:val="20"/>
        </w:rPr>
        <w:t>Receive copy of on-ledger buy instruction from Investor</w:t>
      </w:r>
    </w:p>
    <w:p w14:paraId="56727D45" w14:textId="77777777" w:rsidR="0016049B" w:rsidRPr="002C4DDA" w:rsidRDefault="0016049B" w:rsidP="0016049B">
      <w:pPr>
        <w:pStyle w:val="ListParagraph"/>
        <w:numPr>
          <w:ilvl w:val="0"/>
          <w:numId w:val="36"/>
        </w:numPr>
        <w:rPr>
          <w:rFonts w:cstheme="minorHAnsi"/>
          <w:sz w:val="20"/>
          <w:szCs w:val="20"/>
        </w:rPr>
      </w:pPr>
      <w:r w:rsidRPr="002C4DDA">
        <w:rPr>
          <w:rFonts w:cstheme="minorHAnsi"/>
          <w:sz w:val="20"/>
          <w:szCs w:val="20"/>
        </w:rPr>
        <w:t>Notify relevant Fund node of settlement via Liquidity Provider</w:t>
      </w:r>
    </w:p>
    <w:p w14:paraId="013C9E68" w14:textId="77777777" w:rsidR="0016049B" w:rsidRPr="002C4DDA" w:rsidRDefault="0016049B" w:rsidP="0016049B">
      <w:pPr>
        <w:pStyle w:val="ListParagraph"/>
        <w:numPr>
          <w:ilvl w:val="0"/>
          <w:numId w:val="36"/>
        </w:numPr>
        <w:rPr>
          <w:rFonts w:cstheme="minorHAnsi"/>
          <w:sz w:val="20"/>
          <w:szCs w:val="20"/>
        </w:rPr>
      </w:pPr>
      <w:r w:rsidRPr="002C4DDA">
        <w:rPr>
          <w:rFonts w:cstheme="minorHAnsi"/>
          <w:sz w:val="20"/>
          <w:szCs w:val="20"/>
        </w:rPr>
        <w:t>Check Fund asset buffer against buy instruction</w:t>
      </w:r>
    </w:p>
    <w:p w14:paraId="0D95A332" w14:textId="77777777" w:rsidR="0016049B" w:rsidRPr="002C4DDA" w:rsidRDefault="0016049B" w:rsidP="0016049B">
      <w:pPr>
        <w:pStyle w:val="ListParagraph"/>
        <w:numPr>
          <w:ilvl w:val="0"/>
          <w:numId w:val="36"/>
        </w:numPr>
        <w:rPr>
          <w:rFonts w:cstheme="minorHAnsi"/>
          <w:sz w:val="20"/>
          <w:szCs w:val="20"/>
        </w:rPr>
      </w:pPr>
      <w:r w:rsidRPr="002C4DDA">
        <w:rPr>
          <w:rFonts w:cstheme="minorHAnsi"/>
          <w:sz w:val="20"/>
          <w:szCs w:val="20"/>
        </w:rPr>
        <w:t>If buffer inadequate, issue on-ledger buy instruction to Fund for issuance of asset tokens</w:t>
      </w:r>
    </w:p>
    <w:p w14:paraId="40A27D79" w14:textId="77777777" w:rsidR="0016049B" w:rsidRPr="002C4DDA" w:rsidRDefault="0016049B" w:rsidP="0016049B">
      <w:pPr>
        <w:pStyle w:val="ListParagraph"/>
        <w:numPr>
          <w:ilvl w:val="0"/>
          <w:numId w:val="36"/>
        </w:numPr>
        <w:rPr>
          <w:rFonts w:cstheme="minorHAnsi"/>
          <w:sz w:val="20"/>
          <w:szCs w:val="20"/>
        </w:rPr>
      </w:pPr>
      <w:r w:rsidRPr="002C4DDA">
        <w:rPr>
          <w:rFonts w:cstheme="minorHAnsi"/>
          <w:sz w:val="20"/>
          <w:szCs w:val="20"/>
        </w:rPr>
        <w:t>Receive on-ledger settlement instruction from Fund node</w:t>
      </w:r>
    </w:p>
    <w:p w14:paraId="34B454CD" w14:textId="77777777" w:rsidR="0016049B" w:rsidRPr="002C4DDA" w:rsidRDefault="0016049B" w:rsidP="0016049B">
      <w:pPr>
        <w:pStyle w:val="ListParagraph"/>
        <w:numPr>
          <w:ilvl w:val="0"/>
          <w:numId w:val="36"/>
        </w:numPr>
        <w:rPr>
          <w:rFonts w:cstheme="minorHAnsi"/>
          <w:sz w:val="20"/>
          <w:szCs w:val="20"/>
        </w:rPr>
      </w:pPr>
      <w:r w:rsidRPr="002C4DDA">
        <w:rPr>
          <w:rFonts w:cstheme="minorHAnsi"/>
          <w:sz w:val="20"/>
          <w:szCs w:val="20"/>
        </w:rPr>
        <w:t>Transfer title to asset tokens to Investor node</w:t>
      </w:r>
    </w:p>
    <w:p w14:paraId="0526035C" w14:textId="77777777" w:rsidR="0016049B" w:rsidRPr="002C4DDA" w:rsidRDefault="0016049B" w:rsidP="0016049B">
      <w:pPr>
        <w:pStyle w:val="ListParagraph"/>
        <w:numPr>
          <w:ilvl w:val="0"/>
          <w:numId w:val="36"/>
        </w:numPr>
        <w:rPr>
          <w:rFonts w:cstheme="minorHAnsi"/>
          <w:sz w:val="20"/>
          <w:szCs w:val="20"/>
        </w:rPr>
      </w:pPr>
      <w:r w:rsidRPr="002C4DDA">
        <w:rPr>
          <w:rFonts w:cstheme="minorHAnsi"/>
          <w:sz w:val="20"/>
          <w:szCs w:val="20"/>
        </w:rPr>
        <w:t>Update asset buffer for Fund</w:t>
      </w:r>
    </w:p>
    <w:p w14:paraId="1E5B8D75" w14:textId="77777777" w:rsidR="0016049B" w:rsidRPr="00606DBB" w:rsidRDefault="0016049B" w:rsidP="0016049B">
      <w:pPr>
        <w:rPr>
          <w:rFonts w:cstheme="minorHAnsi"/>
          <w:sz w:val="20"/>
          <w:szCs w:val="20"/>
          <w:u w:val="single"/>
        </w:rPr>
      </w:pPr>
      <w:r w:rsidRPr="00606DBB">
        <w:rPr>
          <w:rFonts w:cstheme="minorHAnsi"/>
          <w:sz w:val="20"/>
          <w:szCs w:val="20"/>
          <w:u w:val="single"/>
        </w:rPr>
        <w:t>Client-Side Settlement of Investor Sell Trades</w:t>
      </w:r>
    </w:p>
    <w:p w14:paraId="394E7B59" w14:textId="77777777" w:rsidR="0016049B" w:rsidRPr="00606DBB" w:rsidRDefault="0016049B" w:rsidP="0016049B">
      <w:pPr>
        <w:rPr>
          <w:rFonts w:cstheme="minorHAnsi"/>
          <w:sz w:val="20"/>
          <w:szCs w:val="20"/>
        </w:rPr>
      </w:pPr>
      <w:r w:rsidRPr="00606DBB">
        <w:rPr>
          <w:rFonts w:cstheme="minorHAnsi"/>
          <w:sz w:val="20"/>
          <w:szCs w:val="20"/>
        </w:rPr>
        <w:t>Receive copy of on-ledger sell instruction from Investor</w:t>
      </w:r>
    </w:p>
    <w:p w14:paraId="12DEE7DE" w14:textId="77777777" w:rsidR="0016049B" w:rsidRPr="002C4DDA" w:rsidRDefault="0016049B" w:rsidP="0016049B">
      <w:pPr>
        <w:pStyle w:val="ListParagraph"/>
        <w:numPr>
          <w:ilvl w:val="0"/>
          <w:numId w:val="37"/>
        </w:numPr>
        <w:rPr>
          <w:rFonts w:cstheme="minorHAnsi"/>
          <w:sz w:val="20"/>
          <w:szCs w:val="20"/>
        </w:rPr>
      </w:pPr>
      <w:r w:rsidRPr="002C4DDA">
        <w:rPr>
          <w:rFonts w:cstheme="minorHAnsi"/>
          <w:sz w:val="20"/>
          <w:szCs w:val="20"/>
        </w:rPr>
        <w:t>Notify relevant Fund node of settlement via Liquidity Provider</w:t>
      </w:r>
    </w:p>
    <w:p w14:paraId="0C71DDA8" w14:textId="77777777" w:rsidR="0016049B" w:rsidRPr="002C4DDA" w:rsidRDefault="0016049B" w:rsidP="0016049B">
      <w:pPr>
        <w:pStyle w:val="ListParagraph"/>
        <w:numPr>
          <w:ilvl w:val="0"/>
          <w:numId w:val="37"/>
        </w:numPr>
        <w:rPr>
          <w:rFonts w:cstheme="minorHAnsi"/>
          <w:sz w:val="20"/>
          <w:szCs w:val="20"/>
        </w:rPr>
      </w:pPr>
      <w:r w:rsidRPr="002C4DDA">
        <w:rPr>
          <w:rFonts w:cstheme="minorHAnsi"/>
          <w:sz w:val="20"/>
          <w:szCs w:val="20"/>
        </w:rPr>
        <w:t>Check Investor asset buffer against sell instruction</w:t>
      </w:r>
    </w:p>
    <w:p w14:paraId="07513DBE" w14:textId="77777777" w:rsidR="0016049B" w:rsidRPr="002C4DDA" w:rsidRDefault="0016049B" w:rsidP="0016049B">
      <w:pPr>
        <w:pStyle w:val="ListParagraph"/>
        <w:numPr>
          <w:ilvl w:val="0"/>
          <w:numId w:val="37"/>
        </w:numPr>
        <w:rPr>
          <w:rFonts w:cstheme="minorHAnsi"/>
          <w:sz w:val="20"/>
          <w:szCs w:val="20"/>
        </w:rPr>
      </w:pPr>
      <w:r w:rsidRPr="002C4DDA">
        <w:rPr>
          <w:rFonts w:cstheme="minorHAnsi"/>
          <w:sz w:val="20"/>
          <w:szCs w:val="20"/>
        </w:rPr>
        <w:t>If buffer inadequate, issue on-ledger buy instruction to Fund for issuance of asset tokens</w:t>
      </w:r>
    </w:p>
    <w:p w14:paraId="52BA4EFB" w14:textId="77777777" w:rsidR="0016049B" w:rsidRPr="002C4DDA" w:rsidRDefault="0016049B" w:rsidP="0016049B">
      <w:pPr>
        <w:pStyle w:val="ListParagraph"/>
        <w:numPr>
          <w:ilvl w:val="0"/>
          <w:numId w:val="37"/>
        </w:numPr>
        <w:rPr>
          <w:rFonts w:cstheme="minorHAnsi"/>
          <w:sz w:val="20"/>
          <w:szCs w:val="20"/>
        </w:rPr>
      </w:pPr>
      <w:r w:rsidRPr="002C4DDA">
        <w:rPr>
          <w:rFonts w:cstheme="minorHAnsi"/>
          <w:sz w:val="20"/>
          <w:szCs w:val="20"/>
        </w:rPr>
        <w:t>Receive on-ledger settlement instruction from Fund node</w:t>
      </w:r>
    </w:p>
    <w:p w14:paraId="5074CC6C" w14:textId="77777777" w:rsidR="0016049B" w:rsidRPr="002C4DDA" w:rsidRDefault="0016049B" w:rsidP="0016049B">
      <w:pPr>
        <w:pStyle w:val="ListParagraph"/>
        <w:numPr>
          <w:ilvl w:val="0"/>
          <w:numId w:val="37"/>
        </w:numPr>
        <w:rPr>
          <w:rFonts w:cstheme="minorHAnsi"/>
          <w:sz w:val="20"/>
          <w:szCs w:val="20"/>
        </w:rPr>
      </w:pPr>
      <w:r w:rsidRPr="002C4DDA">
        <w:rPr>
          <w:rFonts w:cstheme="minorHAnsi"/>
          <w:sz w:val="20"/>
          <w:szCs w:val="20"/>
        </w:rPr>
        <w:t>Transfer title to asset tokens to Fund node</w:t>
      </w:r>
    </w:p>
    <w:p w14:paraId="2BD331E3" w14:textId="77777777" w:rsidR="0016049B" w:rsidRPr="002C4DDA" w:rsidRDefault="0016049B" w:rsidP="0016049B">
      <w:pPr>
        <w:pStyle w:val="ListParagraph"/>
        <w:numPr>
          <w:ilvl w:val="0"/>
          <w:numId w:val="37"/>
        </w:numPr>
        <w:rPr>
          <w:rFonts w:cstheme="minorHAnsi"/>
          <w:sz w:val="20"/>
          <w:szCs w:val="20"/>
        </w:rPr>
      </w:pPr>
      <w:r w:rsidRPr="002C4DDA">
        <w:rPr>
          <w:rFonts w:cstheme="minorHAnsi"/>
          <w:sz w:val="20"/>
          <w:szCs w:val="20"/>
        </w:rPr>
        <w:t>Update asset buffer for Investor</w:t>
      </w:r>
    </w:p>
    <w:p w14:paraId="602DA575" w14:textId="77777777" w:rsidR="0016049B" w:rsidRPr="00606DBB" w:rsidRDefault="0016049B" w:rsidP="0016049B">
      <w:pPr>
        <w:rPr>
          <w:rFonts w:cstheme="minorHAnsi"/>
          <w:sz w:val="20"/>
          <w:szCs w:val="20"/>
          <w:u w:val="single"/>
        </w:rPr>
      </w:pPr>
      <w:r w:rsidRPr="00606DBB">
        <w:rPr>
          <w:rFonts w:cstheme="minorHAnsi"/>
          <w:sz w:val="20"/>
          <w:szCs w:val="20"/>
          <w:u w:val="single"/>
        </w:rPr>
        <w:t>Fund-Side Settlement of Investor Sell Trades</w:t>
      </w:r>
    </w:p>
    <w:p w14:paraId="52316B18" w14:textId="77777777" w:rsidR="0016049B" w:rsidRPr="002C4DDA" w:rsidRDefault="0016049B" w:rsidP="0016049B">
      <w:pPr>
        <w:pStyle w:val="ListParagraph"/>
        <w:numPr>
          <w:ilvl w:val="0"/>
          <w:numId w:val="38"/>
        </w:numPr>
        <w:rPr>
          <w:rFonts w:cstheme="minorHAnsi"/>
          <w:sz w:val="20"/>
          <w:szCs w:val="20"/>
        </w:rPr>
      </w:pPr>
      <w:r w:rsidRPr="002C4DDA">
        <w:rPr>
          <w:rFonts w:cstheme="minorHAnsi"/>
          <w:sz w:val="20"/>
          <w:szCs w:val="20"/>
        </w:rPr>
        <w:t>Receive copy of on-ledger sell instruction from Investor</w:t>
      </w:r>
    </w:p>
    <w:p w14:paraId="4CE65FA5" w14:textId="77777777" w:rsidR="0016049B" w:rsidRPr="002C4DDA" w:rsidRDefault="0016049B" w:rsidP="0016049B">
      <w:pPr>
        <w:pStyle w:val="ListParagraph"/>
        <w:numPr>
          <w:ilvl w:val="0"/>
          <w:numId w:val="38"/>
        </w:numPr>
        <w:rPr>
          <w:rFonts w:cstheme="minorHAnsi"/>
          <w:sz w:val="20"/>
          <w:szCs w:val="20"/>
        </w:rPr>
      </w:pPr>
      <w:r w:rsidRPr="002C4DDA">
        <w:rPr>
          <w:rFonts w:cstheme="minorHAnsi"/>
          <w:sz w:val="20"/>
          <w:szCs w:val="20"/>
        </w:rPr>
        <w:t>Notify relevant Fund node of settlement via Liquidity Provider</w:t>
      </w:r>
    </w:p>
    <w:p w14:paraId="3CF0144F" w14:textId="77777777" w:rsidR="0016049B" w:rsidRPr="002C4DDA" w:rsidRDefault="0016049B" w:rsidP="0016049B">
      <w:pPr>
        <w:pStyle w:val="ListParagraph"/>
        <w:numPr>
          <w:ilvl w:val="0"/>
          <w:numId w:val="38"/>
        </w:numPr>
        <w:rPr>
          <w:rFonts w:cstheme="minorHAnsi"/>
          <w:sz w:val="20"/>
          <w:szCs w:val="20"/>
        </w:rPr>
      </w:pPr>
      <w:r w:rsidRPr="002C4DDA">
        <w:rPr>
          <w:rFonts w:cstheme="minorHAnsi"/>
          <w:sz w:val="20"/>
          <w:szCs w:val="20"/>
        </w:rPr>
        <w:t>Check Fund credit headroom against sell instruction</w:t>
      </w:r>
    </w:p>
    <w:p w14:paraId="6147EC98" w14:textId="77777777" w:rsidR="0016049B" w:rsidRPr="00606DBB" w:rsidRDefault="0016049B" w:rsidP="0016049B">
      <w:pPr>
        <w:ind w:firstLine="360"/>
        <w:rPr>
          <w:rFonts w:cstheme="minorHAnsi"/>
          <w:sz w:val="20"/>
          <w:szCs w:val="20"/>
        </w:rPr>
      </w:pPr>
      <w:r w:rsidRPr="00606DBB">
        <w:rPr>
          <w:rFonts w:cstheme="minorHAnsi"/>
          <w:sz w:val="20"/>
          <w:szCs w:val="20"/>
        </w:rPr>
        <w:t>If credit headroom is inadequate:</w:t>
      </w:r>
    </w:p>
    <w:p w14:paraId="1F4C7184" w14:textId="77777777" w:rsidR="0016049B" w:rsidRPr="00606DBB" w:rsidRDefault="0016049B" w:rsidP="0016049B">
      <w:pPr>
        <w:pStyle w:val="ListParagraph"/>
        <w:numPr>
          <w:ilvl w:val="0"/>
          <w:numId w:val="22"/>
        </w:numPr>
        <w:rPr>
          <w:rFonts w:cstheme="minorHAnsi"/>
          <w:sz w:val="20"/>
          <w:szCs w:val="20"/>
        </w:rPr>
      </w:pPr>
      <w:r w:rsidRPr="00606DBB">
        <w:rPr>
          <w:rFonts w:cstheme="minorHAnsi"/>
          <w:sz w:val="20"/>
          <w:szCs w:val="20"/>
        </w:rPr>
        <w:lastRenderedPageBreak/>
        <w:t>Notify client and Fund node of held sell instruction</w:t>
      </w:r>
    </w:p>
    <w:p w14:paraId="52AB96D0" w14:textId="77777777" w:rsidR="0016049B" w:rsidRDefault="0016049B" w:rsidP="0016049B">
      <w:pPr>
        <w:pStyle w:val="ListParagraph"/>
        <w:numPr>
          <w:ilvl w:val="0"/>
          <w:numId w:val="22"/>
        </w:numPr>
        <w:rPr>
          <w:rFonts w:cstheme="minorHAnsi"/>
          <w:sz w:val="20"/>
          <w:szCs w:val="20"/>
        </w:rPr>
      </w:pPr>
      <w:r w:rsidRPr="00606DBB">
        <w:rPr>
          <w:rFonts w:cstheme="minorHAnsi"/>
          <w:sz w:val="20"/>
          <w:szCs w:val="20"/>
        </w:rPr>
        <w:t xml:space="preserve">Request cash tokens from Fund via the Cash Exchange </w:t>
      </w:r>
    </w:p>
    <w:p w14:paraId="1BC59CCE" w14:textId="77777777" w:rsidR="0016049B" w:rsidRPr="002C4DDA" w:rsidRDefault="0016049B" w:rsidP="0016049B">
      <w:pPr>
        <w:pStyle w:val="ListParagraph"/>
        <w:numPr>
          <w:ilvl w:val="0"/>
          <w:numId w:val="22"/>
        </w:numPr>
        <w:rPr>
          <w:rFonts w:cstheme="minorHAnsi"/>
          <w:sz w:val="20"/>
          <w:szCs w:val="20"/>
        </w:rPr>
      </w:pPr>
      <w:r w:rsidRPr="002C4DDA">
        <w:rPr>
          <w:rFonts w:cstheme="minorHAnsi"/>
          <w:sz w:val="20"/>
          <w:szCs w:val="20"/>
        </w:rPr>
        <w:t>Hold sell instruction until cash tokens received from Fund via the Cash Exchange</w:t>
      </w:r>
    </w:p>
    <w:p w14:paraId="071D4C41" w14:textId="77777777" w:rsidR="0016049B" w:rsidRPr="00606DBB" w:rsidRDefault="0016049B" w:rsidP="0016049B">
      <w:pPr>
        <w:pStyle w:val="ListParagraph"/>
        <w:numPr>
          <w:ilvl w:val="0"/>
          <w:numId w:val="38"/>
        </w:numPr>
        <w:rPr>
          <w:rFonts w:cstheme="minorHAnsi"/>
          <w:sz w:val="20"/>
          <w:szCs w:val="20"/>
        </w:rPr>
      </w:pPr>
      <w:r w:rsidRPr="00606DBB">
        <w:rPr>
          <w:rFonts w:cstheme="minorHAnsi"/>
          <w:sz w:val="20"/>
          <w:szCs w:val="20"/>
        </w:rPr>
        <w:t>Receive on-ledger settlement instruction from Fund node</w:t>
      </w:r>
    </w:p>
    <w:p w14:paraId="0A02FCAF" w14:textId="77777777" w:rsidR="0016049B" w:rsidRPr="00606DBB" w:rsidRDefault="0016049B" w:rsidP="0016049B">
      <w:pPr>
        <w:pStyle w:val="ListParagraph"/>
        <w:numPr>
          <w:ilvl w:val="0"/>
          <w:numId w:val="38"/>
        </w:numPr>
        <w:rPr>
          <w:rFonts w:cstheme="minorHAnsi"/>
          <w:sz w:val="20"/>
          <w:szCs w:val="20"/>
        </w:rPr>
      </w:pPr>
      <w:r w:rsidRPr="00606DBB">
        <w:rPr>
          <w:rFonts w:cstheme="minorHAnsi"/>
          <w:sz w:val="20"/>
          <w:szCs w:val="20"/>
        </w:rPr>
        <w:t>Transfer title to cash tokens to the Investor Node</w:t>
      </w:r>
    </w:p>
    <w:p w14:paraId="2FA4795A" w14:textId="77777777" w:rsidR="0016049B" w:rsidRPr="00606DBB" w:rsidRDefault="0016049B" w:rsidP="0016049B">
      <w:pPr>
        <w:pStyle w:val="ListParagraph"/>
        <w:numPr>
          <w:ilvl w:val="0"/>
          <w:numId w:val="38"/>
        </w:numPr>
        <w:rPr>
          <w:rFonts w:cstheme="minorHAnsi"/>
          <w:sz w:val="20"/>
          <w:szCs w:val="20"/>
        </w:rPr>
      </w:pPr>
      <w:r w:rsidRPr="00606DBB">
        <w:rPr>
          <w:rFonts w:cstheme="minorHAnsi"/>
          <w:sz w:val="20"/>
          <w:szCs w:val="20"/>
        </w:rPr>
        <w:t>Update cash buffer for Fund</w:t>
      </w:r>
    </w:p>
    <w:p w14:paraId="53D038E0" w14:textId="77777777" w:rsidR="0016049B" w:rsidRPr="00606DBB" w:rsidRDefault="0016049B" w:rsidP="0016049B">
      <w:pPr>
        <w:rPr>
          <w:rFonts w:cstheme="minorHAnsi"/>
          <w:sz w:val="20"/>
          <w:szCs w:val="20"/>
          <w:u w:val="single"/>
        </w:rPr>
      </w:pPr>
      <w:r w:rsidRPr="00606DBB">
        <w:rPr>
          <w:rFonts w:cstheme="minorHAnsi"/>
          <w:sz w:val="20"/>
          <w:szCs w:val="20"/>
          <w:u w:val="single"/>
        </w:rPr>
        <w:br w:type="page"/>
      </w:r>
    </w:p>
    <w:p w14:paraId="7622D8A4" w14:textId="77777777" w:rsidR="0016049B" w:rsidRDefault="0016049B" w:rsidP="0016049B">
      <w:pPr>
        <w:rPr>
          <w:sz w:val="20"/>
          <w:szCs w:val="20"/>
        </w:rPr>
      </w:pPr>
    </w:p>
    <w:p w14:paraId="31DE01AB" w14:textId="77777777" w:rsidR="0016049B" w:rsidRDefault="0016049B" w:rsidP="0016049B">
      <w:pPr>
        <w:pStyle w:val="Heading2"/>
        <w:ind w:left="360" w:hanging="360"/>
      </w:pPr>
      <w:bookmarkStart w:id="47" w:name="_Toc38221522"/>
      <w:r w:rsidRPr="001A1CBD">
        <w:t>Business Network Operator (BNO)</w:t>
      </w:r>
      <w:bookmarkEnd w:id="47"/>
    </w:p>
    <w:p w14:paraId="2CF2BACA" w14:textId="77777777" w:rsidR="0016049B" w:rsidRPr="009A7DB6" w:rsidRDefault="0016049B" w:rsidP="0016049B">
      <w:pPr>
        <w:rPr>
          <w:b/>
          <w:bCs/>
          <w:sz w:val="21"/>
          <w:szCs w:val="21"/>
          <w:u w:val="single"/>
        </w:rPr>
      </w:pPr>
      <w:r w:rsidRPr="009A7DB6">
        <w:rPr>
          <w:b/>
          <w:bCs/>
          <w:sz w:val="21"/>
          <w:szCs w:val="21"/>
          <w:u w:val="single"/>
        </w:rPr>
        <w:t>Su</w:t>
      </w:r>
      <w:r>
        <w:rPr>
          <w:b/>
          <w:bCs/>
          <w:sz w:val="21"/>
          <w:szCs w:val="21"/>
          <w:u w:val="single"/>
        </w:rPr>
        <w:t>mmary</w:t>
      </w:r>
    </w:p>
    <w:p w14:paraId="76F49DAA" w14:textId="77777777" w:rsidR="0016049B" w:rsidRPr="00B01683" w:rsidRDefault="0016049B" w:rsidP="0016049B">
      <w:pPr>
        <w:jc w:val="both"/>
        <w:rPr>
          <w:sz w:val="21"/>
          <w:szCs w:val="21"/>
        </w:rPr>
      </w:pPr>
      <w:r w:rsidRPr="00B01683">
        <w:rPr>
          <w:sz w:val="21"/>
          <w:szCs w:val="21"/>
        </w:rPr>
        <w:t xml:space="preserve">A BNO </w:t>
      </w:r>
      <w:r>
        <w:rPr>
          <w:sz w:val="21"/>
          <w:szCs w:val="21"/>
        </w:rPr>
        <w:t xml:space="preserve">can be seen as providing two focal areas of service, namely, ‘infrastructure and node support services’ and then ‘network and business services ‘. The BNO may be a stand-alone FAC network service provider or may also offer BSO and/or additional Fund Services. </w:t>
      </w:r>
    </w:p>
    <w:p w14:paraId="21516B23" w14:textId="77777777" w:rsidR="0016049B" w:rsidRPr="009A7DB6" w:rsidRDefault="0016049B" w:rsidP="0016049B">
      <w:pPr>
        <w:rPr>
          <w:b/>
          <w:bCs/>
          <w:sz w:val="21"/>
          <w:szCs w:val="21"/>
          <w:u w:val="single"/>
        </w:rPr>
      </w:pPr>
      <w:r>
        <w:rPr>
          <w:b/>
          <w:bCs/>
          <w:sz w:val="21"/>
          <w:szCs w:val="21"/>
          <w:u w:val="single"/>
        </w:rPr>
        <w:t>Process Responsibilities</w:t>
      </w:r>
    </w:p>
    <w:p w14:paraId="4B87D23D" w14:textId="77777777" w:rsidR="0016049B" w:rsidRPr="009A7DB6" w:rsidRDefault="0016049B" w:rsidP="0016049B">
      <w:pPr>
        <w:jc w:val="both"/>
        <w:rPr>
          <w:u w:val="single"/>
        </w:rPr>
      </w:pPr>
      <w:r w:rsidRPr="009A7DB6">
        <w:rPr>
          <w:u w:val="single"/>
        </w:rPr>
        <w:t>BNO: Infrastructure and Node Support Services</w:t>
      </w:r>
    </w:p>
    <w:p w14:paraId="349954AA" w14:textId="77777777" w:rsidR="0016049B" w:rsidRPr="00980B43" w:rsidRDefault="0016049B" w:rsidP="0016049B">
      <w:pPr>
        <w:pStyle w:val="NormalWeb"/>
        <w:numPr>
          <w:ilvl w:val="0"/>
          <w:numId w:val="3"/>
        </w:numPr>
        <w:spacing w:before="0" w:beforeAutospacing="0" w:after="0" w:afterAutospacing="0"/>
        <w:ind w:left="360"/>
        <w:jc w:val="both"/>
        <w:rPr>
          <w:rFonts w:asciiTheme="minorHAnsi" w:eastAsiaTheme="minorHAnsi" w:hAnsiTheme="minorHAnsi" w:cstheme="minorBidi"/>
          <w:sz w:val="20"/>
          <w:szCs w:val="20"/>
          <w:lang w:eastAsia="en-US"/>
        </w:rPr>
      </w:pPr>
      <w:r w:rsidRPr="00980B43">
        <w:rPr>
          <w:rFonts w:asciiTheme="minorHAnsi" w:eastAsiaTheme="minorHAnsi" w:hAnsiTheme="minorHAnsi" w:cstheme="minorBidi"/>
          <w:sz w:val="20"/>
          <w:szCs w:val="20"/>
          <w:lang w:eastAsia="en-US"/>
        </w:rPr>
        <w:t>Secure, high availability, financial services grade network, compute and storage infrastructure to node operators as a service.</w:t>
      </w:r>
    </w:p>
    <w:p w14:paraId="7951C3D0" w14:textId="77777777" w:rsidR="0016049B" w:rsidRPr="00980B43" w:rsidRDefault="0016049B" w:rsidP="0016049B">
      <w:pPr>
        <w:pStyle w:val="NormalWeb"/>
        <w:numPr>
          <w:ilvl w:val="0"/>
          <w:numId w:val="3"/>
        </w:numPr>
        <w:spacing w:before="0" w:beforeAutospacing="0" w:after="0" w:afterAutospacing="0"/>
        <w:ind w:left="360"/>
        <w:jc w:val="both"/>
        <w:rPr>
          <w:rFonts w:asciiTheme="minorHAnsi" w:eastAsiaTheme="minorHAnsi" w:hAnsiTheme="minorHAnsi" w:cstheme="minorBidi"/>
          <w:sz w:val="20"/>
          <w:szCs w:val="20"/>
          <w:lang w:eastAsia="en-US"/>
        </w:rPr>
      </w:pPr>
      <w:r w:rsidRPr="00980B43">
        <w:rPr>
          <w:rFonts w:asciiTheme="minorHAnsi" w:eastAsiaTheme="minorHAnsi" w:hAnsiTheme="minorHAnsi" w:cstheme="minorBidi"/>
          <w:sz w:val="20"/>
          <w:szCs w:val="20"/>
          <w:lang w:eastAsia="en-US"/>
        </w:rPr>
        <w:t>Upgrade coordination and maintenance activity across all nodes.</w:t>
      </w:r>
    </w:p>
    <w:p w14:paraId="50D1FC65" w14:textId="77777777" w:rsidR="0016049B" w:rsidRPr="00980B43" w:rsidRDefault="0016049B" w:rsidP="0016049B">
      <w:pPr>
        <w:pStyle w:val="NormalWeb"/>
        <w:numPr>
          <w:ilvl w:val="0"/>
          <w:numId w:val="3"/>
        </w:numPr>
        <w:spacing w:before="0" w:beforeAutospacing="0" w:after="0" w:afterAutospacing="0"/>
        <w:ind w:left="360"/>
        <w:jc w:val="both"/>
        <w:rPr>
          <w:rFonts w:asciiTheme="minorHAnsi" w:eastAsiaTheme="minorHAnsi" w:hAnsiTheme="minorHAnsi" w:cstheme="minorBidi"/>
          <w:sz w:val="20"/>
          <w:szCs w:val="20"/>
          <w:lang w:eastAsia="en-US"/>
        </w:rPr>
      </w:pPr>
      <w:r w:rsidRPr="00980B43">
        <w:rPr>
          <w:rFonts w:asciiTheme="minorHAnsi" w:eastAsiaTheme="minorHAnsi" w:hAnsiTheme="minorHAnsi" w:cstheme="minorBidi"/>
          <w:sz w:val="20"/>
          <w:szCs w:val="20"/>
          <w:lang w:eastAsia="en-US"/>
        </w:rPr>
        <w:t>Deployment and technology support for infrastructure and on node technology stack (SQL DB, JVM, Web server and integration layers).</w:t>
      </w:r>
    </w:p>
    <w:p w14:paraId="22CC9605" w14:textId="77777777" w:rsidR="0016049B" w:rsidRPr="00980B43" w:rsidRDefault="0016049B" w:rsidP="0016049B">
      <w:pPr>
        <w:pStyle w:val="NormalWeb"/>
        <w:numPr>
          <w:ilvl w:val="0"/>
          <w:numId w:val="3"/>
        </w:numPr>
        <w:spacing w:before="0" w:beforeAutospacing="0" w:after="0" w:afterAutospacing="0"/>
        <w:ind w:left="360"/>
        <w:jc w:val="both"/>
        <w:rPr>
          <w:rFonts w:asciiTheme="minorHAnsi" w:eastAsiaTheme="minorHAnsi" w:hAnsiTheme="minorHAnsi" w:cstheme="minorBidi"/>
          <w:sz w:val="20"/>
          <w:szCs w:val="20"/>
          <w:lang w:eastAsia="en-US"/>
        </w:rPr>
      </w:pPr>
      <w:r w:rsidRPr="00980B43">
        <w:rPr>
          <w:rFonts w:asciiTheme="minorHAnsi" w:eastAsiaTheme="minorHAnsi" w:hAnsiTheme="minorHAnsi" w:cstheme="minorBidi"/>
          <w:sz w:val="20"/>
          <w:szCs w:val="20"/>
          <w:lang w:eastAsia="en-US"/>
        </w:rPr>
        <w:t>Work with development team to optimise container build and deployment mechanism</w:t>
      </w:r>
    </w:p>
    <w:p w14:paraId="1DA403CD" w14:textId="77777777" w:rsidR="0016049B" w:rsidRPr="00980B43" w:rsidRDefault="0016049B" w:rsidP="0016049B">
      <w:pPr>
        <w:pStyle w:val="NormalWeb"/>
        <w:numPr>
          <w:ilvl w:val="0"/>
          <w:numId w:val="3"/>
        </w:numPr>
        <w:spacing w:before="0" w:beforeAutospacing="0" w:after="0" w:afterAutospacing="0"/>
        <w:ind w:left="360"/>
        <w:jc w:val="both"/>
        <w:rPr>
          <w:rFonts w:asciiTheme="minorHAnsi" w:eastAsiaTheme="minorHAnsi" w:hAnsiTheme="minorHAnsi" w:cstheme="minorBidi"/>
          <w:sz w:val="20"/>
          <w:szCs w:val="20"/>
          <w:lang w:eastAsia="en-US"/>
        </w:rPr>
      </w:pPr>
      <w:r w:rsidRPr="00980B43">
        <w:rPr>
          <w:rFonts w:asciiTheme="minorHAnsi" w:eastAsiaTheme="minorHAnsi" w:hAnsiTheme="minorHAnsi" w:cstheme="minorBidi"/>
          <w:sz w:val="20"/>
          <w:szCs w:val="20"/>
          <w:lang w:eastAsia="en-US"/>
        </w:rPr>
        <w:t>‘Health’ monitoring (network, security, availability, capacity and cost) and incident management.</w:t>
      </w:r>
    </w:p>
    <w:p w14:paraId="38329BFA" w14:textId="77777777" w:rsidR="0016049B" w:rsidRPr="00D473F8" w:rsidRDefault="0016049B" w:rsidP="0016049B">
      <w:pPr>
        <w:numPr>
          <w:ilvl w:val="0"/>
          <w:numId w:val="11"/>
        </w:numPr>
        <w:jc w:val="both"/>
        <w:rPr>
          <w:sz w:val="20"/>
          <w:szCs w:val="20"/>
        </w:rPr>
      </w:pPr>
      <w:r w:rsidRPr="00D473F8">
        <w:rPr>
          <w:sz w:val="20"/>
          <w:szCs w:val="20"/>
        </w:rPr>
        <w:t>Auditable activity monitoring and potentially provide usage-based billing services.</w:t>
      </w:r>
    </w:p>
    <w:p w14:paraId="08968AC2" w14:textId="77777777" w:rsidR="0016049B" w:rsidRPr="009A7DB6" w:rsidRDefault="0016049B" w:rsidP="0016049B">
      <w:pPr>
        <w:jc w:val="both"/>
        <w:rPr>
          <w:u w:val="single"/>
        </w:rPr>
      </w:pPr>
      <w:r w:rsidRPr="009A7DB6">
        <w:rPr>
          <w:u w:val="single"/>
        </w:rPr>
        <w:t>BNO: Network Operator and Business Services</w:t>
      </w:r>
    </w:p>
    <w:p w14:paraId="1255EC27" w14:textId="77777777" w:rsidR="0016049B" w:rsidRPr="00A647B1" w:rsidRDefault="0016049B" w:rsidP="0016049B">
      <w:pPr>
        <w:pStyle w:val="NormalWeb"/>
        <w:numPr>
          <w:ilvl w:val="0"/>
          <w:numId w:val="3"/>
        </w:numPr>
        <w:spacing w:before="0" w:beforeAutospacing="0" w:after="0" w:afterAutospacing="0"/>
        <w:ind w:left="360"/>
        <w:jc w:val="both"/>
        <w:rPr>
          <w:rFonts w:asciiTheme="minorHAnsi" w:eastAsiaTheme="minorHAnsi" w:hAnsiTheme="minorHAnsi" w:cstheme="minorBidi"/>
          <w:sz w:val="20"/>
          <w:szCs w:val="20"/>
          <w:lang w:eastAsia="en-US"/>
        </w:rPr>
      </w:pPr>
      <w:r w:rsidRPr="00A647B1">
        <w:rPr>
          <w:rFonts w:asciiTheme="minorHAnsi" w:eastAsiaTheme="minorHAnsi" w:hAnsiTheme="minorHAnsi" w:cstheme="minorBidi"/>
          <w:sz w:val="20"/>
          <w:szCs w:val="20"/>
          <w:lang w:eastAsia="en-US"/>
        </w:rPr>
        <w:t>Host and manage network services including notary, identity, network directory and application firewall.</w:t>
      </w:r>
    </w:p>
    <w:p w14:paraId="05514613" w14:textId="77777777" w:rsidR="0016049B" w:rsidRPr="00A647B1" w:rsidRDefault="0016049B" w:rsidP="0016049B">
      <w:pPr>
        <w:pStyle w:val="NormalWeb"/>
        <w:numPr>
          <w:ilvl w:val="0"/>
          <w:numId w:val="3"/>
        </w:numPr>
        <w:spacing w:before="0" w:beforeAutospacing="0" w:after="0" w:afterAutospacing="0"/>
        <w:ind w:left="360"/>
        <w:jc w:val="both"/>
        <w:rPr>
          <w:rFonts w:asciiTheme="minorHAnsi" w:eastAsiaTheme="minorHAnsi" w:hAnsiTheme="minorHAnsi" w:cstheme="minorBidi"/>
          <w:sz w:val="20"/>
          <w:szCs w:val="20"/>
          <w:lang w:eastAsia="en-US"/>
        </w:rPr>
      </w:pPr>
      <w:r w:rsidRPr="00A647B1">
        <w:rPr>
          <w:rFonts w:asciiTheme="minorHAnsi" w:eastAsiaTheme="minorHAnsi" w:hAnsiTheme="minorHAnsi" w:cstheme="minorBidi"/>
          <w:sz w:val="20"/>
          <w:szCs w:val="20"/>
          <w:lang w:eastAsia="en-US"/>
        </w:rPr>
        <w:t>Validate participant identity and control issuance of root certificates to node operators and manage participant onboarding.</w:t>
      </w:r>
    </w:p>
    <w:p w14:paraId="19F9F955" w14:textId="77777777" w:rsidR="0016049B" w:rsidRPr="00A647B1" w:rsidRDefault="0016049B" w:rsidP="0016049B">
      <w:pPr>
        <w:pStyle w:val="NormalWeb"/>
        <w:numPr>
          <w:ilvl w:val="0"/>
          <w:numId w:val="3"/>
        </w:numPr>
        <w:spacing w:before="0" w:beforeAutospacing="0" w:after="0" w:afterAutospacing="0"/>
        <w:ind w:left="360"/>
        <w:jc w:val="both"/>
        <w:rPr>
          <w:rFonts w:asciiTheme="minorHAnsi" w:eastAsiaTheme="minorHAnsi" w:hAnsiTheme="minorHAnsi" w:cstheme="minorBidi"/>
          <w:sz w:val="20"/>
          <w:szCs w:val="20"/>
          <w:lang w:eastAsia="en-US"/>
        </w:rPr>
      </w:pPr>
      <w:r w:rsidRPr="00A647B1">
        <w:rPr>
          <w:rFonts w:asciiTheme="minorHAnsi" w:eastAsiaTheme="minorHAnsi" w:hAnsiTheme="minorHAnsi" w:cstheme="minorBidi"/>
          <w:sz w:val="20"/>
          <w:szCs w:val="20"/>
          <w:lang w:eastAsia="en-US"/>
        </w:rPr>
        <w:t>Connect to, host or provide digital services such as KYC/AML, Custody and secure key management, exchange operation and CSD services and bank payment and FX services.</w:t>
      </w:r>
    </w:p>
    <w:p w14:paraId="25DEEEB9" w14:textId="77777777" w:rsidR="0016049B" w:rsidRDefault="0016049B" w:rsidP="0016049B">
      <w:pPr>
        <w:pStyle w:val="NormalWeb"/>
        <w:numPr>
          <w:ilvl w:val="0"/>
          <w:numId w:val="3"/>
        </w:numPr>
        <w:spacing w:before="0" w:beforeAutospacing="0" w:after="0" w:afterAutospacing="0"/>
        <w:ind w:left="360"/>
        <w:jc w:val="both"/>
        <w:rPr>
          <w:sz w:val="20"/>
          <w:szCs w:val="20"/>
        </w:rPr>
      </w:pPr>
      <w:r w:rsidRPr="00A647B1">
        <w:rPr>
          <w:rFonts w:asciiTheme="minorHAnsi" w:eastAsiaTheme="minorHAnsi" w:hAnsiTheme="minorHAnsi" w:cstheme="minorBidi"/>
          <w:sz w:val="20"/>
          <w:szCs w:val="20"/>
          <w:lang w:eastAsia="en-US"/>
        </w:rPr>
        <w:t>Host and/or operate enhanced data services including network activity analytics, suspicious transaction monitoring, regulatory reporting</w:t>
      </w:r>
      <w:r w:rsidRPr="00A647B1">
        <w:rPr>
          <w:sz w:val="20"/>
          <w:szCs w:val="20"/>
        </w:rPr>
        <w:t xml:space="preserve"> </w:t>
      </w:r>
    </w:p>
    <w:p w14:paraId="7478F590" w14:textId="77777777" w:rsidR="0016049B" w:rsidRDefault="0016049B" w:rsidP="0016049B">
      <w:pPr>
        <w:rPr>
          <w:sz w:val="20"/>
          <w:szCs w:val="20"/>
        </w:rPr>
      </w:pPr>
    </w:p>
    <w:p w14:paraId="76618343" w14:textId="77777777" w:rsidR="007A0CB9" w:rsidRDefault="007A0CB9" w:rsidP="00D50523">
      <w:pPr>
        <w:rPr>
          <w:sz w:val="20"/>
          <w:szCs w:val="20"/>
        </w:rPr>
      </w:pPr>
    </w:p>
    <w:sectPr w:rsidR="007A0CB9" w:rsidSect="00D50523">
      <w:headerReference w:type="default" r:id="rId25"/>
      <w:footerReference w:type="default" r:id="rId26"/>
      <w:pgSz w:w="11906" w:h="16838"/>
      <w:pgMar w:top="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706554" w14:textId="77777777" w:rsidR="006C3F71" w:rsidRDefault="006C3F71" w:rsidP="00A81741">
      <w:pPr>
        <w:spacing w:after="0" w:line="240" w:lineRule="auto"/>
      </w:pPr>
      <w:r>
        <w:separator/>
      </w:r>
    </w:p>
  </w:endnote>
  <w:endnote w:type="continuationSeparator" w:id="0">
    <w:p w14:paraId="136EFEB9" w14:textId="77777777" w:rsidR="006C3F71" w:rsidRDefault="006C3F71" w:rsidP="00A817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BE0DD6" w14:textId="48582F93" w:rsidR="00185C71" w:rsidRPr="00562184" w:rsidRDefault="00185C71">
    <w:pPr>
      <w:pStyle w:val="Footer"/>
      <w:rPr>
        <w:rFonts w:eastAsiaTheme="minorEastAsia"/>
      </w:rPr>
    </w:pPr>
    <w:r>
      <w:rPr>
        <w:rFonts w:eastAsiaTheme="minorEastAsia"/>
      </w:rPr>
      <w:t>Version</w:t>
    </w:r>
    <w:r w:rsidR="009F02AF">
      <w:rPr>
        <w:rFonts w:eastAsiaTheme="minorEastAsia"/>
      </w:rPr>
      <w:t>1.0</w:t>
    </w:r>
    <w:r>
      <w:rPr>
        <w:rFonts w:eastAsiaTheme="minorEastAsia"/>
      </w:rPr>
      <w:tab/>
    </w:r>
    <w:r w:rsidRPr="00562184">
      <w:rPr>
        <w:rFonts w:eastAsiaTheme="minorEastAsia"/>
      </w:rPr>
      <w:t xml:space="preserve">Page </w:t>
    </w:r>
    <w:r w:rsidRPr="00562184">
      <w:rPr>
        <w:rFonts w:eastAsiaTheme="minorEastAsia"/>
      </w:rPr>
      <w:fldChar w:fldCharType="begin"/>
    </w:r>
    <w:r>
      <w:rPr>
        <w:rFonts w:ascii="Times New Roman" w:hAnsi="Times New Roman"/>
      </w:rPr>
      <w:instrText xml:space="preserve"> PAGE </w:instrText>
    </w:r>
    <w:r w:rsidRPr="00562184">
      <w:rPr>
        <w:rFonts w:ascii="Times New Roman" w:hAnsi="Times New Roman"/>
      </w:rPr>
      <w:fldChar w:fldCharType="separate"/>
    </w:r>
    <w:r>
      <w:rPr>
        <w:rFonts w:ascii="Times New Roman" w:hAnsi="Times New Roman"/>
        <w:noProof/>
      </w:rPr>
      <w:t>1</w:t>
    </w:r>
    <w:r w:rsidRPr="00562184">
      <w:rPr>
        <w:rFonts w:eastAsiaTheme="minorEastAsia"/>
      </w:rPr>
      <w:fldChar w:fldCharType="end"/>
    </w:r>
    <w:r w:rsidRPr="00562184">
      <w:rPr>
        <w:rFonts w:eastAsiaTheme="minorEastAsia"/>
      </w:rPr>
      <w:t xml:space="preserve"> of </w:t>
    </w:r>
    <w:r w:rsidRPr="00562184">
      <w:rPr>
        <w:rFonts w:eastAsiaTheme="minorEastAsia"/>
      </w:rPr>
      <w:fldChar w:fldCharType="begin"/>
    </w:r>
    <w:r>
      <w:rPr>
        <w:rFonts w:ascii="Times New Roman" w:hAnsi="Times New Roman"/>
      </w:rPr>
      <w:instrText xml:space="preserve"> NUMPAGES </w:instrText>
    </w:r>
    <w:r w:rsidRPr="00562184">
      <w:rPr>
        <w:rFonts w:ascii="Times New Roman" w:hAnsi="Times New Roman"/>
      </w:rPr>
      <w:fldChar w:fldCharType="separate"/>
    </w:r>
    <w:r>
      <w:rPr>
        <w:rFonts w:ascii="Times New Roman" w:hAnsi="Times New Roman"/>
        <w:noProof/>
      </w:rPr>
      <w:t>13</w:t>
    </w:r>
    <w:r w:rsidRPr="00562184">
      <w:rPr>
        <w:rFonts w:eastAsiaTheme="minorEastAsia"/>
      </w:rPr>
      <w:fldChar w:fldCharType="end"/>
    </w:r>
    <w:r>
      <w:rPr>
        <w:rFonts w:ascii="Times New Roman" w:hAnsi="Times New Roman"/>
      </w:rPr>
      <w:tab/>
    </w:r>
    <w:r w:rsidRPr="00562184">
      <w:rPr>
        <w:rFonts w:eastAsiaTheme="minorEastAsia"/>
      </w:rPr>
      <w:t>www.fundadminchain.com</w:t>
    </w:r>
  </w:p>
  <w:p w14:paraId="6425A10F" w14:textId="77777777" w:rsidR="00185C71" w:rsidRDefault="00185C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1A3A0A" w14:textId="46AB0A26" w:rsidR="00185C71" w:rsidRPr="009F3CEA" w:rsidRDefault="00185C71">
    <w:pPr>
      <w:pStyle w:val="Footer"/>
      <w:rPr>
        <w:rFonts w:eastAsiaTheme="minorEastAsia"/>
        <w:sz w:val="16"/>
        <w:szCs w:val="16"/>
      </w:rPr>
    </w:pPr>
    <w:r w:rsidRPr="009F3CEA">
      <w:rPr>
        <w:rFonts w:eastAsiaTheme="minorEastAsia"/>
        <w:sz w:val="16"/>
        <w:szCs w:val="16"/>
      </w:rPr>
      <w:t xml:space="preserve">Version </w:t>
    </w:r>
    <w:r>
      <w:rPr>
        <w:rFonts w:eastAsiaTheme="minorEastAsia"/>
        <w:sz w:val="16"/>
        <w:szCs w:val="16"/>
      </w:rPr>
      <w:t>1.0</w:t>
    </w:r>
    <w:r w:rsidRPr="009F3CEA">
      <w:rPr>
        <w:rFonts w:eastAsiaTheme="minorEastAsia"/>
        <w:sz w:val="16"/>
        <w:szCs w:val="16"/>
      </w:rPr>
      <w:t xml:space="preserve"> (April 2020) </w:t>
    </w:r>
    <w:r w:rsidRPr="009F3CEA">
      <w:rPr>
        <w:rFonts w:eastAsiaTheme="minorEastAsia"/>
        <w:sz w:val="16"/>
        <w:szCs w:val="16"/>
      </w:rPr>
      <w:tab/>
      <w:t xml:space="preserve">Page </w:t>
    </w:r>
    <w:r w:rsidRPr="009F3CEA">
      <w:rPr>
        <w:rFonts w:eastAsiaTheme="minorEastAsia"/>
        <w:sz w:val="16"/>
        <w:szCs w:val="16"/>
      </w:rPr>
      <w:fldChar w:fldCharType="begin"/>
    </w:r>
    <w:r w:rsidRPr="009F3CEA">
      <w:rPr>
        <w:rFonts w:ascii="Times New Roman" w:hAnsi="Times New Roman"/>
        <w:sz w:val="16"/>
        <w:szCs w:val="16"/>
      </w:rPr>
      <w:instrText xml:space="preserve"> PAGE </w:instrText>
    </w:r>
    <w:r w:rsidRPr="009F3CEA">
      <w:rPr>
        <w:rFonts w:ascii="Times New Roman" w:hAnsi="Times New Roman"/>
        <w:sz w:val="16"/>
        <w:szCs w:val="16"/>
      </w:rPr>
      <w:fldChar w:fldCharType="separate"/>
    </w:r>
    <w:r w:rsidRPr="009F3CEA">
      <w:rPr>
        <w:rFonts w:ascii="Times New Roman" w:hAnsi="Times New Roman"/>
        <w:noProof/>
        <w:sz w:val="16"/>
        <w:szCs w:val="16"/>
      </w:rPr>
      <w:t>1</w:t>
    </w:r>
    <w:r w:rsidRPr="009F3CEA">
      <w:rPr>
        <w:rFonts w:eastAsiaTheme="minorEastAsia"/>
        <w:sz w:val="16"/>
        <w:szCs w:val="16"/>
      </w:rPr>
      <w:fldChar w:fldCharType="end"/>
    </w:r>
    <w:r w:rsidRPr="009F3CEA">
      <w:rPr>
        <w:rFonts w:eastAsiaTheme="minorEastAsia"/>
        <w:sz w:val="16"/>
        <w:szCs w:val="16"/>
      </w:rPr>
      <w:t xml:space="preserve"> of </w:t>
    </w:r>
    <w:r w:rsidRPr="009F3CEA">
      <w:rPr>
        <w:rFonts w:eastAsiaTheme="minorEastAsia"/>
        <w:sz w:val="16"/>
        <w:szCs w:val="16"/>
      </w:rPr>
      <w:fldChar w:fldCharType="begin"/>
    </w:r>
    <w:r w:rsidRPr="009F3CEA">
      <w:rPr>
        <w:rFonts w:ascii="Times New Roman" w:hAnsi="Times New Roman"/>
        <w:sz w:val="16"/>
        <w:szCs w:val="16"/>
      </w:rPr>
      <w:instrText xml:space="preserve"> NUMPAGES </w:instrText>
    </w:r>
    <w:r w:rsidRPr="009F3CEA">
      <w:rPr>
        <w:rFonts w:ascii="Times New Roman" w:hAnsi="Times New Roman"/>
        <w:sz w:val="16"/>
        <w:szCs w:val="16"/>
      </w:rPr>
      <w:fldChar w:fldCharType="separate"/>
    </w:r>
    <w:r w:rsidRPr="009F3CEA">
      <w:rPr>
        <w:rFonts w:ascii="Times New Roman" w:hAnsi="Times New Roman"/>
        <w:noProof/>
        <w:sz w:val="16"/>
        <w:szCs w:val="16"/>
      </w:rPr>
      <w:t>13</w:t>
    </w:r>
    <w:r w:rsidRPr="009F3CEA">
      <w:rPr>
        <w:rFonts w:eastAsiaTheme="minorEastAsia"/>
        <w:sz w:val="16"/>
        <w:szCs w:val="16"/>
      </w:rPr>
      <w:fldChar w:fldCharType="end"/>
    </w:r>
    <w:r w:rsidRPr="009F3CEA">
      <w:rPr>
        <w:rFonts w:ascii="Times New Roman" w:hAnsi="Times New Roman"/>
        <w:sz w:val="16"/>
        <w:szCs w:val="16"/>
      </w:rPr>
      <w:tab/>
    </w:r>
    <w:r w:rsidRPr="009F3CEA">
      <w:rPr>
        <w:rFonts w:eastAsiaTheme="minorEastAsia"/>
        <w:sz w:val="16"/>
        <w:szCs w:val="16"/>
      </w:rPr>
      <w:t>www.fundadminchain.com</w:t>
    </w:r>
  </w:p>
  <w:p w14:paraId="5E95DC74" w14:textId="77777777" w:rsidR="00185C71" w:rsidRDefault="00185C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146C77" w14:textId="77777777" w:rsidR="006C3F71" w:rsidRDefault="006C3F71" w:rsidP="00A81741">
      <w:pPr>
        <w:spacing w:after="0" w:line="240" w:lineRule="auto"/>
      </w:pPr>
      <w:r>
        <w:separator/>
      </w:r>
    </w:p>
  </w:footnote>
  <w:footnote w:type="continuationSeparator" w:id="0">
    <w:p w14:paraId="466D204F" w14:textId="77777777" w:rsidR="006C3F71" w:rsidRDefault="006C3F71" w:rsidP="00A817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AA1A54" w14:textId="741D23BE" w:rsidR="00185C71" w:rsidRDefault="00185C71">
    <w:pPr>
      <w:pStyle w:val="Header"/>
    </w:pPr>
    <w:r w:rsidRPr="00CF67AE">
      <w:rPr>
        <w:noProof/>
      </w:rPr>
      <w:drawing>
        <wp:anchor distT="0" distB="0" distL="114300" distR="114300" simplePos="0" relativeHeight="251662336" behindDoc="0" locked="0" layoutInCell="1" allowOverlap="1" wp14:anchorId="1CF11973" wp14:editId="344B1271">
          <wp:simplePos x="0" y="0"/>
          <wp:positionH relativeFrom="column">
            <wp:posOffset>5449985</wp:posOffset>
          </wp:positionH>
          <wp:positionV relativeFrom="paragraph">
            <wp:posOffset>-413385</wp:posOffset>
          </wp:positionV>
          <wp:extent cx="1141095" cy="1141095"/>
          <wp:effectExtent l="0" t="0" r="1905" b="1905"/>
          <wp:wrapSquare wrapText="bothSides"/>
          <wp:docPr id="21" name="Picture 2" descr="A picture containing drawing&#10;&#10;Description automatically generated">
            <a:extLst xmlns:a="http://schemas.openxmlformats.org/drawingml/2006/main">
              <a:ext uri="{FF2B5EF4-FFF2-40B4-BE49-F238E27FC236}">
                <a16:creationId xmlns:a16="http://schemas.microsoft.com/office/drawing/2014/main" id="{CB1B633A-021E-4853-8E0E-091148CEF3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B1B633A-021E-4853-8E0E-091148CEF303}"/>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141095" cy="114109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14563" w14:textId="4CCE7323" w:rsidR="00185C71" w:rsidRDefault="00185C71">
    <w:pPr>
      <w:pStyle w:val="Header"/>
    </w:pPr>
    <w:r w:rsidRPr="00CF67AE">
      <w:rPr>
        <w:noProof/>
      </w:rPr>
      <w:drawing>
        <wp:anchor distT="0" distB="0" distL="114300" distR="114300" simplePos="0" relativeHeight="251660288" behindDoc="0" locked="0" layoutInCell="1" allowOverlap="1" wp14:anchorId="2723D4EA" wp14:editId="30597D00">
          <wp:simplePos x="0" y="0"/>
          <wp:positionH relativeFrom="column">
            <wp:posOffset>5241466</wp:posOffset>
          </wp:positionH>
          <wp:positionV relativeFrom="paragraph">
            <wp:posOffset>-525070</wp:posOffset>
          </wp:positionV>
          <wp:extent cx="1395650" cy="1395650"/>
          <wp:effectExtent l="0" t="0" r="1905" b="1905"/>
          <wp:wrapSquare wrapText="bothSides"/>
          <wp:docPr id="3" name="Picture 2" descr="A picture containing drawing&#10;&#10;Description automatically generated">
            <a:extLst xmlns:a="http://schemas.openxmlformats.org/drawingml/2006/main">
              <a:ext uri="{FF2B5EF4-FFF2-40B4-BE49-F238E27FC236}">
                <a16:creationId xmlns:a16="http://schemas.microsoft.com/office/drawing/2014/main" id="{CB1B633A-021E-4853-8E0E-091148CEF3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B1B633A-021E-4853-8E0E-091148CEF303}"/>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395650" cy="139565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1CAD19" w14:textId="20BA7874" w:rsidR="00185C71" w:rsidRDefault="00185C71">
    <w:pPr>
      <w:pStyle w:val="Header"/>
    </w:pPr>
    <w:r w:rsidRPr="00AB498C">
      <w:rPr>
        <w:noProof/>
      </w:rPr>
      <w:drawing>
        <wp:anchor distT="0" distB="0" distL="114300" distR="114300" simplePos="0" relativeHeight="251658240" behindDoc="0" locked="0" layoutInCell="1" allowOverlap="1" wp14:anchorId="2CABB70F" wp14:editId="634A26C0">
          <wp:simplePos x="0" y="0"/>
          <wp:positionH relativeFrom="margin">
            <wp:posOffset>5777947</wp:posOffset>
          </wp:positionH>
          <wp:positionV relativeFrom="margin">
            <wp:posOffset>-612555</wp:posOffset>
          </wp:positionV>
          <wp:extent cx="730313" cy="730313"/>
          <wp:effectExtent l="0" t="0" r="0" b="0"/>
          <wp:wrapSquare wrapText="bothSides"/>
          <wp:docPr id="8" name="Picture 7" descr="A close up of a logo&#10;&#10;Description automatically generated">
            <a:extLst xmlns:a="http://schemas.openxmlformats.org/drawingml/2006/main">
              <a:ext uri="{FF2B5EF4-FFF2-40B4-BE49-F238E27FC236}">
                <a16:creationId xmlns:a16="http://schemas.microsoft.com/office/drawing/2014/main" id="{5E59EDCA-1362-DF41-AC5D-3F41FE8DF7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E59EDCA-1362-DF41-AC5D-3F41FE8DF71A}"/>
                      </a:ext>
                    </a:extLst>
                  </pic:cNvPr>
                  <pic:cNvPicPr>
                    <a:picLocks noChangeAspect="1"/>
                  </pic:cNvPicPr>
                </pic:nvPicPr>
                <pic:blipFill>
                  <a:blip r:embed="rId1"/>
                  <a:stretch>
                    <a:fillRect/>
                  </a:stretch>
                </pic:blipFill>
                <pic:spPr>
                  <a:xfrm>
                    <a:off x="0" y="0"/>
                    <a:ext cx="730313" cy="730313"/>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69241DD4"/>
    <w:lvl w:ilvl="0">
      <w:start w:val="1"/>
      <w:numFmt w:val="decimal"/>
      <w:pStyle w:val="ListNumber"/>
      <w:lvlText w:val="%1."/>
      <w:lvlJc w:val="left"/>
      <w:pPr>
        <w:tabs>
          <w:tab w:val="num" w:pos="360"/>
        </w:tabs>
        <w:ind w:left="360" w:hanging="360"/>
      </w:pPr>
    </w:lvl>
  </w:abstractNum>
  <w:abstractNum w:abstractNumId="1" w15:restartNumberingAfterBreak="0">
    <w:nsid w:val="00E455FD"/>
    <w:multiLevelType w:val="hybridMultilevel"/>
    <w:tmpl w:val="2474C9B0"/>
    <w:lvl w:ilvl="0" w:tplc="18090001">
      <w:start w:val="1"/>
      <w:numFmt w:val="bullet"/>
      <w:lvlText w:val=""/>
      <w:lvlJc w:val="left"/>
      <w:pPr>
        <w:ind w:left="720" w:hanging="360"/>
      </w:pPr>
      <w:rPr>
        <w:rFonts w:ascii="Symbol" w:hAnsi="Symbol" w:cs="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cs="Wingdings" w:hint="default"/>
      </w:rPr>
    </w:lvl>
    <w:lvl w:ilvl="3" w:tplc="18090001" w:tentative="1">
      <w:start w:val="1"/>
      <w:numFmt w:val="bullet"/>
      <w:lvlText w:val=""/>
      <w:lvlJc w:val="left"/>
      <w:pPr>
        <w:ind w:left="2880" w:hanging="360"/>
      </w:pPr>
      <w:rPr>
        <w:rFonts w:ascii="Symbol" w:hAnsi="Symbol" w:cs="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cs="Wingdings" w:hint="default"/>
      </w:rPr>
    </w:lvl>
    <w:lvl w:ilvl="6" w:tplc="18090001" w:tentative="1">
      <w:start w:val="1"/>
      <w:numFmt w:val="bullet"/>
      <w:lvlText w:val=""/>
      <w:lvlJc w:val="left"/>
      <w:pPr>
        <w:ind w:left="5040" w:hanging="360"/>
      </w:pPr>
      <w:rPr>
        <w:rFonts w:ascii="Symbol" w:hAnsi="Symbol" w:cs="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13036C5"/>
    <w:multiLevelType w:val="hybridMultilevel"/>
    <w:tmpl w:val="B1963B0C"/>
    <w:lvl w:ilvl="0" w:tplc="08B2F30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2385B8A"/>
    <w:multiLevelType w:val="hybridMultilevel"/>
    <w:tmpl w:val="309E6AB8"/>
    <w:lvl w:ilvl="0" w:tplc="5A9C793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4013C14"/>
    <w:multiLevelType w:val="hybridMultilevel"/>
    <w:tmpl w:val="58CE40E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07404B81"/>
    <w:multiLevelType w:val="hybridMultilevel"/>
    <w:tmpl w:val="C16494C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09937532"/>
    <w:multiLevelType w:val="hybridMultilevel"/>
    <w:tmpl w:val="A800A9CE"/>
    <w:lvl w:ilvl="0" w:tplc="5A9C793A">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cs="Wingdings" w:hint="default"/>
      </w:rPr>
    </w:lvl>
    <w:lvl w:ilvl="3" w:tplc="08090001" w:tentative="1">
      <w:start w:val="1"/>
      <w:numFmt w:val="bullet"/>
      <w:lvlText w:val=""/>
      <w:lvlJc w:val="left"/>
      <w:pPr>
        <w:ind w:left="2520" w:hanging="360"/>
      </w:pPr>
      <w:rPr>
        <w:rFonts w:ascii="Symbol" w:hAnsi="Symbol" w:cs="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cs="Wingdings" w:hint="default"/>
      </w:rPr>
    </w:lvl>
    <w:lvl w:ilvl="6" w:tplc="08090001" w:tentative="1">
      <w:start w:val="1"/>
      <w:numFmt w:val="bullet"/>
      <w:lvlText w:val=""/>
      <w:lvlJc w:val="left"/>
      <w:pPr>
        <w:ind w:left="4680" w:hanging="360"/>
      </w:pPr>
      <w:rPr>
        <w:rFonts w:ascii="Symbol" w:hAnsi="Symbol" w:cs="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cs="Wingdings" w:hint="default"/>
      </w:rPr>
    </w:lvl>
  </w:abstractNum>
  <w:abstractNum w:abstractNumId="7" w15:restartNumberingAfterBreak="0">
    <w:nsid w:val="1286467E"/>
    <w:multiLevelType w:val="hybridMultilevel"/>
    <w:tmpl w:val="9942E6F8"/>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3E44248"/>
    <w:multiLevelType w:val="hybridMultilevel"/>
    <w:tmpl w:val="E954CB4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15731D28"/>
    <w:multiLevelType w:val="hybridMultilevel"/>
    <w:tmpl w:val="9942E6F8"/>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5A51905"/>
    <w:multiLevelType w:val="hybridMultilevel"/>
    <w:tmpl w:val="30EC19D0"/>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17901C60"/>
    <w:multiLevelType w:val="hybridMultilevel"/>
    <w:tmpl w:val="91A855CC"/>
    <w:lvl w:ilvl="0" w:tplc="04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12" w15:restartNumberingAfterBreak="0">
    <w:nsid w:val="19FE4893"/>
    <w:multiLevelType w:val="hybridMultilevel"/>
    <w:tmpl w:val="F65A8360"/>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1BA371B7"/>
    <w:multiLevelType w:val="hybridMultilevel"/>
    <w:tmpl w:val="8F901A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EE14C06"/>
    <w:multiLevelType w:val="hybridMultilevel"/>
    <w:tmpl w:val="8A8CA076"/>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1F7D48BE"/>
    <w:multiLevelType w:val="hybridMultilevel"/>
    <w:tmpl w:val="DBD4E1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14933F3"/>
    <w:multiLevelType w:val="hybridMultilevel"/>
    <w:tmpl w:val="5AB68A3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21630A93"/>
    <w:multiLevelType w:val="hybridMultilevel"/>
    <w:tmpl w:val="CE2AC4E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21D514D4"/>
    <w:multiLevelType w:val="hybridMultilevel"/>
    <w:tmpl w:val="9056DEB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22EF6764"/>
    <w:multiLevelType w:val="hybridMultilevel"/>
    <w:tmpl w:val="7592C13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23553FC1"/>
    <w:multiLevelType w:val="multilevel"/>
    <w:tmpl w:val="BDB8F134"/>
    <w:lvl w:ilvl="0">
      <w:start w:val="1"/>
      <w:numFmt w:val="bullet"/>
      <w:lvlText w:val=""/>
      <w:lvlJc w:val="left"/>
      <w:pPr>
        <w:tabs>
          <w:tab w:val="num" w:pos="720"/>
        </w:tabs>
        <w:ind w:left="720" w:hanging="360"/>
      </w:pPr>
      <w:rPr>
        <w:rFonts w:ascii="Symbol" w:hAnsi="Symbol" w:hint="default"/>
        <w:sz w:val="20"/>
      </w:rPr>
    </w:lvl>
    <w:lvl w:ilvl="1">
      <w:start w:val="10"/>
      <w:numFmt w:val="decimal"/>
      <w:lvlText w:val="%2."/>
      <w:lvlJc w:val="left"/>
      <w:pPr>
        <w:ind w:left="1440" w:hanging="360"/>
      </w:pPr>
      <w:rPr>
        <w:rFonts w:hint="default"/>
      </w:rPr>
    </w:lvl>
    <w:lvl w:ilvl="2">
      <w:start w:val="10"/>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4B73F85"/>
    <w:multiLevelType w:val="hybridMultilevel"/>
    <w:tmpl w:val="17B24590"/>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250B612C"/>
    <w:multiLevelType w:val="hybridMultilevel"/>
    <w:tmpl w:val="1BC24694"/>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272B526D"/>
    <w:multiLevelType w:val="hybridMultilevel"/>
    <w:tmpl w:val="DE7E3CC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7854704"/>
    <w:multiLevelType w:val="hybridMultilevel"/>
    <w:tmpl w:val="4656DC3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30D33A7D"/>
    <w:multiLevelType w:val="hybridMultilevel"/>
    <w:tmpl w:val="5C92AC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1A41AE0"/>
    <w:multiLevelType w:val="hybridMultilevel"/>
    <w:tmpl w:val="65B43386"/>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32B91CC7"/>
    <w:multiLevelType w:val="hybridMultilevel"/>
    <w:tmpl w:val="8A8E042C"/>
    <w:lvl w:ilvl="0" w:tplc="08B2F30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346A7E5E"/>
    <w:multiLevelType w:val="hybridMultilevel"/>
    <w:tmpl w:val="5C92AC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49C0B27"/>
    <w:multiLevelType w:val="hybridMultilevel"/>
    <w:tmpl w:val="15861D16"/>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0" w15:restartNumberingAfterBreak="0">
    <w:nsid w:val="352B6509"/>
    <w:multiLevelType w:val="hybridMultilevel"/>
    <w:tmpl w:val="9DE62E7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1" w15:restartNumberingAfterBreak="0">
    <w:nsid w:val="35CB65A4"/>
    <w:multiLevelType w:val="hybridMultilevel"/>
    <w:tmpl w:val="54D4B8DA"/>
    <w:lvl w:ilvl="0" w:tplc="30CA0D94">
      <w:start w:val="1"/>
      <w:numFmt w:val="decimal"/>
      <w:pStyle w:val="Heading1"/>
      <w:lvlText w:val="%1."/>
      <w:lvlJc w:val="left"/>
      <w:pPr>
        <w:ind w:left="360" w:hanging="360"/>
      </w:pPr>
      <w:rPr>
        <w:rFonts w:hint="default"/>
      </w:rPr>
    </w:lvl>
    <w:lvl w:ilvl="1" w:tplc="E5AC7F9A">
      <w:numFmt w:val="bullet"/>
      <w:lvlText w:val="-"/>
      <w:lvlJc w:val="left"/>
      <w:pPr>
        <w:ind w:left="1080" w:hanging="360"/>
      </w:pPr>
      <w:rPr>
        <w:rFonts w:ascii="Calibri" w:eastAsiaTheme="minorHAnsi" w:hAnsi="Calibri" w:cs="Calibri"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2" w15:restartNumberingAfterBreak="0">
    <w:nsid w:val="365B6DE7"/>
    <w:multiLevelType w:val="hybridMultilevel"/>
    <w:tmpl w:val="FF1A3D6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3" w15:restartNumberingAfterBreak="0">
    <w:nsid w:val="38596BCC"/>
    <w:multiLevelType w:val="hybridMultilevel"/>
    <w:tmpl w:val="0C043CC2"/>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3CA12EDF"/>
    <w:multiLevelType w:val="hybridMultilevel"/>
    <w:tmpl w:val="0C043CC2"/>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3D7439DB"/>
    <w:multiLevelType w:val="hybridMultilevel"/>
    <w:tmpl w:val="A01AA41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6" w15:restartNumberingAfterBreak="0">
    <w:nsid w:val="417327FE"/>
    <w:multiLevelType w:val="hybridMultilevel"/>
    <w:tmpl w:val="C9F0898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7" w15:restartNumberingAfterBreak="0">
    <w:nsid w:val="45DC5C3E"/>
    <w:multiLevelType w:val="hybridMultilevel"/>
    <w:tmpl w:val="F91E9A7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8" w15:restartNumberingAfterBreak="0">
    <w:nsid w:val="467413C1"/>
    <w:multiLevelType w:val="hybridMultilevel"/>
    <w:tmpl w:val="B276F4F8"/>
    <w:lvl w:ilvl="0" w:tplc="08090001">
      <w:start w:val="1"/>
      <w:numFmt w:val="bullet"/>
      <w:lvlText w:val=""/>
      <w:lvlJc w:val="left"/>
      <w:pPr>
        <w:ind w:left="1080" w:hanging="360"/>
      </w:pPr>
      <w:rPr>
        <w:rFonts w:ascii="Symbol" w:hAnsi="Symbol" w:cs="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9" w15:restartNumberingAfterBreak="0">
    <w:nsid w:val="46D93367"/>
    <w:multiLevelType w:val="hybridMultilevel"/>
    <w:tmpl w:val="6820295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0" w15:restartNumberingAfterBreak="0">
    <w:nsid w:val="4A8B0515"/>
    <w:multiLevelType w:val="hybridMultilevel"/>
    <w:tmpl w:val="2BC2310A"/>
    <w:lvl w:ilvl="0" w:tplc="7C7C042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4B83157E"/>
    <w:multiLevelType w:val="hybridMultilevel"/>
    <w:tmpl w:val="7600444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2" w15:restartNumberingAfterBreak="0">
    <w:nsid w:val="4B8B54C0"/>
    <w:multiLevelType w:val="hybridMultilevel"/>
    <w:tmpl w:val="23D62330"/>
    <w:lvl w:ilvl="0" w:tplc="7C7C042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50BE5C02"/>
    <w:multiLevelType w:val="hybridMultilevel"/>
    <w:tmpl w:val="1FDC97B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4" w15:restartNumberingAfterBreak="0">
    <w:nsid w:val="534C5BC6"/>
    <w:multiLevelType w:val="hybridMultilevel"/>
    <w:tmpl w:val="EC3AEC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55876531"/>
    <w:multiLevelType w:val="hybridMultilevel"/>
    <w:tmpl w:val="8F901A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57CF74EE"/>
    <w:multiLevelType w:val="hybridMultilevel"/>
    <w:tmpl w:val="5510CAD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7" w15:restartNumberingAfterBreak="0">
    <w:nsid w:val="57DB25C4"/>
    <w:multiLevelType w:val="hybridMultilevel"/>
    <w:tmpl w:val="F326B7D0"/>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8" w15:restartNumberingAfterBreak="0">
    <w:nsid w:val="584A44D2"/>
    <w:multiLevelType w:val="hybridMultilevel"/>
    <w:tmpl w:val="ED6831A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9" w15:restartNumberingAfterBreak="0">
    <w:nsid w:val="586E40C4"/>
    <w:multiLevelType w:val="hybridMultilevel"/>
    <w:tmpl w:val="C3BA52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5A0964EF"/>
    <w:multiLevelType w:val="hybridMultilevel"/>
    <w:tmpl w:val="EBB06C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5A5B1079"/>
    <w:multiLevelType w:val="hybridMultilevel"/>
    <w:tmpl w:val="4AEA771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5D956F56"/>
    <w:multiLevelType w:val="hybridMultilevel"/>
    <w:tmpl w:val="28DE3F38"/>
    <w:lvl w:ilvl="0" w:tplc="12FC937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5DB235EF"/>
    <w:multiLevelType w:val="hybridMultilevel"/>
    <w:tmpl w:val="7B6A36A0"/>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54" w15:restartNumberingAfterBreak="0">
    <w:nsid w:val="5F3D68C9"/>
    <w:multiLevelType w:val="hybridMultilevel"/>
    <w:tmpl w:val="5C8836F6"/>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55" w15:restartNumberingAfterBreak="0">
    <w:nsid w:val="60520240"/>
    <w:multiLevelType w:val="hybridMultilevel"/>
    <w:tmpl w:val="137E3640"/>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56" w15:restartNumberingAfterBreak="0">
    <w:nsid w:val="60667144"/>
    <w:multiLevelType w:val="hybridMultilevel"/>
    <w:tmpl w:val="150271E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7" w15:restartNumberingAfterBreak="0">
    <w:nsid w:val="60A13C93"/>
    <w:multiLevelType w:val="hybridMultilevel"/>
    <w:tmpl w:val="44643FFE"/>
    <w:lvl w:ilvl="0" w:tplc="08090001">
      <w:start w:val="1"/>
      <w:numFmt w:val="bullet"/>
      <w:lvlText w:val=""/>
      <w:lvlJc w:val="left"/>
      <w:pPr>
        <w:ind w:left="360" w:hanging="360"/>
      </w:pPr>
      <w:rPr>
        <w:rFonts w:ascii="Symbol" w:hAnsi="Symbol" w:cs="Symbol" w:hint="default"/>
      </w:rPr>
    </w:lvl>
    <w:lvl w:ilvl="1" w:tplc="0E2E65FA" w:tentative="1">
      <w:start w:val="1"/>
      <w:numFmt w:val="bullet"/>
      <w:lvlText w:val="•"/>
      <w:lvlJc w:val="left"/>
      <w:pPr>
        <w:tabs>
          <w:tab w:val="num" w:pos="1440"/>
        </w:tabs>
        <w:ind w:left="1440" w:hanging="360"/>
      </w:pPr>
      <w:rPr>
        <w:rFonts w:ascii="Arial" w:hAnsi="Arial" w:hint="default"/>
      </w:rPr>
    </w:lvl>
    <w:lvl w:ilvl="2" w:tplc="C6EE198C" w:tentative="1">
      <w:start w:val="1"/>
      <w:numFmt w:val="bullet"/>
      <w:lvlText w:val="•"/>
      <w:lvlJc w:val="left"/>
      <w:pPr>
        <w:tabs>
          <w:tab w:val="num" w:pos="2160"/>
        </w:tabs>
        <w:ind w:left="2160" w:hanging="360"/>
      </w:pPr>
      <w:rPr>
        <w:rFonts w:ascii="Arial" w:hAnsi="Arial" w:hint="default"/>
      </w:rPr>
    </w:lvl>
    <w:lvl w:ilvl="3" w:tplc="9844146E" w:tentative="1">
      <w:start w:val="1"/>
      <w:numFmt w:val="bullet"/>
      <w:lvlText w:val="•"/>
      <w:lvlJc w:val="left"/>
      <w:pPr>
        <w:tabs>
          <w:tab w:val="num" w:pos="2880"/>
        </w:tabs>
        <w:ind w:left="2880" w:hanging="360"/>
      </w:pPr>
      <w:rPr>
        <w:rFonts w:ascii="Arial" w:hAnsi="Arial" w:hint="default"/>
      </w:rPr>
    </w:lvl>
    <w:lvl w:ilvl="4" w:tplc="24900CEE" w:tentative="1">
      <w:start w:val="1"/>
      <w:numFmt w:val="bullet"/>
      <w:lvlText w:val="•"/>
      <w:lvlJc w:val="left"/>
      <w:pPr>
        <w:tabs>
          <w:tab w:val="num" w:pos="3600"/>
        </w:tabs>
        <w:ind w:left="3600" w:hanging="360"/>
      </w:pPr>
      <w:rPr>
        <w:rFonts w:ascii="Arial" w:hAnsi="Arial" w:hint="default"/>
      </w:rPr>
    </w:lvl>
    <w:lvl w:ilvl="5" w:tplc="4B50C500" w:tentative="1">
      <w:start w:val="1"/>
      <w:numFmt w:val="bullet"/>
      <w:lvlText w:val="•"/>
      <w:lvlJc w:val="left"/>
      <w:pPr>
        <w:tabs>
          <w:tab w:val="num" w:pos="4320"/>
        </w:tabs>
        <w:ind w:left="4320" w:hanging="360"/>
      </w:pPr>
      <w:rPr>
        <w:rFonts w:ascii="Arial" w:hAnsi="Arial" w:hint="default"/>
      </w:rPr>
    </w:lvl>
    <w:lvl w:ilvl="6" w:tplc="3F90C466" w:tentative="1">
      <w:start w:val="1"/>
      <w:numFmt w:val="bullet"/>
      <w:lvlText w:val="•"/>
      <w:lvlJc w:val="left"/>
      <w:pPr>
        <w:tabs>
          <w:tab w:val="num" w:pos="5040"/>
        </w:tabs>
        <w:ind w:left="5040" w:hanging="360"/>
      </w:pPr>
      <w:rPr>
        <w:rFonts w:ascii="Arial" w:hAnsi="Arial" w:hint="default"/>
      </w:rPr>
    </w:lvl>
    <w:lvl w:ilvl="7" w:tplc="110EA256" w:tentative="1">
      <w:start w:val="1"/>
      <w:numFmt w:val="bullet"/>
      <w:lvlText w:val="•"/>
      <w:lvlJc w:val="left"/>
      <w:pPr>
        <w:tabs>
          <w:tab w:val="num" w:pos="5760"/>
        </w:tabs>
        <w:ind w:left="5760" w:hanging="360"/>
      </w:pPr>
      <w:rPr>
        <w:rFonts w:ascii="Arial" w:hAnsi="Arial" w:hint="default"/>
      </w:rPr>
    </w:lvl>
    <w:lvl w:ilvl="8" w:tplc="415CBEDE" w:tentative="1">
      <w:start w:val="1"/>
      <w:numFmt w:val="bullet"/>
      <w:lvlText w:val="•"/>
      <w:lvlJc w:val="left"/>
      <w:pPr>
        <w:tabs>
          <w:tab w:val="num" w:pos="6480"/>
        </w:tabs>
        <w:ind w:left="6480" w:hanging="360"/>
      </w:pPr>
      <w:rPr>
        <w:rFonts w:ascii="Arial" w:hAnsi="Arial" w:hint="default"/>
      </w:rPr>
    </w:lvl>
  </w:abstractNum>
  <w:abstractNum w:abstractNumId="58" w15:restartNumberingAfterBreak="0">
    <w:nsid w:val="61400F10"/>
    <w:multiLevelType w:val="hybridMultilevel"/>
    <w:tmpl w:val="2F4604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65164C8E"/>
    <w:multiLevelType w:val="hybridMultilevel"/>
    <w:tmpl w:val="1EE0E5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684866B5"/>
    <w:multiLevelType w:val="hybridMultilevel"/>
    <w:tmpl w:val="052847CC"/>
    <w:lvl w:ilvl="0" w:tplc="04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61" w15:restartNumberingAfterBreak="0">
    <w:nsid w:val="69250060"/>
    <w:multiLevelType w:val="hybridMultilevel"/>
    <w:tmpl w:val="14CC5B00"/>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62" w15:restartNumberingAfterBreak="0">
    <w:nsid w:val="6BED3A04"/>
    <w:multiLevelType w:val="hybridMultilevel"/>
    <w:tmpl w:val="E2F470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6BED42E5"/>
    <w:multiLevelType w:val="hybridMultilevel"/>
    <w:tmpl w:val="35AC6A20"/>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64" w15:restartNumberingAfterBreak="0">
    <w:nsid w:val="6C6F2344"/>
    <w:multiLevelType w:val="hybridMultilevel"/>
    <w:tmpl w:val="40DEFA5E"/>
    <w:lvl w:ilvl="0" w:tplc="A30443FE">
      <w:start w:val="1"/>
      <w:numFmt w:val="decimal"/>
      <w:lvlText w:val="%1."/>
      <w:lvlJc w:val="left"/>
      <w:pPr>
        <w:ind w:left="72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5" w15:restartNumberingAfterBreak="0">
    <w:nsid w:val="7297653E"/>
    <w:multiLevelType w:val="hybridMultilevel"/>
    <w:tmpl w:val="A7585A0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6" w15:restartNumberingAfterBreak="0">
    <w:nsid w:val="7AB960FC"/>
    <w:multiLevelType w:val="hybridMultilevel"/>
    <w:tmpl w:val="D2523046"/>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67" w15:restartNumberingAfterBreak="0">
    <w:nsid w:val="7B2D451E"/>
    <w:multiLevelType w:val="hybridMultilevel"/>
    <w:tmpl w:val="925E86B4"/>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68" w15:restartNumberingAfterBreak="0">
    <w:nsid w:val="7B6350E2"/>
    <w:multiLevelType w:val="hybridMultilevel"/>
    <w:tmpl w:val="7CB0D532"/>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9" w15:restartNumberingAfterBreak="0">
    <w:nsid w:val="7C0529C1"/>
    <w:multiLevelType w:val="hybridMultilevel"/>
    <w:tmpl w:val="1E2A89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7D377FF4"/>
    <w:multiLevelType w:val="hybridMultilevel"/>
    <w:tmpl w:val="F8D005F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71" w15:restartNumberingAfterBreak="0">
    <w:nsid w:val="7ED326C1"/>
    <w:multiLevelType w:val="hybridMultilevel"/>
    <w:tmpl w:val="C88E7BD6"/>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72" w15:restartNumberingAfterBreak="0">
    <w:nsid w:val="7F2F731A"/>
    <w:multiLevelType w:val="hybridMultilevel"/>
    <w:tmpl w:val="DE32BCE6"/>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73" w15:restartNumberingAfterBreak="0">
    <w:nsid w:val="7F540674"/>
    <w:multiLevelType w:val="hybridMultilevel"/>
    <w:tmpl w:val="9942E6F8"/>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0"/>
  </w:num>
  <w:num w:numId="2">
    <w:abstractNumId w:val="59"/>
  </w:num>
  <w:num w:numId="3">
    <w:abstractNumId w:val="46"/>
  </w:num>
  <w:num w:numId="4">
    <w:abstractNumId w:val="41"/>
  </w:num>
  <w:num w:numId="5">
    <w:abstractNumId w:val="44"/>
  </w:num>
  <w:num w:numId="6">
    <w:abstractNumId w:val="20"/>
  </w:num>
  <w:num w:numId="7">
    <w:abstractNumId w:val="31"/>
  </w:num>
  <w:num w:numId="8">
    <w:abstractNumId w:val="17"/>
  </w:num>
  <w:num w:numId="9">
    <w:abstractNumId w:val="58"/>
  </w:num>
  <w:num w:numId="10">
    <w:abstractNumId w:val="23"/>
  </w:num>
  <w:num w:numId="11">
    <w:abstractNumId w:val="57"/>
  </w:num>
  <w:num w:numId="12">
    <w:abstractNumId w:val="21"/>
  </w:num>
  <w:num w:numId="13">
    <w:abstractNumId w:val="73"/>
  </w:num>
  <w:num w:numId="14">
    <w:abstractNumId w:val="34"/>
  </w:num>
  <w:num w:numId="15">
    <w:abstractNumId w:val="9"/>
  </w:num>
  <w:num w:numId="16">
    <w:abstractNumId w:val="33"/>
  </w:num>
  <w:num w:numId="17">
    <w:abstractNumId w:val="7"/>
  </w:num>
  <w:num w:numId="18">
    <w:abstractNumId w:val="0"/>
  </w:num>
  <w:num w:numId="19">
    <w:abstractNumId w:val="28"/>
  </w:num>
  <w:num w:numId="20">
    <w:abstractNumId w:val="25"/>
  </w:num>
  <w:num w:numId="21">
    <w:abstractNumId w:val="68"/>
  </w:num>
  <w:num w:numId="22">
    <w:abstractNumId w:val="65"/>
  </w:num>
  <w:num w:numId="23">
    <w:abstractNumId w:val="49"/>
  </w:num>
  <w:num w:numId="24">
    <w:abstractNumId w:val="15"/>
  </w:num>
  <w:num w:numId="25">
    <w:abstractNumId w:val="35"/>
  </w:num>
  <w:num w:numId="26">
    <w:abstractNumId w:val="72"/>
  </w:num>
  <w:num w:numId="27">
    <w:abstractNumId w:val="54"/>
  </w:num>
  <w:num w:numId="28">
    <w:abstractNumId w:val="14"/>
  </w:num>
  <w:num w:numId="29">
    <w:abstractNumId w:val="12"/>
  </w:num>
  <w:num w:numId="30">
    <w:abstractNumId w:val="26"/>
  </w:num>
  <w:num w:numId="31">
    <w:abstractNumId w:val="18"/>
  </w:num>
  <w:num w:numId="32">
    <w:abstractNumId w:val="67"/>
  </w:num>
  <w:num w:numId="33">
    <w:abstractNumId w:val="53"/>
  </w:num>
  <w:num w:numId="34">
    <w:abstractNumId w:val="29"/>
  </w:num>
  <w:num w:numId="35">
    <w:abstractNumId w:val="32"/>
  </w:num>
  <w:num w:numId="36">
    <w:abstractNumId w:val="24"/>
  </w:num>
  <w:num w:numId="37">
    <w:abstractNumId w:val="37"/>
  </w:num>
  <w:num w:numId="38">
    <w:abstractNumId w:val="55"/>
  </w:num>
  <w:num w:numId="39">
    <w:abstractNumId w:val="43"/>
  </w:num>
  <w:num w:numId="40">
    <w:abstractNumId w:val="63"/>
  </w:num>
  <w:num w:numId="41">
    <w:abstractNumId w:val="56"/>
  </w:num>
  <w:num w:numId="42">
    <w:abstractNumId w:val="45"/>
  </w:num>
  <w:num w:numId="43">
    <w:abstractNumId w:val="47"/>
  </w:num>
  <w:num w:numId="44">
    <w:abstractNumId w:val="8"/>
  </w:num>
  <w:num w:numId="45">
    <w:abstractNumId w:val="70"/>
  </w:num>
  <w:num w:numId="46">
    <w:abstractNumId w:val="4"/>
  </w:num>
  <w:num w:numId="47">
    <w:abstractNumId w:val="13"/>
  </w:num>
  <w:num w:numId="48">
    <w:abstractNumId w:val="61"/>
  </w:num>
  <w:num w:numId="49">
    <w:abstractNumId w:val="71"/>
  </w:num>
  <w:num w:numId="50">
    <w:abstractNumId w:val="69"/>
  </w:num>
  <w:num w:numId="51">
    <w:abstractNumId w:val="38"/>
  </w:num>
  <w:num w:numId="52">
    <w:abstractNumId w:val="19"/>
  </w:num>
  <w:num w:numId="53">
    <w:abstractNumId w:val="5"/>
  </w:num>
  <w:num w:numId="54">
    <w:abstractNumId w:val="36"/>
  </w:num>
  <w:num w:numId="55">
    <w:abstractNumId w:val="39"/>
  </w:num>
  <w:num w:numId="56">
    <w:abstractNumId w:val="30"/>
  </w:num>
  <w:num w:numId="57">
    <w:abstractNumId w:val="66"/>
  </w:num>
  <w:num w:numId="58">
    <w:abstractNumId w:val="48"/>
  </w:num>
  <w:num w:numId="59">
    <w:abstractNumId w:val="10"/>
  </w:num>
  <w:num w:numId="60">
    <w:abstractNumId w:val="62"/>
  </w:num>
  <w:num w:numId="61">
    <w:abstractNumId w:val="2"/>
  </w:num>
  <w:num w:numId="62">
    <w:abstractNumId w:val="6"/>
  </w:num>
  <w:num w:numId="63">
    <w:abstractNumId w:val="27"/>
  </w:num>
  <w:num w:numId="64">
    <w:abstractNumId w:val="22"/>
  </w:num>
  <w:num w:numId="65">
    <w:abstractNumId w:val="60"/>
  </w:num>
  <w:num w:numId="66">
    <w:abstractNumId w:val="11"/>
  </w:num>
  <w:num w:numId="67">
    <w:abstractNumId w:val="1"/>
  </w:num>
  <w:num w:numId="68">
    <w:abstractNumId w:val="16"/>
  </w:num>
  <w:num w:numId="69">
    <w:abstractNumId w:val="40"/>
  </w:num>
  <w:num w:numId="70">
    <w:abstractNumId w:val="42"/>
  </w:num>
  <w:num w:numId="71">
    <w:abstractNumId w:val="52"/>
  </w:num>
  <w:num w:numId="72">
    <w:abstractNumId w:val="51"/>
  </w:num>
  <w:num w:numId="73">
    <w:abstractNumId w:val="3"/>
  </w:num>
  <w:num w:numId="74">
    <w:abstractNumId w:val="64"/>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DAwMzY3tjQ3NTM1MLJU0lEKTi0uzszPAykwsqgFAMV7gqEtAAAA"/>
  </w:docVars>
  <w:rsids>
    <w:rsidRoot w:val="00D137D8"/>
    <w:rsid w:val="0000196E"/>
    <w:rsid w:val="0000263F"/>
    <w:rsid w:val="00023533"/>
    <w:rsid w:val="000241D4"/>
    <w:rsid w:val="000247CA"/>
    <w:rsid w:val="0006030E"/>
    <w:rsid w:val="000616F9"/>
    <w:rsid w:val="00061B89"/>
    <w:rsid w:val="00064AB4"/>
    <w:rsid w:val="00066E6E"/>
    <w:rsid w:val="00074B2D"/>
    <w:rsid w:val="00077593"/>
    <w:rsid w:val="000815EC"/>
    <w:rsid w:val="00082C22"/>
    <w:rsid w:val="00086FF0"/>
    <w:rsid w:val="000905F5"/>
    <w:rsid w:val="0009472B"/>
    <w:rsid w:val="0009675A"/>
    <w:rsid w:val="00097075"/>
    <w:rsid w:val="000C1AFD"/>
    <w:rsid w:val="000C4C8F"/>
    <w:rsid w:val="000C58DF"/>
    <w:rsid w:val="000D34B6"/>
    <w:rsid w:val="000F11DE"/>
    <w:rsid w:val="000F51BD"/>
    <w:rsid w:val="00100E00"/>
    <w:rsid w:val="00102617"/>
    <w:rsid w:val="001068EA"/>
    <w:rsid w:val="00111DC2"/>
    <w:rsid w:val="0011264E"/>
    <w:rsid w:val="0011660E"/>
    <w:rsid w:val="0012142F"/>
    <w:rsid w:val="00124870"/>
    <w:rsid w:val="001268EC"/>
    <w:rsid w:val="00133CCC"/>
    <w:rsid w:val="00137A46"/>
    <w:rsid w:val="001447F2"/>
    <w:rsid w:val="00147320"/>
    <w:rsid w:val="00147743"/>
    <w:rsid w:val="00150FDD"/>
    <w:rsid w:val="00153B26"/>
    <w:rsid w:val="0016049B"/>
    <w:rsid w:val="00166D7B"/>
    <w:rsid w:val="001673C9"/>
    <w:rsid w:val="00167C09"/>
    <w:rsid w:val="00171EC9"/>
    <w:rsid w:val="00177469"/>
    <w:rsid w:val="00185C71"/>
    <w:rsid w:val="0018724E"/>
    <w:rsid w:val="00195B57"/>
    <w:rsid w:val="00197461"/>
    <w:rsid w:val="001A1CBD"/>
    <w:rsid w:val="001A2B1F"/>
    <w:rsid w:val="001A35B4"/>
    <w:rsid w:val="001B60BD"/>
    <w:rsid w:val="001C4306"/>
    <w:rsid w:val="001D16D1"/>
    <w:rsid w:val="001D6FD1"/>
    <w:rsid w:val="001E03C2"/>
    <w:rsid w:val="001E4271"/>
    <w:rsid w:val="001E7045"/>
    <w:rsid w:val="0020409E"/>
    <w:rsid w:val="00223A0B"/>
    <w:rsid w:val="00224E2D"/>
    <w:rsid w:val="00232E99"/>
    <w:rsid w:val="00241A6B"/>
    <w:rsid w:val="002427C3"/>
    <w:rsid w:val="0024660D"/>
    <w:rsid w:val="00247615"/>
    <w:rsid w:val="00251A75"/>
    <w:rsid w:val="002612F9"/>
    <w:rsid w:val="00262629"/>
    <w:rsid w:val="00272E99"/>
    <w:rsid w:val="00277279"/>
    <w:rsid w:val="002801CD"/>
    <w:rsid w:val="00280AF6"/>
    <w:rsid w:val="00280D77"/>
    <w:rsid w:val="0028308D"/>
    <w:rsid w:val="00292AD7"/>
    <w:rsid w:val="002B3806"/>
    <w:rsid w:val="002B7C91"/>
    <w:rsid w:val="002C4DDA"/>
    <w:rsid w:val="002C6FA2"/>
    <w:rsid w:val="002C7D32"/>
    <w:rsid w:val="002D3250"/>
    <w:rsid w:val="002D642E"/>
    <w:rsid w:val="002D7346"/>
    <w:rsid w:val="002F2057"/>
    <w:rsid w:val="002F35A5"/>
    <w:rsid w:val="002F5E32"/>
    <w:rsid w:val="00300A66"/>
    <w:rsid w:val="00302A2A"/>
    <w:rsid w:val="0030622A"/>
    <w:rsid w:val="00313F7D"/>
    <w:rsid w:val="0031515A"/>
    <w:rsid w:val="003160FF"/>
    <w:rsid w:val="0032110E"/>
    <w:rsid w:val="00323E93"/>
    <w:rsid w:val="003240B0"/>
    <w:rsid w:val="00324EA1"/>
    <w:rsid w:val="0032655A"/>
    <w:rsid w:val="00327039"/>
    <w:rsid w:val="00327BED"/>
    <w:rsid w:val="00337E66"/>
    <w:rsid w:val="00345D25"/>
    <w:rsid w:val="003479A8"/>
    <w:rsid w:val="003631D6"/>
    <w:rsid w:val="00363470"/>
    <w:rsid w:val="00365297"/>
    <w:rsid w:val="00366D56"/>
    <w:rsid w:val="00367ABE"/>
    <w:rsid w:val="00370E43"/>
    <w:rsid w:val="00391E5E"/>
    <w:rsid w:val="00397B7C"/>
    <w:rsid w:val="00397C64"/>
    <w:rsid w:val="003A2E0E"/>
    <w:rsid w:val="003A363F"/>
    <w:rsid w:val="003B61FD"/>
    <w:rsid w:val="003E1446"/>
    <w:rsid w:val="003E3358"/>
    <w:rsid w:val="003E642A"/>
    <w:rsid w:val="003F24E7"/>
    <w:rsid w:val="003F5283"/>
    <w:rsid w:val="003F65F0"/>
    <w:rsid w:val="003F7A03"/>
    <w:rsid w:val="004043C5"/>
    <w:rsid w:val="00404B61"/>
    <w:rsid w:val="00407AC4"/>
    <w:rsid w:val="00436B8C"/>
    <w:rsid w:val="00442A4E"/>
    <w:rsid w:val="00447120"/>
    <w:rsid w:val="00453792"/>
    <w:rsid w:val="00465140"/>
    <w:rsid w:val="004651FF"/>
    <w:rsid w:val="00466EFE"/>
    <w:rsid w:val="004672CD"/>
    <w:rsid w:val="00473FB4"/>
    <w:rsid w:val="00475367"/>
    <w:rsid w:val="00477076"/>
    <w:rsid w:val="004809B2"/>
    <w:rsid w:val="00483B33"/>
    <w:rsid w:val="00491067"/>
    <w:rsid w:val="0049377C"/>
    <w:rsid w:val="00493B03"/>
    <w:rsid w:val="00497583"/>
    <w:rsid w:val="004A070F"/>
    <w:rsid w:val="004A1161"/>
    <w:rsid w:val="004A4848"/>
    <w:rsid w:val="004B1064"/>
    <w:rsid w:val="004B4E69"/>
    <w:rsid w:val="004C1ACD"/>
    <w:rsid w:val="004C1CC0"/>
    <w:rsid w:val="004C452F"/>
    <w:rsid w:val="004D0742"/>
    <w:rsid w:val="004D07D9"/>
    <w:rsid w:val="004D40D3"/>
    <w:rsid w:val="004E2888"/>
    <w:rsid w:val="004F3975"/>
    <w:rsid w:val="004F56C1"/>
    <w:rsid w:val="005002FC"/>
    <w:rsid w:val="00500D83"/>
    <w:rsid w:val="0050792E"/>
    <w:rsid w:val="00507E13"/>
    <w:rsid w:val="00510B01"/>
    <w:rsid w:val="00511592"/>
    <w:rsid w:val="005202EE"/>
    <w:rsid w:val="00524A94"/>
    <w:rsid w:val="00542FAE"/>
    <w:rsid w:val="0054577C"/>
    <w:rsid w:val="00546A7C"/>
    <w:rsid w:val="005472A9"/>
    <w:rsid w:val="00550652"/>
    <w:rsid w:val="00550792"/>
    <w:rsid w:val="00551313"/>
    <w:rsid w:val="00551BFB"/>
    <w:rsid w:val="005544BF"/>
    <w:rsid w:val="00556F93"/>
    <w:rsid w:val="00562184"/>
    <w:rsid w:val="00566CB9"/>
    <w:rsid w:val="00571CC2"/>
    <w:rsid w:val="00576201"/>
    <w:rsid w:val="00576BD7"/>
    <w:rsid w:val="005822FC"/>
    <w:rsid w:val="00585068"/>
    <w:rsid w:val="005A72E7"/>
    <w:rsid w:val="005B1343"/>
    <w:rsid w:val="005B5E51"/>
    <w:rsid w:val="005B6D8C"/>
    <w:rsid w:val="005B7DC2"/>
    <w:rsid w:val="005D2C01"/>
    <w:rsid w:val="005D3E1D"/>
    <w:rsid w:val="005D3E27"/>
    <w:rsid w:val="005D7564"/>
    <w:rsid w:val="005F56AD"/>
    <w:rsid w:val="005F67F4"/>
    <w:rsid w:val="00600634"/>
    <w:rsid w:val="0060154D"/>
    <w:rsid w:val="00606DBB"/>
    <w:rsid w:val="00607F09"/>
    <w:rsid w:val="00612E5F"/>
    <w:rsid w:val="00617459"/>
    <w:rsid w:val="006325FB"/>
    <w:rsid w:val="00636A56"/>
    <w:rsid w:val="006416D9"/>
    <w:rsid w:val="00642526"/>
    <w:rsid w:val="0064416E"/>
    <w:rsid w:val="00645098"/>
    <w:rsid w:val="00647D92"/>
    <w:rsid w:val="00654275"/>
    <w:rsid w:val="0066565F"/>
    <w:rsid w:val="0067218D"/>
    <w:rsid w:val="00672F31"/>
    <w:rsid w:val="00675049"/>
    <w:rsid w:val="0068004B"/>
    <w:rsid w:val="00681334"/>
    <w:rsid w:val="00681DF0"/>
    <w:rsid w:val="00685B9C"/>
    <w:rsid w:val="00686475"/>
    <w:rsid w:val="006A3774"/>
    <w:rsid w:val="006A3958"/>
    <w:rsid w:val="006A7EDA"/>
    <w:rsid w:val="006B2F7A"/>
    <w:rsid w:val="006C032E"/>
    <w:rsid w:val="006C2047"/>
    <w:rsid w:val="006C256E"/>
    <w:rsid w:val="006C265F"/>
    <w:rsid w:val="006C30A9"/>
    <w:rsid w:val="006C32FB"/>
    <w:rsid w:val="006C3F71"/>
    <w:rsid w:val="006C4480"/>
    <w:rsid w:val="006D015B"/>
    <w:rsid w:val="006E26FA"/>
    <w:rsid w:val="006E3045"/>
    <w:rsid w:val="006E41FF"/>
    <w:rsid w:val="006F40EB"/>
    <w:rsid w:val="006F41B8"/>
    <w:rsid w:val="006F4ACB"/>
    <w:rsid w:val="00700DE6"/>
    <w:rsid w:val="00701CAB"/>
    <w:rsid w:val="00701E99"/>
    <w:rsid w:val="0070321D"/>
    <w:rsid w:val="00703BAF"/>
    <w:rsid w:val="00704E34"/>
    <w:rsid w:val="00711069"/>
    <w:rsid w:val="00712C52"/>
    <w:rsid w:val="007156C3"/>
    <w:rsid w:val="00716334"/>
    <w:rsid w:val="00720503"/>
    <w:rsid w:val="007222B6"/>
    <w:rsid w:val="007222D1"/>
    <w:rsid w:val="007323AE"/>
    <w:rsid w:val="0073726C"/>
    <w:rsid w:val="00737319"/>
    <w:rsid w:val="00742291"/>
    <w:rsid w:val="00742A1D"/>
    <w:rsid w:val="0074725E"/>
    <w:rsid w:val="0075001E"/>
    <w:rsid w:val="007522B1"/>
    <w:rsid w:val="00753072"/>
    <w:rsid w:val="00760C43"/>
    <w:rsid w:val="0076118C"/>
    <w:rsid w:val="00764CB9"/>
    <w:rsid w:val="007659FB"/>
    <w:rsid w:val="00776A38"/>
    <w:rsid w:val="00777AFF"/>
    <w:rsid w:val="007862CC"/>
    <w:rsid w:val="007876E6"/>
    <w:rsid w:val="0079280A"/>
    <w:rsid w:val="00797B7D"/>
    <w:rsid w:val="007A0CB9"/>
    <w:rsid w:val="007A2FED"/>
    <w:rsid w:val="007A3C41"/>
    <w:rsid w:val="007B35C8"/>
    <w:rsid w:val="007B3645"/>
    <w:rsid w:val="007C079D"/>
    <w:rsid w:val="007C127A"/>
    <w:rsid w:val="007E3B80"/>
    <w:rsid w:val="007E5D8D"/>
    <w:rsid w:val="007E7759"/>
    <w:rsid w:val="007E7CEC"/>
    <w:rsid w:val="007F3179"/>
    <w:rsid w:val="0080744D"/>
    <w:rsid w:val="0083004A"/>
    <w:rsid w:val="00836FEE"/>
    <w:rsid w:val="008441AF"/>
    <w:rsid w:val="00860D11"/>
    <w:rsid w:val="008666B4"/>
    <w:rsid w:val="0087312C"/>
    <w:rsid w:val="00876720"/>
    <w:rsid w:val="00881D64"/>
    <w:rsid w:val="00887886"/>
    <w:rsid w:val="00893E9C"/>
    <w:rsid w:val="00897D4B"/>
    <w:rsid w:val="008A1EC9"/>
    <w:rsid w:val="008B2461"/>
    <w:rsid w:val="008B310E"/>
    <w:rsid w:val="008B3AA1"/>
    <w:rsid w:val="008B6CE5"/>
    <w:rsid w:val="008B7996"/>
    <w:rsid w:val="008D0939"/>
    <w:rsid w:val="008D424B"/>
    <w:rsid w:val="008E030A"/>
    <w:rsid w:val="008E1FED"/>
    <w:rsid w:val="008E6D79"/>
    <w:rsid w:val="008F1765"/>
    <w:rsid w:val="008F55CC"/>
    <w:rsid w:val="008F6547"/>
    <w:rsid w:val="009004AC"/>
    <w:rsid w:val="00902252"/>
    <w:rsid w:val="00902F8A"/>
    <w:rsid w:val="009045D2"/>
    <w:rsid w:val="009113A7"/>
    <w:rsid w:val="00912D0A"/>
    <w:rsid w:val="009176C2"/>
    <w:rsid w:val="00921792"/>
    <w:rsid w:val="00927312"/>
    <w:rsid w:val="009304C6"/>
    <w:rsid w:val="009324F0"/>
    <w:rsid w:val="00940AFE"/>
    <w:rsid w:val="00940CBA"/>
    <w:rsid w:val="00946C1E"/>
    <w:rsid w:val="009608BE"/>
    <w:rsid w:val="00961C58"/>
    <w:rsid w:val="009649E3"/>
    <w:rsid w:val="00966509"/>
    <w:rsid w:val="00973C9A"/>
    <w:rsid w:val="00975A11"/>
    <w:rsid w:val="00980B43"/>
    <w:rsid w:val="00990A9F"/>
    <w:rsid w:val="00993E78"/>
    <w:rsid w:val="00995829"/>
    <w:rsid w:val="009A30C0"/>
    <w:rsid w:val="009A7AEA"/>
    <w:rsid w:val="009A7DB6"/>
    <w:rsid w:val="009C490C"/>
    <w:rsid w:val="009C7D6C"/>
    <w:rsid w:val="009E1F75"/>
    <w:rsid w:val="009E5469"/>
    <w:rsid w:val="009F02AF"/>
    <w:rsid w:val="009F1837"/>
    <w:rsid w:val="009F3CEA"/>
    <w:rsid w:val="009F4204"/>
    <w:rsid w:val="00A0138A"/>
    <w:rsid w:val="00A15D6C"/>
    <w:rsid w:val="00A17051"/>
    <w:rsid w:val="00A175ED"/>
    <w:rsid w:val="00A256D8"/>
    <w:rsid w:val="00A33B19"/>
    <w:rsid w:val="00A36E14"/>
    <w:rsid w:val="00A41660"/>
    <w:rsid w:val="00A44653"/>
    <w:rsid w:val="00A53E05"/>
    <w:rsid w:val="00A54184"/>
    <w:rsid w:val="00A57B9A"/>
    <w:rsid w:val="00A63922"/>
    <w:rsid w:val="00A647B1"/>
    <w:rsid w:val="00A64B88"/>
    <w:rsid w:val="00A65394"/>
    <w:rsid w:val="00A81741"/>
    <w:rsid w:val="00AA05B2"/>
    <w:rsid w:val="00AA19E2"/>
    <w:rsid w:val="00AA2679"/>
    <w:rsid w:val="00AA3291"/>
    <w:rsid w:val="00AA4367"/>
    <w:rsid w:val="00AB498C"/>
    <w:rsid w:val="00AC6FC7"/>
    <w:rsid w:val="00AE1B6D"/>
    <w:rsid w:val="00AE4774"/>
    <w:rsid w:val="00AE4789"/>
    <w:rsid w:val="00AE77EE"/>
    <w:rsid w:val="00AF2065"/>
    <w:rsid w:val="00B01683"/>
    <w:rsid w:val="00B10A8D"/>
    <w:rsid w:val="00B13E1E"/>
    <w:rsid w:val="00B14B76"/>
    <w:rsid w:val="00B2667D"/>
    <w:rsid w:val="00B45A5E"/>
    <w:rsid w:val="00B4743F"/>
    <w:rsid w:val="00B54864"/>
    <w:rsid w:val="00B55018"/>
    <w:rsid w:val="00B574C8"/>
    <w:rsid w:val="00B608C8"/>
    <w:rsid w:val="00B668D9"/>
    <w:rsid w:val="00B80793"/>
    <w:rsid w:val="00BA43FD"/>
    <w:rsid w:val="00BA610F"/>
    <w:rsid w:val="00BA7E1E"/>
    <w:rsid w:val="00BB3EF8"/>
    <w:rsid w:val="00BC33E5"/>
    <w:rsid w:val="00BC340C"/>
    <w:rsid w:val="00BC6216"/>
    <w:rsid w:val="00BC7E01"/>
    <w:rsid w:val="00BD4513"/>
    <w:rsid w:val="00BD4973"/>
    <w:rsid w:val="00BD5E43"/>
    <w:rsid w:val="00BD640D"/>
    <w:rsid w:val="00BE4CB6"/>
    <w:rsid w:val="00BE791B"/>
    <w:rsid w:val="00BF4A74"/>
    <w:rsid w:val="00BF570A"/>
    <w:rsid w:val="00C0692F"/>
    <w:rsid w:val="00C1123D"/>
    <w:rsid w:val="00C20B71"/>
    <w:rsid w:val="00C24C95"/>
    <w:rsid w:val="00C2557F"/>
    <w:rsid w:val="00C337CE"/>
    <w:rsid w:val="00C5232F"/>
    <w:rsid w:val="00C5382A"/>
    <w:rsid w:val="00C62E54"/>
    <w:rsid w:val="00C6527E"/>
    <w:rsid w:val="00C7060D"/>
    <w:rsid w:val="00C70E29"/>
    <w:rsid w:val="00C74BE3"/>
    <w:rsid w:val="00C80BCC"/>
    <w:rsid w:val="00C930F5"/>
    <w:rsid w:val="00C9579C"/>
    <w:rsid w:val="00CA7AEA"/>
    <w:rsid w:val="00CB0C05"/>
    <w:rsid w:val="00CB20E1"/>
    <w:rsid w:val="00CB4AAF"/>
    <w:rsid w:val="00CB5B19"/>
    <w:rsid w:val="00CB73A5"/>
    <w:rsid w:val="00CB7E4D"/>
    <w:rsid w:val="00CC2DB7"/>
    <w:rsid w:val="00CC3735"/>
    <w:rsid w:val="00CC60DB"/>
    <w:rsid w:val="00CD36FE"/>
    <w:rsid w:val="00CD7126"/>
    <w:rsid w:val="00CE2BC4"/>
    <w:rsid w:val="00CE400B"/>
    <w:rsid w:val="00CF472E"/>
    <w:rsid w:val="00CF67AE"/>
    <w:rsid w:val="00CF6CA4"/>
    <w:rsid w:val="00D041A2"/>
    <w:rsid w:val="00D049E2"/>
    <w:rsid w:val="00D105DD"/>
    <w:rsid w:val="00D11BB5"/>
    <w:rsid w:val="00D137D8"/>
    <w:rsid w:val="00D1642E"/>
    <w:rsid w:val="00D17A5C"/>
    <w:rsid w:val="00D23EA8"/>
    <w:rsid w:val="00D336C0"/>
    <w:rsid w:val="00D33CA6"/>
    <w:rsid w:val="00D33DD9"/>
    <w:rsid w:val="00D3400E"/>
    <w:rsid w:val="00D44AA6"/>
    <w:rsid w:val="00D45BB6"/>
    <w:rsid w:val="00D473F8"/>
    <w:rsid w:val="00D50523"/>
    <w:rsid w:val="00D55E6E"/>
    <w:rsid w:val="00D56917"/>
    <w:rsid w:val="00D57F51"/>
    <w:rsid w:val="00D637ED"/>
    <w:rsid w:val="00D64DBB"/>
    <w:rsid w:val="00D65A83"/>
    <w:rsid w:val="00D73F7D"/>
    <w:rsid w:val="00D746F7"/>
    <w:rsid w:val="00D86E34"/>
    <w:rsid w:val="00D9201A"/>
    <w:rsid w:val="00D96B14"/>
    <w:rsid w:val="00D97243"/>
    <w:rsid w:val="00DA5D5C"/>
    <w:rsid w:val="00DA7485"/>
    <w:rsid w:val="00DC0961"/>
    <w:rsid w:val="00DC2DAD"/>
    <w:rsid w:val="00DC3D07"/>
    <w:rsid w:val="00DC4E9E"/>
    <w:rsid w:val="00DE38FD"/>
    <w:rsid w:val="00DE4858"/>
    <w:rsid w:val="00DF0EE1"/>
    <w:rsid w:val="00E0724D"/>
    <w:rsid w:val="00E155F7"/>
    <w:rsid w:val="00E2472C"/>
    <w:rsid w:val="00E34E77"/>
    <w:rsid w:val="00E41531"/>
    <w:rsid w:val="00E42F74"/>
    <w:rsid w:val="00E44929"/>
    <w:rsid w:val="00E50D82"/>
    <w:rsid w:val="00E57632"/>
    <w:rsid w:val="00E61576"/>
    <w:rsid w:val="00E670DF"/>
    <w:rsid w:val="00E81C3A"/>
    <w:rsid w:val="00E85BF5"/>
    <w:rsid w:val="00E91E1E"/>
    <w:rsid w:val="00E9209E"/>
    <w:rsid w:val="00E92E67"/>
    <w:rsid w:val="00E938B6"/>
    <w:rsid w:val="00E9466E"/>
    <w:rsid w:val="00E94894"/>
    <w:rsid w:val="00E95B97"/>
    <w:rsid w:val="00EA0A67"/>
    <w:rsid w:val="00EA0C99"/>
    <w:rsid w:val="00EA3DBB"/>
    <w:rsid w:val="00EA48A2"/>
    <w:rsid w:val="00EA4BB9"/>
    <w:rsid w:val="00EA7C64"/>
    <w:rsid w:val="00EB0851"/>
    <w:rsid w:val="00EC1BBA"/>
    <w:rsid w:val="00EC3CA9"/>
    <w:rsid w:val="00ED0A37"/>
    <w:rsid w:val="00EF2D92"/>
    <w:rsid w:val="00EF4B48"/>
    <w:rsid w:val="00F00716"/>
    <w:rsid w:val="00F007B0"/>
    <w:rsid w:val="00F01F59"/>
    <w:rsid w:val="00F02993"/>
    <w:rsid w:val="00F03E94"/>
    <w:rsid w:val="00F03F57"/>
    <w:rsid w:val="00F11808"/>
    <w:rsid w:val="00F14E0B"/>
    <w:rsid w:val="00F153FC"/>
    <w:rsid w:val="00F200D0"/>
    <w:rsid w:val="00F2684A"/>
    <w:rsid w:val="00F33F4D"/>
    <w:rsid w:val="00F34261"/>
    <w:rsid w:val="00F34343"/>
    <w:rsid w:val="00F37AB8"/>
    <w:rsid w:val="00F41DD2"/>
    <w:rsid w:val="00F43808"/>
    <w:rsid w:val="00F47F9E"/>
    <w:rsid w:val="00F544A4"/>
    <w:rsid w:val="00F64F1A"/>
    <w:rsid w:val="00F654B0"/>
    <w:rsid w:val="00F678B0"/>
    <w:rsid w:val="00F7329A"/>
    <w:rsid w:val="00F756F2"/>
    <w:rsid w:val="00F83C6B"/>
    <w:rsid w:val="00F85B27"/>
    <w:rsid w:val="00F85E65"/>
    <w:rsid w:val="00F92952"/>
    <w:rsid w:val="00F93802"/>
    <w:rsid w:val="00FA169D"/>
    <w:rsid w:val="00FA4F40"/>
    <w:rsid w:val="00FB3A28"/>
    <w:rsid w:val="00FE28D1"/>
    <w:rsid w:val="00FE606E"/>
    <w:rsid w:val="00FE7CF8"/>
    <w:rsid w:val="00FF5285"/>
    <w:rsid w:val="00FF76F3"/>
    <w:rsid w:val="01979F7D"/>
    <w:rsid w:val="01F917CD"/>
    <w:rsid w:val="02492397"/>
    <w:rsid w:val="044C10F7"/>
    <w:rsid w:val="05BC9B11"/>
    <w:rsid w:val="06971C9B"/>
    <w:rsid w:val="06E8E313"/>
    <w:rsid w:val="072EA350"/>
    <w:rsid w:val="09E3DE18"/>
    <w:rsid w:val="0AB98879"/>
    <w:rsid w:val="0B0253DD"/>
    <w:rsid w:val="0BBF7B64"/>
    <w:rsid w:val="0C4277DB"/>
    <w:rsid w:val="0DD2DA74"/>
    <w:rsid w:val="1003DF3D"/>
    <w:rsid w:val="10FA6E54"/>
    <w:rsid w:val="11D8C88B"/>
    <w:rsid w:val="13D6113C"/>
    <w:rsid w:val="14FEBE3C"/>
    <w:rsid w:val="1570524D"/>
    <w:rsid w:val="1870BB6E"/>
    <w:rsid w:val="1940EC6E"/>
    <w:rsid w:val="19988992"/>
    <w:rsid w:val="1ABAC637"/>
    <w:rsid w:val="1B8A44DA"/>
    <w:rsid w:val="1E19DE0A"/>
    <w:rsid w:val="1F1D8940"/>
    <w:rsid w:val="1F5AB230"/>
    <w:rsid w:val="1F89C079"/>
    <w:rsid w:val="208F1EA6"/>
    <w:rsid w:val="2229783D"/>
    <w:rsid w:val="229F93F1"/>
    <w:rsid w:val="25102741"/>
    <w:rsid w:val="25886A0E"/>
    <w:rsid w:val="285AD6BB"/>
    <w:rsid w:val="287D4988"/>
    <w:rsid w:val="28F06251"/>
    <w:rsid w:val="292D81E5"/>
    <w:rsid w:val="295A7F67"/>
    <w:rsid w:val="2A8CD4C2"/>
    <w:rsid w:val="2C332164"/>
    <w:rsid w:val="2FF43816"/>
    <w:rsid w:val="3043C20D"/>
    <w:rsid w:val="31556D06"/>
    <w:rsid w:val="32012E7F"/>
    <w:rsid w:val="3256481F"/>
    <w:rsid w:val="3261F4E8"/>
    <w:rsid w:val="35DD73D4"/>
    <w:rsid w:val="377B09A2"/>
    <w:rsid w:val="3B60D062"/>
    <w:rsid w:val="3C5790E7"/>
    <w:rsid w:val="3C67C9F0"/>
    <w:rsid w:val="3E4C739E"/>
    <w:rsid w:val="3FC297CF"/>
    <w:rsid w:val="400B0D41"/>
    <w:rsid w:val="4177EA40"/>
    <w:rsid w:val="417B6880"/>
    <w:rsid w:val="45D524A1"/>
    <w:rsid w:val="465557EF"/>
    <w:rsid w:val="482A48DA"/>
    <w:rsid w:val="4980F9EC"/>
    <w:rsid w:val="498C5E3E"/>
    <w:rsid w:val="49AAA14B"/>
    <w:rsid w:val="4A94AD6F"/>
    <w:rsid w:val="4BAAB43A"/>
    <w:rsid w:val="4BF5620D"/>
    <w:rsid w:val="4D3977A9"/>
    <w:rsid w:val="4DC461A6"/>
    <w:rsid w:val="4E8A43A8"/>
    <w:rsid w:val="4FD18234"/>
    <w:rsid w:val="51BF6342"/>
    <w:rsid w:val="57673142"/>
    <w:rsid w:val="59CE3E65"/>
    <w:rsid w:val="5CB69DCD"/>
    <w:rsid w:val="5E6A02F4"/>
    <w:rsid w:val="5FB8E0AE"/>
    <w:rsid w:val="60F234A7"/>
    <w:rsid w:val="6175EDA5"/>
    <w:rsid w:val="61F6E3F5"/>
    <w:rsid w:val="622108C5"/>
    <w:rsid w:val="62C42998"/>
    <w:rsid w:val="62E12AC7"/>
    <w:rsid w:val="63668022"/>
    <w:rsid w:val="6426D69B"/>
    <w:rsid w:val="65879C4C"/>
    <w:rsid w:val="659F66DE"/>
    <w:rsid w:val="66805B63"/>
    <w:rsid w:val="67C3CAF9"/>
    <w:rsid w:val="69DA57B2"/>
    <w:rsid w:val="6A58D7C8"/>
    <w:rsid w:val="6A96ECD9"/>
    <w:rsid w:val="6B55E868"/>
    <w:rsid w:val="6B5B2AF5"/>
    <w:rsid w:val="6D53BA1D"/>
    <w:rsid w:val="6D5B9C10"/>
    <w:rsid w:val="6D83F3BC"/>
    <w:rsid w:val="7113CDD6"/>
    <w:rsid w:val="7263F83B"/>
    <w:rsid w:val="75D4DE6A"/>
    <w:rsid w:val="76E8ADE3"/>
    <w:rsid w:val="76F3147F"/>
    <w:rsid w:val="790C948B"/>
    <w:rsid w:val="79B4601A"/>
    <w:rsid w:val="7C0A4309"/>
    <w:rsid w:val="7FE0F545"/>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0EB9C618"/>
  <w15:docId w15:val="{2BA1EABB-B0B0-42A1-A270-8121AEC25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070F"/>
  </w:style>
  <w:style w:type="paragraph" w:styleId="Heading1">
    <w:name w:val="heading 1"/>
    <w:basedOn w:val="Normal"/>
    <w:next w:val="Normal"/>
    <w:link w:val="Heading1Char"/>
    <w:uiPriority w:val="9"/>
    <w:qFormat/>
    <w:rsid w:val="00F02993"/>
    <w:pPr>
      <w:keepNext/>
      <w:keepLines/>
      <w:numPr>
        <w:numId w:val="7"/>
      </w:numPr>
      <w:spacing w:before="240" w:after="0"/>
      <w:outlineLvl w:val="0"/>
    </w:pPr>
    <w:rPr>
      <w:rFonts w:eastAsiaTheme="majorEastAsia" w:cstheme="minorHAnsi"/>
      <w:b/>
      <w:bCs/>
      <w:color w:val="000000" w:themeColor="text1"/>
      <w:sz w:val="28"/>
      <w:szCs w:val="28"/>
      <w:u w:val="single"/>
    </w:rPr>
  </w:style>
  <w:style w:type="paragraph" w:styleId="Heading2">
    <w:name w:val="heading 2"/>
    <w:basedOn w:val="Normal"/>
    <w:next w:val="Normal"/>
    <w:link w:val="Heading2Char"/>
    <w:uiPriority w:val="9"/>
    <w:unhideWhenUsed/>
    <w:qFormat/>
    <w:rsid w:val="00EC1BBA"/>
    <w:pPr>
      <w:keepNext/>
      <w:keepLines/>
      <w:spacing w:before="360" w:after="240"/>
      <w:outlineLvl w:val="1"/>
    </w:pPr>
    <w:rPr>
      <w:rFonts w:asciiTheme="majorHAnsi" w:eastAsiaTheme="majorEastAsia" w:hAnsiTheme="majorHAnsi" w:cstheme="majorBidi"/>
      <w:b/>
      <w:bCs/>
      <w:color w:val="000000" w:themeColor="text1"/>
      <w:sz w:val="24"/>
      <w:szCs w:val="24"/>
    </w:rPr>
  </w:style>
  <w:style w:type="paragraph" w:styleId="Heading3">
    <w:name w:val="heading 3"/>
    <w:basedOn w:val="Normal"/>
    <w:next w:val="Normal"/>
    <w:link w:val="Heading3Char"/>
    <w:uiPriority w:val="9"/>
    <w:unhideWhenUsed/>
    <w:qFormat/>
    <w:rsid w:val="00D637E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D5E4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5BB6"/>
    <w:pPr>
      <w:ind w:left="720"/>
      <w:contextualSpacing/>
    </w:pPr>
  </w:style>
  <w:style w:type="paragraph" w:styleId="Revision">
    <w:name w:val="Revision"/>
    <w:hidden/>
    <w:uiPriority w:val="99"/>
    <w:semiHidden/>
    <w:rsid w:val="00147743"/>
    <w:pPr>
      <w:spacing w:after="0" w:line="240" w:lineRule="auto"/>
    </w:pPr>
  </w:style>
  <w:style w:type="paragraph" w:styleId="BalloonText">
    <w:name w:val="Balloon Text"/>
    <w:basedOn w:val="Normal"/>
    <w:link w:val="BalloonTextChar"/>
    <w:uiPriority w:val="99"/>
    <w:semiHidden/>
    <w:unhideWhenUsed/>
    <w:rsid w:val="0014774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7743"/>
    <w:rPr>
      <w:rFonts w:ascii="Segoe UI" w:hAnsi="Segoe UI" w:cs="Segoe UI"/>
      <w:sz w:val="18"/>
      <w:szCs w:val="18"/>
    </w:rPr>
  </w:style>
  <w:style w:type="character" w:styleId="CommentReference">
    <w:name w:val="annotation reference"/>
    <w:basedOn w:val="DefaultParagraphFont"/>
    <w:uiPriority w:val="99"/>
    <w:semiHidden/>
    <w:unhideWhenUsed/>
    <w:rsid w:val="00147743"/>
    <w:rPr>
      <w:sz w:val="16"/>
      <w:szCs w:val="16"/>
    </w:rPr>
  </w:style>
  <w:style w:type="paragraph" w:styleId="CommentText">
    <w:name w:val="annotation text"/>
    <w:basedOn w:val="Normal"/>
    <w:link w:val="CommentTextChar"/>
    <w:uiPriority w:val="99"/>
    <w:unhideWhenUsed/>
    <w:rsid w:val="00147743"/>
    <w:pPr>
      <w:spacing w:line="240" w:lineRule="auto"/>
    </w:pPr>
    <w:rPr>
      <w:sz w:val="20"/>
      <w:szCs w:val="20"/>
    </w:rPr>
  </w:style>
  <w:style w:type="character" w:customStyle="1" w:styleId="CommentTextChar">
    <w:name w:val="Comment Text Char"/>
    <w:basedOn w:val="DefaultParagraphFont"/>
    <w:link w:val="CommentText"/>
    <w:uiPriority w:val="99"/>
    <w:rsid w:val="00147743"/>
    <w:rPr>
      <w:sz w:val="20"/>
      <w:szCs w:val="20"/>
    </w:rPr>
  </w:style>
  <w:style w:type="paragraph" w:styleId="CommentSubject">
    <w:name w:val="annotation subject"/>
    <w:basedOn w:val="CommentText"/>
    <w:next w:val="CommentText"/>
    <w:link w:val="CommentSubjectChar"/>
    <w:uiPriority w:val="99"/>
    <w:semiHidden/>
    <w:unhideWhenUsed/>
    <w:rsid w:val="00147743"/>
    <w:rPr>
      <w:b/>
      <w:bCs/>
    </w:rPr>
  </w:style>
  <w:style w:type="character" w:customStyle="1" w:styleId="CommentSubjectChar">
    <w:name w:val="Comment Subject Char"/>
    <w:basedOn w:val="CommentTextChar"/>
    <w:link w:val="CommentSubject"/>
    <w:uiPriority w:val="99"/>
    <w:semiHidden/>
    <w:rsid w:val="00147743"/>
    <w:rPr>
      <w:b/>
      <w:bCs/>
      <w:sz w:val="20"/>
      <w:szCs w:val="20"/>
    </w:rPr>
  </w:style>
  <w:style w:type="paragraph" w:styleId="NormalWeb">
    <w:name w:val="Normal (Web)"/>
    <w:basedOn w:val="Normal"/>
    <w:uiPriority w:val="99"/>
    <w:unhideWhenUsed/>
    <w:rsid w:val="00BA610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Spacing">
    <w:name w:val="No Spacing"/>
    <w:link w:val="NoSpacingChar"/>
    <w:uiPriority w:val="1"/>
    <w:qFormat/>
    <w:rsid w:val="00510B01"/>
    <w:pPr>
      <w:spacing w:after="0" w:line="240" w:lineRule="auto"/>
    </w:pPr>
  </w:style>
  <w:style w:type="table" w:styleId="TableGrid">
    <w:name w:val="Table Grid"/>
    <w:basedOn w:val="TableNormal"/>
    <w:uiPriority w:val="39"/>
    <w:rsid w:val="00AE77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817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1741"/>
  </w:style>
  <w:style w:type="paragraph" w:styleId="Footer">
    <w:name w:val="footer"/>
    <w:basedOn w:val="Normal"/>
    <w:link w:val="FooterChar"/>
    <w:uiPriority w:val="99"/>
    <w:unhideWhenUsed/>
    <w:rsid w:val="00A817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1741"/>
  </w:style>
  <w:style w:type="character" w:customStyle="1" w:styleId="Heading2Char">
    <w:name w:val="Heading 2 Char"/>
    <w:basedOn w:val="DefaultParagraphFont"/>
    <w:link w:val="Heading2"/>
    <w:uiPriority w:val="9"/>
    <w:rsid w:val="00EC1BBA"/>
    <w:rPr>
      <w:rFonts w:asciiTheme="majorHAnsi" w:eastAsiaTheme="majorEastAsia" w:hAnsiTheme="majorHAnsi" w:cstheme="majorBidi"/>
      <w:b/>
      <w:bCs/>
      <w:color w:val="000000" w:themeColor="text1"/>
      <w:sz w:val="24"/>
      <w:szCs w:val="24"/>
    </w:rPr>
  </w:style>
  <w:style w:type="character" w:customStyle="1" w:styleId="Heading3Char">
    <w:name w:val="Heading 3 Char"/>
    <w:basedOn w:val="DefaultParagraphFont"/>
    <w:link w:val="Heading3"/>
    <w:uiPriority w:val="9"/>
    <w:rsid w:val="00D637ED"/>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F02993"/>
    <w:rPr>
      <w:rFonts w:eastAsiaTheme="majorEastAsia" w:cstheme="minorHAnsi"/>
      <w:b/>
      <w:bCs/>
      <w:color w:val="000000" w:themeColor="text1"/>
      <w:sz w:val="28"/>
      <w:szCs w:val="28"/>
      <w:u w:val="single"/>
    </w:rPr>
  </w:style>
  <w:style w:type="paragraph" w:styleId="TOCHeading">
    <w:name w:val="TOC Heading"/>
    <w:basedOn w:val="Heading1"/>
    <w:next w:val="Normal"/>
    <w:uiPriority w:val="39"/>
    <w:unhideWhenUsed/>
    <w:qFormat/>
    <w:rsid w:val="006C4480"/>
    <w:pPr>
      <w:spacing w:before="480" w:line="276" w:lineRule="auto"/>
      <w:outlineLvl w:val="9"/>
    </w:pPr>
    <w:rPr>
      <w:b w:val="0"/>
      <w:bCs w:val="0"/>
      <w:lang w:val="en-US"/>
    </w:rPr>
  </w:style>
  <w:style w:type="paragraph" w:styleId="TOC2">
    <w:name w:val="toc 2"/>
    <w:basedOn w:val="Normal"/>
    <w:next w:val="Normal"/>
    <w:autoRedefine/>
    <w:uiPriority w:val="39"/>
    <w:unhideWhenUsed/>
    <w:rsid w:val="006E26FA"/>
    <w:pPr>
      <w:tabs>
        <w:tab w:val="right" w:leader="dot" w:pos="9016"/>
      </w:tabs>
      <w:snapToGrid w:val="0"/>
      <w:spacing w:after="0" w:line="240" w:lineRule="auto"/>
      <w:ind w:left="113"/>
    </w:pPr>
    <w:rPr>
      <w:rFonts w:cstheme="minorHAnsi"/>
      <w:i/>
      <w:iCs/>
      <w:sz w:val="20"/>
      <w:szCs w:val="20"/>
    </w:rPr>
  </w:style>
  <w:style w:type="paragraph" w:styleId="TOC1">
    <w:name w:val="toc 1"/>
    <w:basedOn w:val="Normal"/>
    <w:next w:val="Normal"/>
    <w:autoRedefine/>
    <w:uiPriority w:val="39"/>
    <w:unhideWhenUsed/>
    <w:rsid w:val="00EF2D92"/>
    <w:pPr>
      <w:tabs>
        <w:tab w:val="left" w:pos="440"/>
        <w:tab w:val="right" w:leader="dot" w:pos="9016"/>
      </w:tabs>
      <w:spacing w:after="40" w:line="240" w:lineRule="auto"/>
    </w:pPr>
    <w:rPr>
      <w:rFonts w:cstheme="minorHAnsi"/>
      <w:b/>
      <w:bCs/>
      <w:sz w:val="20"/>
      <w:szCs w:val="20"/>
    </w:rPr>
  </w:style>
  <w:style w:type="paragraph" w:styleId="TOC3">
    <w:name w:val="toc 3"/>
    <w:basedOn w:val="Normal"/>
    <w:next w:val="Normal"/>
    <w:autoRedefine/>
    <w:uiPriority w:val="39"/>
    <w:unhideWhenUsed/>
    <w:rsid w:val="006C4480"/>
    <w:pPr>
      <w:spacing w:after="0"/>
      <w:ind w:left="440"/>
    </w:pPr>
    <w:rPr>
      <w:rFonts w:cstheme="minorHAnsi"/>
      <w:sz w:val="20"/>
      <w:szCs w:val="20"/>
    </w:rPr>
  </w:style>
  <w:style w:type="paragraph" w:styleId="TOC4">
    <w:name w:val="toc 4"/>
    <w:basedOn w:val="Normal"/>
    <w:next w:val="Normal"/>
    <w:autoRedefine/>
    <w:uiPriority w:val="39"/>
    <w:semiHidden/>
    <w:unhideWhenUsed/>
    <w:rsid w:val="006C4480"/>
    <w:pPr>
      <w:spacing w:after="0"/>
      <w:ind w:left="660"/>
    </w:pPr>
    <w:rPr>
      <w:rFonts w:cstheme="minorHAnsi"/>
      <w:sz w:val="20"/>
      <w:szCs w:val="20"/>
    </w:rPr>
  </w:style>
  <w:style w:type="paragraph" w:styleId="TOC5">
    <w:name w:val="toc 5"/>
    <w:basedOn w:val="Normal"/>
    <w:next w:val="Normal"/>
    <w:autoRedefine/>
    <w:uiPriority w:val="39"/>
    <w:semiHidden/>
    <w:unhideWhenUsed/>
    <w:rsid w:val="006C4480"/>
    <w:pPr>
      <w:spacing w:after="0"/>
      <w:ind w:left="880"/>
    </w:pPr>
    <w:rPr>
      <w:rFonts w:cstheme="minorHAnsi"/>
      <w:sz w:val="20"/>
      <w:szCs w:val="20"/>
    </w:rPr>
  </w:style>
  <w:style w:type="paragraph" w:styleId="TOC6">
    <w:name w:val="toc 6"/>
    <w:basedOn w:val="Normal"/>
    <w:next w:val="Normal"/>
    <w:autoRedefine/>
    <w:uiPriority w:val="39"/>
    <w:semiHidden/>
    <w:unhideWhenUsed/>
    <w:rsid w:val="006C4480"/>
    <w:pPr>
      <w:spacing w:after="0"/>
      <w:ind w:left="1100"/>
    </w:pPr>
    <w:rPr>
      <w:rFonts w:cstheme="minorHAnsi"/>
      <w:sz w:val="20"/>
      <w:szCs w:val="20"/>
    </w:rPr>
  </w:style>
  <w:style w:type="paragraph" w:styleId="TOC7">
    <w:name w:val="toc 7"/>
    <w:basedOn w:val="Normal"/>
    <w:next w:val="Normal"/>
    <w:autoRedefine/>
    <w:uiPriority w:val="39"/>
    <w:semiHidden/>
    <w:unhideWhenUsed/>
    <w:rsid w:val="006C4480"/>
    <w:pPr>
      <w:spacing w:after="0"/>
      <w:ind w:left="1320"/>
    </w:pPr>
    <w:rPr>
      <w:rFonts w:cstheme="minorHAnsi"/>
      <w:sz w:val="20"/>
      <w:szCs w:val="20"/>
    </w:rPr>
  </w:style>
  <w:style w:type="paragraph" w:styleId="TOC8">
    <w:name w:val="toc 8"/>
    <w:basedOn w:val="Normal"/>
    <w:next w:val="Normal"/>
    <w:autoRedefine/>
    <w:uiPriority w:val="39"/>
    <w:semiHidden/>
    <w:unhideWhenUsed/>
    <w:rsid w:val="006C4480"/>
    <w:pPr>
      <w:spacing w:after="0"/>
      <w:ind w:left="1540"/>
    </w:pPr>
    <w:rPr>
      <w:rFonts w:cstheme="minorHAnsi"/>
      <w:sz w:val="20"/>
      <w:szCs w:val="20"/>
    </w:rPr>
  </w:style>
  <w:style w:type="paragraph" w:styleId="TOC9">
    <w:name w:val="toc 9"/>
    <w:basedOn w:val="Normal"/>
    <w:next w:val="Normal"/>
    <w:autoRedefine/>
    <w:uiPriority w:val="39"/>
    <w:semiHidden/>
    <w:unhideWhenUsed/>
    <w:rsid w:val="006C4480"/>
    <w:pPr>
      <w:spacing w:after="0"/>
      <w:ind w:left="1760"/>
    </w:pPr>
    <w:rPr>
      <w:rFonts w:cstheme="minorHAnsi"/>
      <w:sz w:val="20"/>
      <w:szCs w:val="20"/>
    </w:rPr>
  </w:style>
  <w:style w:type="character" w:styleId="Hyperlink">
    <w:name w:val="Hyperlink"/>
    <w:basedOn w:val="DefaultParagraphFont"/>
    <w:uiPriority w:val="99"/>
    <w:unhideWhenUsed/>
    <w:rsid w:val="006C4480"/>
    <w:rPr>
      <w:color w:val="0563C1" w:themeColor="hyperlink"/>
      <w:u w:val="single"/>
    </w:rPr>
  </w:style>
  <w:style w:type="paragraph" w:styleId="FootnoteText">
    <w:name w:val="footnote text"/>
    <w:basedOn w:val="Normal"/>
    <w:link w:val="FootnoteTextChar"/>
    <w:uiPriority w:val="99"/>
    <w:semiHidden/>
    <w:unhideWhenUsed/>
    <w:rsid w:val="00BA43F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A43FD"/>
    <w:rPr>
      <w:sz w:val="20"/>
      <w:szCs w:val="20"/>
    </w:rPr>
  </w:style>
  <w:style w:type="character" w:styleId="FootnoteReference">
    <w:name w:val="footnote reference"/>
    <w:basedOn w:val="DefaultParagraphFont"/>
    <w:uiPriority w:val="99"/>
    <w:semiHidden/>
    <w:unhideWhenUsed/>
    <w:rsid w:val="00BA43FD"/>
    <w:rPr>
      <w:vertAlign w:val="superscript"/>
    </w:rPr>
  </w:style>
  <w:style w:type="character" w:customStyle="1" w:styleId="Heading4Char">
    <w:name w:val="Heading 4 Char"/>
    <w:basedOn w:val="DefaultParagraphFont"/>
    <w:link w:val="Heading4"/>
    <w:uiPriority w:val="9"/>
    <w:rsid w:val="00BD5E43"/>
    <w:rPr>
      <w:rFonts w:asciiTheme="majorHAnsi" w:eastAsiaTheme="majorEastAsia" w:hAnsiTheme="majorHAnsi" w:cstheme="majorBidi"/>
      <w:i/>
      <w:iCs/>
      <w:color w:val="2F5496" w:themeColor="accent1" w:themeShade="BF"/>
    </w:rPr>
  </w:style>
  <w:style w:type="character" w:customStyle="1" w:styleId="NoSpacingChar">
    <w:name w:val="No Spacing Char"/>
    <w:basedOn w:val="DefaultParagraphFont"/>
    <w:link w:val="NoSpacing"/>
    <w:uiPriority w:val="1"/>
    <w:rsid w:val="00642526"/>
  </w:style>
  <w:style w:type="paragraph" w:styleId="ListNumber">
    <w:name w:val="List Number"/>
    <w:basedOn w:val="Normal"/>
    <w:uiPriority w:val="99"/>
    <w:semiHidden/>
    <w:unhideWhenUsed/>
    <w:rsid w:val="00FF5285"/>
    <w:pPr>
      <w:numPr>
        <w:numId w:val="18"/>
      </w:numPr>
      <w:contextualSpacing/>
    </w:pPr>
  </w:style>
  <w:style w:type="character" w:customStyle="1" w:styleId="apple-converted-space">
    <w:name w:val="apple-converted-space"/>
    <w:basedOn w:val="DefaultParagraphFont"/>
    <w:rsid w:val="008666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803743">
      <w:bodyDiv w:val="1"/>
      <w:marLeft w:val="0"/>
      <w:marRight w:val="0"/>
      <w:marTop w:val="0"/>
      <w:marBottom w:val="0"/>
      <w:divBdr>
        <w:top w:val="none" w:sz="0" w:space="0" w:color="auto"/>
        <w:left w:val="none" w:sz="0" w:space="0" w:color="auto"/>
        <w:bottom w:val="none" w:sz="0" w:space="0" w:color="auto"/>
        <w:right w:val="none" w:sz="0" w:space="0" w:color="auto"/>
      </w:divBdr>
    </w:div>
    <w:div w:id="127674157">
      <w:bodyDiv w:val="1"/>
      <w:marLeft w:val="0"/>
      <w:marRight w:val="0"/>
      <w:marTop w:val="0"/>
      <w:marBottom w:val="0"/>
      <w:divBdr>
        <w:top w:val="none" w:sz="0" w:space="0" w:color="auto"/>
        <w:left w:val="none" w:sz="0" w:space="0" w:color="auto"/>
        <w:bottom w:val="none" w:sz="0" w:space="0" w:color="auto"/>
        <w:right w:val="none" w:sz="0" w:space="0" w:color="auto"/>
      </w:divBdr>
    </w:div>
    <w:div w:id="137842942">
      <w:bodyDiv w:val="1"/>
      <w:marLeft w:val="0"/>
      <w:marRight w:val="0"/>
      <w:marTop w:val="0"/>
      <w:marBottom w:val="0"/>
      <w:divBdr>
        <w:top w:val="none" w:sz="0" w:space="0" w:color="auto"/>
        <w:left w:val="none" w:sz="0" w:space="0" w:color="auto"/>
        <w:bottom w:val="none" w:sz="0" w:space="0" w:color="auto"/>
        <w:right w:val="none" w:sz="0" w:space="0" w:color="auto"/>
      </w:divBdr>
    </w:div>
    <w:div w:id="151534496">
      <w:bodyDiv w:val="1"/>
      <w:marLeft w:val="0"/>
      <w:marRight w:val="0"/>
      <w:marTop w:val="0"/>
      <w:marBottom w:val="0"/>
      <w:divBdr>
        <w:top w:val="none" w:sz="0" w:space="0" w:color="auto"/>
        <w:left w:val="none" w:sz="0" w:space="0" w:color="auto"/>
        <w:bottom w:val="none" w:sz="0" w:space="0" w:color="auto"/>
        <w:right w:val="none" w:sz="0" w:space="0" w:color="auto"/>
      </w:divBdr>
    </w:div>
    <w:div w:id="158155192">
      <w:bodyDiv w:val="1"/>
      <w:marLeft w:val="0"/>
      <w:marRight w:val="0"/>
      <w:marTop w:val="0"/>
      <w:marBottom w:val="0"/>
      <w:divBdr>
        <w:top w:val="none" w:sz="0" w:space="0" w:color="auto"/>
        <w:left w:val="none" w:sz="0" w:space="0" w:color="auto"/>
        <w:bottom w:val="none" w:sz="0" w:space="0" w:color="auto"/>
        <w:right w:val="none" w:sz="0" w:space="0" w:color="auto"/>
      </w:divBdr>
    </w:div>
    <w:div w:id="168062828">
      <w:bodyDiv w:val="1"/>
      <w:marLeft w:val="0"/>
      <w:marRight w:val="0"/>
      <w:marTop w:val="0"/>
      <w:marBottom w:val="0"/>
      <w:divBdr>
        <w:top w:val="none" w:sz="0" w:space="0" w:color="auto"/>
        <w:left w:val="none" w:sz="0" w:space="0" w:color="auto"/>
        <w:bottom w:val="none" w:sz="0" w:space="0" w:color="auto"/>
        <w:right w:val="none" w:sz="0" w:space="0" w:color="auto"/>
      </w:divBdr>
    </w:div>
    <w:div w:id="190802626">
      <w:bodyDiv w:val="1"/>
      <w:marLeft w:val="0"/>
      <w:marRight w:val="0"/>
      <w:marTop w:val="0"/>
      <w:marBottom w:val="0"/>
      <w:divBdr>
        <w:top w:val="none" w:sz="0" w:space="0" w:color="auto"/>
        <w:left w:val="none" w:sz="0" w:space="0" w:color="auto"/>
        <w:bottom w:val="none" w:sz="0" w:space="0" w:color="auto"/>
        <w:right w:val="none" w:sz="0" w:space="0" w:color="auto"/>
      </w:divBdr>
    </w:div>
    <w:div w:id="193200978">
      <w:bodyDiv w:val="1"/>
      <w:marLeft w:val="0"/>
      <w:marRight w:val="0"/>
      <w:marTop w:val="0"/>
      <w:marBottom w:val="0"/>
      <w:divBdr>
        <w:top w:val="none" w:sz="0" w:space="0" w:color="auto"/>
        <w:left w:val="none" w:sz="0" w:space="0" w:color="auto"/>
        <w:bottom w:val="none" w:sz="0" w:space="0" w:color="auto"/>
        <w:right w:val="none" w:sz="0" w:space="0" w:color="auto"/>
      </w:divBdr>
    </w:div>
    <w:div w:id="222525667">
      <w:bodyDiv w:val="1"/>
      <w:marLeft w:val="0"/>
      <w:marRight w:val="0"/>
      <w:marTop w:val="0"/>
      <w:marBottom w:val="0"/>
      <w:divBdr>
        <w:top w:val="none" w:sz="0" w:space="0" w:color="auto"/>
        <w:left w:val="none" w:sz="0" w:space="0" w:color="auto"/>
        <w:bottom w:val="none" w:sz="0" w:space="0" w:color="auto"/>
        <w:right w:val="none" w:sz="0" w:space="0" w:color="auto"/>
      </w:divBdr>
      <w:divsChild>
        <w:div w:id="855652907">
          <w:marLeft w:val="446"/>
          <w:marRight w:val="0"/>
          <w:marTop w:val="0"/>
          <w:marBottom w:val="0"/>
          <w:divBdr>
            <w:top w:val="none" w:sz="0" w:space="0" w:color="auto"/>
            <w:left w:val="none" w:sz="0" w:space="0" w:color="auto"/>
            <w:bottom w:val="none" w:sz="0" w:space="0" w:color="auto"/>
            <w:right w:val="none" w:sz="0" w:space="0" w:color="auto"/>
          </w:divBdr>
        </w:div>
        <w:div w:id="313753325">
          <w:marLeft w:val="446"/>
          <w:marRight w:val="0"/>
          <w:marTop w:val="0"/>
          <w:marBottom w:val="0"/>
          <w:divBdr>
            <w:top w:val="none" w:sz="0" w:space="0" w:color="auto"/>
            <w:left w:val="none" w:sz="0" w:space="0" w:color="auto"/>
            <w:bottom w:val="none" w:sz="0" w:space="0" w:color="auto"/>
            <w:right w:val="none" w:sz="0" w:space="0" w:color="auto"/>
          </w:divBdr>
        </w:div>
        <w:div w:id="421150034">
          <w:marLeft w:val="446"/>
          <w:marRight w:val="0"/>
          <w:marTop w:val="0"/>
          <w:marBottom w:val="0"/>
          <w:divBdr>
            <w:top w:val="none" w:sz="0" w:space="0" w:color="auto"/>
            <w:left w:val="none" w:sz="0" w:space="0" w:color="auto"/>
            <w:bottom w:val="none" w:sz="0" w:space="0" w:color="auto"/>
            <w:right w:val="none" w:sz="0" w:space="0" w:color="auto"/>
          </w:divBdr>
        </w:div>
        <w:div w:id="1803766768">
          <w:marLeft w:val="446"/>
          <w:marRight w:val="0"/>
          <w:marTop w:val="0"/>
          <w:marBottom w:val="0"/>
          <w:divBdr>
            <w:top w:val="none" w:sz="0" w:space="0" w:color="auto"/>
            <w:left w:val="none" w:sz="0" w:space="0" w:color="auto"/>
            <w:bottom w:val="none" w:sz="0" w:space="0" w:color="auto"/>
            <w:right w:val="none" w:sz="0" w:space="0" w:color="auto"/>
          </w:divBdr>
        </w:div>
        <w:div w:id="871655384">
          <w:marLeft w:val="446"/>
          <w:marRight w:val="0"/>
          <w:marTop w:val="0"/>
          <w:marBottom w:val="0"/>
          <w:divBdr>
            <w:top w:val="none" w:sz="0" w:space="0" w:color="auto"/>
            <w:left w:val="none" w:sz="0" w:space="0" w:color="auto"/>
            <w:bottom w:val="none" w:sz="0" w:space="0" w:color="auto"/>
            <w:right w:val="none" w:sz="0" w:space="0" w:color="auto"/>
          </w:divBdr>
        </w:div>
        <w:div w:id="800077745">
          <w:marLeft w:val="446"/>
          <w:marRight w:val="0"/>
          <w:marTop w:val="0"/>
          <w:marBottom w:val="0"/>
          <w:divBdr>
            <w:top w:val="none" w:sz="0" w:space="0" w:color="auto"/>
            <w:left w:val="none" w:sz="0" w:space="0" w:color="auto"/>
            <w:bottom w:val="none" w:sz="0" w:space="0" w:color="auto"/>
            <w:right w:val="none" w:sz="0" w:space="0" w:color="auto"/>
          </w:divBdr>
        </w:div>
      </w:divsChild>
    </w:div>
    <w:div w:id="357585831">
      <w:bodyDiv w:val="1"/>
      <w:marLeft w:val="0"/>
      <w:marRight w:val="0"/>
      <w:marTop w:val="0"/>
      <w:marBottom w:val="0"/>
      <w:divBdr>
        <w:top w:val="none" w:sz="0" w:space="0" w:color="auto"/>
        <w:left w:val="none" w:sz="0" w:space="0" w:color="auto"/>
        <w:bottom w:val="none" w:sz="0" w:space="0" w:color="auto"/>
        <w:right w:val="none" w:sz="0" w:space="0" w:color="auto"/>
      </w:divBdr>
    </w:div>
    <w:div w:id="390078735">
      <w:bodyDiv w:val="1"/>
      <w:marLeft w:val="0"/>
      <w:marRight w:val="0"/>
      <w:marTop w:val="0"/>
      <w:marBottom w:val="0"/>
      <w:divBdr>
        <w:top w:val="none" w:sz="0" w:space="0" w:color="auto"/>
        <w:left w:val="none" w:sz="0" w:space="0" w:color="auto"/>
        <w:bottom w:val="none" w:sz="0" w:space="0" w:color="auto"/>
        <w:right w:val="none" w:sz="0" w:space="0" w:color="auto"/>
      </w:divBdr>
    </w:div>
    <w:div w:id="527791484">
      <w:bodyDiv w:val="1"/>
      <w:marLeft w:val="0"/>
      <w:marRight w:val="0"/>
      <w:marTop w:val="0"/>
      <w:marBottom w:val="0"/>
      <w:divBdr>
        <w:top w:val="none" w:sz="0" w:space="0" w:color="auto"/>
        <w:left w:val="none" w:sz="0" w:space="0" w:color="auto"/>
        <w:bottom w:val="none" w:sz="0" w:space="0" w:color="auto"/>
        <w:right w:val="none" w:sz="0" w:space="0" w:color="auto"/>
      </w:divBdr>
    </w:div>
    <w:div w:id="550195713">
      <w:bodyDiv w:val="1"/>
      <w:marLeft w:val="0"/>
      <w:marRight w:val="0"/>
      <w:marTop w:val="0"/>
      <w:marBottom w:val="0"/>
      <w:divBdr>
        <w:top w:val="none" w:sz="0" w:space="0" w:color="auto"/>
        <w:left w:val="none" w:sz="0" w:space="0" w:color="auto"/>
        <w:bottom w:val="none" w:sz="0" w:space="0" w:color="auto"/>
        <w:right w:val="none" w:sz="0" w:space="0" w:color="auto"/>
      </w:divBdr>
    </w:div>
    <w:div w:id="580872642">
      <w:bodyDiv w:val="1"/>
      <w:marLeft w:val="0"/>
      <w:marRight w:val="0"/>
      <w:marTop w:val="0"/>
      <w:marBottom w:val="0"/>
      <w:divBdr>
        <w:top w:val="none" w:sz="0" w:space="0" w:color="auto"/>
        <w:left w:val="none" w:sz="0" w:space="0" w:color="auto"/>
        <w:bottom w:val="none" w:sz="0" w:space="0" w:color="auto"/>
        <w:right w:val="none" w:sz="0" w:space="0" w:color="auto"/>
      </w:divBdr>
    </w:div>
    <w:div w:id="584651415">
      <w:bodyDiv w:val="1"/>
      <w:marLeft w:val="0"/>
      <w:marRight w:val="0"/>
      <w:marTop w:val="0"/>
      <w:marBottom w:val="0"/>
      <w:divBdr>
        <w:top w:val="none" w:sz="0" w:space="0" w:color="auto"/>
        <w:left w:val="none" w:sz="0" w:space="0" w:color="auto"/>
        <w:bottom w:val="none" w:sz="0" w:space="0" w:color="auto"/>
        <w:right w:val="none" w:sz="0" w:space="0" w:color="auto"/>
      </w:divBdr>
      <w:divsChild>
        <w:div w:id="1821381777">
          <w:marLeft w:val="446"/>
          <w:marRight w:val="0"/>
          <w:marTop w:val="0"/>
          <w:marBottom w:val="0"/>
          <w:divBdr>
            <w:top w:val="none" w:sz="0" w:space="0" w:color="auto"/>
            <w:left w:val="none" w:sz="0" w:space="0" w:color="auto"/>
            <w:bottom w:val="none" w:sz="0" w:space="0" w:color="auto"/>
            <w:right w:val="none" w:sz="0" w:space="0" w:color="auto"/>
          </w:divBdr>
        </w:div>
        <w:div w:id="2054959329">
          <w:marLeft w:val="446"/>
          <w:marRight w:val="0"/>
          <w:marTop w:val="0"/>
          <w:marBottom w:val="0"/>
          <w:divBdr>
            <w:top w:val="none" w:sz="0" w:space="0" w:color="auto"/>
            <w:left w:val="none" w:sz="0" w:space="0" w:color="auto"/>
            <w:bottom w:val="none" w:sz="0" w:space="0" w:color="auto"/>
            <w:right w:val="none" w:sz="0" w:space="0" w:color="auto"/>
          </w:divBdr>
        </w:div>
        <w:div w:id="2007895389">
          <w:marLeft w:val="446"/>
          <w:marRight w:val="0"/>
          <w:marTop w:val="0"/>
          <w:marBottom w:val="0"/>
          <w:divBdr>
            <w:top w:val="none" w:sz="0" w:space="0" w:color="auto"/>
            <w:left w:val="none" w:sz="0" w:space="0" w:color="auto"/>
            <w:bottom w:val="none" w:sz="0" w:space="0" w:color="auto"/>
            <w:right w:val="none" w:sz="0" w:space="0" w:color="auto"/>
          </w:divBdr>
        </w:div>
        <w:div w:id="191189951">
          <w:marLeft w:val="446"/>
          <w:marRight w:val="0"/>
          <w:marTop w:val="0"/>
          <w:marBottom w:val="0"/>
          <w:divBdr>
            <w:top w:val="none" w:sz="0" w:space="0" w:color="auto"/>
            <w:left w:val="none" w:sz="0" w:space="0" w:color="auto"/>
            <w:bottom w:val="none" w:sz="0" w:space="0" w:color="auto"/>
            <w:right w:val="none" w:sz="0" w:space="0" w:color="auto"/>
          </w:divBdr>
        </w:div>
        <w:div w:id="1028409832">
          <w:marLeft w:val="446"/>
          <w:marRight w:val="0"/>
          <w:marTop w:val="0"/>
          <w:marBottom w:val="0"/>
          <w:divBdr>
            <w:top w:val="none" w:sz="0" w:space="0" w:color="auto"/>
            <w:left w:val="none" w:sz="0" w:space="0" w:color="auto"/>
            <w:bottom w:val="none" w:sz="0" w:space="0" w:color="auto"/>
            <w:right w:val="none" w:sz="0" w:space="0" w:color="auto"/>
          </w:divBdr>
        </w:div>
        <w:div w:id="2020541715">
          <w:marLeft w:val="446"/>
          <w:marRight w:val="0"/>
          <w:marTop w:val="0"/>
          <w:marBottom w:val="0"/>
          <w:divBdr>
            <w:top w:val="none" w:sz="0" w:space="0" w:color="auto"/>
            <w:left w:val="none" w:sz="0" w:space="0" w:color="auto"/>
            <w:bottom w:val="none" w:sz="0" w:space="0" w:color="auto"/>
            <w:right w:val="none" w:sz="0" w:space="0" w:color="auto"/>
          </w:divBdr>
        </w:div>
      </w:divsChild>
    </w:div>
    <w:div w:id="613825746">
      <w:bodyDiv w:val="1"/>
      <w:marLeft w:val="0"/>
      <w:marRight w:val="0"/>
      <w:marTop w:val="0"/>
      <w:marBottom w:val="0"/>
      <w:divBdr>
        <w:top w:val="none" w:sz="0" w:space="0" w:color="auto"/>
        <w:left w:val="none" w:sz="0" w:space="0" w:color="auto"/>
        <w:bottom w:val="none" w:sz="0" w:space="0" w:color="auto"/>
        <w:right w:val="none" w:sz="0" w:space="0" w:color="auto"/>
      </w:divBdr>
      <w:divsChild>
        <w:div w:id="1358459693">
          <w:marLeft w:val="677"/>
          <w:marRight w:val="0"/>
          <w:marTop w:val="0"/>
          <w:marBottom w:val="0"/>
          <w:divBdr>
            <w:top w:val="none" w:sz="0" w:space="0" w:color="auto"/>
            <w:left w:val="none" w:sz="0" w:space="0" w:color="auto"/>
            <w:bottom w:val="none" w:sz="0" w:space="0" w:color="auto"/>
            <w:right w:val="none" w:sz="0" w:space="0" w:color="auto"/>
          </w:divBdr>
        </w:div>
        <w:div w:id="1794514304">
          <w:marLeft w:val="1397"/>
          <w:marRight w:val="0"/>
          <w:marTop w:val="0"/>
          <w:marBottom w:val="0"/>
          <w:divBdr>
            <w:top w:val="none" w:sz="0" w:space="0" w:color="auto"/>
            <w:left w:val="none" w:sz="0" w:space="0" w:color="auto"/>
            <w:bottom w:val="none" w:sz="0" w:space="0" w:color="auto"/>
            <w:right w:val="none" w:sz="0" w:space="0" w:color="auto"/>
          </w:divBdr>
        </w:div>
        <w:div w:id="748306476">
          <w:marLeft w:val="677"/>
          <w:marRight w:val="0"/>
          <w:marTop w:val="0"/>
          <w:marBottom w:val="0"/>
          <w:divBdr>
            <w:top w:val="none" w:sz="0" w:space="0" w:color="auto"/>
            <w:left w:val="none" w:sz="0" w:space="0" w:color="auto"/>
            <w:bottom w:val="none" w:sz="0" w:space="0" w:color="auto"/>
            <w:right w:val="none" w:sz="0" w:space="0" w:color="auto"/>
          </w:divBdr>
        </w:div>
        <w:div w:id="1643803331">
          <w:marLeft w:val="1397"/>
          <w:marRight w:val="0"/>
          <w:marTop w:val="0"/>
          <w:marBottom w:val="0"/>
          <w:divBdr>
            <w:top w:val="none" w:sz="0" w:space="0" w:color="auto"/>
            <w:left w:val="none" w:sz="0" w:space="0" w:color="auto"/>
            <w:bottom w:val="none" w:sz="0" w:space="0" w:color="auto"/>
            <w:right w:val="none" w:sz="0" w:space="0" w:color="auto"/>
          </w:divBdr>
        </w:div>
        <w:div w:id="694815795">
          <w:marLeft w:val="677"/>
          <w:marRight w:val="0"/>
          <w:marTop w:val="0"/>
          <w:marBottom w:val="0"/>
          <w:divBdr>
            <w:top w:val="none" w:sz="0" w:space="0" w:color="auto"/>
            <w:left w:val="none" w:sz="0" w:space="0" w:color="auto"/>
            <w:bottom w:val="none" w:sz="0" w:space="0" w:color="auto"/>
            <w:right w:val="none" w:sz="0" w:space="0" w:color="auto"/>
          </w:divBdr>
        </w:div>
        <w:div w:id="189803880">
          <w:marLeft w:val="1397"/>
          <w:marRight w:val="0"/>
          <w:marTop w:val="0"/>
          <w:marBottom w:val="0"/>
          <w:divBdr>
            <w:top w:val="none" w:sz="0" w:space="0" w:color="auto"/>
            <w:left w:val="none" w:sz="0" w:space="0" w:color="auto"/>
            <w:bottom w:val="none" w:sz="0" w:space="0" w:color="auto"/>
            <w:right w:val="none" w:sz="0" w:space="0" w:color="auto"/>
          </w:divBdr>
        </w:div>
        <w:div w:id="260723473">
          <w:marLeft w:val="1397"/>
          <w:marRight w:val="0"/>
          <w:marTop w:val="0"/>
          <w:marBottom w:val="0"/>
          <w:divBdr>
            <w:top w:val="none" w:sz="0" w:space="0" w:color="auto"/>
            <w:left w:val="none" w:sz="0" w:space="0" w:color="auto"/>
            <w:bottom w:val="none" w:sz="0" w:space="0" w:color="auto"/>
            <w:right w:val="none" w:sz="0" w:space="0" w:color="auto"/>
          </w:divBdr>
        </w:div>
        <w:div w:id="861472999">
          <w:marLeft w:val="677"/>
          <w:marRight w:val="0"/>
          <w:marTop w:val="0"/>
          <w:marBottom w:val="0"/>
          <w:divBdr>
            <w:top w:val="none" w:sz="0" w:space="0" w:color="auto"/>
            <w:left w:val="none" w:sz="0" w:space="0" w:color="auto"/>
            <w:bottom w:val="none" w:sz="0" w:space="0" w:color="auto"/>
            <w:right w:val="none" w:sz="0" w:space="0" w:color="auto"/>
          </w:divBdr>
        </w:div>
        <w:div w:id="2119331249">
          <w:marLeft w:val="1397"/>
          <w:marRight w:val="0"/>
          <w:marTop w:val="0"/>
          <w:marBottom w:val="0"/>
          <w:divBdr>
            <w:top w:val="none" w:sz="0" w:space="0" w:color="auto"/>
            <w:left w:val="none" w:sz="0" w:space="0" w:color="auto"/>
            <w:bottom w:val="none" w:sz="0" w:space="0" w:color="auto"/>
            <w:right w:val="none" w:sz="0" w:space="0" w:color="auto"/>
          </w:divBdr>
        </w:div>
        <w:div w:id="1307128187">
          <w:marLeft w:val="1397"/>
          <w:marRight w:val="0"/>
          <w:marTop w:val="0"/>
          <w:marBottom w:val="0"/>
          <w:divBdr>
            <w:top w:val="none" w:sz="0" w:space="0" w:color="auto"/>
            <w:left w:val="none" w:sz="0" w:space="0" w:color="auto"/>
            <w:bottom w:val="none" w:sz="0" w:space="0" w:color="auto"/>
            <w:right w:val="none" w:sz="0" w:space="0" w:color="auto"/>
          </w:divBdr>
        </w:div>
        <w:div w:id="1500924526">
          <w:marLeft w:val="677"/>
          <w:marRight w:val="0"/>
          <w:marTop w:val="0"/>
          <w:marBottom w:val="0"/>
          <w:divBdr>
            <w:top w:val="none" w:sz="0" w:space="0" w:color="auto"/>
            <w:left w:val="none" w:sz="0" w:space="0" w:color="auto"/>
            <w:bottom w:val="none" w:sz="0" w:space="0" w:color="auto"/>
            <w:right w:val="none" w:sz="0" w:space="0" w:color="auto"/>
          </w:divBdr>
        </w:div>
        <w:div w:id="1780375166">
          <w:marLeft w:val="1397"/>
          <w:marRight w:val="0"/>
          <w:marTop w:val="0"/>
          <w:marBottom w:val="0"/>
          <w:divBdr>
            <w:top w:val="none" w:sz="0" w:space="0" w:color="auto"/>
            <w:left w:val="none" w:sz="0" w:space="0" w:color="auto"/>
            <w:bottom w:val="none" w:sz="0" w:space="0" w:color="auto"/>
            <w:right w:val="none" w:sz="0" w:space="0" w:color="auto"/>
          </w:divBdr>
        </w:div>
        <w:div w:id="624584091">
          <w:marLeft w:val="1397"/>
          <w:marRight w:val="0"/>
          <w:marTop w:val="0"/>
          <w:marBottom w:val="0"/>
          <w:divBdr>
            <w:top w:val="none" w:sz="0" w:space="0" w:color="auto"/>
            <w:left w:val="none" w:sz="0" w:space="0" w:color="auto"/>
            <w:bottom w:val="none" w:sz="0" w:space="0" w:color="auto"/>
            <w:right w:val="none" w:sz="0" w:space="0" w:color="auto"/>
          </w:divBdr>
        </w:div>
        <w:div w:id="354118042">
          <w:marLeft w:val="1397"/>
          <w:marRight w:val="0"/>
          <w:marTop w:val="0"/>
          <w:marBottom w:val="0"/>
          <w:divBdr>
            <w:top w:val="none" w:sz="0" w:space="0" w:color="auto"/>
            <w:left w:val="none" w:sz="0" w:space="0" w:color="auto"/>
            <w:bottom w:val="none" w:sz="0" w:space="0" w:color="auto"/>
            <w:right w:val="none" w:sz="0" w:space="0" w:color="auto"/>
          </w:divBdr>
        </w:div>
        <w:div w:id="463355532">
          <w:marLeft w:val="1166"/>
          <w:marRight w:val="0"/>
          <w:marTop w:val="0"/>
          <w:marBottom w:val="0"/>
          <w:divBdr>
            <w:top w:val="none" w:sz="0" w:space="0" w:color="auto"/>
            <w:left w:val="none" w:sz="0" w:space="0" w:color="auto"/>
            <w:bottom w:val="none" w:sz="0" w:space="0" w:color="auto"/>
            <w:right w:val="none" w:sz="0" w:space="0" w:color="auto"/>
          </w:divBdr>
        </w:div>
        <w:div w:id="13114699">
          <w:marLeft w:val="677"/>
          <w:marRight w:val="0"/>
          <w:marTop w:val="0"/>
          <w:marBottom w:val="0"/>
          <w:divBdr>
            <w:top w:val="none" w:sz="0" w:space="0" w:color="auto"/>
            <w:left w:val="none" w:sz="0" w:space="0" w:color="auto"/>
            <w:bottom w:val="none" w:sz="0" w:space="0" w:color="auto"/>
            <w:right w:val="none" w:sz="0" w:space="0" w:color="auto"/>
          </w:divBdr>
        </w:div>
        <w:div w:id="730736750">
          <w:marLeft w:val="1310"/>
          <w:marRight w:val="0"/>
          <w:marTop w:val="0"/>
          <w:marBottom w:val="0"/>
          <w:divBdr>
            <w:top w:val="none" w:sz="0" w:space="0" w:color="auto"/>
            <w:left w:val="none" w:sz="0" w:space="0" w:color="auto"/>
            <w:bottom w:val="none" w:sz="0" w:space="0" w:color="auto"/>
            <w:right w:val="none" w:sz="0" w:space="0" w:color="auto"/>
          </w:divBdr>
        </w:div>
      </w:divsChild>
    </w:div>
    <w:div w:id="616105707">
      <w:bodyDiv w:val="1"/>
      <w:marLeft w:val="0"/>
      <w:marRight w:val="0"/>
      <w:marTop w:val="0"/>
      <w:marBottom w:val="0"/>
      <w:divBdr>
        <w:top w:val="none" w:sz="0" w:space="0" w:color="auto"/>
        <w:left w:val="none" w:sz="0" w:space="0" w:color="auto"/>
        <w:bottom w:val="none" w:sz="0" w:space="0" w:color="auto"/>
        <w:right w:val="none" w:sz="0" w:space="0" w:color="auto"/>
      </w:divBdr>
      <w:divsChild>
        <w:div w:id="1171485185">
          <w:marLeft w:val="547"/>
          <w:marRight w:val="0"/>
          <w:marTop w:val="0"/>
          <w:marBottom w:val="0"/>
          <w:divBdr>
            <w:top w:val="none" w:sz="0" w:space="0" w:color="auto"/>
            <w:left w:val="none" w:sz="0" w:space="0" w:color="auto"/>
            <w:bottom w:val="none" w:sz="0" w:space="0" w:color="auto"/>
            <w:right w:val="none" w:sz="0" w:space="0" w:color="auto"/>
          </w:divBdr>
        </w:div>
        <w:div w:id="2130081201">
          <w:marLeft w:val="547"/>
          <w:marRight w:val="0"/>
          <w:marTop w:val="0"/>
          <w:marBottom w:val="0"/>
          <w:divBdr>
            <w:top w:val="none" w:sz="0" w:space="0" w:color="auto"/>
            <w:left w:val="none" w:sz="0" w:space="0" w:color="auto"/>
            <w:bottom w:val="none" w:sz="0" w:space="0" w:color="auto"/>
            <w:right w:val="none" w:sz="0" w:space="0" w:color="auto"/>
          </w:divBdr>
        </w:div>
        <w:div w:id="38870670">
          <w:marLeft w:val="547"/>
          <w:marRight w:val="0"/>
          <w:marTop w:val="0"/>
          <w:marBottom w:val="0"/>
          <w:divBdr>
            <w:top w:val="none" w:sz="0" w:space="0" w:color="auto"/>
            <w:left w:val="none" w:sz="0" w:space="0" w:color="auto"/>
            <w:bottom w:val="none" w:sz="0" w:space="0" w:color="auto"/>
            <w:right w:val="none" w:sz="0" w:space="0" w:color="auto"/>
          </w:divBdr>
        </w:div>
        <w:div w:id="847670292">
          <w:marLeft w:val="547"/>
          <w:marRight w:val="0"/>
          <w:marTop w:val="0"/>
          <w:marBottom w:val="0"/>
          <w:divBdr>
            <w:top w:val="none" w:sz="0" w:space="0" w:color="auto"/>
            <w:left w:val="none" w:sz="0" w:space="0" w:color="auto"/>
            <w:bottom w:val="none" w:sz="0" w:space="0" w:color="auto"/>
            <w:right w:val="none" w:sz="0" w:space="0" w:color="auto"/>
          </w:divBdr>
        </w:div>
        <w:div w:id="1897738488">
          <w:marLeft w:val="547"/>
          <w:marRight w:val="0"/>
          <w:marTop w:val="0"/>
          <w:marBottom w:val="0"/>
          <w:divBdr>
            <w:top w:val="none" w:sz="0" w:space="0" w:color="auto"/>
            <w:left w:val="none" w:sz="0" w:space="0" w:color="auto"/>
            <w:bottom w:val="none" w:sz="0" w:space="0" w:color="auto"/>
            <w:right w:val="none" w:sz="0" w:space="0" w:color="auto"/>
          </w:divBdr>
        </w:div>
      </w:divsChild>
    </w:div>
    <w:div w:id="708604774">
      <w:bodyDiv w:val="1"/>
      <w:marLeft w:val="0"/>
      <w:marRight w:val="0"/>
      <w:marTop w:val="0"/>
      <w:marBottom w:val="0"/>
      <w:divBdr>
        <w:top w:val="none" w:sz="0" w:space="0" w:color="auto"/>
        <w:left w:val="none" w:sz="0" w:space="0" w:color="auto"/>
        <w:bottom w:val="none" w:sz="0" w:space="0" w:color="auto"/>
        <w:right w:val="none" w:sz="0" w:space="0" w:color="auto"/>
      </w:divBdr>
    </w:div>
    <w:div w:id="708915348">
      <w:bodyDiv w:val="1"/>
      <w:marLeft w:val="0"/>
      <w:marRight w:val="0"/>
      <w:marTop w:val="0"/>
      <w:marBottom w:val="0"/>
      <w:divBdr>
        <w:top w:val="none" w:sz="0" w:space="0" w:color="auto"/>
        <w:left w:val="none" w:sz="0" w:space="0" w:color="auto"/>
        <w:bottom w:val="none" w:sz="0" w:space="0" w:color="auto"/>
        <w:right w:val="none" w:sz="0" w:space="0" w:color="auto"/>
      </w:divBdr>
    </w:div>
    <w:div w:id="725374422">
      <w:bodyDiv w:val="1"/>
      <w:marLeft w:val="0"/>
      <w:marRight w:val="0"/>
      <w:marTop w:val="0"/>
      <w:marBottom w:val="0"/>
      <w:divBdr>
        <w:top w:val="none" w:sz="0" w:space="0" w:color="auto"/>
        <w:left w:val="none" w:sz="0" w:space="0" w:color="auto"/>
        <w:bottom w:val="none" w:sz="0" w:space="0" w:color="auto"/>
        <w:right w:val="none" w:sz="0" w:space="0" w:color="auto"/>
      </w:divBdr>
    </w:div>
    <w:div w:id="768697406">
      <w:bodyDiv w:val="1"/>
      <w:marLeft w:val="0"/>
      <w:marRight w:val="0"/>
      <w:marTop w:val="0"/>
      <w:marBottom w:val="0"/>
      <w:divBdr>
        <w:top w:val="none" w:sz="0" w:space="0" w:color="auto"/>
        <w:left w:val="none" w:sz="0" w:space="0" w:color="auto"/>
        <w:bottom w:val="none" w:sz="0" w:space="0" w:color="auto"/>
        <w:right w:val="none" w:sz="0" w:space="0" w:color="auto"/>
      </w:divBdr>
      <w:divsChild>
        <w:div w:id="416244259">
          <w:marLeft w:val="446"/>
          <w:marRight w:val="0"/>
          <w:marTop w:val="0"/>
          <w:marBottom w:val="0"/>
          <w:divBdr>
            <w:top w:val="none" w:sz="0" w:space="0" w:color="auto"/>
            <w:left w:val="none" w:sz="0" w:space="0" w:color="auto"/>
            <w:bottom w:val="none" w:sz="0" w:space="0" w:color="auto"/>
            <w:right w:val="none" w:sz="0" w:space="0" w:color="auto"/>
          </w:divBdr>
        </w:div>
        <w:div w:id="837303957">
          <w:marLeft w:val="446"/>
          <w:marRight w:val="0"/>
          <w:marTop w:val="0"/>
          <w:marBottom w:val="0"/>
          <w:divBdr>
            <w:top w:val="none" w:sz="0" w:space="0" w:color="auto"/>
            <w:left w:val="none" w:sz="0" w:space="0" w:color="auto"/>
            <w:bottom w:val="none" w:sz="0" w:space="0" w:color="auto"/>
            <w:right w:val="none" w:sz="0" w:space="0" w:color="auto"/>
          </w:divBdr>
        </w:div>
        <w:div w:id="1985817636">
          <w:marLeft w:val="1166"/>
          <w:marRight w:val="0"/>
          <w:marTop w:val="0"/>
          <w:marBottom w:val="0"/>
          <w:divBdr>
            <w:top w:val="none" w:sz="0" w:space="0" w:color="auto"/>
            <w:left w:val="none" w:sz="0" w:space="0" w:color="auto"/>
            <w:bottom w:val="none" w:sz="0" w:space="0" w:color="auto"/>
            <w:right w:val="none" w:sz="0" w:space="0" w:color="auto"/>
          </w:divBdr>
        </w:div>
        <w:div w:id="904267014">
          <w:marLeft w:val="1166"/>
          <w:marRight w:val="0"/>
          <w:marTop w:val="0"/>
          <w:marBottom w:val="0"/>
          <w:divBdr>
            <w:top w:val="none" w:sz="0" w:space="0" w:color="auto"/>
            <w:left w:val="none" w:sz="0" w:space="0" w:color="auto"/>
            <w:bottom w:val="none" w:sz="0" w:space="0" w:color="auto"/>
            <w:right w:val="none" w:sz="0" w:space="0" w:color="auto"/>
          </w:divBdr>
        </w:div>
        <w:div w:id="729041305">
          <w:marLeft w:val="1166"/>
          <w:marRight w:val="0"/>
          <w:marTop w:val="0"/>
          <w:marBottom w:val="0"/>
          <w:divBdr>
            <w:top w:val="none" w:sz="0" w:space="0" w:color="auto"/>
            <w:left w:val="none" w:sz="0" w:space="0" w:color="auto"/>
            <w:bottom w:val="none" w:sz="0" w:space="0" w:color="auto"/>
            <w:right w:val="none" w:sz="0" w:space="0" w:color="auto"/>
          </w:divBdr>
        </w:div>
        <w:div w:id="1794134986">
          <w:marLeft w:val="1166"/>
          <w:marRight w:val="0"/>
          <w:marTop w:val="0"/>
          <w:marBottom w:val="0"/>
          <w:divBdr>
            <w:top w:val="none" w:sz="0" w:space="0" w:color="auto"/>
            <w:left w:val="none" w:sz="0" w:space="0" w:color="auto"/>
            <w:bottom w:val="none" w:sz="0" w:space="0" w:color="auto"/>
            <w:right w:val="none" w:sz="0" w:space="0" w:color="auto"/>
          </w:divBdr>
        </w:div>
        <w:div w:id="347560574">
          <w:marLeft w:val="1166"/>
          <w:marRight w:val="0"/>
          <w:marTop w:val="0"/>
          <w:marBottom w:val="0"/>
          <w:divBdr>
            <w:top w:val="none" w:sz="0" w:space="0" w:color="auto"/>
            <w:left w:val="none" w:sz="0" w:space="0" w:color="auto"/>
            <w:bottom w:val="none" w:sz="0" w:space="0" w:color="auto"/>
            <w:right w:val="none" w:sz="0" w:space="0" w:color="auto"/>
          </w:divBdr>
        </w:div>
        <w:div w:id="318391312">
          <w:marLeft w:val="504"/>
          <w:marRight w:val="0"/>
          <w:marTop w:val="0"/>
          <w:marBottom w:val="0"/>
          <w:divBdr>
            <w:top w:val="none" w:sz="0" w:space="0" w:color="auto"/>
            <w:left w:val="none" w:sz="0" w:space="0" w:color="auto"/>
            <w:bottom w:val="none" w:sz="0" w:space="0" w:color="auto"/>
            <w:right w:val="none" w:sz="0" w:space="0" w:color="auto"/>
          </w:divBdr>
        </w:div>
      </w:divsChild>
    </w:div>
    <w:div w:id="782267186">
      <w:bodyDiv w:val="1"/>
      <w:marLeft w:val="0"/>
      <w:marRight w:val="0"/>
      <w:marTop w:val="0"/>
      <w:marBottom w:val="0"/>
      <w:divBdr>
        <w:top w:val="none" w:sz="0" w:space="0" w:color="auto"/>
        <w:left w:val="none" w:sz="0" w:space="0" w:color="auto"/>
        <w:bottom w:val="none" w:sz="0" w:space="0" w:color="auto"/>
        <w:right w:val="none" w:sz="0" w:space="0" w:color="auto"/>
      </w:divBdr>
    </w:div>
    <w:div w:id="818498895">
      <w:bodyDiv w:val="1"/>
      <w:marLeft w:val="0"/>
      <w:marRight w:val="0"/>
      <w:marTop w:val="0"/>
      <w:marBottom w:val="0"/>
      <w:divBdr>
        <w:top w:val="none" w:sz="0" w:space="0" w:color="auto"/>
        <w:left w:val="none" w:sz="0" w:space="0" w:color="auto"/>
        <w:bottom w:val="none" w:sz="0" w:space="0" w:color="auto"/>
        <w:right w:val="none" w:sz="0" w:space="0" w:color="auto"/>
      </w:divBdr>
    </w:div>
    <w:div w:id="824664786">
      <w:bodyDiv w:val="1"/>
      <w:marLeft w:val="0"/>
      <w:marRight w:val="0"/>
      <w:marTop w:val="0"/>
      <w:marBottom w:val="0"/>
      <w:divBdr>
        <w:top w:val="none" w:sz="0" w:space="0" w:color="auto"/>
        <w:left w:val="none" w:sz="0" w:space="0" w:color="auto"/>
        <w:bottom w:val="none" w:sz="0" w:space="0" w:color="auto"/>
        <w:right w:val="none" w:sz="0" w:space="0" w:color="auto"/>
      </w:divBdr>
      <w:divsChild>
        <w:div w:id="870189582">
          <w:marLeft w:val="446"/>
          <w:marRight w:val="0"/>
          <w:marTop w:val="0"/>
          <w:marBottom w:val="0"/>
          <w:divBdr>
            <w:top w:val="none" w:sz="0" w:space="0" w:color="auto"/>
            <w:left w:val="none" w:sz="0" w:space="0" w:color="auto"/>
            <w:bottom w:val="none" w:sz="0" w:space="0" w:color="auto"/>
            <w:right w:val="none" w:sz="0" w:space="0" w:color="auto"/>
          </w:divBdr>
        </w:div>
        <w:div w:id="1097142678">
          <w:marLeft w:val="446"/>
          <w:marRight w:val="0"/>
          <w:marTop w:val="0"/>
          <w:marBottom w:val="0"/>
          <w:divBdr>
            <w:top w:val="none" w:sz="0" w:space="0" w:color="auto"/>
            <w:left w:val="none" w:sz="0" w:space="0" w:color="auto"/>
            <w:bottom w:val="none" w:sz="0" w:space="0" w:color="auto"/>
            <w:right w:val="none" w:sz="0" w:space="0" w:color="auto"/>
          </w:divBdr>
        </w:div>
        <w:div w:id="1398478702">
          <w:marLeft w:val="446"/>
          <w:marRight w:val="0"/>
          <w:marTop w:val="0"/>
          <w:marBottom w:val="0"/>
          <w:divBdr>
            <w:top w:val="none" w:sz="0" w:space="0" w:color="auto"/>
            <w:left w:val="none" w:sz="0" w:space="0" w:color="auto"/>
            <w:bottom w:val="none" w:sz="0" w:space="0" w:color="auto"/>
            <w:right w:val="none" w:sz="0" w:space="0" w:color="auto"/>
          </w:divBdr>
        </w:div>
        <w:div w:id="1208101475">
          <w:marLeft w:val="446"/>
          <w:marRight w:val="0"/>
          <w:marTop w:val="0"/>
          <w:marBottom w:val="0"/>
          <w:divBdr>
            <w:top w:val="none" w:sz="0" w:space="0" w:color="auto"/>
            <w:left w:val="none" w:sz="0" w:space="0" w:color="auto"/>
            <w:bottom w:val="none" w:sz="0" w:space="0" w:color="auto"/>
            <w:right w:val="none" w:sz="0" w:space="0" w:color="auto"/>
          </w:divBdr>
        </w:div>
        <w:div w:id="1605573396">
          <w:marLeft w:val="446"/>
          <w:marRight w:val="0"/>
          <w:marTop w:val="0"/>
          <w:marBottom w:val="0"/>
          <w:divBdr>
            <w:top w:val="none" w:sz="0" w:space="0" w:color="auto"/>
            <w:left w:val="none" w:sz="0" w:space="0" w:color="auto"/>
            <w:bottom w:val="none" w:sz="0" w:space="0" w:color="auto"/>
            <w:right w:val="none" w:sz="0" w:space="0" w:color="auto"/>
          </w:divBdr>
        </w:div>
        <w:div w:id="2139908099">
          <w:marLeft w:val="446"/>
          <w:marRight w:val="0"/>
          <w:marTop w:val="0"/>
          <w:marBottom w:val="0"/>
          <w:divBdr>
            <w:top w:val="none" w:sz="0" w:space="0" w:color="auto"/>
            <w:left w:val="none" w:sz="0" w:space="0" w:color="auto"/>
            <w:bottom w:val="none" w:sz="0" w:space="0" w:color="auto"/>
            <w:right w:val="none" w:sz="0" w:space="0" w:color="auto"/>
          </w:divBdr>
        </w:div>
        <w:div w:id="432482076">
          <w:marLeft w:val="446"/>
          <w:marRight w:val="0"/>
          <w:marTop w:val="0"/>
          <w:marBottom w:val="0"/>
          <w:divBdr>
            <w:top w:val="none" w:sz="0" w:space="0" w:color="auto"/>
            <w:left w:val="none" w:sz="0" w:space="0" w:color="auto"/>
            <w:bottom w:val="none" w:sz="0" w:space="0" w:color="auto"/>
            <w:right w:val="none" w:sz="0" w:space="0" w:color="auto"/>
          </w:divBdr>
        </w:div>
        <w:div w:id="1089236304">
          <w:marLeft w:val="446"/>
          <w:marRight w:val="0"/>
          <w:marTop w:val="0"/>
          <w:marBottom w:val="0"/>
          <w:divBdr>
            <w:top w:val="none" w:sz="0" w:space="0" w:color="auto"/>
            <w:left w:val="none" w:sz="0" w:space="0" w:color="auto"/>
            <w:bottom w:val="none" w:sz="0" w:space="0" w:color="auto"/>
            <w:right w:val="none" w:sz="0" w:space="0" w:color="auto"/>
          </w:divBdr>
        </w:div>
      </w:divsChild>
    </w:div>
    <w:div w:id="829441840">
      <w:bodyDiv w:val="1"/>
      <w:marLeft w:val="0"/>
      <w:marRight w:val="0"/>
      <w:marTop w:val="0"/>
      <w:marBottom w:val="0"/>
      <w:divBdr>
        <w:top w:val="none" w:sz="0" w:space="0" w:color="auto"/>
        <w:left w:val="none" w:sz="0" w:space="0" w:color="auto"/>
        <w:bottom w:val="none" w:sz="0" w:space="0" w:color="auto"/>
        <w:right w:val="none" w:sz="0" w:space="0" w:color="auto"/>
      </w:divBdr>
    </w:div>
    <w:div w:id="849611549">
      <w:bodyDiv w:val="1"/>
      <w:marLeft w:val="0"/>
      <w:marRight w:val="0"/>
      <w:marTop w:val="0"/>
      <w:marBottom w:val="0"/>
      <w:divBdr>
        <w:top w:val="none" w:sz="0" w:space="0" w:color="auto"/>
        <w:left w:val="none" w:sz="0" w:space="0" w:color="auto"/>
        <w:bottom w:val="none" w:sz="0" w:space="0" w:color="auto"/>
        <w:right w:val="none" w:sz="0" w:space="0" w:color="auto"/>
      </w:divBdr>
    </w:div>
    <w:div w:id="895093124">
      <w:bodyDiv w:val="1"/>
      <w:marLeft w:val="0"/>
      <w:marRight w:val="0"/>
      <w:marTop w:val="0"/>
      <w:marBottom w:val="0"/>
      <w:divBdr>
        <w:top w:val="none" w:sz="0" w:space="0" w:color="auto"/>
        <w:left w:val="none" w:sz="0" w:space="0" w:color="auto"/>
        <w:bottom w:val="none" w:sz="0" w:space="0" w:color="auto"/>
        <w:right w:val="none" w:sz="0" w:space="0" w:color="auto"/>
      </w:divBdr>
    </w:div>
    <w:div w:id="900020040">
      <w:bodyDiv w:val="1"/>
      <w:marLeft w:val="0"/>
      <w:marRight w:val="0"/>
      <w:marTop w:val="0"/>
      <w:marBottom w:val="0"/>
      <w:divBdr>
        <w:top w:val="none" w:sz="0" w:space="0" w:color="auto"/>
        <w:left w:val="none" w:sz="0" w:space="0" w:color="auto"/>
        <w:bottom w:val="none" w:sz="0" w:space="0" w:color="auto"/>
        <w:right w:val="none" w:sz="0" w:space="0" w:color="auto"/>
      </w:divBdr>
      <w:divsChild>
        <w:div w:id="338776985">
          <w:marLeft w:val="0"/>
          <w:marRight w:val="0"/>
          <w:marTop w:val="0"/>
          <w:marBottom w:val="0"/>
          <w:divBdr>
            <w:top w:val="none" w:sz="0" w:space="0" w:color="auto"/>
            <w:left w:val="none" w:sz="0" w:space="0" w:color="auto"/>
            <w:bottom w:val="none" w:sz="0" w:space="0" w:color="auto"/>
            <w:right w:val="none" w:sz="0" w:space="0" w:color="auto"/>
          </w:divBdr>
          <w:divsChild>
            <w:div w:id="191300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560110">
      <w:bodyDiv w:val="1"/>
      <w:marLeft w:val="0"/>
      <w:marRight w:val="0"/>
      <w:marTop w:val="0"/>
      <w:marBottom w:val="0"/>
      <w:divBdr>
        <w:top w:val="none" w:sz="0" w:space="0" w:color="auto"/>
        <w:left w:val="none" w:sz="0" w:space="0" w:color="auto"/>
        <w:bottom w:val="none" w:sz="0" w:space="0" w:color="auto"/>
        <w:right w:val="none" w:sz="0" w:space="0" w:color="auto"/>
      </w:divBdr>
    </w:div>
    <w:div w:id="1015499286">
      <w:bodyDiv w:val="1"/>
      <w:marLeft w:val="0"/>
      <w:marRight w:val="0"/>
      <w:marTop w:val="0"/>
      <w:marBottom w:val="0"/>
      <w:divBdr>
        <w:top w:val="none" w:sz="0" w:space="0" w:color="auto"/>
        <w:left w:val="none" w:sz="0" w:space="0" w:color="auto"/>
        <w:bottom w:val="none" w:sz="0" w:space="0" w:color="auto"/>
        <w:right w:val="none" w:sz="0" w:space="0" w:color="auto"/>
      </w:divBdr>
    </w:div>
    <w:div w:id="1062868963">
      <w:bodyDiv w:val="1"/>
      <w:marLeft w:val="0"/>
      <w:marRight w:val="0"/>
      <w:marTop w:val="0"/>
      <w:marBottom w:val="0"/>
      <w:divBdr>
        <w:top w:val="none" w:sz="0" w:space="0" w:color="auto"/>
        <w:left w:val="none" w:sz="0" w:space="0" w:color="auto"/>
        <w:bottom w:val="none" w:sz="0" w:space="0" w:color="auto"/>
        <w:right w:val="none" w:sz="0" w:space="0" w:color="auto"/>
      </w:divBdr>
      <w:divsChild>
        <w:div w:id="42869260">
          <w:marLeft w:val="0"/>
          <w:marRight w:val="0"/>
          <w:marTop w:val="0"/>
          <w:marBottom w:val="0"/>
          <w:divBdr>
            <w:top w:val="none" w:sz="0" w:space="0" w:color="auto"/>
            <w:left w:val="none" w:sz="0" w:space="0" w:color="auto"/>
            <w:bottom w:val="none" w:sz="0" w:space="0" w:color="auto"/>
            <w:right w:val="none" w:sz="0" w:space="0" w:color="auto"/>
          </w:divBdr>
        </w:div>
        <w:div w:id="1150710287">
          <w:marLeft w:val="0"/>
          <w:marRight w:val="0"/>
          <w:marTop w:val="0"/>
          <w:marBottom w:val="0"/>
          <w:divBdr>
            <w:top w:val="none" w:sz="0" w:space="0" w:color="auto"/>
            <w:left w:val="none" w:sz="0" w:space="0" w:color="auto"/>
            <w:bottom w:val="none" w:sz="0" w:space="0" w:color="auto"/>
            <w:right w:val="none" w:sz="0" w:space="0" w:color="auto"/>
          </w:divBdr>
        </w:div>
        <w:div w:id="1552110629">
          <w:marLeft w:val="0"/>
          <w:marRight w:val="0"/>
          <w:marTop w:val="0"/>
          <w:marBottom w:val="0"/>
          <w:divBdr>
            <w:top w:val="none" w:sz="0" w:space="0" w:color="auto"/>
            <w:left w:val="none" w:sz="0" w:space="0" w:color="auto"/>
            <w:bottom w:val="none" w:sz="0" w:space="0" w:color="auto"/>
            <w:right w:val="none" w:sz="0" w:space="0" w:color="auto"/>
          </w:divBdr>
        </w:div>
        <w:div w:id="527990283">
          <w:marLeft w:val="0"/>
          <w:marRight w:val="0"/>
          <w:marTop w:val="0"/>
          <w:marBottom w:val="0"/>
          <w:divBdr>
            <w:top w:val="none" w:sz="0" w:space="0" w:color="auto"/>
            <w:left w:val="none" w:sz="0" w:space="0" w:color="auto"/>
            <w:bottom w:val="none" w:sz="0" w:space="0" w:color="auto"/>
            <w:right w:val="none" w:sz="0" w:space="0" w:color="auto"/>
          </w:divBdr>
        </w:div>
        <w:div w:id="510145312">
          <w:marLeft w:val="0"/>
          <w:marRight w:val="0"/>
          <w:marTop w:val="0"/>
          <w:marBottom w:val="0"/>
          <w:divBdr>
            <w:top w:val="none" w:sz="0" w:space="0" w:color="auto"/>
            <w:left w:val="none" w:sz="0" w:space="0" w:color="auto"/>
            <w:bottom w:val="none" w:sz="0" w:space="0" w:color="auto"/>
            <w:right w:val="none" w:sz="0" w:space="0" w:color="auto"/>
          </w:divBdr>
        </w:div>
        <w:div w:id="1526946126">
          <w:marLeft w:val="0"/>
          <w:marRight w:val="0"/>
          <w:marTop w:val="0"/>
          <w:marBottom w:val="0"/>
          <w:divBdr>
            <w:top w:val="none" w:sz="0" w:space="0" w:color="auto"/>
            <w:left w:val="none" w:sz="0" w:space="0" w:color="auto"/>
            <w:bottom w:val="none" w:sz="0" w:space="0" w:color="auto"/>
            <w:right w:val="none" w:sz="0" w:space="0" w:color="auto"/>
          </w:divBdr>
        </w:div>
        <w:div w:id="438255695">
          <w:marLeft w:val="0"/>
          <w:marRight w:val="0"/>
          <w:marTop w:val="0"/>
          <w:marBottom w:val="0"/>
          <w:divBdr>
            <w:top w:val="none" w:sz="0" w:space="0" w:color="auto"/>
            <w:left w:val="none" w:sz="0" w:space="0" w:color="auto"/>
            <w:bottom w:val="none" w:sz="0" w:space="0" w:color="auto"/>
            <w:right w:val="none" w:sz="0" w:space="0" w:color="auto"/>
          </w:divBdr>
        </w:div>
      </w:divsChild>
    </w:div>
    <w:div w:id="1178497056">
      <w:bodyDiv w:val="1"/>
      <w:marLeft w:val="0"/>
      <w:marRight w:val="0"/>
      <w:marTop w:val="0"/>
      <w:marBottom w:val="0"/>
      <w:divBdr>
        <w:top w:val="none" w:sz="0" w:space="0" w:color="auto"/>
        <w:left w:val="none" w:sz="0" w:space="0" w:color="auto"/>
        <w:bottom w:val="none" w:sz="0" w:space="0" w:color="auto"/>
        <w:right w:val="none" w:sz="0" w:space="0" w:color="auto"/>
      </w:divBdr>
    </w:div>
    <w:div w:id="1205869406">
      <w:bodyDiv w:val="1"/>
      <w:marLeft w:val="0"/>
      <w:marRight w:val="0"/>
      <w:marTop w:val="0"/>
      <w:marBottom w:val="0"/>
      <w:divBdr>
        <w:top w:val="none" w:sz="0" w:space="0" w:color="auto"/>
        <w:left w:val="none" w:sz="0" w:space="0" w:color="auto"/>
        <w:bottom w:val="none" w:sz="0" w:space="0" w:color="auto"/>
        <w:right w:val="none" w:sz="0" w:space="0" w:color="auto"/>
      </w:divBdr>
    </w:div>
    <w:div w:id="1213468853">
      <w:bodyDiv w:val="1"/>
      <w:marLeft w:val="0"/>
      <w:marRight w:val="0"/>
      <w:marTop w:val="0"/>
      <w:marBottom w:val="0"/>
      <w:divBdr>
        <w:top w:val="none" w:sz="0" w:space="0" w:color="auto"/>
        <w:left w:val="none" w:sz="0" w:space="0" w:color="auto"/>
        <w:bottom w:val="none" w:sz="0" w:space="0" w:color="auto"/>
        <w:right w:val="none" w:sz="0" w:space="0" w:color="auto"/>
      </w:divBdr>
    </w:div>
    <w:div w:id="1264680698">
      <w:bodyDiv w:val="1"/>
      <w:marLeft w:val="0"/>
      <w:marRight w:val="0"/>
      <w:marTop w:val="0"/>
      <w:marBottom w:val="0"/>
      <w:divBdr>
        <w:top w:val="none" w:sz="0" w:space="0" w:color="auto"/>
        <w:left w:val="none" w:sz="0" w:space="0" w:color="auto"/>
        <w:bottom w:val="none" w:sz="0" w:space="0" w:color="auto"/>
        <w:right w:val="none" w:sz="0" w:space="0" w:color="auto"/>
      </w:divBdr>
    </w:div>
    <w:div w:id="1270506374">
      <w:bodyDiv w:val="1"/>
      <w:marLeft w:val="0"/>
      <w:marRight w:val="0"/>
      <w:marTop w:val="0"/>
      <w:marBottom w:val="0"/>
      <w:divBdr>
        <w:top w:val="none" w:sz="0" w:space="0" w:color="auto"/>
        <w:left w:val="none" w:sz="0" w:space="0" w:color="auto"/>
        <w:bottom w:val="none" w:sz="0" w:space="0" w:color="auto"/>
        <w:right w:val="none" w:sz="0" w:space="0" w:color="auto"/>
      </w:divBdr>
    </w:div>
    <w:div w:id="1272009050">
      <w:bodyDiv w:val="1"/>
      <w:marLeft w:val="0"/>
      <w:marRight w:val="0"/>
      <w:marTop w:val="0"/>
      <w:marBottom w:val="0"/>
      <w:divBdr>
        <w:top w:val="none" w:sz="0" w:space="0" w:color="auto"/>
        <w:left w:val="none" w:sz="0" w:space="0" w:color="auto"/>
        <w:bottom w:val="none" w:sz="0" w:space="0" w:color="auto"/>
        <w:right w:val="none" w:sz="0" w:space="0" w:color="auto"/>
      </w:divBdr>
    </w:div>
    <w:div w:id="1306278920">
      <w:bodyDiv w:val="1"/>
      <w:marLeft w:val="0"/>
      <w:marRight w:val="0"/>
      <w:marTop w:val="0"/>
      <w:marBottom w:val="0"/>
      <w:divBdr>
        <w:top w:val="none" w:sz="0" w:space="0" w:color="auto"/>
        <w:left w:val="none" w:sz="0" w:space="0" w:color="auto"/>
        <w:bottom w:val="none" w:sz="0" w:space="0" w:color="auto"/>
        <w:right w:val="none" w:sz="0" w:space="0" w:color="auto"/>
      </w:divBdr>
      <w:divsChild>
        <w:div w:id="1852642670">
          <w:marLeft w:val="446"/>
          <w:marRight w:val="0"/>
          <w:marTop w:val="0"/>
          <w:marBottom w:val="0"/>
          <w:divBdr>
            <w:top w:val="none" w:sz="0" w:space="0" w:color="auto"/>
            <w:left w:val="none" w:sz="0" w:space="0" w:color="auto"/>
            <w:bottom w:val="none" w:sz="0" w:space="0" w:color="auto"/>
            <w:right w:val="none" w:sz="0" w:space="0" w:color="auto"/>
          </w:divBdr>
        </w:div>
        <w:div w:id="666329963">
          <w:marLeft w:val="1166"/>
          <w:marRight w:val="0"/>
          <w:marTop w:val="0"/>
          <w:marBottom w:val="0"/>
          <w:divBdr>
            <w:top w:val="none" w:sz="0" w:space="0" w:color="auto"/>
            <w:left w:val="none" w:sz="0" w:space="0" w:color="auto"/>
            <w:bottom w:val="none" w:sz="0" w:space="0" w:color="auto"/>
            <w:right w:val="none" w:sz="0" w:space="0" w:color="auto"/>
          </w:divBdr>
        </w:div>
        <w:div w:id="997728752">
          <w:marLeft w:val="1166"/>
          <w:marRight w:val="0"/>
          <w:marTop w:val="0"/>
          <w:marBottom w:val="0"/>
          <w:divBdr>
            <w:top w:val="none" w:sz="0" w:space="0" w:color="auto"/>
            <w:left w:val="none" w:sz="0" w:space="0" w:color="auto"/>
            <w:bottom w:val="none" w:sz="0" w:space="0" w:color="auto"/>
            <w:right w:val="none" w:sz="0" w:space="0" w:color="auto"/>
          </w:divBdr>
        </w:div>
        <w:div w:id="565919225">
          <w:marLeft w:val="1166"/>
          <w:marRight w:val="0"/>
          <w:marTop w:val="0"/>
          <w:marBottom w:val="0"/>
          <w:divBdr>
            <w:top w:val="none" w:sz="0" w:space="0" w:color="auto"/>
            <w:left w:val="none" w:sz="0" w:space="0" w:color="auto"/>
            <w:bottom w:val="none" w:sz="0" w:space="0" w:color="auto"/>
            <w:right w:val="none" w:sz="0" w:space="0" w:color="auto"/>
          </w:divBdr>
        </w:div>
        <w:div w:id="1094670735">
          <w:marLeft w:val="1166"/>
          <w:marRight w:val="0"/>
          <w:marTop w:val="0"/>
          <w:marBottom w:val="0"/>
          <w:divBdr>
            <w:top w:val="none" w:sz="0" w:space="0" w:color="auto"/>
            <w:left w:val="none" w:sz="0" w:space="0" w:color="auto"/>
            <w:bottom w:val="none" w:sz="0" w:space="0" w:color="auto"/>
            <w:right w:val="none" w:sz="0" w:space="0" w:color="auto"/>
          </w:divBdr>
        </w:div>
        <w:div w:id="1664118204">
          <w:marLeft w:val="1166"/>
          <w:marRight w:val="0"/>
          <w:marTop w:val="0"/>
          <w:marBottom w:val="0"/>
          <w:divBdr>
            <w:top w:val="none" w:sz="0" w:space="0" w:color="auto"/>
            <w:left w:val="none" w:sz="0" w:space="0" w:color="auto"/>
            <w:bottom w:val="none" w:sz="0" w:space="0" w:color="auto"/>
            <w:right w:val="none" w:sz="0" w:space="0" w:color="auto"/>
          </w:divBdr>
        </w:div>
        <w:div w:id="751122324">
          <w:marLeft w:val="1166"/>
          <w:marRight w:val="0"/>
          <w:marTop w:val="0"/>
          <w:marBottom w:val="0"/>
          <w:divBdr>
            <w:top w:val="none" w:sz="0" w:space="0" w:color="auto"/>
            <w:left w:val="none" w:sz="0" w:space="0" w:color="auto"/>
            <w:bottom w:val="none" w:sz="0" w:space="0" w:color="auto"/>
            <w:right w:val="none" w:sz="0" w:space="0" w:color="auto"/>
          </w:divBdr>
        </w:div>
        <w:div w:id="1175799771">
          <w:marLeft w:val="1166"/>
          <w:marRight w:val="0"/>
          <w:marTop w:val="0"/>
          <w:marBottom w:val="0"/>
          <w:divBdr>
            <w:top w:val="none" w:sz="0" w:space="0" w:color="auto"/>
            <w:left w:val="none" w:sz="0" w:space="0" w:color="auto"/>
            <w:bottom w:val="none" w:sz="0" w:space="0" w:color="auto"/>
            <w:right w:val="none" w:sz="0" w:space="0" w:color="auto"/>
          </w:divBdr>
        </w:div>
        <w:div w:id="195430229">
          <w:marLeft w:val="1166"/>
          <w:marRight w:val="0"/>
          <w:marTop w:val="0"/>
          <w:marBottom w:val="0"/>
          <w:divBdr>
            <w:top w:val="none" w:sz="0" w:space="0" w:color="auto"/>
            <w:left w:val="none" w:sz="0" w:space="0" w:color="auto"/>
            <w:bottom w:val="none" w:sz="0" w:space="0" w:color="auto"/>
            <w:right w:val="none" w:sz="0" w:space="0" w:color="auto"/>
          </w:divBdr>
        </w:div>
        <w:div w:id="2041129858">
          <w:marLeft w:val="1166"/>
          <w:marRight w:val="0"/>
          <w:marTop w:val="0"/>
          <w:marBottom w:val="120"/>
          <w:divBdr>
            <w:top w:val="none" w:sz="0" w:space="0" w:color="auto"/>
            <w:left w:val="none" w:sz="0" w:space="0" w:color="auto"/>
            <w:bottom w:val="none" w:sz="0" w:space="0" w:color="auto"/>
            <w:right w:val="none" w:sz="0" w:space="0" w:color="auto"/>
          </w:divBdr>
        </w:div>
        <w:div w:id="1866554603">
          <w:marLeft w:val="446"/>
          <w:marRight w:val="0"/>
          <w:marTop w:val="0"/>
          <w:marBottom w:val="0"/>
          <w:divBdr>
            <w:top w:val="none" w:sz="0" w:space="0" w:color="auto"/>
            <w:left w:val="none" w:sz="0" w:space="0" w:color="auto"/>
            <w:bottom w:val="none" w:sz="0" w:space="0" w:color="auto"/>
            <w:right w:val="none" w:sz="0" w:space="0" w:color="auto"/>
          </w:divBdr>
        </w:div>
        <w:div w:id="2062049244">
          <w:marLeft w:val="1166"/>
          <w:marRight w:val="0"/>
          <w:marTop w:val="0"/>
          <w:marBottom w:val="0"/>
          <w:divBdr>
            <w:top w:val="none" w:sz="0" w:space="0" w:color="auto"/>
            <w:left w:val="none" w:sz="0" w:space="0" w:color="auto"/>
            <w:bottom w:val="none" w:sz="0" w:space="0" w:color="auto"/>
            <w:right w:val="none" w:sz="0" w:space="0" w:color="auto"/>
          </w:divBdr>
        </w:div>
        <w:div w:id="1134516820">
          <w:marLeft w:val="1166"/>
          <w:marRight w:val="0"/>
          <w:marTop w:val="0"/>
          <w:marBottom w:val="0"/>
          <w:divBdr>
            <w:top w:val="none" w:sz="0" w:space="0" w:color="auto"/>
            <w:left w:val="none" w:sz="0" w:space="0" w:color="auto"/>
            <w:bottom w:val="none" w:sz="0" w:space="0" w:color="auto"/>
            <w:right w:val="none" w:sz="0" w:space="0" w:color="auto"/>
          </w:divBdr>
        </w:div>
        <w:div w:id="274219098">
          <w:marLeft w:val="1166"/>
          <w:marRight w:val="0"/>
          <w:marTop w:val="0"/>
          <w:marBottom w:val="120"/>
          <w:divBdr>
            <w:top w:val="none" w:sz="0" w:space="0" w:color="auto"/>
            <w:left w:val="none" w:sz="0" w:space="0" w:color="auto"/>
            <w:bottom w:val="none" w:sz="0" w:space="0" w:color="auto"/>
            <w:right w:val="none" w:sz="0" w:space="0" w:color="auto"/>
          </w:divBdr>
        </w:div>
        <w:div w:id="1923568381">
          <w:marLeft w:val="446"/>
          <w:marRight w:val="0"/>
          <w:marTop w:val="0"/>
          <w:marBottom w:val="0"/>
          <w:divBdr>
            <w:top w:val="none" w:sz="0" w:space="0" w:color="auto"/>
            <w:left w:val="none" w:sz="0" w:space="0" w:color="auto"/>
            <w:bottom w:val="none" w:sz="0" w:space="0" w:color="auto"/>
            <w:right w:val="none" w:sz="0" w:space="0" w:color="auto"/>
          </w:divBdr>
        </w:div>
      </w:divsChild>
    </w:div>
    <w:div w:id="1315716506">
      <w:bodyDiv w:val="1"/>
      <w:marLeft w:val="0"/>
      <w:marRight w:val="0"/>
      <w:marTop w:val="0"/>
      <w:marBottom w:val="0"/>
      <w:divBdr>
        <w:top w:val="none" w:sz="0" w:space="0" w:color="auto"/>
        <w:left w:val="none" w:sz="0" w:space="0" w:color="auto"/>
        <w:bottom w:val="none" w:sz="0" w:space="0" w:color="auto"/>
        <w:right w:val="none" w:sz="0" w:space="0" w:color="auto"/>
      </w:divBdr>
    </w:div>
    <w:div w:id="1316102896">
      <w:bodyDiv w:val="1"/>
      <w:marLeft w:val="0"/>
      <w:marRight w:val="0"/>
      <w:marTop w:val="0"/>
      <w:marBottom w:val="0"/>
      <w:divBdr>
        <w:top w:val="none" w:sz="0" w:space="0" w:color="auto"/>
        <w:left w:val="none" w:sz="0" w:space="0" w:color="auto"/>
        <w:bottom w:val="none" w:sz="0" w:space="0" w:color="auto"/>
        <w:right w:val="none" w:sz="0" w:space="0" w:color="auto"/>
      </w:divBdr>
      <w:divsChild>
        <w:div w:id="263924574">
          <w:marLeft w:val="446"/>
          <w:marRight w:val="0"/>
          <w:marTop w:val="0"/>
          <w:marBottom w:val="60"/>
          <w:divBdr>
            <w:top w:val="none" w:sz="0" w:space="0" w:color="auto"/>
            <w:left w:val="none" w:sz="0" w:space="0" w:color="auto"/>
            <w:bottom w:val="none" w:sz="0" w:space="0" w:color="auto"/>
            <w:right w:val="none" w:sz="0" w:space="0" w:color="auto"/>
          </w:divBdr>
        </w:div>
        <w:div w:id="1558397380">
          <w:marLeft w:val="446"/>
          <w:marRight w:val="0"/>
          <w:marTop w:val="0"/>
          <w:marBottom w:val="60"/>
          <w:divBdr>
            <w:top w:val="none" w:sz="0" w:space="0" w:color="auto"/>
            <w:left w:val="none" w:sz="0" w:space="0" w:color="auto"/>
            <w:bottom w:val="none" w:sz="0" w:space="0" w:color="auto"/>
            <w:right w:val="none" w:sz="0" w:space="0" w:color="auto"/>
          </w:divBdr>
        </w:div>
        <w:div w:id="408431090">
          <w:marLeft w:val="446"/>
          <w:marRight w:val="0"/>
          <w:marTop w:val="0"/>
          <w:marBottom w:val="60"/>
          <w:divBdr>
            <w:top w:val="none" w:sz="0" w:space="0" w:color="auto"/>
            <w:left w:val="none" w:sz="0" w:space="0" w:color="auto"/>
            <w:bottom w:val="none" w:sz="0" w:space="0" w:color="auto"/>
            <w:right w:val="none" w:sz="0" w:space="0" w:color="auto"/>
          </w:divBdr>
        </w:div>
        <w:div w:id="332222463">
          <w:marLeft w:val="446"/>
          <w:marRight w:val="0"/>
          <w:marTop w:val="0"/>
          <w:marBottom w:val="60"/>
          <w:divBdr>
            <w:top w:val="none" w:sz="0" w:space="0" w:color="auto"/>
            <w:left w:val="none" w:sz="0" w:space="0" w:color="auto"/>
            <w:bottom w:val="none" w:sz="0" w:space="0" w:color="auto"/>
            <w:right w:val="none" w:sz="0" w:space="0" w:color="auto"/>
          </w:divBdr>
        </w:div>
        <w:div w:id="1161699449">
          <w:marLeft w:val="446"/>
          <w:marRight w:val="0"/>
          <w:marTop w:val="0"/>
          <w:marBottom w:val="60"/>
          <w:divBdr>
            <w:top w:val="none" w:sz="0" w:space="0" w:color="auto"/>
            <w:left w:val="none" w:sz="0" w:space="0" w:color="auto"/>
            <w:bottom w:val="none" w:sz="0" w:space="0" w:color="auto"/>
            <w:right w:val="none" w:sz="0" w:space="0" w:color="auto"/>
          </w:divBdr>
        </w:div>
      </w:divsChild>
    </w:div>
    <w:div w:id="1331564464">
      <w:bodyDiv w:val="1"/>
      <w:marLeft w:val="0"/>
      <w:marRight w:val="0"/>
      <w:marTop w:val="0"/>
      <w:marBottom w:val="0"/>
      <w:divBdr>
        <w:top w:val="none" w:sz="0" w:space="0" w:color="auto"/>
        <w:left w:val="none" w:sz="0" w:space="0" w:color="auto"/>
        <w:bottom w:val="none" w:sz="0" w:space="0" w:color="auto"/>
        <w:right w:val="none" w:sz="0" w:space="0" w:color="auto"/>
      </w:divBdr>
    </w:div>
    <w:div w:id="1336422336">
      <w:bodyDiv w:val="1"/>
      <w:marLeft w:val="0"/>
      <w:marRight w:val="0"/>
      <w:marTop w:val="0"/>
      <w:marBottom w:val="0"/>
      <w:divBdr>
        <w:top w:val="none" w:sz="0" w:space="0" w:color="auto"/>
        <w:left w:val="none" w:sz="0" w:space="0" w:color="auto"/>
        <w:bottom w:val="none" w:sz="0" w:space="0" w:color="auto"/>
        <w:right w:val="none" w:sz="0" w:space="0" w:color="auto"/>
      </w:divBdr>
      <w:divsChild>
        <w:div w:id="1442336429">
          <w:marLeft w:val="1166"/>
          <w:marRight w:val="0"/>
          <w:marTop w:val="0"/>
          <w:marBottom w:val="0"/>
          <w:divBdr>
            <w:top w:val="none" w:sz="0" w:space="0" w:color="auto"/>
            <w:left w:val="none" w:sz="0" w:space="0" w:color="auto"/>
            <w:bottom w:val="none" w:sz="0" w:space="0" w:color="auto"/>
            <w:right w:val="none" w:sz="0" w:space="0" w:color="auto"/>
          </w:divBdr>
        </w:div>
        <w:div w:id="544024688">
          <w:marLeft w:val="1166"/>
          <w:marRight w:val="0"/>
          <w:marTop w:val="0"/>
          <w:marBottom w:val="0"/>
          <w:divBdr>
            <w:top w:val="none" w:sz="0" w:space="0" w:color="auto"/>
            <w:left w:val="none" w:sz="0" w:space="0" w:color="auto"/>
            <w:bottom w:val="none" w:sz="0" w:space="0" w:color="auto"/>
            <w:right w:val="none" w:sz="0" w:space="0" w:color="auto"/>
          </w:divBdr>
        </w:div>
        <w:div w:id="1832482993">
          <w:marLeft w:val="1166"/>
          <w:marRight w:val="0"/>
          <w:marTop w:val="0"/>
          <w:marBottom w:val="0"/>
          <w:divBdr>
            <w:top w:val="none" w:sz="0" w:space="0" w:color="auto"/>
            <w:left w:val="none" w:sz="0" w:space="0" w:color="auto"/>
            <w:bottom w:val="none" w:sz="0" w:space="0" w:color="auto"/>
            <w:right w:val="none" w:sz="0" w:space="0" w:color="auto"/>
          </w:divBdr>
        </w:div>
      </w:divsChild>
    </w:div>
    <w:div w:id="1358703712">
      <w:bodyDiv w:val="1"/>
      <w:marLeft w:val="0"/>
      <w:marRight w:val="0"/>
      <w:marTop w:val="0"/>
      <w:marBottom w:val="0"/>
      <w:divBdr>
        <w:top w:val="none" w:sz="0" w:space="0" w:color="auto"/>
        <w:left w:val="none" w:sz="0" w:space="0" w:color="auto"/>
        <w:bottom w:val="none" w:sz="0" w:space="0" w:color="auto"/>
        <w:right w:val="none" w:sz="0" w:space="0" w:color="auto"/>
      </w:divBdr>
    </w:div>
    <w:div w:id="1366366521">
      <w:bodyDiv w:val="1"/>
      <w:marLeft w:val="0"/>
      <w:marRight w:val="0"/>
      <w:marTop w:val="0"/>
      <w:marBottom w:val="0"/>
      <w:divBdr>
        <w:top w:val="none" w:sz="0" w:space="0" w:color="auto"/>
        <w:left w:val="none" w:sz="0" w:space="0" w:color="auto"/>
        <w:bottom w:val="none" w:sz="0" w:space="0" w:color="auto"/>
        <w:right w:val="none" w:sz="0" w:space="0" w:color="auto"/>
      </w:divBdr>
      <w:divsChild>
        <w:div w:id="1272318300">
          <w:marLeft w:val="1267"/>
          <w:marRight w:val="0"/>
          <w:marTop w:val="0"/>
          <w:marBottom w:val="0"/>
          <w:divBdr>
            <w:top w:val="none" w:sz="0" w:space="0" w:color="auto"/>
            <w:left w:val="none" w:sz="0" w:space="0" w:color="auto"/>
            <w:bottom w:val="none" w:sz="0" w:space="0" w:color="auto"/>
            <w:right w:val="none" w:sz="0" w:space="0" w:color="auto"/>
          </w:divBdr>
        </w:div>
        <w:div w:id="1504932106">
          <w:marLeft w:val="1267"/>
          <w:marRight w:val="0"/>
          <w:marTop w:val="0"/>
          <w:marBottom w:val="0"/>
          <w:divBdr>
            <w:top w:val="none" w:sz="0" w:space="0" w:color="auto"/>
            <w:left w:val="none" w:sz="0" w:space="0" w:color="auto"/>
            <w:bottom w:val="none" w:sz="0" w:space="0" w:color="auto"/>
            <w:right w:val="none" w:sz="0" w:space="0" w:color="auto"/>
          </w:divBdr>
        </w:div>
        <w:div w:id="2028631893">
          <w:marLeft w:val="1267"/>
          <w:marRight w:val="0"/>
          <w:marTop w:val="0"/>
          <w:marBottom w:val="0"/>
          <w:divBdr>
            <w:top w:val="none" w:sz="0" w:space="0" w:color="auto"/>
            <w:left w:val="none" w:sz="0" w:space="0" w:color="auto"/>
            <w:bottom w:val="none" w:sz="0" w:space="0" w:color="auto"/>
            <w:right w:val="none" w:sz="0" w:space="0" w:color="auto"/>
          </w:divBdr>
        </w:div>
        <w:div w:id="1516264193">
          <w:marLeft w:val="1987"/>
          <w:marRight w:val="0"/>
          <w:marTop w:val="0"/>
          <w:marBottom w:val="0"/>
          <w:divBdr>
            <w:top w:val="none" w:sz="0" w:space="0" w:color="auto"/>
            <w:left w:val="none" w:sz="0" w:space="0" w:color="auto"/>
            <w:bottom w:val="none" w:sz="0" w:space="0" w:color="auto"/>
            <w:right w:val="none" w:sz="0" w:space="0" w:color="auto"/>
          </w:divBdr>
        </w:div>
        <w:div w:id="2129200325">
          <w:marLeft w:val="1987"/>
          <w:marRight w:val="0"/>
          <w:marTop w:val="0"/>
          <w:marBottom w:val="0"/>
          <w:divBdr>
            <w:top w:val="none" w:sz="0" w:space="0" w:color="auto"/>
            <w:left w:val="none" w:sz="0" w:space="0" w:color="auto"/>
            <w:bottom w:val="none" w:sz="0" w:space="0" w:color="auto"/>
            <w:right w:val="none" w:sz="0" w:space="0" w:color="auto"/>
          </w:divBdr>
        </w:div>
        <w:div w:id="1549226649">
          <w:marLeft w:val="1987"/>
          <w:marRight w:val="0"/>
          <w:marTop w:val="0"/>
          <w:marBottom w:val="0"/>
          <w:divBdr>
            <w:top w:val="none" w:sz="0" w:space="0" w:color="auto"/>
            <w:left w:val="none" w:sz="0" w:space="0" w:color="auto"/>
            <w:bottom w:val="none" w:sz="0" w:space="0" w:color="auto"/>
            <w:right w:val="none" w:sz="0" w:space="0" w:color="auto"/>
          </w:divBdr>
        </w:div>
      </w:divsChild>
    </w:div>
    <w:div w:id="1381976140">
      <w:bodyDiv w:val="1"/>
      <w:marLeft w:val="0"/>
      <w:marRight w:val="0"/>
      <w:marTop w:val="0"/>
      <w:marBottom w:val="0"/>
      <w:divBdr>
        <w:top w:val="none" w:sz="0" w:space="0" w:color="auto"/>
        <w:left w:val="none" w:sz="0" w:space="0" w:color="auto"/>
        <w:bottom w:val="none" w:sz="0" w:space="0" w:color="auto"/>
        <w:right w:val="none" w:sz="0" w:space="0" w:color="auto"/>
      </w:divBdr>
    </w:div>
    <w:div w:id="1437482680">
      <w:bodyDiv w:val="1"/>
      <w:marLeft w:val="0"/>
      <w:marRight w:val="0"/>
      <w:marTop w:val="0"/>
      <w:marBottom w:val="0"/>
      <w:divBdr>
        <w:top w:val="none" w:sz="0" w:space="0" w:color="auto"/>
        <w:left w:val="none" w:sz="0" w:space="0" w:color="auto"/>
        <w:bottom w:val="none" w:sz="0" w:space="0" w:color="auto"/>
        <w:right w:val="none" w:sz="0" w:space="0" w:color="auto"/>
      </w:divBdr>
      <w:divsChild>
        <w:div w:id="857889122">
          <w:marLeft w:val="547"/>
          <w:marRight w:val="0"/>
          <w:marTop w:val="0"/>
          <w:marBottom w:val="0"/>
          <w:divBdr>
            <w:top w:val="none" w:sz="0" w:space="0" w:color="auto"/>
            <w:left w:val="none" w:sz="0" w:space="0" w:color="auto"/>
            <w:bottom w:val="none" w:sz="0" w:space="0" w:color="auto"/>
            <w:right w:val="none" w:sz="0" w:space="0" w:color="auto"/>
          </w:divBdr>
        </w:div>
        <w:div w:id="1285694009">
          <w:marLeft w:val="547"/>
          <w:marRight w:val="0"/>
          <w:marTop w:val="0"/>
          <w:marBottom w:val="0"/>
          <w:divBdr>
            <w:top w:val="none" w:sz="0" w:space="0" w:color="auto"/>
            <w:left w:val="none" w:sz="0" w:space="0" w:color="auto"/>
            <w:bottom w:val="none" w:sz="0" w:space="0" w:color="auto"/>
            <w:right w:val="none" w:sz="0" w:space="0" w:color="auto"/>
          </w:divBdr>
        </w:div>
        <w:div w:id="663437261">
          <w:marLeft w:val="547"/>
          <w:marRight w:val="0"/>
          <w:marTop w:val="0"/>
          <w:marBottom w:val="0"/>
          <w:divBdr>
            <w:top w:val="none" w:sz="0" w:space="0" w:color="auto"/>
            <w:left w:val="none" w:sz="0" w:space="0" w:color="auto"/>
            <w:bottom w:val="none" w:sz="0" w:space="0" w:color="auto"/>
            <w:right w:val="none" w:sz="0" w:space="0" w:color="auto"/>
          </w:divBdr>
        </w:div>
        <w:div w:id="226847794">
          <w:marLeft w:val="547"/>
          <w:marRight w:val="0"/>
          <w:marTop w:val="0"/>
          <w:marBottom w:val="0"/>
          <w:divBdr>
            <w:top w:val="none" w:sz="0" w:space="0" w:color="auto"/>
            <w:left w:val="none" w:sz="0" w:space="0" w:color="auto"/>
            <w:bottom w:val="none" w:sz="0" w:space="0" w:color="auto"/>
            <w:right w:val="none" w:sz="0" w:space="0" w:color="auto"/>
          </w:divBdr>
        </w:div>
        <w:div w:id="1248804667">
          <w:marLeft w:val="547"/>
          <w:marRight w:val="0"/>
          <w:marTop w:val="0"/>
          <w:marBottom w:val="0"/>
          <w:divBdr>
            <w:top w:val="none" w:sz="0" w:space="0" w:color="auto"/>
            <w:left w:val="none" w:sz="0" w:space="0" w:color="auto"/>
            <w:bottom w:val="none" w:sz="0" w:space="0" w:color="auto"/>
            <w:right w:val="none" w:sz="0" w:space="0" w:color="auto"/>
          </w:divBdr>
        </w:div>
      </w:divsChild>
    </w:div>
    <w:div w:id="1450078809">
      <w:bodyDiv w:val="1"/>
      <w:marLeft w:val="0"/>
      <w:marRight w:val="0"/>
      <w:marTop w:val="0"/>
      <w:marBottom w:val="0"/>
      <w:divBdr>
        <w:top w:val="none" w:sz="0" w:space="0" w:color="auto"/>
        <w:left w:val="none" w:sz="0" w:space="0" w:color="auto"/>
        <w:bottom w:val="none" w:sz="0" w:space="0" w:color="auto"/>
        <w:right w:val="none" w:sz="0" w:space="0" w:color="auto"/>
      </w:divBdr>
      <w:divsChild>
        <w:div w:id="1718620466">
          <w:marLeft w:val="446"/>
          <w:marRight w:val="0"/>
          <w:marTop w:val="0"/>
          <w:marBottom w:val="0"/>
          <w:divBdr>
            <w:top w:val="none" w:sz="0" w:space="0" w:color="auto"/>
            <w:left w:val="none" w:sz="0" w:space="0" w:color="auto"/>
            <w:bottom w:val="none" w:sz="0" w:space="0" w:color="auto"/>
            <w:right w:val="none" w:sz="0" w:space="0" w:color="auto"/>
          </w:divBdr>
        </w:div>
        <w:div w:id="60451321">
          <w:marLeft w:val="446"/>
          <w:marRight w:val="0"/>
          <w:marTop w:val="0"/>
          <w:marBottom w:val="0"/>
          <w:divBdr>
            <w:top w:val="none" w:sz="0" w:space="0" w:color="auto"/>
            <w:left w:val="none" w:sz="0" w:space="0" w:color="auto"/>
            <w:bottom w:val="none" w:sz="0" w:space="0" w:color="auto"/>
            <w:right w:val="none" w:sz="0" w:space="0" w:color="auto"/>
          </w:divBdr>
        </w:div>
        <w:div w:id="1679186352">
          <w:marLeft w:val="446"/>
          <w:marRight w:val="0"/>
          <w:marTop w:val="0"/>
          <w:marBottom w:val="0"/>
          <w:divBdr>
            <w:top w:val="none" w:sz="0" w:space="0" w:color="auto"/>
            <w:left w:val="none" w:sz="0" w:space="0" w:color="auto"/>
            <w:bottom w:val="none" w:sz="0" w:space="0" w:color="auto"/>
            <w:right w:val="none" w:sz="0" w:space="0" w:color="auto"/>
          </w:divBdr>
        </w:div>
      </w:divsChild>
    </w:div>
    <w:div w:id="1451781218">
      <w:bodyDiv w:val="1"/>
      <w:marLeft w:val="0"/>
      <w:marRight w:val="0"/>
      <w:marTop w:val="0"/>
      <w:marBottom w:val="0"/>
      <w:divBdr>
        <w:top w:val="none" w:sz="0" w:space="0" w:color="auto"/>
        <w:left w:val="none" w:sz="0" w:space="0" w:color="auto"/>
        <w:bottom w:val="none" w:sz="0" w:space="0" w:color="auto"/>
        <w:right w:val="none" w:sz="0" w:space="0" w:color="auto"/>
      </w:divBdr>
    </w:div>
    <w:div w:id="1493063626">
      <w:bodyDiv w:val="1"/>
      <w:marLeft w:val="0"/>
      <w:marRight w:val="0"/>
      <w:marTop w:val="0"/>
      <w:marBottom w:val="0"/>
      <w:divBdr>
        <w:top w:val="none" w:sz="0" w:space="0" w:color="auto"/>
        <w:left w:val="none" w:sz="0" w:space="0" w:color="auto"/>
        <w:bottom w:val="none" w:sz="0" w:space="0" w:color="auto"/>
        <w:right w:val="none" w:sz="0" w:space="0" w:color="auto"/>
      </w:divBdr>
    </w:div>
    <w:div w:id="1524778603">
      <w:bodyDiv w:val="1"/>
      <w:marLeft w:val="0"/>
      <w:marRight w:val="0"/>
      <w:marTop w:val="0"/>
      <w:marBottom w:val="0"/>
      <w:divBdr>
        <w:top w:val="none" w:sz="0" w:space="0" w:color="auto"/>
        <w:left w:val="none" w:sz="0" w:space="0" w:color="auto"/>
        <w:bottom w:val="none" w:sz="0" w:space="0" w:color="auto"/>
        <w:right w:val="none" w:sz="0" w:space="0" w:color="auto"/>
      </w:divBdr>
      <w:divsChild>
        <w:div w:id="646471310">
          <w:marLeft w:val="446"/>
          <w:marRight w:val="0"/>
          <w:marTop w:val="0"/>
          <w:marBottom w:val="0"/>
          <w:divBdr>
            <w:top w:val="none" w:sz="0" w:space="0" w:color="auto"/>
            <w:left w:val="none" w:sz="0" w:space="0" w:color="auto"/>
            <w:bottom w:val="none" w:sz="0" w:space="0" w:color="auto"/>
            <w:right w:val="none" w:sz="0" w:space="0" w:color="auto"/>
          </w:divBdr>
        </w:div>
        <w:div w:id="1332875907">
          <w:marLeft w:val="446"/>
          <w:marRight w:val="0"/>
          <w:marTop w:val="0"/>
          <w:marBottom w:val="0"/>
          <w:divBdr>
            <w:top w:val="none" w:sz="0" w:space="0" w:color="auto"/>
            <w:left w:val="none" w:sz="0" w:space="0" w:color="auto"/>
            <w:bottom w:val="none" w:sz="0" w:space="0" w:color="auto"/>
            <w:right w:val="none" w:sz="0" w:space="0" w:color="auto"/>
          </w:divBdr>
        </w:div>
        <w:div w:id="1756243375">
          <w:marLeft w:val="446"/>
          <w:marRight w:val="0"/>
          <w:marTop w:val="0"/>
          <w:marBottom w:val="0"/>
          <w:divBdr>
            <w:top w:val="none" w:sz="0" w:space="0" w:color="auto"/>
            <w:left w:val="none" w:sz="0" w:space="0" w:color="auto"/>
            <w:bottom w:val="none" w:sz="0" w:space="0" w:color="auto"/>
            <w:right w:val="none" w:sz="0" w:space="0" w:color="auto"/>
          </w:divBdr>
        </w:div>
        <w:div w:id="166333123">
          <w:marLeft w:val="446"/>
          <w:marRight w:val="0"/>
          <w:marTop w:val="0"/>
          <w:marBottom w:val="0"/>
          <w:divBdr>
            <w:top w:val="none" w:sz="0" w:space="0" w:color="auto"/>
            <w:left w:val="none" w:sz="0" w:space="0" w:color="auto"/>
            <w:bottom w:val="none" w:sz="0" w:space="0" w:color="auto"/>
            <w:right w:val="none" w:sz="0" w:space="0" w:color="auto"/>
          </w:divBdr>
        </w:div>
        <w:div w:id="2119132852">
          <w:marLeft w:val="446"/>
          <w:marRight w:val="0"/>
          <w:marTop w:val="0"/>
          <w:marBottom w:val="0"/>
          <w:divBdr>
            <w:top w:val="none" w:sz="0" w:space="0" w:color="auto"/>
            <w:left w:val="none" w:sz="0" w:space="0" w:color="auto"/>
            <w:bottom w:val="none" w:sz="0" w:space="0" w:color="auto"/>
            <w:right w:val="none" w:sz="0" w:space="0" w:color="auto"/>
          </w:divBdr>
        </w:div>
        <w:div w:id="461731273">
          <w:marLeft w:val="446"/>
          <w:marRight w:val="0"/>
          <w:marTop w:val="0"/>
          <w:marBottom w:val="0"/>
          <w:divBdr>
            <w:top w:val="none" w:sz="0" w:space="0" w:color="auto"/>
            <w:left w:val="none" w:sz="0" w:space="0" w:color="auto"/>
            <w:bottom w:val="none" w:sz="0" w:space="0" w:color="auto"/>
            <w:right w:val="none" w:sz="0" w:space="0" w:color="auto"/>
          </w:divBdr>
        </w:div>
      </w:divsChild>
    </w:div>
    <w:div w:id="1529021784">
      <w:bodyDiv w:val="1"/>
      <w:marLeft w:val="0"/>
      <w:marRight w:val="0"/>
      <w:marTop w:val="0"/>
      <w:marBottom w:val="0"/>
      <w:divBdr>
        <w:top w:val="none" w:sz="0" w:space="0" w:color="auto"/>
        <w:left w:val="none" w:sz="0" w:space="0" w:color="auto"/>
        <w:bottom w:val="none" w:sz="0" w:space="0" w:color="auto"/>
        <w:right w:val="none" w:sz="0" w:space="0" w:color="auto"/>
      </w:divBdr>
      <w:divsChild>
        <w:div w:id="292636845">
          <w:marLeft w:val="446"/>
          <w:marRight w:val="0"/>
          <w:marTop w:val="0"/>
          <w:marBottom w:val="0"/>
          <w:divBdr>
            <w:top w:val="none" w:sz="0" w:space="0" w:color="auto"/>
            <w:left w:val="none" w:sz="0" w:space="0" w:color="auto"/>
            <w:bottom w:val="none" w:sz="0" w:space="0" w:color="auto"/>
            <w:right w:val="none" w:sz="0" w:space="0" w:color="auto"/>
          </w:divBdr>
        </w:div>
        <w:div w:id="2007901409">
          <w:marLeft w:val="446"/>
          <w:marRight w:val="0"/>
          <w:marTop w:val="0"/>
          <w:marBottom w:val="0"/>
          <w:divBdr>
            <w:top w:val="none" w:sz="0" w:space="0" w:color="auto"/>
            <w:left w:val="none" w:sz="0" w:space="0" w:color="auto"/>
            <w:bottom w:val="none" w:sz="0" w:space="0" w:color="auto"/>
            <w:right w:val="none" w:sz="0" w:space="0" w:color="auto"/>
          </w:divBdr>
        </w:div>
        <w:div w:id="683362563">
          <w:marLeft w:val="446"/>
          <w:marRight w:val="0"/>
          <w:marTop w:val="0"/>
          <w:marBottom w:val="0"/>
          <w:divBdr>
            <w:top w:val="none" w:sz="0" w:space="0" w:color="auto"/>
            <w:left w:val="none" w:sz="0" w:space="0" w:color="auto"/>
            <w:bottom w:val="none" w:sz="0" w:space="0" w:color="auto"/>
            <w:right w:val="none" w:sz="0" w:space="0" w:color="auto"/>
          </w:divBdr>
        </w:div>
        <w:div w:id="476462118">
          <w:marLeft w:val="446"/>
          <w:marRight w:val="0"/>
          <w:marTop w:val="0"/>
          <w:marBottom w:val="0"/>
          <w:divBdr>
            <w:top w:val="none" w:sz="0" w:space="0" w:color="auto"/>
            <w:left w:val="none" w:sz="0" w:space="0" w:color="auto"/>
            <w:bottom w:val="none" w:sz="0" w:space="0" w:color="auto"/>
            <w:right w:val="none" w:sz="0" w:space="0" w:color="auto"/>
          </w:divBdr>
        </w:div>
        <w:div w:id="1185245915">
          <w:marLeft w:val="446"/>
          <w:marRight w:val="0"/>
          <w:marTop w:val="0"/>
          <w:marBottom w:val="0"/>
          <w:divBdr>
            <w:top w:val="none" w:sz="0" w:space="0" w:color="auto"/>
            <w:left w:val="none" w:sz="0" w:space="0" w:color="auto"/>
            <w:bottom w:val="none" w:sz="0" w:space="0" w:color="auto"/>
            <w:right w:val="none" w:sz="0" w:space="0" w:color="auto"/>
          </w:divBdr>
        </w:div>
        <w:div w:id="719600006">
          <w:marLeft w:val="446"/>
          <w:marRight w:val="0"/>
          <w:marTop w:val="0"/>
          <w:marBottom w:val="0"/>
          <w:divBdr>
            <w:top w:val="none" w:sz="0" w:space="0" w:color="auto"/>
            <w:left w:val="none" w:sz="0" w:space="0" w:color="auto"/>
            <w:bottom w:val="none" w:sz="0" w:space="0" w:color="auto"/>
            <w:right w:val="none" w:sz="0" w:space="0" w:color="auto"/>
          </w:divBdr>
        </w:div>
      </w:divsChild>
    </w:div>
    <w:div w:id="1529371078">
      <w:bodyDiv w:val="1"/>
      <w:marLeft w:val="0"/>
      <w:marRight w:val="0"/>
      <w:marTop w:val="0"/>
      <w:marBottom w:val="0"/>
      <w:divBdr>
        <w:top w:val="none" w:sz="0" w:space="0" w:color="auto"/>
        <w:left w:val="none" w:sz="0" w:space="0" w:color="auto"/>
        <w:bottom w:val="none" w:sz="0" w:space="0" w:color="auto"/>
        <w:right w:val="none" w:sz="0" w:space="0" w:color="auto"/>
      </w:divBdr>
      <w:divsChild>
        <w:div w:id="77018691">
          <w:marLeft w:val="0"/>
          <w:marRight w:val="0"/>
          <w:marTop w:val="0"/>
          <w:marBottom w:val="0"/>
          <w:divBdr>
            <w:top w:val="none" w:sz="0" w:space="0" w:color="auto"/>
            <w:left w:val="none" w:sz="0" w:space="0" w:color="auto"/>
            <w:bottom w:val="none" w:sz="0" w:space="0" w:color="auto"/>
            <w:right w:val="none" w:sz="0" w:space="0" w:color="auto"/>
          </w:divBdr>
          <w:divsChild>
            <w:div w:id="243608541">
              <w:marLeft w:val="0"/>
              <w:marRight w:val="0"/>
              <w:marTop w:val="0"/>
              <w:marBottom w:val="0"/>
              <w:divBdr>
                <w:top w:val="none" w:sz="0" w:space="0" w:color="auto"/>
                <w:left w:val="none" w:sz="0" w:space="0" w:color="auto"/>
                <w:bottom w:val="none" w:sz="0" w:space="0" w:color="auto"/>
                <w:right w:val="none" w:sz="0" w:space="0" w:color="auto"/>
              </w:divBdr>
            </w:div>
            <w:div w:id="198706069">
              <w:marLeft w:val="0"/>
              <w:marRight w:val="0"/>
              <w:marTop w:val="0"/>
              <w:marBottom w:val="0"/>
              <w:divBdr>
                <w:top w:val="none" w:sz="0" w:space="0" w:color="auto"/>
                <w:left w:val="none" w:sz="0" w:space="0" w:color="auto"/>
                <w:bottom w:val="none" w:sz="0" w:space="0" w:color="auto"/>
                <w:right w:val="none" w:sz="0" w:space="0" w:color="auto"/>
              </w:divBdr>
              <w:divsChild>
                <w:div w:id="853494252">
                  <w:marLeft w:val="0"/>
                  <w:marRight w:val="0"/>
                  <w:marTop w:val="0"/>
                  <w:marBottom w:val="0"/>
                  <w:divBdr>
                    <w:top w:val="none" w:sz="0" w:space="0" w:color="auto"/>
                    <w:left w:val="none" w:sz="0" w:space="0" w:color="auto"/>
                    <w:bottom w:val="none" w:sz="0" w:space="0" w:color="auto"/>
                    <w:right w:val="none" w:sz="0" w:space="0" w:color="auto"/>
                  </w:divBdr>
                  <w:divsChild>
                    <w:div w:id="1475567726">
                      <w:marLeft w:val="0"/>
                      <w:marRight w:val="0"/>
                      <w:marTop w:val="0"/>
                      <w:marBottom w:val="0"/>
                      <w:divBdr>
                        <w:top w:val="none" w:sz="0" w:space="0" w:color="auto"/>
                        <w:left w:val="none" w:sz="0" w:space="0" w:color="auto"/>
                        <w:bottom w:val="none" w:sz="0" w:space="0" w:color="auto"/>
                        <w:right w:val="none" w:sz="0" w:space="0" w:color="auto"/>
                      </w:divBdr>
                    </w:div>
                    <w:div w:id="317273855">
                      <w:marLeft w:val="0"/>
                      <w:marRight w:val="0"/>
                      <w:marTop w:val="0"/>
                      <w:marBottom w:val="0"/>
                      <w:divBdr>
                        <w:top w:val="none" w:sz="0" w:space="0" w:color="auto"/>
                        <w:left w:val="none" w:sz="0" w:space="0" w:color="auto"/>
                        <w:bottom w:val="none" w:sz="0" w:space="0" w:color="auto"/>
                        <w:right w:val="none" w:sz="0" w:space="0" w:color="auto"/>
                      </w:divBdr>
                    </w:div>
                    <w:div w:id="1655716293">
                      <w:marLeft w:val="0"/>
                      <w:marRight w:val="0"/>
                      <w:marTop w:val="0"/>
                      <w:marBottom w:val="0"/>
                      <w:divBdr>
                        <w:top w:val="none" w:sz="0" w:space="0" w:color="auto"/>
                        <w:left w:val="none" w:sz="0" w:space="0" w:color="auto"/>
                        <w:bottom w:val="none" w:sz="0" w:space="0" w:color="auto"/>
                        <w:right w:val="none" w:sz="0" w:space="0" w:color="auto"/>
                      </w:divBdr>
                    </w:div>
                    <w:div w:id="1240405001">
                      <w:marLeft w:val="0"/>
                      <w:marRight w:val="0"/>
                      <w:marTop w:val="0"/>
                      <w:marBottom w:val="0"/>
                      <w:divBdr>
                        <w:top w:val="none" w:sz="0" w:space="0" w:color="auto"/>
                        <w:left w:val="none" w:sz="0" w:space="0" w:color="auto"/>
                        <w:bottom w:val="none" w:sz="0" w:space="0" w:color="auto"/>
                        <w:right w:val="none" w:sz="0" w:space="0" w:color="auto"/>
                      </w:divBdr>
                    </w:div>
                  </w:divsChild>
                </w:div>
                <w:div w:id="166286852">
                  <w:marLeft w:val="0"/>
                  <w:marRight w:val="0"/>
                  <w:marTop w:val="0"/>
                  <w:marBottom w:val="0"/>
                  <w:divBdr>
                    <w:top w:val="none" w:sz="0" w:space="0" w:color="auto"/>
                    <w:left w:val="none" w:sz="0" w:space="0" w:color="auto"/>
                    <w:bottom w:val="none" w:sz="0" w:space="0" w:color="auto"/>
                    <w:right w:val="none" w:sz="0" w:space="0" w:color="auto"/>
                  </w:divBdr>
                  <w:divsChild>
                    <w:div w:id="18031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878170">
          <w:marLeft w:val="0"/>
          <w:marRight w:val="0"/>
          <w:marTop w:val="0"/>
          <w:marBottom w:val="0"/>
          <w:divBdr>
            <w:top w:val="none" w:sz="0" w:space="0" w:color="auto"/>
            <w:left w:val="none" w:sz="0" w:space="0" w:color="auto"/>
            <w:bottom w:val="none" w:sz="0" w:space="0" w:color="auto"/>
            <w:right w:val="none" w:sz="0" w:space="0" w:color="auto"/>
          </w:divBdr>
        </w:div>
        <w:div w:id="1458716939">
          <w:marLeft w:val="0"/>
          <w:marRight w:val="0"/>
          <w:marTop w:val="0"/>
          <w:marBottom w:val="0"/>
          <w:divBdr>
            <w:top w:val="none" w:sz="0" w:space="0" w:color="auto"/>
            <w:left w:val="none" w:sz="0" w:space="0" w:color="auto"/>
            <w:bottom w:val="none" w:sz="0" w:space="0" w:color="auto"/>
            <w:right w:val="none" w:sz="0" w:space="0" w:color="auto"/>
          </w:divBdr>
        </w:div>
        <w:div w:id="1640651978">
          <w:marLeft w:val="0"/>
          <w:marRight w:val="0"/>
          <w:marTop w:val="0"/>
          <w:marBottom w:val="0"/>
          <w:divBdr>
            <w:top w:val="none" w:sz="0" w:space="0" w:color="auto"/>
            <w:left w:val="none" w:sz="0" w:space="0" w:color="auto"/>
            <w:bottom w:val="none" w:sz="0" w:space="0" w:color="auto"/>
            <w:right w:val="none" w:sz="0" w:space="0" w:color="auto"/>
          </w:divBdr>
        </w:div>
      </w:divsChild>
    </w:div>
    <w:div w:id="1563180322">
      <w:bodyDiv w:val="1"/>
      <w:marLeft w:val="0"/>
      <w:marRight w:val="0"/>
      <w:marTop w:val="0"/>
      <w:marBottom w:val="0"/>
      <w:divBdr>
        <w:top w:val="none" w:sz="0" w:space="0" w:color="auto"/>
        <w:left w:val="none" w:sz="0" w:space="0" w:color="auto"/>
        <w:bottom w:val="none" w:sz="0" w:space="0" w:color="auto"/>
        <w:right w:val="none" w:sz="0" w:space="0" w:color="auto"/>
      </w:divBdr>
    </w:div>
    <w:div w:id="1610620779">
      <w:bodyDiv w:val="1"/>
      <w:marLeft w:val="0"/>
      <w:marRight w:val="0"/>
      <w:marTop w:val="0"/>
      <w:marBottom w:val="0"/>
      <w:divBdr>
        <w:top w:val="none" w:sz="0" w:space="0" w:color="auto"/>
        <w:left w:val="none" w:sz="0" w:space="0" w:color="auto"/>
        <w:bottom w:val="none" w:sz="0" w:space="0" w:color="auto"/>
        <w:right w:val="none" w:sz="0" w:space="0" w:color="auto"/>
      </w:divBdr>
      <w:divsChild>
        <w:div w:id="629897762">
          <w:marLeft w:val="446"/>
          <w:marRight w:val="0"/>
          <w:marTop w:val="0"/>
          <w:marBottom w:val="0"/>
          <w:divBdr>
            <w:top w:val="none" w:sz="0" w:space="0" w:color="auto"/>
            <w:left w:val="none" w:sz="0" w:space="0" w:color="auto"/>
            <w:bottom w:val="none" w:sz="0" w:space="0" w:color="auto"/>
            <w:right w:val="none" w:sz="0" w:space="0" w:color="auto"/>
          </w:divBdr>
        </w:div>
        <w:div w:id="1577858304">
          <w:marLeft w:val="446"/>
          <w:marRight w:val="0"/>
          <w:marTop w:val="0"/>
          <w:marBottom w:val="0"/>
          <w:divBdr>
            <w:top w:val="none" w:sz="0" w:space="0" w:color="auto"/>
            <w:left w:val="none" w:sz="0" w:space="0" w:color="auto"/>
            <w:bottom w:val="none" w:sz="0" w:space="0" w:color="auto"/>
            <w:right w:val="none" w:sz="0" w:space="0" w:color="auto"/>
          </w:divBdr>
        </w:div>
        <w:div w:id="1039739804">
          <w:marLeft w:val="446"/>
          <w:marRight w:val="0"/>
          <w:marTop w:val="0"/>
          <w:marBottom w:val="0"/>
          <w:divBdr>
            <w:top w:val="none" w:sz="0" w:space="0" w:color="auto"/>
            <w:left w:val="none" w:sz="0" w:space="0" w:color="auto"/>
            <w:bottom w:val="none" w:sz="0" w:space="0" w:color="auto"/>
            <w:right w:val="none" w:sz="0" w:space="0" w:color="auto"/>
          </w:divBdr>
        </w:div>
        <w:div w:id="1537621723">
          <w:marLeft w:val="446"/>
          <w:marRight w:val="0"/>
          <w:marTop w:val="0"/>
          <w:marBottom w:val="0"/>
          <w:divBdr>
            <w:top w:val="none" w:sz="0" w:space="0" w:color="auto"/>
            <w:left w:val="none" w:sz="0" w:space="0" w:color="auto"/>
            <w:bottom w:val="none" w:sz="0" w:space="0" w:color="auto"/>
            <w:right w:val="none" w:sz="0" w:space="0" w:color="auto"/>
          </w:divBdr>
        </w:div>
      </w:divsChild>
    </w:div>
    <w:div w:id="1612201366">
      <w:bodyDiv w:val="1"/>
      <w:marLeft w:val="0"/>
      <w:marRight w:val="0"/>
      <w:marTop w:val="0"/>
      <w:marBottom w:val="0"/>
      <w:divBdr>
        <w:top w:val="none" w:sz="0" w:space="0" w:color="auto"/>
        <w:left w:val="none" w:sz="0" w:space="0" w:color="auto"/>
        <w:bottom w:val="none" w:sz="0" w:space="0" w:color="auto"/>
        <w:right w:val="none" w:sz="0" w:space="0" w:color="auto"/>
      </w:divBdr>
    </w:div>
    <w:div w:id="1614022394">
      <w:bodyDiv w:val="1"/>
      <w:marLeft w:val="0"/>
      <w:marRight w:val="0"/>
      <w:marTop w:val="0"/>
      <w:marBottom w:val="0"/>
      <w:divBdr>
        <w:top w:val="none" w:sz="0" w:space="0" w:color="auto"/>
        <w:left w:val="none" w:sz="0" w:space="0" w:color="auto"/>
        <w:bottom w:val="none" w:sz="0" w:space="0" w:color="auto"/>
        <w:right w:val="none" w:sz="0" w:space="0" w:color="auto"/>
      </w:divBdr>
    </w:div>
    <w:div w:id="1645158732">
      <w:bodyDiv w:val="1"/>
      <w:marLeft w:val="0"/>
      <w:marRight w:val="0"/>
      <w:marTop w:val="0"/>
      <w:marBottom w:val="0"/>
      <w:divBdr>
        <w:top w:val="none" w:sz="0" w:space="0" w:color="auto"/>
        <w:left w:val="none" w:sz="0" w:space="0" w:color="auto"/>
        <w:bottom w:val="none" w:sz="0" w:space="0" w:color="auto"/>
        <w:right w:val="none" w:sz="0" w:space="0" w:color="auto"/>
      </w:divBdr>
      <w:divsChild>
        <w:div w:id="454444817">
          <w:marLeft w:val="0"/>
          <w:marRight w:val="0"/>
          <w:marTop w:val="0"/>
          <w:marBottom w:val="0"/>
          <w:divBdr>
            <w:top w:val="none" w:sz="0" w:space="0" w:color="auto"/>
            <w:left w:val="none" w:sz="0" w:space="0" w:color="auto"/>
            <w:bottom w:val="none" w:sz="0" w:space="0" w:color="auto"/>
            <w:right w:val="none" w:sz="0" w:space="0" w:color="auto"/>
          </w:divBdr>
        </w:div>
        <w:div w:id="2033919786">
          <w:marLeft w:val="0"/>
          <w:marRight w:val="0"/>
          <w:marTop w:val="0"/>
          <w:marBottom w:val="0"/>
          <w:divBdr>
            <w:top w:val="none" w:sz="0" w:space="0" w:color="auto"/>
            <w:left w:val="none" w:sz="0" w:space="0" w:color="auto"/>
            <w:bottom w:val="none" w:sz="0" w:space="0" w:color="auto"/>
            <w:right w:val="none" w:sz="0" w:space="0" w:color="auto"/>
          </w:divBdr>
        </w:div>
        <w:div w:id="234555331">
          <w:marLeft w:val="0"/>
          <w:marRight w:val="0"/>
          <w:marTop w:val="0"/>
          <w:marBottom w:val="0"/>
          <w:divBdr>
            <w:top w:val="none" w:sz="0" w:space="0" w:color="auto"/>
            <w:left w:val="none" w:sz="0" w:space="0" w:color="auto"/>
            <w:bottom w:val="none" w:sz="0" w:space="0" w:color="auto"/>
            <w:right w:val="none" w:sz="0" w:space="0" w:color="auto"/>
          </w:divBdr>
        </w:div>
        <w:div w:id="1073890691">
          <w:marLeft w:val="0"/>
          <w:marRight w:val="0"/>
          <w:marTop w:val="0"/>
          <w:marBottom w:val="0"/>
          <w:divBdr>
            <w:top w:val="none" w:sz="0" w:space="0" w:color="auto"/>
            <w:left w:val="none" w:sz="0" w:space="0" w:color="auto"/>
            <w:bottom w:val="none" w:sz="0" w:space="0" w:color="auto"/>
            <w:right w:val="none" w:sz="0" w:space="0" w:color="auto"/>
          </w:divBdr>
        </w:div>
      </w:divsChild>
    </w:div>
    <w:div w:id="1761946840">
      <w:bodyDiv w:val="1"/>
      <w:marLeft w:val="0"/>
      <w:marRight w:val="0"/>
      <w:marTop w:val="0"/>
      <w:marBottom w:val="0"/>
      <w:divBdr>
        <w:top w:val="none" w:sz="0" w:space="0" w:color="auto"/>
        <w:left w:val="none" w:sz="0" w:space="0" w:color="auto"/>
        <w:bottom w:val="none" w:sz="0" w:space="0" w:color="auto"/>
        <w:right w:val="none" w:sz="0" w:space="0" w:color="auto"/>
      </w:divBdr>
    </w:div>
    <w:div w:id="1762801583">
      <w:bodyDiv w:val="1"/>
      <w:marLeft w:val="0"/>
      <w:marRight w:val="0"/>
      <w:marTop w:val="0"/>
      <w:marBottom w:val="0"/>
      <w:divBdr>
        <w:top w:val="none" w:sz="0" w:space="0" w:color="auto"/>
        <w:left w:val="none" w:sz="0" w:space="0" w:color="auto"/>
        <w:bottom w:val="none" w:sz="0" w:space="0" w:color="auto"/>
        <w:right w:val="none" w:sz="0" w:space="0" w:color="auto"/>
      </w:divBdr>
      <w:divsChild>
        <w:div w:id="1329988040">
          <w:marLeft w:val="446"/>
          <w:marRight w:val="0"/>
          <w:marTop w:val="0"/>
          <w:marBottom w:val="120"/>
          <w:divBdr>
            <w:top w:val="none" w:sz="0" w:space="0" w:color="auto"/>
            <w:left w:val="none" w:sz="0" w:space="0" w:color="auto"/>
            <w:bottom w:val="none" w:sz="0" w:space="0" w:color="auto"/>
            <w:right w:val="none" w:sz="0" w:space="0" w:color="auto"/>
          </w:divBdr>
        </w:div>
        <w:div w:id="616106022">
          <w:marLeft w:val="446"/>
          <w:marRight w:val="0"/>
          <w:marTop w:val="0"/>
          <w:marBottom w:val="120"/>
          <w:divBdr>
            <w:top w:val="none" w:sz="0" w:space="0" w:color="auto"/>
            <w:left w:val="none" w:sz="0" w:space="0" w:color="auto"/>
            <w:bottom w:val="none" w:sz="0" w:space="0" w:color="auto"/>
            <w:right w:val="none" w:sz="0" w:space="0" w:color="auto"/>
          </w:divBdr>
        </w:div>
        <w:div w:id="1193616650">
          <w:marLeft w:val="446"/>
          <w:marRight w:val="0"/>
          <w:marTop w:val="0"/>
          <w:marBottom w:val="120"/>
          <w:divBdr>
            <w:top w:val="none" w:sz="0" w:space="0" w:color="auto"/>
            <w:left w:val="none" w:sz="0" w:space="0" w:color="auto"/>
            <w:bottom w:val="none" w:sz="0" w:space="0" w:color="auto"/>
            <w:right w:val="none" w:sz="0" w:space="0" w:color="auto"/>
          </w:divBdr>
        </w:div>
        <w:div w:id="332804570">
          <w:marLeft w:val="446"/>
          <w:marRight w:val="0"/>
          <w:marTop w:val="0"/>
          <w:marBottom w:val="120"/>
          <w:divBdr>
            <w:top w:val="none" w:sz="0" w:space="0" w:color="auto"/>
            <w:left w:val="none" w:sz="0" w:space="0" w:color="auto"/>
            <w:bottom w:val="none" w:sz="0" w:space="0" w:color="auto"/>
            <w:right w:val="none" w:sz="0" w:space="0" w:color="auto"/>
          </w:divBdr>
        </w:div>
        <w:div w:id="1913541831">
          <w:marLeft w:val="1166"/>
          <w:marRight w:val="0"/>
          <w:marTop w:val="0"/>
          <w:marBottom w:val="120"/>
          <w:divBdr>
            <w:top w:val="none" w:sz="0" w:space="0" w:color="auto"/>
            <w:left w:val="none" w:sz="0" w:space="0" w:color="auto"/>
            <w:bottom w:val="none" w:sz="0" w:space="0" w:color="auto"/>
            <w:right w:val="none" w:sz="0" w:space="0" w:color="auto"/>
          </w:divBdr>
        </w:div>
        <w:div w:id="1758212857">
          <w:marLeft w:val="1166"/>
          <w:marRight w:val="0"/>
          <w:marTop w:val="0"/>
          <w:marBottom w:val="120"/>
          <w:divBdr>
            <w:top w:val="none" w:sz="0" w:space="0" w:color="auto"/>
            <w:left w:val="none" w:sz="0" w:space="0" w:color="auto"/>
            <w:bottom w:val="none" w:sz="0" w:space="0" w:color="auto"/>
            <w:right w:val="none" w:sz="0" w:space="0" w:color="auto"/>
          </w:divBdr>
        </w:div>
        <w:div w:id="345668098">
          <w:marLeft w:val="1166"/>
          <w:marRight w:val="0"/>
          <w:marTop w:val="0"/>
          <w:marBottom w:val="120"/>
          <w:divBdr>
            <w:top w:val="none" w:sz="0" w:space="0" w:color="auto"/>
            <w:left w:val="none" w:sz="0" w:space="0" w:color="auto"/>
            <w:bottom w:val="none" w:sz="0" w:space="0" w:color="auto"/>
            <w:right w:val="none" w:sz="0" w:space="0" w:color="auto"/>
          </w:divBdr>
        </w:div>
        <w:div w:id="1171987948">
          <w:marLeft w:val="446"/>
          <w:marRight w:val="0"/>
          <w:marTop w:val="0"/>
          <w:marBottom w:val="120"/>
          <w:divBdr>
            <w:top w:val="none" w:sz="0" w:space="0" w:color="auto"/>
            <w:left w:val="none" w:sz="0" w:space="0" w:color="auto"/>
            <w:bottom w:val="none" w:sz="0" w:space="0" w:color="auto"/>
            <w:right w:val="none" w:sz="0" w:space="0" w:color="auto"/>
          </w:divBdr>
        </w:div>
        <w:div w:id="1638611321">
          <w:marLeft w:val="446"/>
          <w:marRight w:val="0"/>
          <w:marTop w:val="0"/>
          <w:marBottom w:val="120"/>
          <w:divBdr>
            <w:top w:val="none" w:sz="0" w:space="0" w:color="auto"/>
            <w:left w:val="none" w:sz="0" w:space="0" w:color="auto"/>
            <w:bottom w:val="none" w:sz="0" w:space="0" w:color="auto"/>
            <w:right w:val="none" w:sz="0" w:space="0" w:color="auto"/>
          </w:divBdr>
        </w:div>
      </w:divsChild>
    </w:div>
    <w:div w:id="1785883814">
      <w:bodyDiv w:val="1"/>
      <w:marLeft w:val="0"/>
      <w:marRight w:val="0"/>
      <w:marTop w:val="0"/>
      <w:marBottom w:val="0"/>
      <w:divBdr>
        <w:top w:val="none" w:sz="0" w:space="0" w:color="auto"/>
        <w:left w:val="none" w:sz="0" w:space="0" w:color="auto"/>
        <w:bottom w:val="none" w:sz="0" w:space="0" w:color="auto"/>
        <w:right w:val="none" w:sz="0" w:space="0" w:color="auto"/>
      </w:divBdr>
    </w:div>
    <w:div w:id="1803304467">
      <w:bodyDiv w:val="1"/>
      <w:marLeft w:val="0"/>
      <w:marRight w:val="0"/>
      <w:marTop w:val="0"/>
      <w:marBottom w:val="0"/>
      <w:divBdr>
        <w:top w:val="none" w:sz="0" w:space="0" w:color="auto"/>
        <w:left w:val="none" w:sz="0" w:space="0" w:color="auto"/>
        <w:bottom w:val="none" w:sz="0" w:space="0" w:color="auto"/>
        <w:right w:val="none" w:sz="0" w:space="0" w:color="auto"/>
      </w:divBdr>
    </w:div>
    <w:div w:id="1934967786">
      <w:bodyDiv w:val="1"/>
      <w:marLeft w:val="0"/>
      <w:marRight w:val="0"/>
      <w:marTop w:val="0"/>
      <w:marBottom w:val="0"/>
      <w:divBdr>
        <w:top w:val="none" w:sz="0" w:space="0" w:color="auto"/>
        <w:left w:val="none" w:sz="0" w:space="0" w:color="auto"/>
        <w:bottom w:val="none" w:sz="0" w:space="0" w:color="auto"/>
        <w:right w:val="none" w:sz="0" w:space="0" w:color="auto"/>
      </w:divBdr>
    </w:div>
    <w:div w:id="1963342289">
      <w:bodyDiv w:val="1"/>
      <w:marLeft w:val="0"/>
      <w:marRight w:val="0"/>
      <w:marTop w:val="0"/>
      <w:marBottom w:val="0"/>
      <w:divBdr>
        <w:top w:val="none" w:sz="0" w:space="0" w:color="auto"/>
        <w:left w:val="none" w:sz="0" w:space="0" w:color="auto"/>
        <w:bottom w:val="none" w:sz="0" w:space="0" w:color="auto"/>
        <w:right w:val="none" w:sz="0" w:space="0" w:color="auto"/>
      </w:divBdr>
    </w:div>
    <w:div w:id="1976451592">
      <w:bodyDiv w:val="1"/>
      <w:marLeft w:val="0"/>
      <w:marRight w:val="0"/>
      <w:marTop w:val="0"/>
      <w:marBottom w:val="0"/>
      <w:divBdr>
        <w:top w:val="none" w:sz="0" w:space="0" w:color="auto"/>
        <w:left w:val="none" w:sz="0" w:space="0" w:color="auto"/>
        <w:bottom w:val="none" w:sz="0" w:space="0" w:color="auto"/>
        <w:right w:val="none" w:sz="0" w:space="0" w:color="auto"/>
      </w:divBdr>
    </w:div>
    <w:div w:id="2037803162">
      <w:bodyDiv w:val="1"/>
      <w:marLeft w:val="0"/>
      <w:marRight w:val="0"/>
      <w:marTop w:val="0"/>
      <w:marBottom w:val="0"/>
      <w:divBdr>
        <w:top w:val="none" w:sz="0" w:space="0" w:color="auto"/>
        <w:left w:val="none" w:sz="0" w:space="0" w:color="auto"/>
        <w:bottom w:val="none" w:sz="0" w:space="0" w:color="auto"/>
        <w:right w:val="none" w:sz="0" w:space="0" w:color="auto"/>
      </w:divBdr>
      <w:divsChild>
        <w:div w:id="2364993">
          <w:marLeft w:val="446"/>
          <w:marRight w:val="0"/>
          <w:marTop w:val="0"/>
          <w:marBottom w:val="0"/>
          <w:divBdr>
            <w:top w:val="none" w:sz="0" w:space="0" w:color="auto"/>
            <w:left w:val="none" w:sz="0" w:space="0" w:color="auto"/>
            <w:bottom w:val="none" w:sz="0" w:space="0" w:color="auto"/>
            <w:right w:val="none" w:sz="0" w:space="0" w:color="auto"/>
          </w:divBdr>
        </w:div>
        <w:div w:id="904989739">
          <w:marLeft w:val="446"/>
          <w:marRight w:val="0"/>
          <w:marTop w:val="0"/>
          <w:marBottom w:val="0"/>
          <w:divBdr>
            <w:top w:val="none" w:sz="0" w:space="0" w:color="auto"/>
            <w:left w:val="none" w:sz="0" w:space="0" w:color="auto"/>
            <w:bottom w:val="none" w:sz="0" w:space="0" w:color="auto"/>
            <w:right w:val="none" w:sz="0" w:space="0" w:color="auto"/>
          </w:divBdr>
        </w:div>
        <w:div w:id="205589">
          <w:marLeft w:val="446"/>
          <w:marRight w:val="0"/>
          <w:marTop w:val="0"/>
          <w:marBottom w:val="0"/>
          <w:divBdr>
            <w:top w:val="none" w:sz="0" w:space="0" w:color="auto"/>
            <w:left w:val="none" w:sz="0" w:space="0" w:color="auto"/>
            <w:bottom w:val="none" w:sz="0" w:space="0" w:color="auto"/>
            <w:right w:val="none" w:sz="0" w:space="0" w:color="auto"/>
          </w:divBdr>
        </w:div>
        <w:div w:id="1487893917">
          <w:marLeft w:val="446"/>
          <w:marRight w:val="0"/>
          <w:marTop w:val="0"/>
          <w:marBottom w:val="0"/>
          <w:divBdr>
            <w:top w:val="none" w:sz="0" w:space="0" w:color="auto"/>
            <w:left w:val="none" w:sz="0" w:space="0" w:color="auto"/>
            <w:bottom w:val="none" w:sz="0" w:space="0" w:color="auto"/>
            <w:right w:val="none" w:sz="0" w:space="0" w:color="auto"/>
          </w:divBdr>
        </w:div>
        <w:div w:id="1016226435">
          <w:marLeft w:val="446"/>
          <w:marRight w:val="0"/>
          <w:marTop w:val="0"/>
          <w:marBottom w:val="0"/>
          <w:divBdr>
            <w:top w:val="none" w:sz="0" w:space="0" w:color="auto"/>
            <w:left w:val="none" w:sz="0" w:space="0" w:color="auto"/>
            <w:bottom w:val="none" w:sz="0" w:space="0" w:color="auto"/>
            <w:right w:val="none" w:sz="0" w:space="0" w:color="auto"/>
          </w:divBdr>
        </w:div>
        <w:div w:id="1402867773">
          <w:marLeft w:val="446"/>
          <w:marRight w:val="0"/>
          <w:marTop w:val="0"/>
          <w:marBottom w:val="0"/>
          <w:divBdr>
            <w:top w:val="none" w:sz="0" w:space="0" w:color="auto"/>
            <w:left w:val="none" w:sz="0" w:space="0" w:color="auto"/>
            <w:bottom w:val="none" w:sz="0" w:space="0" w:color="auto"/>
            <w:right w:val="none" w:sz="0" w:space="0" w:color="auto"/>
          </w:divBdr>
        </w:div>
      </w:divsChild>
    </w:div>
    <w:div w:id="2077050286">
      <w:bodyDiv w:val="1"/>
      <w:marLeft w:val="0"/>
      <w:marRight w:val="0"/>
      <w:marTop w:val="0"/>
      <w:marBottom w:val="0"/>
      <w:divBdr>
        <w:top w:val="none" w:sz="0" w:space="0" w:color="auto"/>
        <w:left w:val="none" w:sz="0" w:space="0" w:color="auto"/>
        <w:bottom w:val="none" w:sz="0" w:space="0" w:color="auto"/>
        <w:right w:val="none" w:sz="0" w:space="0" w:color="auto"/>
      </w:divBdr>
      <w:divsChild>
        <w:div w:id="1254126242">
          <w:marLeft w:val="446"/>
          <w:marRight w:val="0"/>
          <w:marTop w:val="0"/>
          <w:marBottom w:val="0"/>
          <w:divBdr>
            <w:top w:val="none" w:sz="0" w:space="0" w:color="auto"/>
            <w:left w:val="none" w:sz="0" w:space="0" w:color="auto"/>
            <w:bottom w:val="none" w:sz="0" w:space="0" w:color="auto"/>
            <w:right w:val="none" w:sz="0" w:space="0" w:color="auto"/>
          </w:divBdr>
        </w:div>
        <w:div w:id="605231773">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4.emf"/><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2.xml"/><Relationship Id="rId5" Type="http://schemas.openxmlformats.org/officeDocument/2006/relationships/customXml" Target="../customXml/item5.xml"/><Relationship Id="rId15" Type="http://schemas.microsoft.com/office/2007/relationships/hdphoto" Target="media/hdphoto1.wdp"/><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header" Target="header1.xm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jpg"/></Relationships>
</file>

<file path=word/_rels/header2.xml.rels><?xml version="1.0" encoding="UTF-8" standalone="yes"?>
<Relationships xmlns="http://schemas.openxmlformats.org/package/2006/relationships"><Relationship Id="rId1" Type="http://schemas.openxmlformats.org/officeDocument/2006/relationships/image" Target="media/image9.jpg"/></Relationships>
</file>

<file path=word/_rels/header3.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www.fundadminchain.com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C873093B0392E24686B07F716409AB8E" ma:contentTypeVersion="7" ma:contentTypeDescription="Create a new document." ma:contentTypeScope="" ma:versionID="5d52597d5c167732c4b336a3c0399fd1">
  <xsd:schema xmlns:xsd="http://www.w3.org/2001/XMLSchema" xmlns:xs="http://www.w3.org/2001/XMLSchema" xmlns:p="http://schemas.microsoft.com/office/2006/metadata/properties" xmlns:ns3="d758392b-b76d-4680-811b-cdd490bfb369" xmlns:ns4="0d7a12bc-58d1-4a8b-93bc-c2790629fbeb" targetNamespace="http://schemas.microsoft.com/office/2006/metadata/properties" ma:root="true" ma:fieldsID="c83d10d01a8f88f4b961936a9b6d4efc" ns3:_="" ns4:_="">
    <xsd:import namespace="d758392b-b76d-4680-811b-cdd490bfb369"/>
    <xsd:import namespace="0d7a12bc-58d1-4a8b-93bc-c2790629fbe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EventHashCode" minOccurs="0"/>
                <xsd:element ref="ns4: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58392b-b76d-4680-811b-cdd490bfb369"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d7a12bc-58d1-4a8b-93bc-c2790629fbe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849947-7CFA-4549-9AAE-1DC8F49644B8}">
  <ds:schemaRefs>
    <ds:schemaRef ds:uri="http://schemas.openxmlformats.org/officeDocument/2006/bibliography"/>
  </ds:schemaRefs>
</ds:datastoreItem>
</file>

<file path=customXml/itemProps3.xml><?xml version="1.0" encoding="utf-8"?>
<ds:datastoreItem xmlns:ds="http://schemas.openxmlformats.org/officeDocument/2006/customXml" ds:itemID="{ACE6D1B7-837F-41AA-849F-BDD0B7ED03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758392b-b76d-4680-811b-cdd490bfb369"/>
    <ds:schemaRef ds:uri="0d7a12bc-58d1-4a8b-93bc-c2790629fbe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6314FB6-13D4-46D1-B603-EFC0E6AE633E}">
  <ds:schemaRefs>
    <ds:schemaRef ds:uri="http://schemas.microsoft.com/sharepoint/v3/contenttype/forms"/>
  </ds:schemaRefs>
</ds:datastoreItem>
</file>

<file path=customXml/itemProps5.xml><?xml version="1.0" encoding="utf-8"?>
<ds:datastoreItem xmlns:ds="http://schemas.openxmlformats.org/officeDocument/2006/customXml" ds:itemID="{D840C77B-58BE-4DB8-B5AD-8739FDAC0F3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36</Pages>
  <Words>13176</Words>
  <Characters>75104</Characters>
  <Application>Microsoft Office Word</Application>
  <DocSecurity>0</DocSecurity>
  <Lines>625</Lines>
  <Paragraphs>176</Paragraphs>
  <ScaleCrop>false</ScaleCrop>
  <HeadingPairs>
    <vt:vector size="2" baseType="variant">
      <vt:variant>
        <vt:lpstr>Title</vt:lpstr>
      </vt:variant>
      <vt:variant>
        <vt:i4>1</vt:i4>
      </vt:variant>
    </vt:vector>
  </HeadingPairs>
  <TitlesOfParts>
    <vt:vector size="1" baseType="lpstr">
      <vt:lpstr>FAC Pilot Fund Launch</vt:lpstr>
    </vt:vector>
  </TitlesOfParts>
  <Company>FAC</Company>
  <LinksUpToDate>false</LinksUpToDate>
  <CharactersWithSpaces>88104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 Pilot Fund Launch</dc:title>
  <dc:subject>An engagement paper for potential pilot participants</dc:subject>
  <dc:creator>Version 1.16</dc:creator>
  <cp:keywords/>
  <dc:description/>
  <cp:lastModifiedBy>Chris Baldwin</cp:lastModifiedBy>
  <cp:revision>4</cp:revision>
  <cp:lastPrinted>2020-04-15T20:03:00Z</cp:lastPrinted>
  <dcterms:created xsi:type="dcterms:W3CDTF">2020-04-19T19:18:00Z</dcterms:created>
  <dcterms:modified xsi:type="dcterms:W3CDTF">2020-08-06T12:36:00Z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0x010100C873093B0392E24686B07F716409AB8E</vt:lpwstr>
  </property>
</Properties>
</file>