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70BF" w14:textId="77777777" w:rsidR="00D96FF5" w:rsidRDefault="00D96FF5" w:rsidP="00D96FF5">
      <w:r>
        <w:t>Algoritmo-7</w:t>
      </w:r>
    </w:p>
    <w:p w14:paraId="484892A4" w14:textId="1C6A1E5D" w:rsidR="00D96FF5" w:rsidRDefault="00D96FF5" w:rsidP="00D96FF5">
      <w:r>
        <w:t>Generar un algoritmo que permita calcular y mostrar el valor a cancelar de una planilla de luz. Se debe ingresar el valor de costo por kilovatio/hora y el número de kilovatios consumidos en el mes. Si el usuario tiene edad mayor a 65 años, se debe descontar el 10%.</w:t>
      </w:r>
    </w:p>
    <w:p w14:paraId="5CA44609" w14:textId="77777777" w:rsidR="00D96FF5" w:rsidRDefault="00D96FF5" w:rsidP="00D96FF5"/>
    <w:p w14:paraId="18ECBA2B" w14:textId="18C212B1" w:rsidR="00D96FF5" w:rsidRDefault="00D96FF5" w:rsidP="00D96FF5">
      <w:r>
        <w:t>1.- Inicio</w:t>
      </w:r>
    </w:p>
    <w:p w14:paraId="33A616FE" w14:textId="09EB947E" w:rsidR="00D96FF5" w:rsidRDefault="00D96FF5" w:rsidP="00D96FF5">
      <w:r>
        <w:t>2.- Pedir el costo de kilovatio por hora</w:t>
      </w:r>
    </w:p>
    <w:p w14:paraId="4AB75D97" w14:textId="40EB05AD" w:rsidR="00D96FF5" w:rsidRDefault="00D96FF5" w:rsidP="00D96FF5">
      <w:r>
        <w:t>3.- Leer el costo de kilovatios (</w:t>
      </w:r>
      <w:proofErr w:type="spellStart"/>
      <w:r>
        <w:t>kilovatioPorHora</w:t>
      </w:r>
      <w:proofErr w:type="spellEnd"/>
      <w:r>
        <w:t>)</w:t>
      </w:r>
    </w:p>
    <w:p w14:paraId="06DAC77B" w14:textId="061069D0" w:rsidR="00D96FF5" w:rsidRDefault="00D96FF5" w:rsidP="00D96FF5">
      <w:r>
        <w:t>4.- Pedir el número de kilovatios consumidos en el mes</w:t>
      </w:r>
    </w:p>
    <w:p w14:paraId="37570496" w14:textId="39B93C73" w:rsidR="00D96FF5" w:rsidRDefault="00D96FF5" w:rsidP="00D96FF5">
      <w:r>
        <w:t>5.- Leer el número de kilovatios (</w:t>
      </w:r>
      <w:proofErr w:type="spellStart"/>
      <w:r>
        <w:t>kilovatiosConsumidos</w:t>
      </w:r>
      <w:proofErr w:type="spellEnd"/>
      <w:r>
        <w:t>)</w:t>
      </w:r>
    </w:p>
    <w:p w14:paraId="44455810" w14:textId="3E25867B" w:rsidR="00D96FF5" w:rsidRDefault="00D96FF5" w:rsidP="00D96FF5">
      <w:r>
        <w:t>6.- Pedir la edad del usuario</w:t>
      </w:r>
    </w:p>
    <w:p w14:paraId="4ABF11F9" w14:textId="513EF46D" w:rsidR="00D96FF5" w:rsidRDefault="00D96FF5" w:rsidP="00D96FF5">
      <w:r>
        <w:t>7.- Leer la edad del usuario (</w:t>
      </w:r>
      <w:proofErr w:type="spellStart"/>
      <w:r>
        <w:t>edadUsuario</w:t>
      </w:r>
      <w:proofErr w:type="spellEnd"/>
      <w:r>
        <w:t>)</w:t>
      </w:r>
    </w:p>
    <w:p w14:paraId="0A811952" w14:textId="6F4516D7" w:rsidR="00D96FF5" w:rsidRDefault="00D96FF5" w:rsidP="00D96FF5">
      <w:r>
        <w:t>8.- Calcular el costo por mes. (</w:t>
      </w:r>
      <w:proofErr w:type="spellStart"/>
      <w:r>
        <w:t>kilovatioPorHora</w:t>
      </w:r>
      <w:proofErr w:type="spellEnd"/>
      <w:r>
        <w:t xml:space="preserve"> * </w:t>
      </w:r>
      <w:proofErr w:type="spellStart"/>
      <w:r>
        <w:t>kilovatiosConsumidos</w:t>
      </w:r>
      <w:proofErr w:type="spellEnd"/>
      <w:r>
        <w:t>) y guardar en (</w:t>
      </w:r>
      <w:proofErr w:type="spellStart"/>
      <w:r>
        <w:t>costePlantilla</w:t>
      </w:r>
      <w:proofErr w:type="spellEnd"/>
      <w:r>
        <w:t>)</w:t>
      </w:r>
    </w:p>
    <w:p w14:paraId="7510E2EC" w14:textId="543D8536" w:rsidR="00D96FF5" w:rsidRDefault="00D96FF5" w:rsidP="00D96FF5">
      <w:r>
        <w:t xml:space="preserve">9.- SI </w:t>
      </w:r>
      <w:proofErr w:type="spellStart"/>
      <w:r>
        <w:t>edadUsuario</w:t>
      </w:r>
      <w:proofErr w:type="spellEnd"/>
      <w:r>
        <w:t xml:space="preserve"> es mayor que 65 (</w:t>
      </w:r>
      <w:proofErr w:type="spellStart"/>
      <w:r>
        <w:t>edadUsuario</w:t>
      </w:r>
      <w:proofErr w:type="spellEnd"/>
      <w:r>
        <w:t xml:space="preserve"> &gt; 65) quitar el 10% a </w:t>
      </w:r>
      <w:proofErr w:type="spellStart"/>
      <w:r>
        <w:t>costePlantillla</w:t>
      </w:r>
      <w:proofErr w:type="spellEnd"/>
      <w:r>
        <w:t xml:space="preserve">. </w:t>
      </w:r>
      <w:proofErr w:type="spellStart"/>
      <w:r>
        <w:t>costePlantilla</w:t>
      </w:r>
      <w:proofErr w:type="spellEnd"/>
      <w:r>
        <w:t xml:space="preserve"> = (</w:t>
      </w:r>
      <w:proofErr w:type="spellStart"/>
      <w:r>
        <w:t>costePlantilla</w:t>
      </w:r>
      <w:proofErr w:type="spellEnd"/>
      <w:r>
        <w:t xml:space="preserve"> – (</w:t>
      </w:r>
      <w:proofErr w:type="spellStart"/>
      <w:r>
        <w:t>costePlantilla</w:t>
      </w:r>
      <w:proofErr w:type="spellEnd"/>
      <w:r>
        <w:t xml:space="preserve"> / 10))</w:t>
      </w:r>
    </w:p>
    <w:p w14:paraId="5B054877" w14:textId="7733C965" w:rsidR="00D96FF5" w:rsidRDefault="00D96FF5" w:rsidP="00D96FF5">
      <w:r>
        <w:t xml:space="preserve">10.- Mostrar en pantalla </w:t>
      </w:r>
      <w:proofErr w:type="spellStart"/>
      <w:r>
        <w:t>costePlantilla</w:t>
      </w:r>
      <w:proofErr w:type="spellEnd"/>
    </w:p>
    <w:p w14:paraId="5D1945E5" w14:textId="5ED5860F" w:rsidR="00D96FF5" w:rsidRDefault="00D96FF5" w:rsidP="00D96FF5">
      <w:r>
        <w:t>11.- Fin.</w:t>
      </w:r>
    </w:p>
    <w:p w14:paraId="7402C344" w14:textId="0303D1AE" w:rsidR="00D96FF5" w:rsidRDefault="00FF6FBD" w:rsidP="00D96FF5">
      <w:r>
        <w:rPr>
          <w:noProof/>
        </w:rPr>
        <w:drawing>
          <wp:inline distT="0" distB="0" distL="0" distR="0" wp14:anchorId="36D07239" wp14:editId="59166E47">
            <wp:extent cx="2091690" cy="4142509"/>
            <wp:effectExtent l="0" t="0" r="0" b="0"/>
            <wp:docPr id="299288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76" cy="421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509E" w14:textId="77777777" w:rsidR="00D96FF5" w:rsidRDefault="00D96FF5" w:rsidP="00D96FF5"/>
    <w:sectPr w:rsidR="00D96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EE"/>
    <w:rsid w:val="00681851"/>
    <w:rsid w:val="008C65EE"/>
    <w:rsid w:val="009B3275"/>
    <w:rsid w:val="00D96FF5"/>
    <w:rsid w:val="00E43E53"/>
    <w:rsid w:val="00F87F76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A3B5"/>
  <w15:chartTrackingRefBased/>
  <w15:docId w15:val="{950CC442-5E97-4A54-B43E-FB87C748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5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4</cp:revision>
  <dcterms:created xsi:type="dcterms:W3CDTF">2023-10-27T21:22:00Z</dcterms:created>
  <dcterms:modified xsi:type="dcterms:W3CDTF">2023-10-29T15:13:00Z</dcterms:modified>
</cp:coreProperties>
</file>