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D3CF9" w14:textId="21F2281B" w:rsidR="00681851" w:rsidRPr="00B71D9B" w:rsidRDefault="00B71D9B">
      <w:pPr>
        <w:rPr>
          <w:b/>
          <w:bCs/>
        </w:rPr>
      </w:pPr>
      <w:r w:rsidRPr="00B71D9B">
        <w:rPr>
          <w:b/>
          <w:bCs/>
        </w:rPr>
        <w:t>Ejercicio 09</w:t>
      </w:r>
    </w:p>
    <w:p w14:paraId="381E746B" w14:textId="2D17C68F" w:rsidR="00B71D9B" w:rsidRDefault="00B71D9B">
      <w:r w:rsidRPr="00B71D9B">
        <w:t>Ordenamiento de Tres Números: Dados tres números, ordenarlos en orden ascendente.</w:t>
      </w:r>
    </w:p>
    <w:p w14:paraId="3D5D8460" w14:textId="77777777" w:rsidR="002141A6" w:rsidRDefault="002141A6"/>
    <w:p w14:paraId="46FA9A6D" w14:textId="651C8BBA" w:rsidR="002141A6" w:rsidRDefault="002141A6">
      <w:r>
        <w:t xml:space="preserve">Explicación: Se validan 6 posibles escenarios. Se comienza por el caso en donde los números ya estén ordenados. Si no es el caso, el programa se desglosa en casos donde se valida cual numero es el mayor y el menor, y en base a las respuestas se puede intuir cual número es el del medio. </w:t>
      </w:r>
    </w:p>
    <w:p w14:paraId="6EA511AB" w14:textId="72329FDB" w:rsidR="002141A6" w:rsidRDefault="002141A6">
      <w:r>
        <w:t xml:space="preserve">Foto pseudocódigo </w:t>
      </w:r>
    </w:p>
    <w:p w14:paraId="670C3B19" w14:textId="650EB6F5" w:rsidR="000432BC" w:rsidRDefault="002141A6">
      <w:r w:rsidRPr="002141A6">
        <w:drawing>
          <wp:inline distT="0" distB="0" distL="0" distR="0" wp14:anchorId="008DB6A4" wp14:editId="4F683FA1">
            <wp:extent cx="5400040" cy="3538220"/>
            <wp:effectExtent l="0" t="0" r="0" b="5080"/>
            <wp:docPr id="8393313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331330" name=""/>
                    <pic:cNvPicPr/>
                  </pic:nvPicPr>
                  <pic:blipFill>
                    <a:blip r:embed="rId4"/>
                    <a:stretch>
                      <a:fillRect/>
                    </a:stretch>
                  </pic:blipFill>
                  <pic:spPr>
                    <a:xfrm>
                      <a:off x="0" y="0"/>
                      <a:ext cx="5400040" cy="3538220"/>
                    </a:xfrm>
                    <a:prstGeom prst="rect">
                      <a:avLst/>
                    </a:prstGeom>
                  </pic:spPr>
                </pic:pic>
              </a:graphicData>
            </a:graphic>
          </wp:inline>
        </w:drawing>
      </w:r>
    </w:p>
    <w:p w14:paraId="6FB508A7" w14:textId="77777777" w:rsidR="002141A6" w:rsidRDefault="002141A6"/>
    <w:p w14:paraId="709A5695" w14:textId="474BBC02" w:rsidR="002141A6" w:rsidRDefault="002141A6">
      <w:r>
        <w:t>Foto algoritmo. (Acercar a la imagen)</w:t>
      </w:r>
    </w:p>
    <w:p w14:paraId="390E6275" w14:textId="3A10FD52" w:rsidR="002141A6" w:rsidRDefault="002141A6">
      <w:r>
        <w:rPr>
          <w:noProof/>
        </w:rPr>
        <w:drawing>
          <wp:inline distT="0" distB="0" distL="0" distR="0" wp14:anchorId="2A849D31" wp14:editId="13294DB1">
            <wp:extent cx="5652135" cy="1230630"/>
            <wp:effectExtent l="0" t="0" r="5715" b="7620"/>
            <wp:docPr id="4264813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52135" cy="1230630"/>
                    </a:xfrm>
                    <a:prstGeom prst="rect">
                      <a:avLst/>
                    </a:prstGeom>
                    <a:noFill/>
                    <a:ln>
                      <a:noFill/>
                    </a:ln>
                  </pic:spPr>
                </pic:pic>
              </a:graphicData>
            </a:graphic>
          </wp:inline>
        </w:drawing>
      </w:r>
    </w:p>
    <w:p w14:paraId="0BD58A95" w14:textId="1070FDE0" w:rsidR="002141A6" w:rsidRDefault="002141A6" w:rsidP="002141A6">
      <w:pPr>
        <w:jc w:val="center"/>
      </w:pPr>
      <w:r>
        <w:t>Prueba de escritorio:</w:t>
      </w:r>
    </w:p>
    <w:tbl>
      <w:tblPr>
        <w:tblStyle w:val="Tablaconcuadrcula"/>
        <w:tblW w:w="0" w:type="auto"/>
        <w:tblLook w:val="04A0" w:firstRow="1" w:lastRow="0" w:firstColumn="1" w:lastColumn="0" w:noHBand="0" w:noVBand="1"/>
      </w:tblPr>
      <w:tblGrid>
        <w:gridCol w:w="2123"/>
        <w:gridCol w:w="2123"/>
        <w:gridCol w:w="2124"/>
        <w:gridCol w:w="2124"/>
      </w:tblGrid>
      <w:tr w:rsidR="002141A6" w14:paraId="5A24D188" w14:textId="77777777" w:rsidTr="002141A6">
        <w:tc>
          <w:tcPr>
            <w:tcW w:w="2123" w:type="dxa"/>
          </w:tcPr>
          <w:p w14:paraId="20FC2BFB" w14:textId="66CBC83C" w:rsidR="002141A6" w:rsidRDefault="002141A6" w:rsidP="002141A6">
            <w:pPr>
              <w:jc w:val="center"/>
            </w:pPr>
            <w:r>
              <w:t xml:space="preserve"> Num1</w:t>
            </w:r>
          </w:p>
        </w:tc>
        <w:tc>
          <w:tcPr>
            <w:tcW w:w="2123" w:type="dxa"/>
          </w:tcPr>
          <w:p w14:paraId="052FFB5A" w14:textId="7985017B" w:rsidR="002141A6" w:rsidRDefault="002141A6" w:rsidP="002141A6">
            <w:pPr>
              <w:jc w:val="center"/>
            </w:pPr>
            <w:r>
              <w:t>Num2</w:t>
            </w:r>
          </w:p>
        </w:tc>
        <w:tc>
          <w:tcPr>
            <w:tcW w:w="2124" w:type="dxa"/>
          </w:tcPr>
          <w:p w14:paraId="1CCA63E5" w14:textId="38C84CD8" w:rsidR="002141A6" w:rsidRDefault="002141A6" w:rsidP="002141A6">
            <w:pPr>
              <w:jc w:val="center"/>
            </w:pPr>
            <w:r>
              <w:t>Num3</w:t>
            </w:r>
          </w:p>
        </w:tc>
        <w:tc>
          <w:tcPr>
            <w:tcW w:w="2124" w:type="dxa"/>
          </w:tcPr>
          <w:p w14:paraId="1B670483" w14:textId="5018983D" w:rsidR="002141A6" w:rsidRDefault="002141A6" w:rsidP="002141A6">
            <w:pPr>
              <w:jc w:val="center"/>
            </w:pPr>
            <w:r>
              <w:t>Output</w:t>
            </w:r>
          </w:p>
        </w:tc>
      </w:tr>
      <w:tr w:rsidR="002141A6" w14:paraId="44C41E2C" w14:textId="77777777" w:rsidTr="002141A6">
        <w:tc>
          <w:tcPr>
            <w:tcW w:w="2123" w:type="dxa"/>
          </w:tcPr>
          <w:p w14:paraId="5187343C" w14:textId="62062993" w:rsidR="002141A6" w:rsidRDefault="002141A6" w:rsidP="002141A6">
            <w:pPr>
              <w:jc w:val="center"/>
            </w:pPr>
            <w:r>
              <w:t>4</w:t>
            </w:r>
          </w:p>
        </w:tc>
        <w:tc>
          <w:tcPr>
            <w:tcW w:w="2123" w:type="dxa"/>
          </w:tcPr>
          <w:p w14:paraId="4AEBB5DE" w14:textId="2175D0E2" w:rsidR="002141A6" w:rsidRDefault="002141A6" w:rsidP="002141A6">
            <w:pPr>
              <w:jc w:val="center"/>
            </w:pPr>
            <w:r>
              <w:t>5</w:t>
            </w:r>
          </w:p>
        </w:tc>
        <w:tc>
          <w:tcPr>
            <w:tcW w:w="2124" w:type="dxa"/>
          </w:tcPr>
          <w:p w14:paraId="4FACD7D8" w14:textId="3FDB37D5" w:rsidR="002141A6" w:rsidRDefault="002141A6" w:rsidP="002141A6">
            <w:pPr>
              <w:jc w:val="center"/>
            </w:pPr>
            <w:r>
              <w:t>2</w:t>
            </w:r>
          </w:p>
        </w:tc>
        <w:tc>
          <w:tcPr>
            <w:tcW w:w="2124" w:type="dxa"/>
          </w:tcPr>
          <w:p w14:paraId="34E15D46" w14:textId="49791894" w:rsidR="002141A6" w:rsidRDefault="002141A6" w:rsidP="002141A6">
            <w:pPr>
              <w:jc w:val="center"/>
            </w:pPr>
            <w:r>
              <w:t>2, 4, 5</w:t>
            </w:r>
          </w:p>
        </w:tc>
      </w:tr>
      <w:tr w:rsidR="002141A6" w14:paraId="17572F82" w14:textId="77777777" w:rsidTr="002141A6">
        <w:tc>
          <w:tcPr>
            <w:tcW w:w="2123" w:type="dxa"/>
          </w:tcPr>
          <w:p w14:paraId="32C64C5C" w14:textId="45B0C659" w:rsidR="002141A6" w:rsidRDefault="002141A6" w:rsidP="002141A6">
            <w:pPr>
              <w:jc w:val="center"/>
            </w:pPr>
            <w:r>
              <w:t>5</w:t>
            </w:r>
          </w:p>
        </w:tc>
        <w:tc>
          <w:tcPr>
            <w:tcW w:w="2123" w:type="dxa"/>
          </w:tcPr>
          <w:p w14:paraId="7C6C3F1C" w14:textId="29B62358" w:rsidR="002141A6" w:rsidRDefault="002141A6" w:rsidP="002141A6">
            <w:pPr>
              <w:jc w:val="center"/>
            </w:pPr>
            <w:r>
              <w:t>5</w:t>
            </w:r>
          </w:p>
        </w:tc>
        <w:tc>
          <w:tcPr>
            <w:tcW w:w="2124" w:type="dxa"/>
          </w:tcPr>
          <w:p w14:paraId="5FBDFF45" w14:textId="4B76A6BB" w:rsidR="002141A6" w:rsidRDefault="002141A6" w:rsidP="002141A6">
            <w:pPr>
              <w:jc w:val="center"/>
            </w:pPr>
            <w:r>
              <w:t>5</w:t>
            </w:r>
          </w:p>
        </w:tc>
        <w:tc>
          <w:tcPr>
            <w:tcW w:w="2124" w:type="dxa"/>
          </w:tcPr>
          <w:p w14:paraId="16F6DBB3" w14:textId="355ECE26" w:rsidR="002141A6" w:rsidRDefault="002141A6" w:rsidP="002141A6">
            <w:pPr>
              <w:jc w:val="center"/>
            </w:pPr>
            <w:r>
              <w:t>5, 5, 5</w:t>
            </w:r>
          </w:p>
        </w:tc>
      </w:tr>
      <w:tr w:rsidR="002141A6" w14:paraId="6E1329D5" w14:textId="77777777" w:rsidTr="002141A6">
        <w:tc>
          <w:tcPr>
            <w:tcW w:w="2123" w:type="dxa"/>
          </w:tcPr>
          <w:p w14:paraId="06C63AAA" w14:textId="45F06C4F" w:rsidR="002141A6" w:rsidRDefault="002141A6" w:rsidP="002141A6">
            <w:pPr>
              <w:jc w:val="center"/>
            </w:pPr>
            <w:r>
              <w:t>20</w:t>
            </w:r>
          </w:p>
        </w:tc>
        <w:tc>
          <w:tcPr>
            <w:tcW w:w="2123" w:type="dxa"/>
          </w:tcPr>
          <w:p w14:paraId="7DC53437" w14:textId="18A393DD" w:rsidR="002141A6" w:rsidRDefault="002141A6" w:rsidP="002141A6">
            <w:pPr>
              <w:jc w:val="center"/>
            </w:pPr>
            <w:r>
              <w:t>25</w:t>
            </w:r>
          </w:p>
        </w:tc>
        <w:tc>
          <w:tcPr>
            <w:tcW w:w="2124" w:type="dxa"/>
          </w:tcPr>
          <w:p w14:paraId="1171257C" w14:textId="109C6496" w:rsidR="002141A6" w:rsidRDefault="002141A6" w:rsidP="002141A6">
            <w:pPr>
              <w:jc w:val="center"/>
            </w:pPr>
            <w:r>
              <w:t>16</w:t>
            </w:r>
          </w:p>
        </w:tc>
        <w:tc>
          <w:tcPr>
            <w:tcW w:w="2124" w:type="dxa"/>
          </w:tcPr>
          <w:p w14:paraId="3CB7B122" w14:textId="528E0C49" w:rsidR="002141A6" w:rsidRDefault="002141A6" w:rsidP="002141A6">
            <w:pPr>
              <w:jc w:val="center"/>
            </w:pPr>
            <w:r>
              <w:t>16,20,25</w:t>
            </w:r>
          </w:p>
        </w:tc>
      </w:tr>
      <w:tr w:rsidR="002141A6" w14:paraId="239DAF21" w14:textId="77777777" w:rsidTr="002141A6">
        <w:tc>
          <w:tcPr>
            <w:tcW w:w="2123" w:type="dxa"/>
          </w:tcPr>
          <w:p w14:paraId="7038D154" w14:textId="1D8BFB34" w:rsidR="002141A6" w:rsidRDefault="002141A6" w:rsidP="002141A6">
            <w:pPr>
              <w:jc w:val="center"/>
            </w:pPr>
            <w:r>
              <w:t>40</w:t>
            </w:r>
          </w:p>
        </w:tc>
        <w:tc>
          <w:tcPr>
            <w:tcW w:w="2123" w:type="dxa"/>
          </w:tcPr>
          <w:p w14:paraId="4EC37495" w14:textId="4C9FFF02" w:rsidR="002141A6" w:rsidRDefault="002141A6" w:rsidP="002141A6">
            <w:pPr>
              <w:jc w:val="center"/>
            </w:pPr>
            <w:r>
              <w:t>20</w:t>
            </w:r>
          </w:p>
        </w:tc>
        <w:tc>
          <w:tcPr>
            <w:tcW w:w="2124" w:type="dxa"/>
          </w:tcPr>
          <w:p w14:paraId="3B5C55B7" w14:textId="6F387146" w:rsidR="002141A6" w:rsidRDefault="002141A6" w:rsidP="002141A6">
            <w:pPr>
              <w:jc w:val="center"/>
            </w:pPr>
            <w:r>
              <w:t>10</w:t>
            </w:r>
          </w:p>
        </w:tc>
        <w:tc>
          <w:tcPr>
            <w:tcW w:w="2124" w:type="dxa"/>
          </w:tcPr>
          <w:p w14:paraId="6051224C" w14:textId="6D62A303" w:rsidR="002141A6" w:rsidRDefault="002141A6" w:rsidP="002141A6">
            <w:pPr>
              <w:jc w:val="center"/>
            </w:pPr>
            <w:r>
              <w:t>10,20,40</w:t>
            </w:r>
          </w:p>
        </w:tc>
      </w:tr>
    </w:tbl>
    <w:p w14:paraId="6E40A520" w14:textId="77777777" w:rsidR="002141A6" w:rsidRDefault="002141A6" w:rsidP="002141A6">
      <w:pPr>
        <w:jc w:val="center"/>
      </w:pPr>
    </w:p>
    <w:sectPr w:rsidR="002141A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0FE"/>
    <w:rsid w:val="000432BC"/>
    <w:rsid w:val="002141A6"/>
    <w:rsid w:val="00681851"/>
    <w:rsid w:val="00B71D9B"/>
    <w:rsid w:val="00E43E53"/>
    <w:rsid w:val="00E850F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1607C"/>
  <w15:chartTrackingRefBased/>
  <w15:docId w15:val="{9331A8C5-5B23-4361-B9B8-0BC674947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141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15478">
      <w:bodyDiv w:val="1"/>
      <w:marLeft w:val="0"/>
      <w:marRight w:val="0"/>
      <w:marTop w:val="0"/>
      <w:marBottom w:val="0"/>
      <w:divBdr>
        <w:top w:val="none" w:sz="0" w:space="0" w:color="auto"/>
        <w:left w:val="none" w:sz="0" w:space="0" w:color="auto"/>
        <w:bottom w:val="none" w:sz="0" w:space="0" w:color="auto"/>
        <w:right w:val="none" w:sz="0" w:space="0" w:color="auto"/>
      </w:divBdr>
      <w:divsChild>
        <w:div w:id="1779256168">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86</Words>
  <Characters>475</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Sánchez</dc:creator>
  <cp:keywords/>
  <dc:description/>
  <cp:lastModifiedBy>Gabriela Sánchez</cp:lastModifiedBy>
  <cp:revision>4</cp:revision>
  <dcterms:created xsi:type="dcterms:W3CDTF">2023-11-04T03:38:00Z</dcterms:created>
  <dcterms:modified xsi:type="dcterms:W3CDTF">2023-11-04T23:58:00Z</dcterms:modified>
</cp:coreProperties>
</file>