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A8" w:rsidRPr="00DB36A8" w:rsidRDefault="00DB36A8" w:rsidP="00DB36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DB36A8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Problema 03</w:t>
      </w:r>
    </w:p>
    <w:p w:rsidR="00DB36A8" w:rsidRPr="00DB36A8" w:rsidRDefault="00DB36A8" w:rsidP="00DB36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DB36A8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Generar una función que tenga 4 parámetros de tipo decimal y devuelva el promedio cualitativo de los parámetros. Si el promedio es: De 0 a 5 el promedio cualitativo es Regular De 5.1 a 8 el promedio es Bueno De 8.1 a 9 el promedio es Muy Bueno De 9.1 a 10 el promedio es Sobresaliente. A la función se la debe llamar desde un método principal. Los parámetros necesarios para llamar a la función, deben ser ingresados solicitados al usuario.</w:t>
      </w:r>
    </w:p>
    <w:p w:rsidR="00DB36A8" w:rsidRPr="00CB305A" w:rsidRDefault="00DB36A8" w:rsidP="00DB36A8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CB305A">
        <w:rPr>
          <w:b/>
          <w:color w:val="FF0000"/>
        </w:rPr>
        <w:t>ANÁLISIS: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2537"/>
        <w:gridCol w:w="1695"/>
        <w:gridCol w:w="3506"/>
        <w:gridCol w:w="1210"/>
      </w:tblGrid>
      <w:tr w:rsidR="00DB36A8" w:rsidTr="00DB36A8">
        <w:tc>
          <w:tcPr>
            <w:tcW w:w="2487" w:type="dxa"/>
          </w:tcPr>
          <w:p w:rsidR="00DB36A8" w:rsidRPr="00065D40" w:rsidRDefault="00DB36A8" w:rsidP="003D52CA">
            <w:pPr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Función/Procedimiento</w:t>
            </w:r>
          </w:p>
        </w:tc>
        <w:tc>
          <w:tcPr>
            <w:tcW w:w="1652" w:type="dxa"/>
          </w:tcPr>
          <w:p w:rsidR="00DB36A8" w:rsidRPr="00065D40" w:rsidRDefault="00DB36A8" w:rsidP="003D52CA">
            <w:pPr>
              <w:rPr>
                <w:b/>
                <w:color w:val="000000" w:themeColor="text1"/>
              </w:rPr>
            </w:pPr>
            <w:r w:rsidRPr="00065D40">
              <w:rPr>
                <w:b/>
                <w:color w:val="000000" w:themeColor="text1"/>
              </w:rPr>
              <w:t>ENTRADA</w:t>
            </w:r>
          </w:p>
        </w:tc>
        <w:tc>
          <w:tcPr>
            <w:tcW w:w="3436" w:type="dxa"/>
          </w:tcPr>
          <w:p w:rsidR="00DB36A8" w:rsidRPr="00065D40" w:rsidRDefault="00DB36A8" w:rsidP="003D52CA">
            <w:pPr>
              <w:rPr>
                <w:b/>
                <w:color w:val="000000" w:themeColor="text1"/>
              </w:rPr>
            </w:pPr>
            <w:r w:rsidRPr="00065D40">
              <w:rPr>
                <w:b/>
                <w:color w:val="000000" w:themeColor="text1"/>
              </w:rPr>
              <w:t>PROCESO</w:t>
            </w:r>
          </w:p>
        </w:tc>
        <w:tc>
          <w:tcPr>
            <w:tcW w:w="1322" w:type="dxa"/>
          </w:tcPr>
          <w:p w:rsidR="00DB36A8" w:rsidRPr="00065D40" w:rsidRDefault="00DB36A8" w:rsidP="003D52CA">
            <w:pPr>
              <w:rPr>
                <w:b/>
                <w:color w:val="000000" w:themeColor="text1"/>
              </w:rPr>
            </w:pPr>
            <w:r w:rsidRPr="00065D40">
              <w:rPr>
                <w:b/>
                <w:color w:val="000000" w:themeColor="text1"/>
              </w:rPr>
              <w:t>SALIDA</w:t>
            </w:r>
          </w:p>
        </w:tc>
      </w:tr>
      <w:tr w:rsidR="00DB36A8" w:rsidTr="00DB36A8">
        <w:tc>
          <w:tcPr>
            <w:tcW w:w="2487" w:type="dxa"/>
          </w:tcPr>
          <w:p w:rsidR="00DB36A8" w:rsidRDefault="00DB36A8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Principal</w:t>
            </w:r>
          </w:p>
        </w:tc>
        <w:tc>
          <w:tcPr>
            <w:tcW w:w="1652" w:type="dxa"/>
          </w:tcPr>
          <w:p w:rsidR="00DB36A8" w:rsidRDefault="00DB36A8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nota1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nota2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</w:p>
          <w:p w:rsidR="00DB36A8" w:rsidRDefault="00DB36A8">
            <w:pPr>
              <w:rPr>
                <w:rStyle w:val="CdigoHTML"/>
                <w:rFonts w:eastAsiaTheme="minorHAnsi"/>
                <w:color w:val="111111"/>
                <w:sz w:val="21"/>
                <w:szCs w:val="21"/>
              </w:rPr>
            </w:pPr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nota3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nota4</w:t>
            </w:r>
          </w:p>
          <w:p w:rsidR="00DB36A8" w:rsidRDefault="00DB36A8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(Reales)</w:t>
            </w:r>
          </w:p>
        </w:tc>
        <w:tc>
          <w:tcPr>
            <w:tcW w:w="3436" w:type="dxa"/>
          </w:tcPr>
          <w:p w:rsidR="00DB36A8" w:rsidRDefault="00DB36A8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Solicita al usuario que ingrese las notas, luego invoca la función </w:t>
            </w:r>
            <w:proofErr w:type="spellStart"/>
            <w:r w:rsidRPr="00DB36A8">
              <w:rPr>
                <w:rStyle w:val="CdigoHTML"/>
                <w:rFonts w:eastAsiaTheme="minorHAnsi"/>
                <w:color w:val="111111"/>
                <w:sz w:val="21"/>
                <w:szCs w:val="21"/>
                <w:u w:val="single"/>
              </w:rPr>
              <w:t>calificacionCuali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con las notas ingresadas.</w:t>
            </w:r>
          </w:p>
        </w:tc>
        <w:tc>
          <w:tcPr>
            <w:tcW w:w="1322" w:type="dxa"/>
          </w:tcPr>
          <w:p w:rsidR="00DB36A8" w:rsidRPr="00DB36A8" w:rsidRDefault="00DB36A8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Imprime el promedio cualitativ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o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calculado.</w:t>
            </w:r>
          </w:p>
        </w:tc>
      </w:tr>
      <w:tr w:rsidR="00DB36A8" w:rsidTr="00DB36A8">
        <w:tc>
          <w:tcPr>
            <w:tcW w:w="2487" w:type="dxa"/>
          </w:tcPr>
          <w:p w:rsidR="00DB36A8" w:rsidRDefault="00DB36A8"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calificacionCuali</w:t>
            </w:r>
            <w:proofErr w:type="spellEnd"/>
          </w:p>
        </w:tc>
        <w:tc>
          <w:tcPr>
            <w:tcW w:w="1652" w:type="dxa"/>
          </w:tcPr>
          <w:p w:rsidR="00DB36A8" w:rsidRDefault="00DB36A8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nota1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nota2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</w:t>
            </w:r>
          </w:p>
          <w:p w:rsidR="00DB36A8" w:rsidRDefault="00DB36A8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</w:t>
            </w:r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nota3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nota4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</w:t>
            </w:r>
          </w:p>
          <w:p w:rsidR="00DB36A8" w:rsidRDefault="00DB36A8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(Reales)</w:t>
            </w:r>
          </w:p>
        </w:tc>
        <w:tc>
          <w:tcPr>
            <w:tcW w:w="3436" w:type="dxa"/>
          </w:tcPr>
          <w:p w:rsidR="00DB36A8" w:rsidRDefault="00DB36A8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Calcula el promedio de las notas y luego determina el promedio cualitativo basándose en el promedio calculado.</w:t>
            </w:r>
          </w:p>
        </w:tc>
        <w:tc>
          <w:tcPr>
            <w:tcW w:w="1322" w:type="dxa"/>
          </w:tcPr>
          <w:p w:rsidR="00DB36A8" w:rsidRDefault="00DB36A8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Retorna el promedio cualitativo.</w:t>
            </w:r>
          </w:p>
        </w:tc>
      </w:tr>
    </w:tbl>
    <w:p w:rsidR="000A01BC" w:rsidRDefault="000A01BC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 w:rsidP="00DB36A8">
      <w:pPr>
        <w:rPr>
          <w:b/>
          <w:color w:val="FF0000"/>
        </w:rPr>
      </w:pPr>
      <w:r>
        <w:rPr>
          <w:b/>
          <w:color w:val="FF0000"/>
        </w:rPr>
        <w:t>PRUEBA DE ESCRITORIO:</w:t>
      </w: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242"/>
        <w:gridCol w:w="1013"/>
        <w:gridCol w:w="1038"/>
        <w:gridCol w:w="1039"/>
        <w:gridCol w:w="1040"/>
        <w:gridCol w:w="1111"/>
        <w:gridCol w:w="1181"/>
        <w:gridCol w:w="1375"/>
      </w:tblGrid>
      <w:tr w:rsidR="00AC1612" w:rsidRPr="00AC1612" w:rsidTr="00AC1612">
        <w:tc>
          <w:tcPr>
            <w:tcW w:w="1242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  <w:tc>
          <w:tcPr>
            <w:tcW w:w="1013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  <w:r w:rsidRPr="00AC1612">
              <w:rPr>
                <w:b/>
                <w:color w:val="000000" w:themeColor="text1"/>
              </w:rPr>
              <w:t>nota1</w:t>
            </w:r>
          </w:p>
        </w:tc>
        <w:tc>
          <w:tcPr>
            <w:tcW w:w="1038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  <w:r w:rsidRPr="00AC1612">
              <w:rPr>
                <w:b/>
                <w:color w:val="000000" w:themeColor="text1"/>
              </w:rPr>
              <w:t>nota2</w:t>
            </w:r>
          </w:p>
        </w:tc>
        <w:tc>
          <w:tcPr>
            <w:tcW w:w="1039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  <w:r w:rsidRPr="00AC1612">
              <w:rPr>
                <w:b/>
                <w:color w:val="000000" w:themeColor="text1"/>
              </w:rPr>
              <w:t>nota3</w:t>
            </w:r>
          </w:p>
        </w:tc>
        <w:tc>
          <w:tcPr>
            <w:tcW w:w="1040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  <w:r w:rsidRPr="00AC1612">
              <w:rPr>
                <w:b/>
                <w:color w:val="000000" w:themeColor="text1"/>
              </w:rPr>
              <w:t>nota4</w:t>
            </w:r>
          </w:p>
        </w:tc>
        <w:tc>
          <w:tcPr>
            <w:tcW w:w="1111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  <w:r w:rsidRPr="00AC1612">
              <w:rPr>
                <w:b/>
                <w:color w:val="000000" w:themeColor="text1"/>
              </w:rPr>
              <w:t>promedio</w:t>
            </w:r>
          </w:p>
        </w:tc>
        <w:tc>
          <w:tcPr>
            <w:tcW w:w="1181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  <w:r w:rsidRPr="00AC1612">
              <w:rPr>
                <w:b/>
                <w:color w:val="000000" w:themeColor="text1"/>
              </w:rPr>
              <w:t>cualitativo</w:t>
            </w:r>
          </w:p>
        </w:tc>
        <w:tc>
          <w:tcPr>
            <w:tcW w:w="1375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  <w:r w:rsidRPr="00AC1612">
              <w:rPr>
                <w:b/>
                <w:color w:val="000000" w:themeColor="text1"/>
              </w:rPr>
              <w:t>SALIDA</w:t>
            </w:r>
          </w:p>
        </w:tc>
      </w:tr>
      <w:tr w:rsidR="00AC1612" w:rsidRPr="00AC1612" w:rsidTr="00AC1612">
        <w:tc>
          <w:tcPr>
            <w:tcW w:w="1242" w:type="dxa"/>
          </w:tcPr>
          <w:p w:rsidR="00AE362A" w:rsidRPr="00AC1612" w:rsidRDefault="00AC1612" w:rsidP="00DB36A8">
            <w:pPr>
              <w:rPr>
                <w:b/>
                <w:color w:val="000000" w:themeColor="text1"/>
              </w:rPr>
            </w:pPr>
            <w:r w:rsidRPr="00AC16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"Ingrese la nota 1: "</w:t>
            </w:r>
          </w:p>
        </w:tc>
        <w:tc>
          <w:tcPr>
            <w:tcW w:w="1013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7.0</w:t>
            </w:r>
          </w:p>
        </w:tc>
        <w:tc>
          <w:tcPr>
            <w:tcW w:w="1038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039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111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181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375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</w:tr>
      <w:tr w:rsidR="00AC1612" w:rsidRPr="00AC1612" w:rsidTr="00AC1612">
        <w:tc>
          <w:tcPr>
            <w:tcW w:w="1242" w:type="dxa"/>
          </w:tcPr>
          <w:p w:rsidR="00AE362A" w:rsidRPr="00AC1612" w:rsidRDefault="00AC1612" w:rsidP="00DB36A8">
            <w:pPr>
              <w:rPr>
                <w:b/>
                <w:color w:val="000000" w:themeColor="text1"/>
              </w:rPr>
            </w:pPr>
            <w:r w:rsidRPr="00AC16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"Ingrese la nota 2: "</w:t>
            </w:r>
          </w:p>
        </w:tc>
        <w:tc>
          <w:tcPr>
            <w:tcW w:w="1013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7.0</w:t>
            </w:r>
          </w:p>
        </w:tc>
        <w:tc>
          <w:tcPr>
            <w:tcW w:w="1038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8</w:t>
            </w:r>
            <w:bookmarkStart w:id="0" w:name="_GoBack"/>
            <w:bookmarkEnd w:id="0"/>
            <w:r w:rsidRPr="00AC1612">
              <w:rPr>
                <w:color w:val="000000" w:themeColor="text1"/>
              </w:rPr>
              <w:t>.0</w:t>
            </w:r>
          </w:p>
        </w:tc>
        <w:tc>
          <w:tcPr>
            <w:tcW w:w="1039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111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181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375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</w:tr>
      <w:tr w:rsidR="00AC1612" w:rsidRPr="00AC1612" w:rsidTr="00AC1612">
        <w:tc>
          <w:tcPr>
            <w:tcW w:w="1242" w:type="dxa"/>
          </w:tcPr>
          <w:p w:rsidR="00AE362A" w:rsidRPr="00AC1612" w:rsidRDefault="00AC1612" w:rsidP="00DB36A8">
            <w:pPr>
              <w:rPr>
                <w:b/>
                <w:color w:val="000000" w:themeColor="text1"/>
              </w:rPr>
            </w:pPr>
            <w:r w:rsidRPr="00AC16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"Ingrese la nota 3</w:t>
            </w:r>
            <w:r w:rsidRPr="00AC16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: "</w:t>
            </w:r>
          </w:p>
        </w:tc>
        <w:tc>
          <w:tcPr>
            <w:tcW w:w="1013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7.0</w:t>
            </w:r>
          </w:p>
        </w:tc>
        <w:tc>
          <w:tcPr>
            <w:tcW w:w="1038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8.0</w:t>
            </w:r>
          </w:p>
        </w:tc>
        <w:tc>
          <w:tcPr>
            <w:tcW w:w="1039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9.0</w:t>
            </w:r>
          </w:p>
        </w:tc>
        <w:tc>
          <w:tcPr>
            <w:tcW w:w="1040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111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181" w:type="dxa"/>
          </w:tcPr>
          <w:p w:rsidR="00AE362A" w:rsidRPr="00AC1612" w:rsidRDefault="00AE362A" w:rsidP="00DB36A8">
            <w:pPr>
              <w:rPr>
                <w:color w:val="000000" w:themeColor="text1"/>
              </w:rPr>
            </w:pPr>
          </w:p>
        </w:tc>
        <w:tc>
          <w:tcPr>
            <w:tcW w:w="1375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</w:tr>
      <w:tr w:rsidR="00AC1612" w:rsidRPr="00AC1612" w:rsidTr="00AC1612">
        <w:tc>
          <w:tcPr>
            <w:tcW w:w="1242" w:type="dxa"/>
          </w:tcPr>
          <w:p w:rsidR="00AE362A" w:rsidRPr="00AC1612" w:rsidRDefault="00AC1612" w:rsidP="00DB36A8">
            <w:pPr>
              <w:rPr>
                <w:b/>
                <w:color w:val="000000" w:themeColor="text1"/>
              </w:rPr>
            </w:pPr>
            <w:r w:rsidRPr="00AC16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"Ingrese la nota 4</w:t>
            </w:r>
            <w:r w:rsidRPr="00AC16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: "</w:t>
            </w:r>
          </w:p>
        </w:tc>
        <w:tc>
          <w:tcPr>
            <w:tcW w:w="1013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7.0</w:t>
            </w:r>
          </w:p>
        </w:tc>
        <w:tc>
          <w:tcPr>
            <w:tcW w:w="1038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8.0</w:t>
            </w:r>
          </w:p>
        </w:tc>
        <w:tc>
          <w:tcPr>
            <w:tcW w:w="1039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9.0</w:t>
            </w:r>
          </w:p>
        </w:tc>
        <w:tc>
          <w:tcPr>
            <w:tcW w:w="1040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10</w:t>
            </w:r>
          </w:p>
        </w:tc>
        <w:tc>
          <w:tcPr>
            <w:tcW w:w="1111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8.5</w:t>
            </w:r>
          </w:p>
        </w:tc>
        <w:tc>
          <w:tcPr>
            <w:tcW w:w="1181" w:type="dxa"/>
          </w:tcPr>
          <w:p w:rsidR="00AE362A" w:rsidRPr="00AC1612" w:rsidRDefault="00AC1612" w:rsidP="00DB36A8">
            <w:pPr>
              <w:rPr>
                <w:color w:val="000000" w:themeColor="text1"/>
              </w:rPr>
            </w:pPr>
            <w:r w:rsidRPr="00AC1612">
              <w:rPr>
                <w:color w:val="000000" w:themeColor="text1"/>
              </w:rPr>
              <w:t>Bueno</w:t>
            </w:r>
          </w:p>
        </w:tc>
        <w:tc>
          <w:tcPr>
            <w:tcW w:w="1375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</w:tr>
      <w:tr w:rsidR="00AC1612" w:rsidRPr="00AC1612" w:rsidTr="00AC1612">
        <w:tc>
          <w:tcPr>
            <w:tcW w:w="1242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  <w:tc>
          <w:tcPr>
            <w:tcW w:w="1013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  <w:tc>
          <w:tcPr>
            <w:tcW w:w="1038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  <w:tc>
          <w:tcPr>
            <w:tcW w:w="1039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  <w:tc>
          <w:tcPr>
            <w:tcW w:w="1040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  <w:tc>
          <w:tcPr>
            <w:tcW w:w="1111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  <w:tc>
          <w:tcPr>
            <w:tcW w:w="1181" w:type="dxa"/>
          </w:tcPr>
          <w:p w:rsidR="00AE362A" w:rsidRPr="00AC1612" w:rsidRDefault="00AE362A" w:rsidP="00DB36A8">
            <w:pPr>
              <w:rPr>
                <w:b/>
                <w:color w:val="000000" w:themeColor="text1"/>
              </w:rPr>
            </w:pPr>
          </w:p>
        </w:tc>
        <w:tc>
          <w:tcPr>
            <w:tcW w:w="1375" w:type="dxa"/>
          </w:tcPr>
          <w:p w:rsidR="00AC1612" w:rsidRPr="00AC1612" w:rsidRDefault="00AC1612" w:rsidP="00DB36A8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C16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“El promedio cualitativo es: </w:t>
            </w:r>
            <w:r w:rsidRPr="00AC16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“</w:t>
            </w:r>
          </w:p>
          <w:p w:rsidR="00AE362A" w:rsidRPr="00AC1612" w:rsidRDefault="00AC1612" w:rsidP="00DB36A8">
            <w:pPr>
              <w:rPr>
                <w:b/>
                <w:color w:val="000000" w:themeColor="text1"/>
              </w:rPr>
            </w:pPr>
            <w:r w:rsidRPr="00AC16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Bueno</w:t>
            </w:r>
          </w:p>
        </w:tc>
      </w:tr>
    </w:tbl>
    <w:p w:rsidR="00DB36A8" w:rsidRDefault="00DB36A8" w:rsidP="00DB36A8">
      <w:pPr>
        <w:rPr>
          <w:b/>
          <w:color w:val="FF0000"/>
        </w:rPr>
      </w:pPr>
    </w:p>
    <w:p w:rsidR="00DB36A8" w:rsidRDefault="00DB36A8" w:rsidP="00DB36A8">
      <w:pPr>
        <w:rPr>
          <w:b/>
          <w:color w:val="FF0000"/>
        </w:rPr>
      </w:pPr>
    </w:p>
    <w:p w:rsidR="00DB36A8" w:rsidRDefault="00DB36A8" w:rsidP="00DB36A8">
      <w:pPr>
        <w:rPr>
          <w:b/>
          <w:color w:val="FF0000"/>
        </w:rPr>
      </w:pPr>
    </w:p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p w:rsidR="00DB36A8" w:rsidRDefault="00DB36A8"/>
    <w:sectPr w:rsidR="00DB3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2BA9"/>
    <w:multiLevelType w:val="multilevel"/>
    <w:tmpl w:val="6CF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E40723"/>
    <w:multiLevelType w:val="multilevel"/>
    <w:tmpl w:val="E64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A8"/>
    <w:rsid w:val="000A01BC"/>
    <w:rsid w:val="00AC1612"/>
    <w:rsid w:val="00AE362A"/>
    <w:rsid w:val="00DB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B3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36A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DB36A8"/>
    <w:pPr>
      <w:ind w:left="720"/>
      <w:contextualSpacing/>
    </w:pPr>
  </w:style>
  <w:style w:type="table" w:styleId="Tablaconcuadrcula">
    <w:name w:val="Table Grid"/>
    <w:basedOn w:val="Tablanormal"/>
    <w:uiPriority w:val="59"/>
    <w:rsid w:val="00DB3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DB36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B3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36A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DB36A8"/>
    <w:pPr>
      <w:ind w:left="720"/>
      <w:contextualSpacing/>
    </w:pPr>
  </w:style>
  <w:style w:type="table" w:styleId="Tablaconcuadrcula">
    <w:name w:val="Table Grid"/>
    <w:basedOn w:val="Tablanormal"/>
    <w:uiPriority w:val="59"/>
    <w:rsid w:val="00DB3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DB3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2024-01-16T03:01:00Z</dcterms:created>
  <dcterms:modified xsi:type="dcterms:W3CDTF">2024-01-16T03:37:00Z</dcterms:modified>
</cp:coreProperties>
</file>