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F84E6" w14:textId="126A382D" w:rsidR="00B24B77" w:rsidRDefault="00B24B77" w:rsidP="00B24B77">
      <w:pPr>
        <w:rPr>
          <w:sz w:val="72"/>
          <w:szCs w:val="72"/>
          <w:bdr w:val="none" w:sz="0" w:space="0" w:color="auto" w:frame="1"/>
          <w:lang w:eastAsia="es-ES"/>
        </w:rPr>
      </w:pPr>
      <w:r w:rsidRPr="00B24B77">
        <w:rPr>
          <w:sz w:val="72"/>
          <w:szCs w:val="72"/>
          <w:bdr w:val="none" w:sz="0" w:space="0" w:color="auto" w:frame="1"/>
          <w:lang w:eastAsia="es-ES"/>
        </w:rPr>
        <w:t>Java</w:t>
      </w:r>
    </w:p>
    <w:p w14:paraId="0FF9CB07" w14:textId="7EFF2A40" w:rsidR="00B24B77" w:rsidRPr="00B24B77" w:rsidRDefault="00B24B77" w:rsidP="00B24B77">
      <w:pPr>
        <w:rPr>
          <w:bdr w:val="none" w:sz="0" w:space="0" w:color="auto" w:frame="1"/>
          <w:lang w:val="es-BR" w:eastAsia="es-ES"/>
        </w:rPr>
      </w:pPr>
      <w:r>
        <w:rPr>
          <w:bdr w:val="none" w:sz="0" w:space="0" w:color="auto" w:frame="1"/>
          <w:lang w:val="es-BR" w:eastAsia="es-ES"/>
        </w:rPr>
        <w:t>Ventajas:</w:t>
      </w:r>
    </w:p>
    <w:p w14:paraId="76BEDFA8" w14:textId="77777777" w:rsidR="00B24B77" w:rsidRPr="00B24B77" w:rsidRDefault="00B24B77" w:rsidP="00B24B77">
      <w:pPr>
        <w:numPr>
          <w:ilvl w:val="0"/>
          <w:numId w:val="1"/>
        </w:numPr>
        <w:shd w:val="clear" w:color="auto" w:fill="FFFFFF"/>
        <w:spacing w:after="0" w:line="240" w:lineRule="auto"/>
        <w:jc w:val="both"/>
        <w:rPr>
          <w:rFonts w:ascii="sans" w:eastAsia="Times New Roman" w:hAnsi="sans" w:cs="Times New Roman"/>
          <w:color w:val="333333"/>
          <w:sz w:val="26"/>
          <w:szCs w:val="26"/>
          <w:lang w:eastAsia="es-ES"/>
        </w:rPr>
      </w:pPr>
      <w:r w:rsidRPr="00B24B77">
        <w:rPr>
          <w:rFonts w:ascii="sans" w:eastAsia="Times New Roman" w:hAnsi="sans" w:cs="Times New Roman"/>
          <w:color w:val="333333"/>
          <w:sz w:val="26"/>
          <w:szCs w:val="26"/>
          <w:lang w:eastAsia="es-ES"/>
        </w:rPr>
        <w:t xml:space="preserve">Fuertemente tipado. Java es un buen lenguaje cuando se trata de garantizar la seguridad de tipos. Para aplicaciones de </w:t>
      </w:r>
      <w:proofErr w:type="spellStart"/>
      <w:r w:rsidRPr="00B24B77">
        <w:rPr>
          <w:rFonts w:ascii="sans" w:eastAsia="Times New Roman" w:hAnsi="sans" w:cs="Times New Roman"/>
          <w:color w:val="333333"/>
          <w:sz w:val="26"/>
          <w:szCs w:val="26"/>
          <w:lang w:eastAsia="es-ES"/>
        </w:rPr>
        <w:t>big</w:t>
      </w:r>
      <w:proofErr w:type="spellEnd"/>
      <w:r w:rsidRPr="00B24B77">
        <w:rPr>
          <w:rFonts w:ascii="sans" w:eastAsia="Times New Roman" w:hAnsi="sans" w:cs="Times New Roman"/>
          <w:color w:val="333333"/>
          <w:sz w:val="26"/>
          <w:szCs w:val="26"/>
          <w:lang w:eastAsia="es-ES"/>
        </w:rPr>
        <w:t xml:space="preserve"> data de misión crítica, esto es muy importante.</w:t>
      </w:r>
    </w:p>
    <w:p w14:paraId="13972EF6" w14:textId="77777777" w:rsidR="00B24B77" w:rsidRPr="00B24B77" w:rsidRDefault="00B24B77" w:rsidP="00B24B77">
      <w:pPr>
        <w:numPr>
          <w:ilvl w:val="0"/>
          <w:numId w:val="1"/>
        </w:numPr>
        <w:shd w:val="clear" w:color="auto" w:fill="FFFFFF"/>
        <w:spacing w:after="0" w:line="240" w:lineRule="auto"/>
        <w:jc w:val="both"/>
        <w:rPr>
          <w:rFonts w:ascii="sans" w:eastAsia="Times New Roman" w:hAnsi="sans" w:cs="Times New Roman"/>
          <w:color w:val="333333"/>
          <w:sz w:val="26"/>
          <w:szCs w:val="26"/>
          <w:lang w:eastAsia="es-ES"/>
        </w:rPr>
      </w:pPr>
      <w:r w:rsidRPr="00B24B77">
        <w:rPr>
          <w:rFonts w:ascii="sans" w:eastAsia="Times New Roman" w:hAnsi="sans" w:cs="Times New Roman"/>
          <w:color w:val="333333"/>
          <w:sz w:val="26"/>
          <w:szCs w:val="26"/>
          <w:lang w:eastAsia="es-ES"/>
        </w:rPr>
        <w:t>Java es un lenguaje compilado de propósito general y </w:t>
      </w:r>
      <w:r w:rsidRPr="00B24B77">
        <w:rPr>
          <w:rFonts w:ascii="sans" w:eastAsia="Times New Roman" w:hAnsi="sans" w:cs="Times New Roman"/>
          <w:b/>
          <w:bCs/>
          <w:color w:val="333333"/>
          <w:sz w:val="26"/>
          <w:szCs w:val="26"/>
          <w:bdr w:val="none" w:sz="0" w:space="0" w:color="auto" w:frame="1"/>
          <w:lang w:eastAsia="es-ES"/>
        </w:rPr>
        <w:t>alto rendimiento</w:t>
      </w:r>
      <w:r w:rsidRPr="00B24B77">
        <w:rPr>
          <w:rFonts w:ascii="sans" w:eastAsia="Times New Roman" w:hAnsi="sans" w:cs="Times New Roman"/>
          <w:color w:val="333333"/>
          <w:sz w:val="26"/>
          <w:szCs w:val="26"/>
          <w:lang w:eastAsia="es-ES"/>
        </w:rPr>
        <w:t>. Lo que lo hace adecuado para escribir eficientes códigos de producción </w:t>
      </w:r>
      <w:r w:rsidRPr="00B24B77">
        <w:rPr>
          <w:rFonts w:ascii="sans" w:eastAsia="Times New Roman" w:hAnsi="sans" w:cs="Times New Roman"/>
          <w:b/>
          <w:bCs/>
          <w:color w:val="333333"/>
          <w:sz w:val="26"/>
          <w:szCs w:val="26"/>
          <w:bdr w:val="none" w:sz="0" w:space="0" w:color="auto" w:frame="1"/>
          <w:lang w:eastAsia="es-ES"/>
        </w:rPr>
        <w:t>ETL</w:t>
      </w:r>
      <w:r w:rsidRPr="00B24B77">
        <w:rPr>
          <w:rFonts w:ascii="sans" w:eastAsia="Times New Roman" w:hAnsi="sans" w:cs="Times New Roman"/>
          <w:color w:val="333333"/>
          <w:sz w:val="26"/>
          <w:szCs w:val="26"/>
          <w:lang w:eastAsia="es-ES"/>
        </w:rPr>
        <w:t> y algoritmos de </w:t>
      </w:r>
      <w:r w:rsidRPr="00B24B77">
        <w:rPr>
          <w:rFonts w:ascii="sans" w:eastAsia="Times New Roman" w:hAnsi="sans" w:cs="Times New Roman"/>
          <w:i/>
          <w:iCs/>
          <w:color w:val="333333"/>
          <w:sz w:val="26"/>
          <w:szCs w:val="26"/>
          <w:bdr w:val="none" w:sz="0" w:space="0" w:color="auto" w:frame="1"/>
          <w:lang w:eastAsia="es-ES"/>
        </w:rPr>
        <w:t xml:space="preserve">machine </w:t>
      </w:r>
      <w:proofErr w:type="spellStart"/>
      <w:r w:rsidRPr="00B24B77">
        <w:rPr>
          <w:rFonts w:ascii="sans" w:eastAsia="Times New Roman" w:hAnsi="sans" w:cs="Times New Roman"/>
          <w:i/>
          <w:iCs/>
          <w:color w:val="333333"/>
          <w:sz w:val="26"/>
          <w:szCs w:val="26"/>
          <w:bdr w:val="none" w:sz="0" w:space="0" w:color="auto" w:frame="1"/>
          <w:lang w:eastAsia="es-ES"/>
        </w:rPr>
        <w:t>learning</w:t>
      </w:r>
      <w:proofErr w:type="spellEnd"/>
      <w:r w:rsidRPr="00B24B77">
        <w:rPr>
          <w:rFonts w:ascii="sans" w:eastAsia="Times New Roman" w:hAnsi="sans" w:cs="Times New Roman"/>
          <w:color w:val="333333"/>
          <w:sz w:val="26"/>
          <w:szCs w:val="26"/>
          <w:lang w:eastAsia="es-ES"/>
        </w:rPr>
        <w:t> muy intensivos computacionalmente.</w:t>
      </w:r>
    </w:p>
    <w:p w14:paraId="240D6DD5" w14:textId="1E04C84C" w:rsidR="001D3843" w:rsidRDefault="00B24B77">
      <w:pPr>
        <w:rPr>
          <w:lang w:val="es-BR"/>
        </w:rPr>
      </w:pPr>
      <w:proofErr w:type="gramStart"/>
      <w:r>
        <w:rPr>
          <w:lang w:val="es-BR"/>
        </w:rPr>
        <w:t>Desventajas :</w:t>
      </w:r>
      <w:proofErr w:type="gramEnd"/>
    </w:p>
    <w:p w14:paraId="4D03BE99" w14:textId="77777777" w:rsidR="00B24B77" w:rsidRPr="00B24B77" w:rsidRDefault="00B24B77" w:rsidP="00B24B77">
      <w:pPr>
        <w:numPr>
          <w:ilvl w:val="0"/>
          <w:numId w:val="2"/>
        </w:numPr>
        <w:shd w:val="clear" w:color="auto" w:fill="FFFFFF"/>
        <w:spacing w:after="0" w:line="240" w:lineRule="auto"/>
        <w:jc w:val="both"/>
        <w:rPr>
          <w:rFonts w:ascii="sans" w:eastAsia="Times New Roman" w:hAnsi="sans" w:cs="Times New Roman"/>
          <w:color w:val="333333"/>
          <w:sz w:val="26"/>
          <w:szCs w:val="26"/>
          <w:lang w:eastAsia="es-ES"/>
        </w:rPr>
      </w:pPr>
      <w:r w:rsidRPr="00B24B77">
        <w:rPr>
          <w:rFonts w:ascii="sans" w:eastAsia="Times New Roman" w:hAnsi="sans" w:cs="Times New Roman"/>
          <w:color w:val="333333"/>
          <w:sz w:val="26"/>
          <w:szCs w:val="26"/>
          <w:lang w:eastAsia="es-ES"/>
        </w:rPr>
        <w:t>Para análisis ad-hoc y aplicaciones estadísticas más dedicadas, la verbosidad de Java hace que sea una primera opción poco probable. Los lenguajes de script de tipado dinámico como R y Python se prestan a una productividad mucho mayor.</w:t>
      </w:r>
    </w:p>
    <w:p w14:paraId="23B3CCF9" w14:textId="77777777" w:rsidR="00B24B77" w:rsidRPr="00B24B77" w:rsidRDefault="00B24B77" w:rsidP="00B24B77">
      <w:pPr>
        <w:numPr>
          <w:ilvl w:val="0"/>
          <w:numId w:val="2"/>
        </w:numPr>
        <w:shd w:val="clear" w:color="auto" w:fill="FFFFFF"/>
        <w:spacing w:after="0" w:line="240" w:lineRule="auto"/>
        <w:jc w:val="both"/>
        <w:rPr>
          <w:rFonts w:ascii="sans" w:eastAsia="Times New Roman" w:hAnsi="sans" w:cs="Times New Roman"/>
          <w:color w:val="333333"/>
          <w:sz w:val="26"/>
          <w:szCs w:val="26"/>
          <w:lang w:eastAsia="es-ES"/>
        </w:rPr>
      </w:pPr>
      <w:r w:rsidRPr="00B24B77">
        <w:rPr>
          <w:rFonts w:ascii="sans" w:eastAsia="Times New Roman" w:hAnsi="sans" w:cs="Times New Roman"/>
          <w:color w:val="333333"/>
          <w:sz w:val="26"/>
          <w:szCs w:val="26"/>
          <w:lang w:eastAsia="es-ES"/>
        </w:rPr>
        <w:t>En comparación con los lenguajes específicos de dominio como R, no dispone de muchas librerías disponibles para métodos estadísticos avanzados.</w:t>
      </w:r>
    </w:p>
    <w:p w14:paraId="6840019D" w14:textId="1B035511" w:rsidR="00B24B77" w:rsidRPr="00B24B77" w:rsidRDefault="00B24B77">
      <w:pPr>
        <w:rPr>
          <w:sz w:val="72"/>
          <w:szCs w:val="72"/>
          <w:lang w:val="es-BR"/>
        </w:rPr>
      </w:pPr>
      <w:r w:rsidRPr="00B24B77">
        <w:rPr>
          <w:sz w:val="72"/>
          <w:szCs w:val="72"/>
          <w:lang w:val="es-BR"/>
        </w:rPr>
        <w:t>Scala</w:t>
      </w:r>
    </w:p>
    <w:p w14:paraId="6E9780B5" w14:textId="4FDFA66C" w:rsidR="00B24B77" w:rsidRDefault="00B24B77">
      <w:pPr>
        <w:rPr>
          <w:lang w:val="es-BR"/>
        </w:rPr>
      </w:pPr>
      <w:r>
        <w:rPr>
          <w:lang w:val="es-BR"/>
        </w:rPr>
        <w:t>Ventajas:</w:t>
      </w:r>
    </w:p>
    <w:p w14:paraId="42AF24D1" w14:textId="2D5E3FC1" w:rsidR="00B24B77" w:rsidRDefault="00B24B77" w:rsidP="00B24B77">
      <w:pPr>
        <w:numPr>
          <w:ilvl w:val="0"/>
          <w:numId w:val="3"/>
        </w:numPr>
        <w:shd w:val="clear" w:color="auto" w:fill="FFFFFF"/>
        <w:spacing w:after="0" w:line="240" w:lineRule="auto"/>
        <w:jc w:val="both"/>
        <w:rPr>
          <w:rFonts w:ascii="sans" w:eastAsia="Times New Roman" w:hAnsi="sans" w:cs="Times New Roman"/>
          <w:color w:val="333333"/>
          <w:sz w:val="26"/>
          <w:szCs w:val="26"/>
          <w:lang w:eastAsia="es-ES"/>
        </w:rPr>
      </w:pPr>
      <w:proofErr w:type="spellStart"/>
      <w:r w:rsidRPr="00B24B77">
        <w:rPr>
          <w:rFonts w:ascii="sans" w:eastAsia="Times New Roman" w:hAnsi="sans" w:cs="Times New Roman"/>
          <w:color w:val="333333"/>
          <w:sz w:val="26"/>
          <w:szCs w:val="26"/>
          <w:lang w:eastAsia="es-ES"/>
        </w:rPr>
        <w:t>Multi-paradigmático</w:t>
      </w:r>
      <w:proofErr w:type="spellEnd"/>
      <w:r w:rsidRPr="00B24B77">
        <w:rPr>
          <w:rFonts w:ascii="sans" w:eastAsia="Times New Roman" w:hAnsi="sans" w:cs="Times New Roman"/>
          <w:color w:val="333333"/>
          <w:sz w:val="26"/>
          <w:szCs w:val="26"/>
          <w:lang w:eastAsia="es-ES"/>
        </w:rPr>
        <w:t>: los programadores de Scala pueden tener lo mejor de ambos mundos. Tanto la programación orientada a objetos como funcional.</w:t>
      </w:r>
    </w:p>
    <w:p w14:paraId="13C09A6B" w14:textId="77777777" w:rsidR="00AC649F" w:rsidRPr="00B24B77" w:rsidRDefault="00AC649F" w:rsidP="00AC649F">
      <w:pPr>
        <w:shd w:val="clear" w:color="auto" w:fill="FFFFFF"/>
        <w:spacing w:after="0" w:line="240" w:lineRule="auto"/>
        <w:ind w:left="720"/>
        <w:jc w:val="both"/>
        <w:rPr>
          <w:rFonts w:ascii="sans" w:eastAsia="Times New Roman" w:hAnsi="sans" w:cs="Times New Roman"/>
          <w:color w:val="333333"/>
          <w:sz w:val="26"/>
          <w:szCs w:val="26"/>
          <w:lang w:eastAsia="es-ES"/>
        </w:rPr>
      </w:pPr>
    </w:p>
    <w:p w14:paraId="54244635" w14:textId="61B9B317" w:rsidR="00B24B77" w:rsidRDefault="00B24B77" w:rsidP="00B24B77">
      <w:pPr>
        <w:numPr>
          <w:ilvl w:val="0"/>
          <w:numId w:val="3"/>
        </w:numPr>
        <w:shd w:val="clear" w:color="auto" w:fill="FFFFFF"/>
        <w:spacing w:after="0" w:line="240" w:lineRule="auto"/>
        <w:jc w:val="both"/>
        <w:rPr>
          <w:rFonts w:ascii="sans" w:eastAsia="Times New Roman" w:hAnsi="sans" w:cs="Times New Roman"/>
          <w:color w:val="333333"/>
          <w:sz w:val="26"/>
          <w:szCs w:val="26"/>
          <w:lang w:eastAsia="es-ES"/>
        </w:rPr>
      </w:pPr>
      <w:r w:rsidRPr="00B24B77">
        <w:rPr>
          <w:rFonts w:ascii="sans" w:eastAsia="Times New Roman" w:hAnsi="sans" w:cs="Times New Roman"/>
          <w:color w:val="333333"/>
          <w:sz w:val="26"/>
          <w:szCs w:val="26"/>
          <w:lang w:eastAsia="es-ES"/>
        </w:rPr>
        <w:t xml:space="preserve">Scala se compila en el </w:t>
      </w:r>
      <w:proofErr w:type="spellStart"/>
      <w:r w:rsidRPr="00B24B77">
        <w:rPr>
          <w:rFonts w:ascii="sans" w:eastAsia="Times New Roman" w:hAnsi="sans" w:cs="Times New Roman"/>
          <w:color w:val="333333"/>
          <w:sz w:val="26"/>
          <w:szCs w:val="26"/>
          <w:lang w:eastAsia="es-ES"/>
        </w:rPr>
        <w:t>bytecode</w:t>
      </w:r>
      <w:proofErr w:type="spellEnd"/>
      <w:r w:rsidRPr="00B24B77">
        <w:rPr>
          <w:rFonts w:ascii="sans" w:eastAsia="Times New Roman" w:hAnsi="sans" w:cs="Times New Roman"/>
          <w:color w:val="333333"/>
          <w:sz w:val="26"/>
          <w:szCs w:val="26"/>
          <w:lang w:eastAsia="es-ES"/>
        </w:rPr>
        <w:t xml:space="preserve"> de Java y se ejecuta en una JVM. Esto permite la interoperabilidad con el lenguaje Java en sí, haciendo de Scala un lenguaje de propósito general muy poderoso, además de ser adecuado para la ciencia de datos.</w:t>
      </w:r>
    </w:p>
    <w:p w14:paraId="2C185AC4" w14:textId="77777777" w:rsidR="00AC649F" w:rsidRPr="00B24B77" w:rsidRDefault="00AC649F" w:rsidP="00AC649F">
      <w:pPr>
        <w:shd w:val="clear" w:color="auto" w:fill="FFFFFF"/>
        <w:spacing w:after="0" w:line="240" w:lineRule="auto"/>
        <w:ind w:left="720"/>
        <w:jc w:val="both"/>
        <w:rPr>
          <w:rFonts w:ascii="sans" w:eastAsia="Times New Roman" w:hAnsi="sans" w:cs="Times New Roman"/>
          <w:color w:val="333333"/>
          <w:sz w:val="26"/>
          <w:szCs w:val="26"/>
          <w:lang w:eastAsia="es-ES"/>
        </w:rPr>
      </w:pPr>
    </w:p>
    <w:p w14:paraId="52005533" w14:textId="3D5EC9C6" w:rsidR="00B24B77" w:rsidRDefault="00B24B77">
      <w:pPr>
        <w:rPr>
          <w:lang w:val="es-BR"/>
        </w:rPr>
      </w:pPr>
      <w:r>
        <w:rPr>
          <w:lang w:val="es-BR"/>
        </w:rPr>
        <w:t>Desventajas:</w:t>
      </w:r>
    </w:p>
    <w:p w14:paraId="02443F65" w14:textId="701EECF0" w:rsidR="00AC649F" w:rsidRDefault="00AC649F" w:rsidP="00AC649F">
      <w:pPr>
        <w:numPr>
          <w:ilvl w:val="0"/>
          <w:numId w:val="4"/>
        </w:numPr>
        <w:shd w:val="clear" w:color="auto" w:fill="FFFFFF"/>
        <w:spacing w:after="0" w:line="240" w:lineRule="auto"/>
        <w:jc w:val="both"/>
        <w:rPr>
          <w:rFonts w:ascii="sans" w:eastAsia="Times New Roman" w:hAnsi="sans" w:cs="Times New Roman"/>
          <w:color w:val="333333"/>
          <w:sz w:val="26"/>
          <w:szCs w:val="26"/>
          <w:lang w:eastAsia="es-ES"/>
        </w:rPr>
      </w:pPr>
      <w:r w:rsidRPr="00AC649F">
        <w:rPr>
          <w:rFonts w:ascii="sans" w:eastAsia="Times New Roman" w:hAnsi="sans" w:cs="Times New Roman"/>
          <w:color w:val="333333"/>
          <w:sz w:val="26"/>
          <w:szCs w:val="26"/>
          <w:lang w:eastAsia="es-ES"/>
        </w:rPr>
        <w:t xml:space="preserve">Scala no es un lenguaje sencillo para comenzar a utilizar si está empezando. </w:t>
      </w:r>
    </w:p>
    <w:p w14:paraId="6D749AA9" w14:textId="77777777" w:rsidR="00AC649F" w:rsidRPr="00AC649F" w:rsidRDefault="00AC649F" w:rsidP="00AC649F">
      <w:pPr>
        <w:shd w:val="clear" w:color="auto" w:fill="FFFFFF"/>
        <w:spacing w:after="0" w:line="240" w:lineRule="auto"/>
        <w:ind w:left="720"/>
        <w:jc w:val="both"/>
        <w:rPr>
          <w:rFonts w:ascii="sans" w:eastAsia="Times New Roman" w:hAnsi="sans" w:cs="Times New Roman"/>
          <w:color w:val="333333"/>
          <w:sz w:val="26"/>
          <w:szCs w:val="26"/>
          <w:lang w:eastAsia="es-ES"/>
        </w:rPr>
      </w:pPr>
    </w:p>
    <w:p w14:paraId="0F40AE4E" w14:textId="77777777" w:rsidR="00AC649F" w:rsidRPr="00AC649F" w:rsidRDefault="00AC649F" w:rsidP="00AC649F">
      <w:pPr>
        <w:numPr>
          <w:ilvl w:val="0"/>
          <w:numId w:val="4"/>
        </w:numPr>
        <w:shd w:val="clear" w:color="auto" w:fill="FFFFFF"/>
        <w:spacing w:after="0" w:line="240" w:lineRule="auto"/>
        <w:jc w:val="both"/>
        <w:rPr>
          <w:rFonts w:ascii="sans" w:eastAsia="Times New Roman" w:hAnsi="sans" w:cs="Times New Roman"/>
          <w:color w:val="333333"/>
          <w:sz w:val="26"/>
          <w:szCs w:val="26"/>
          <w:lang w:eastAsia="es-ES"/>
        </w:rPr>
      </w:pPr>
      <w:r w:rsidRPr="00AC649F">
        <w:rPr>
          <w:rFonts w:ascii="sans" w:eastAsia="Times New Roman" w:hAnsi="sans" w:cs="Times New Roman"/>
          <w:color w:val="333333"/>
          <w:sz w:val="26"/>
          <w:szCs w:val="26"/>
          <w:lang w:eastAsia="es-ES"/>
        </w:rPr>
        <w:t xml:space="preserve">La sintaxis y el sistema de </w:t>
      </w:r>
      <w:proofErr w:type="gramStart"/>
      <w:r w:rsidRPr="00AC649F">
        <w:rPr>
          <w:rFonts w:ascii="sans" w:eastAsia="Times New Roman" w:hAnsi="sans" w:cs="Times New Roman"/>
          <w:color w:val="333333"/>
          <w:sz w:val="26"/>
          <w:szCs w:val="26"/>
          <w:lang w:eastAsia="es-ES"/>
        </w:rPr>
        <w:t>tipos  se</w:t>
      </w:r>
      <w:proofErr w:type="gramEnd"/>
      <w:r w:rsidRPr="00AC649F">
        <w:rPr>
          <w:rFonts w:ascii="sans" w:eastAsia="Times New Roman" w:hAnsi="sans" w:cs="Times New Roman"/>
          <w:color w:val="333333"/>
          <w:sz w:val="26"/>
          <w:szCs w:val="26"/>
          <w:lang w:eastAsia="es-ES"/>
        </w:rPr>
        <w:t xml:space="preserve"> describen con frecuencia como complejos. Esto hace que la curva de aprendizaje sea pronunciada para aquellos que vienen de lenguajes dinámicos como Python.</w:t>
      </w:r>
    </w:p>
    <w:p w14:paraId="786F9016" w14:textId="77777777" w:rsidR="00AC649F" w:rsidRPr="00AC649F" w:rsidRDefault="00AC649F"/>
    <w:sectPr w:rsidR="00AC649F" w:rsidRPr="00AC64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4535F"/>
    <w:multiLevelType w:val="multilevel"/>
    <w:tmpl w:val="7B14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A43CE"/>
    <w:multiLevelType w:val="multilevel"/>
    <w:tmpl w:val="EF16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821360"/>
    <w:multiLevelType w:val="multilevel"/>
    <w:tmpl w:val="164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B50CDC"/>
    <w:multiLevelType w:val="multilevel"/>
    <w:tmpl w:val="EDB4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77"/>
    <w:rsid w:val="001D3843"/>
    <w:rsid w:val="00AC649F"/>
    <w:rsid w:val="00B24B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115B"/>
  <w15:chartTrackingRefBased/>
  <w15:docId w15:val="{FC64DFF6-5ECA-4E66-83FC-8A3293CB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24B7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24B77"/>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B24B77"/>
    <w:rPr>
      <w:b/>
      <w:bCs/>
    </w:rPr>
  </w:style>
  <w:style w:type="character" w:styleId="nfasis">
    <w:name w:val="Emphasis"/>
    <w:basedOn w:val="Fuentedeprrafopredeter"/>
    <w:uiPriority w:val="20"/>
    <w:qFormat/>
    <w:rsid w:val="00B24B77"/>
    <w:rPr>
      <w:i/>
      <w:iCs/>
    </w:rPr>
  </w:style>
  <w:style w:type="character" w:styleId="Hipervnculo">
    <w:name w:val="Hyperlink"/>
    <w:basedOn w:val="Fuentedeprrafopredeter"/>
    <w:uiPriority w:val="99"/>
    <w:semiHidden/>
    <w:unhideWhenUsed/>
    <w:rsid w:val="00AC64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105499">
      <w:bodyDiv w:val="1"/>
      <w:marLeft w:val="0"/>
      <w:marRight w:val="0"/>
      <w:marTop w:val="0"/>
      <w:marBottom w:val="0"/>
      <w:divBdr>
        <w:top w:val="none" w:sz="0" w:space="0" w:color="auto"/>
        <w:left w:val="none" w:sz="0" w:space="0" w:color="auto"/>
        <w:bottom w:val="none" w:sz="0" w:space="0" w:color="auto"/>
        <w:right w:val="none" w:sz="0" w:space="0" w:color="auto"/>
      </w:divBdr>
    </w:div>
    <w:div w:id="596136988">
      <w:bodyDiv w:val="1"/>
      <w:marLeft w:val="0"/>
      <w:marRight w:val="0"/>
      <w:marTop w:val="0"/>
      <w:marBottom w:val="0"/>
      <w:divBdr>
        <w:top w:val="none" w:sz="0" w:space="0" w:color="auto"/>
        <w:left w:val="none" w:sz="0" w:space="0" w:color="auto"/>
        <w:bottom w:val="none" w:sz="0" w:space="0" w:color="auto"/>
        <w:right w:val="none" w:sz="0" w:space="0" w:color="auto"/>
      </w:divBdr>
    </w:div>
    <w:div w:id="1068920573">
      <w:bodyDiv w:val="1"/>
      <w:marLeft w:val="0"/>
      <w:marRight w:val="0"/>
      <w:marTop w:val="0"/>
      <w:marBottom w:val="0"/>
      <w:divBdr>
        <w:top w:val="none" w:sz="0" w:space="0" w:color="auto"/>
        <w:left w:val="none" w:sz="0" w:space="0" w:color="auto"/>
        <w:bottom w:val="none" w:sz="0" w:space="0" w:color="auto"/>
        <w:right w:val="none" w:sz="0" w:space="0" w:color="auto"/>
      </w:divBdr>
    </w:div>
    <w:div w:id="1483934124">
      <w:bodyDiv w:val="1"/>
      <w:marLeft w:val="0"/>
      <w:marRight w:val="0"/>
      <w:marTop w:val="0"/>
      <w:marBottom w:val="0"/>
      <w:divBdr>
        <w:top w:val="none" w:sz="0" w:space="0" w:color="auto"/>
        <w:left w:val="none" w:sz="0" w:space="0" w:color="auto"/>
        <w:bottom w:val="none" w:sz="0" w:space="0" w:color="auto"/>
        <w:right w:val="none" w:sz="0" w:space="0" w:color="auto"/>
      </w:divBdr>
    </w:div>
    <w:div w:id="1858960194">
      <w:bodyDiv w:val="1"/>
      <w:marLeft w:val="0"/>
      <w:marRight w:val="0"/>
      <w:marTop w:val="0"/>
      <w:marBottom w:val="0"/>
      <w:divBdr>
        <w:top w:val="none" w:sz="0" w:space="0" w:color="auto"/>
        <w:left w:val="none" w:sz="0" w:space="0" w:color="auto"/>
        <w:bottom w:val="none" w:sz="0" w:space="0" w:color="auto"/>
        <w:right w:val="none" w:sz="0" w:space="0" w:color="auto"/>
      </w:divBdr>
    </w:div>
    <w:div w:id="209990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228</Words>
  <Characters>1257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GISELLA MASA GUAMAN</dc:creator>
  <cp:keywords/>
  <dc:description/>
  <cp:lastModifiedBy>ERIKA GISELLA MASA GUAMAN</cp:lastModifiedBy>
  <cp:revision>2</cp:revision>
  <dcterms:created xsi:type="dcterms:W3CDTF">2021-01-28T01:19:00Z</dcterms:created>
  <dcterms:modified xsi:type="dcterms:W3CDTF">2021-01-28T01:36:00Z</dcterms:modified>
</cp:coreProperties>
</file>