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41EC" w14:textId="42F03954" w:rsidR="00585B47" w:rsidRPr="00FF35F7" w:rsidRDefault="00FF35F7" w:rsidP="00FF35F7">
      <w:pPr>
        <w:jc w:val="center"/>
        <w:rPr>
          <w:rFonts w:cs="Arial"/>
          <w:lang w:val="es-MX"/>
        </w:rPr>
      </w:pPr>
      <w:r w:rsidRPr="00FF35F7">
        <w:rPr>
          <w:rFonts w:cs="Arial"/>
          <w:lang w:val="es-MX"/>
        </w:rPr>
        <w:t>Manual de uso</w:t>
      </w:r>
    </w:p>
    <w:p w14:paraId="280078DF" w14:textId="530F8EAF" w:rsidR="00FF35F7" w:rsidRPr="00FF35F7" w:rsidRDefault="00FF35F7" w:rsidP="00FF35F7">
      <w:pPr>
        <w:jc w:val="center"/>
        <w:rPr>
          <w:rFonts w:cs="Arial"/>
        </w:rPr>
      </w:pPr>
      <w:r w:rsidRPr="00FF35F7">
        <w:rPr>
          <w:rFonts w:cs="Arial"/>
          <w:lang w:val="es-MX"/>
        </w:rPr>
        <w:t xml:space="preserve">Plataforma </w:t>
      </w:r>
      <w:proofErr w:type="spellStart"/>
      <w:r w:rsidRPr="00FF35F7">
        <w:rPr>
          <w:rFonts w:cs="Arial"/>
          <w:lang w:val="es-MX"/>
        </w:rPr>
        <w:t>Fundaci</w:t>
      </w:r>
      <w:r w:rsidRPr="00FF35F7">
        <w:rPr>
          <w:rFonts w:cs="Arial"/>
        </w:rPr>
        <w:t>ón</w:t>
      </w:r>
      <w:proofErr w:type="spellEnd"/>
      <w:r w:rsidRPr="00FF35F7">
        <w:rPr>
          <w:rFonts w:cs="Arial"/>
        </w:rPr>
        <w:t xml:space="preserve"> S.E.N.O.</w:t>
      </w:r>
    </w:p>
    <w:p w14:paraId="58D94C87" w14:textId="46C7B67A" w:rsidR="00FF35F7" w:rsidRPr="00FF35F7" w:rsidRDefault="00FF35F7" w:rsidP="00FF35F7">
      <w:pPr>
        <w:jc w:val="center"/>
        <w:rPr>
          <w:rFonts w:cs="Arial"/>
        </w:rPr>
      </w:pPr>
      <w:r w:rsidRPr="00FF35F7">
        <w:rPr>
          <w:rFonts w:cs="Arial"/>
        </w:rPr>
        <w:t>Versión: 1.0.0</w:t>
      </w:r>
    </w:p>
    <w:p w14:paraId="6DE1AE80" w14:textId="4A061239" w:rsidR="00FF35F7" w:rsidRPr="00FF35F7" w:rsidRDefault="00FF35F7" w:rsidP="00FF35F7">
      <w:pPr>
        <w:jc w:val="center"/>
        <w:rPr>
          <w:rFonts w:cs="Arial"/>
        </w:rPr>
      </w:pPr>
      <w:r w:rsidRPr="00FF35F7">
        <w:rPr>
          <w:rFonts w:cs="Arial"/>
        </w:rPr>
        <w:t>Programador: Sieghart Santiago José</w:t>
      </w:r>
    </w:p>
    <w:p w14:paraId="25F2CC5D" w14:textId="18909FDB" w:rsidR="00FF35F7" w:rsidRPr="00FF35F7" w:rsidRDefault="00FF35F7" w:rsidP="00FF35F7">
      <w:pPr>
        <w:jc w:val="center"/>
        <w:rPr>
          <w:rFonts w:cs="Arial"/>
        </w:rPr>
      </w:pPr>
      <w:r w:rsidRPr="00FF35F7">
        <w:rPr>
          <w:rFonts w:cs="Arial"/>
        </w:rPr>
        <w:t xml:space="preserve">Contacto: </w:t>
      </w:r>
      <w:hyperlink r:id="rId7" w:history="1">
        <w:r w:rsidRPr="00FF35F7">
          <w:rPr>
            <w:rStyle w:val="Hipervnculo"/>
            <w:rFonts w:cs="Arial"/>
          </w:rPr>
          <w:t>santiagosieghart</w:t>
        </w:r>
        <w:r w:rsidRPr="00FF35F7">
          <w:rPr>
            <w:rStyle w:val="Hipervnculo"/>
            <w:rFonts w:cs="Arial"/>
            <w:lang w:val="es-MX"/>
          </w:rPr>
          <w:t>@gmail.com</w:t>
        </w:r>
      </w:hyperlink>
    </w:p>
    <w:p w14:paraId="4AD75F2F" w14:textId="2C75A717" w:rsidR="00FF35F7" w:rsidRPr="00FF35F7" w:rsidRDefault="00FF35F7" w:rsidP="00FF35F7">
      <w:pPr>
        <w:jc w:val="center"/>
        <w:rPr>
          <w:rFonts w:cs="Arial"/>
        </w:rPr>
      </w:pPr>
      <w:r w:rsidRPr="00FF35F7">
        <w:rPr>
          <w:rFonts w:cs="Arial"/>
        </w:rPr>
        <w:br w:type="page"/>
      </w:r>
    </w:p>
    <w:bookmarkStart w:id="0" w:name="_Toc236839468" w:displacedByCustomXml="next"/>
    <w:sdt>
      <w:sdtPr>
        <w:rPr>
          <w:lang w:val="es-ES"/>
        </w:rPr>
        <w:id w:val="-1964114527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olor w:val="auto"/>
          <w:sz w:val="24"/>
          <w:szCs w:val="24"/>
        </w:rPr>
      </w:sdtEndPr>
      <w:sdtContent>
        <w:p w14:paraId="11DDC8D2" w14:textId="062F83AC" w:rsidR="006B16D4" w:rsidRDefault="006B16D4" w:rsidP="006B16D4">
          <w:pPr>
            <w:pStyle w:val="Ttulo1"/>
          </w:pPr>
          <w:r>
            <w:rPr>
              <w:lang w:val="es-ES"/>
            </w:rPr>
            <w:t>Índice</w:t>
          </w:r>
          <w:bookmarkEnd w:id="0"/>
        </w:p>
        <w:p w14:paraId="2D3BE121" w14:textId="71A05DE1" w:rsidR="00156302" w:rsidRDefault="006B16D4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39468" w:history="1">
            <w:r w:rsidR="00156302" w:rsidRPr="003A5C12">
              <w:rPr>
                <w:rStyle w:val="Hipervnculo"/>
                <w:noProof/>
                <w:lang w:val="es-ES"/>
              </w:rPr>
              <w:t>Índice</w:t>
            </w:r>
            <w:r w:rsidR="00156302">
              <w:rPr>
                <w:noProof/>
                <w:webHidden/>
              </w:rPr>
              <w:tab/>
            </w:r>
            <w:r w:rsidR="00156302">
              <w:rPr>
                <w:noProof/>
                <w:webHidden/>
              </w:rPr>
              <w:fldChar w:fldCharType="begin"/>
            </w:r>
            <w:r w:rsidR="00156302">
              <w:rPr>
                <w:noProof/>
                <w:webHidden/>
              </w:rPr>
              <w:instrText xml:space="preserve"> PAGEREF _Toc236839468 \h </w:instrText>
            </w:r>
            <w:r w:rsidR="00156302">
              <w:rPr>
                <w:noProof/>
                <w:webHidden/>
              </w:rPr>
            </w:r>
            <w:r w:rsidR="00156302">
              <w:rPr>
                <w:noProof/>
                <w:webHidden/>
              </w:rPr>
              <w:fldChar w:fldCharType="separate"/>
            </w:r>
            <w:r w:rsidR="00156302">
              <w:rPr>
                <w:noProof/>
                <w:webHidden/>
              </w:rPr>
              <w:t>2</w:t>
            </w:r>
            <w:r w:rsidR="00156302">
              <w:rPr>
                <w:noProof/>
                <w:webHidden/>
              </w:rPr>
              <w:fldChar w:fldCharType="end"/>
            </w:r>
          </w:hyperlink>
        </w:p>
        <w:p w14:paraId="6D387E7C" w14:textId="648FE137" w:rsidR="00156302" w:rsidRDefault="00156302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36839469" w:history="1">
            <w:r w:rsidRPr="003A5C12">
              <w:rPr>
                <w:rStyle w:val="Hipervnculo"/>
                <w:noProof/>
              </w:rPr>
              <w:t>Aclaración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95089" w14:textId="23FA83EF" w:rsidR="00156302" w:rsidRDefault="0015630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36839470" w:history="1">
            <w:r w:rsidRPr="003A5C12">
              <w:rPr>
                <w:rStyle w:val="Hipervnculo"/>
                <w:noProof/>
              </w:rPr>
              <w:t>Tiempo de actualización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36A6B" w14:textId="1F2B2579" w:rsidR="00156302" w:rsidRDefault="0015630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36839471" w:history="1">
            <w:r w:rsidRPr="003A5C12">
              <w:rPr>
                <w:rStyle w:val="Hipervnculo"/>
                <w:noProof/>
              </w:rPr>
              <w:t>URL del sitio (enlace del sitio)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64BC3" w14:textId="7B197436" w:rsidR="00156302" w:rsidRDefault="00156302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36839472" w:history="1">
            <w:r w:rsidRPr="003A5C12">
              <w:rPr>
                <w:rStyle w:val="Hipervnculo"/>
                <w:noProof/>
              </w:rPr>
              <w:t>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536DA" w14:textId="10A63BA0" w:rsidR="00156302" w:rsidRDefault="0015630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36839473" w:history="1">
            <w:r w:rsidRPr="003A5C12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6402E" w14:textId="3C0C9C8A" w:rsidR="00156302" w:rsidRDefault="0015630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36839474" w:history="1">
            <w:r w:rsidRPr="003A5C12">
              <w:rPr>
                <w:rStyle w:val="Hipervnculo"/>
                <w:noProof/>
              </w:rPr>
              <w:t>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90FA1" w14:textId="467D2BA9" w:rsidR="00156302" w:rsidRDefault="0015630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36839475" w:history="1">
            <w:r w:rsidRPr="003A5C12">
              <w:rPr>
                <w:rStyle w:val="Hipervnculo"/>
                <w:noProof/>
              </w:rPr>
              <w:t>Volver a la página de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99B69" w14:textId="76C22152" w:rsidR="00156302" w:rsidRDefault="0015630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36839476" w:history="1">
            <w:r w:rsidRPr="003A5C12">
              <w:rPr>
                <w:rStyle w:val="Hipervnculo"/>
                <w:noProof/>
              </w:rPr>
              <w:t>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BD1CD" w14:textId="64D32681" w:rsidR="00156302" w:rsidRDefault="00156302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36839477" w:history="1">
            <w:r w:rsidRPr="003A5C12">
              <w:rPr>
                <w:rStyle w:val="Hipervnculo"/>
                <w:noProof/>
              </w:rPr>
              <w:t>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C8A53" w14:textId="245AED5D" w:rsidR="00156302" w:rsidRDefault="0015630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36839478" w:history="1">
            <w:r w:rsidRPr="003A5C12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37EDF" w14:textId="6CAE4A52" w:rsidR="00156302" w:rsidRDefault="0015630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36839479" w:history="1">
            <w:r w:rsidRPr="003A5C12">
              <w:rPr>
                <w:rStyle w:val="Hipervnculo"/>
                <w:noProof/>
              </w:rPr>
              <w:t>Crear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7206F" w14:textId="6A3FB1C7" w:rsidR="00156302" w:rsidRDefault="0015630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36839480" w:history="1">
            <w:r w:rsidRPr="003A5C12">
              <w:rPr>
                <w:rStyle w:val="Hipervnculo"/>
                <w:noProof/>
              </w:rPr>
              <w:t>Editar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3F99F" w14:textId="50FFD10E" w:rsidR="00156302" w:rsidRDefault="0015630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36839481" w:history="1">
            <w:r w:rsidRPr="003A5C12">
              <w:rPr>
                <w:rStyle w:val="Hipervnculo"/>
                <w:noProof/>
              </w:rPr>
              <w:t>Cambiar orden del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C248C" w14:textId="0EEB7F2B" w:rsidR="00156302" w:rsidRDefault="0015630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36839482" w:history="1">
            <w:r w:rsidRPr="003A5C12">
              <w:rPr>
                <w:rStyle w:val="Hipervnculo"/>
                <w:noProof/>
              </w:rPr>
              <w:t>Eliminar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DCD53" w14:textId="4E62FC41" w:rsidR="006B16D4" w:rsidRDefault="006B16D4">
          <w:r>
            <w:rPr>
              <w:b/>
              <w:bCs/>
              <w:lang w:val="es-ES"/>
            </w:rPr>
            <w:fldChar w:fldCharType="end"/>
          </w:r>
        </w:p>
      </w:sdtContent>
    </w:sdt>
    <w:p w14:paraId="63835E08" w14:textId="77777777" w:rsidR="006B16D4" w:rsidRDefault="006B16D4"/>
    <w:p w14:paraId="309B823E" w14:textId="66E7BE7B" w:rsidR="00FF35F7" w:rsidRDefault="00FF35F7">
      <w:r>
        <w:br w:type="page"/>
      </w:r>
    </w:p>
    <w:p w14:paraId="203C9E8C" w14:textId="1E881882" w:rsidR="00156302" w:rsidRDefault="00156302" w:rsidP="00FF35F7">
      <w:pPr>
        <w:pStyle w:val="Ttulo1"/>
      </w:pPr>
      <w:bookmarkStart w:id="1" w:name="_Toc236839469"/>
      <w:r>
        <w:lastRenderedPageBreak/>
        <w:t>Aclaración</w:t>
      </w:r>
      <w:bookmarkEnd w:id="1"/>
    </w:p>
    <w:p w14:paraId="1B27AC0F" w14:textId="55E437D0" w:rsidR="00156302" w:rsidRDefault="00156302" w:rsidP="00156302">
      <w:pPr>
        <w:pStyle w:val="Ttulo2"/>
      </w:pPr>
      <w:bookmarkStart w:id="2" w:name="_Toc236839470"/>
      <w:r>
        <w:t>Tiempo de actualización</w:t>
      </w:r>
      <w:bookmarkEnd w:id="2"/>
    </w:p>
    <w:p w14:paraId="7C6535C3" w14:textId="368F0647" w:rsidR="00156302" w:rsidRDefault="00156302" w:rsidP="00156302">
      <w:r>
        <w:t>Cualquier cambio del sitio Web desde la plataforma, puede tardar entre 5 a 10 minutos en hacer efecto en el sitio.</w:t>
      </w:r>
    </w:p>
    <w:p w14:paraId="57F7EBE2" w14:textId="52AA9153" w:rsidR="00156302" w:rsidRDefault="00156302" w:rsidP="00156302">
      <w:pPr>
        <w:pStyle w:val="Ttulo2"/>
      </w:pPr>
      <w:bookmarkStart w:id="3" w:name="_Toc236839471"/>
      <w:r>
        <w:t>URL del sitio (enlace del sitio)</w:t>
      </w:r>
      <w:bookmarkEnd w:id="3"/>
    </w:p>
    <w:p w14:paraId="67834F78" w14:textId="73A3E644" w:rsidR="00156302" w:rsidRPr="00156302" w:rsidRDefault="00156302" w:rsidP="00156302">
      <w:pPr>
        <w:rPr>
          <w:u w:val="single"/>
        </w:rPr>
      </w:pPr>
      <w:r>
        <w:t xml:space="preserve">En este documento, se utiliza la dirección temporal </w:t>
      </w:r>
      <w:hyperlink r:id="rId8" w:history="1">
        <w:r w:rsidRPr="001A44D9">
          <w:rPr>
            <w:rStyle w:val="Hipervnculo"/>
          </w:rPr>
          <w:t>https://sitio-web.sieghartsantiago.workers.dev/</w:t>
        </w:r>
      </w:hyperlink>
      <w:r>
        <w:t>. El cual es una URL temporal, utilizada para testear todo antes de pasarlo a la URL principal (</w:t>
      </w:r>
      <w:hyperlink r:id="rId9" w:history="1">
        <w:r w:rsidRPr="001A44D9">
          <w:rPr>
            <w:rStyle w:val="Hipervnculo"/>
          </w:rPr>
          <w:t>fundacionseno.org</w:t>
        </w:r>
      </w:hyperlink>
      <w:r w:rsidRPr="00156302">
        <w:t>)</w:t>
      </w:r>
      <w:r>
        <w:t>.</w:t>
      </w:r>
    </w:p>
    <w:p w14:paraId="6C49ED57" w14:textId="1314CE57" w:rsidR="00FF35F7" w:rsidRDefault="00FF35F7" w:rsidP="00FF35F7">
      <w:pPr>
        <w:pStyle w:val="Ttulo1"/>
      </w:pPr>
      <w:bookmarkStart w:id="4" w:name="_Toc236839472"/>
      <w:r w:rsidRPr="00FF35F7">
        <w:t>Inicio</w:t>
      </w:r>
      <w:bookmarkEnd w:id="4"/>
    </w:p>
    <w:p w14:paraId="63781273" w14:textId="7CAE5FF5" w:rsidR="00FF35F7" w:rsidRDefault="00FF35F7" w:rsidP="00FF35F7">
      <w:pPr>
        <w:pStyle w:val="Ttulo2"/>
      </w:pPr>
      <w:bookmarkStart w:id="5" w:name="_Toc236839473"/>
      <w:r>
        <w:t>Acceso</w:t>
      </w:r>
      <w:bookmarkEnd w:id="5"/>
    </w:p>
    <w:p w14:paraId="50E33A0F" w14:textId="38EEB743" w:rsidR="00FF35F7" w:rsidRDefault="00FF35F7" w:rsidP="00FF35F7">
      <w:pPr>
        <w:rPr>
          <w:rFonts w:cs="Arial"/>
        </w:rPr>
      </w:pPr>
      <w:r w:rsidRPr="00FF35F7">
        <w:rPr>
          <w:rFonts w:cs="Arial"/>
        </w:rPr>
        <w:t xml:space="preserve">Para poder acceder a la plataforma, escriba </w:t>
      </w:r>
      <w:r>
        <w:rPr>
          <w:rFonts w:ascii="Consolas" w:hAnsi="Consolas" w:cs="Arial"/>
        </w:rPr>
        <w:t>/login</w:t>
      </w:r>
      <w:r>
        <w:rPr>
          <w:rFonts w:cs="Arial"/>
        </w:rPr>
        <w:t xml:space="preserve"> o </w:t>
      </w:r>
      <w:r>
        <w:rPr>
          <w:rFonts w:ascii="Consolas" w:hAnsi="Consolas" w:cs="Arial"/>
        </w:rPr>
        <w:t>/plataforma</w:t>
      </w:r>
      <w:r>
        <w:rPr>
          <w:rFonts w:cs="Arial"/>
        </w:rPr>
        <w:t xml:space="preserve"> al final de la URL de la página Web de inicio.</w:t>
      </w:r>
    </w:p>
    <w:p w14:paraId="4EA05D98" w14:textId="1B627AFF" w:rsidR="00FF35F7" w:rsidRDefault="00FF35F7" w:rsidP="00FF35F7">
      <w:pPr>
        <w:rPr>
          <w:rFonts w:cs="Arial"/>
        </w:rPr>
      </w:pPr>
      <w:r>
        <w:rPr>
          <w:noProof/>
        </w:rPr>
        <w:drawing>
          <wp:inline distT="0" distB="0" distL="0" distR="0" wp14:anchorId="2C1541E2" wp14:editId="3C95B7A5">
            <wp:extent cx="5400040" cy="3035935"/>
            <wp:effectExtent l="0" t="0" r="0" b="0"/>
            <wp:docPr id="276066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66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D2E1" w14:textId="26365DC7" w:rsidR="00FF35F7" w:rsidRDefault="00FF35F7" w:rsidP="00FF35F7">
      <w:pPr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0EB85B83" wp14:editId="76B242EC">
            <wp:extent cx="5400040" cy="3035935"/>
            <wp:effectExtent l="0" t="0" r="0" b="0"/>
            <wp:docPr id="1348546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46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1531" w14:textId="3DD3B8DC" w:rsidR="00FF35F7" w:rsidRDefault="00FF35F7" w:rsidP="00FF35F7">
      <w:pPr>
        <w:rPr>
          <w:rFonts w:cs="Arial"/>
        </w:rPr>
      </w:pPr>
      <w:r>
        <w:rPr>
          <w:noProof/>
        </w:rPr>
        <w:drawing>
          <wp:inline distT="0" distB="0" distL="0" distR="0" wp14:anchorId="7E679B72" wp14:editId="063B1F04">
            <wp:extent cx="5400040" cy="3035935"/>
            <wp:effectExtent l="0" t="0" r="0" b="0"/>
            <wp:docPr id="873667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67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3DA4" w14:textId="6AD87F14" w:rsidR="00022624" w:rsidRDefault="00022624" w:rsidP="00FF35F7">
      <w:pPr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0E9004A6" wp14:editId="0334664B">
            <wp:extent cx="5400040" cy="3035935"/>
            <wp:effectExtent l="0" t="0" r="0" b="0"/>
            <wp:docPr id="284267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67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E9B6" w14:textId="0B160898" w:rsidR="00022624" w:rsidRDefault="00022624" w:rsidP="00FF35F7">
      <w:pPr>
        <w:rPr>
          <w:rFonts w:cs="Arial"/>
        </w:rPr>
      </w:pPr>
      <w:r>
        <w:rPr>
          <w:rFonts w:cs="Arial"/>
        </w:rPr>
        <w:t>O si no</w:t>
      </w:r>
      <w:r w:rsidR="006B16D4">
        <w:rPr>
          <w:rFonts w:cs="Arial"/>
        </w:rPr>
        <w:t>.</w:t>
      </w:r>
    </w:p>
    <w:p w14:paraId="377328F3" w14:textId="1A5B1B68" w:rsidR="00022624" w:rsidRDefault="00022624" w:rsidP="00FF35F7">
      <w:pPr>
        <w:rPr>
          <w:rFonts w:cs="Arial"/>
        </w:rPr>
      </w:pPr>
      <w:r>
        <w:rPr>
          <w:noProof/>
        </w:rPr>
        <w:drawing>
          <wp:inline distT="0" distB="0" distL="0" distR="0" wp14:anchorId="34372898" wp14:editId="5AEE7C8A">
            <wp:extent cx="5400040" cy="3035935"/>
            <wp:effectExtent l="0" t="0" r="0" b="0"/>
            <wp:docPr id="966748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48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DA0D" w14:textId="15BF9B18" w:rsidR="00022624" w:rsidRDefault="00022624" w:rsidP="00FF35F7">
      <w:pPr>
        <w:rPr>
          <w:rFonts w:cs="Arial"/>
        </w:rPr>
      </w:pPr>
      <w:r>
        <w:rPr>
          <w:rFonts w:cs="Arial"/>
        </w:rPr>
        <w:t>Y lleva al mismo sitio</w:t>
      </w:r>
      <w:r w:rsidR="006B16D4">
        <w:rPr>
          <w:rFonts w:cs="Arial"/>
        </w:rPr>
        <w:t>.</w:t>
      </w:r>
    </w:p>
    <w:p w14:paraId="1B67EC86" w14:textId="5E2292AD" w:rsidR="00022624" w:rsidRDefault="00022624" w:rsidP="00FF35F7">
      <w:pPr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6F61DF5F" wp14:editId="5AC76161">
            <wp:extent cx="5400040" cy="3035935"/>
            <wp:effectExtent l="0" t="0" r="0" b="0"/>
            <wp:docPr id="175400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0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4812" w14:textId="6538ABC0" w:rsidR="00022624" w:rsidRDefault="00022624" w:rsidP="00022624">
      <w:pPr>
        <w:pStyle w:val="Ttulo2"/>
      </w:pPr>
      <w:bookmarkStart w:id="6" w:name="_Toc236839474"/>
      <w:r>
        <w:t>Inicio de sesión</w:t>
      </w:r>
      <w:bookmarkEnd w:id="6"/>
    </w:p>
    <w:p w14:paraId="107BB01C" w14:textId="77777777" w:rsidR="00022624" w:rsidRDefault="00022624" w:rsidP="00022624">
      <w:pPr>
        <w:rPr>
          <w:rFonts w:cs="Arial"/>
        </w:rPr>
      </w:pPr>
      <w:r>
        <w:rPr>
          <w:rFonts w:cs="Arial"/>
        </w:rPr>
        <w:t xml:space="preserve">Coloque su usuario y contraseña, para luego hacer </w:t>
      </w:r>
      <w:proofErr w:type="gramStart"/>
      <w:r>
        <w:rPr>
          <w:rFonts w:cs="Arial"/>
        </w:rPr>
        <w:t>click</w:t>
      </w:r>
      <w:proofErr w:type="gramEnd"/>
      <w:r>
        <w:rPr>
          <w:rFonts w:cs="Arial"/>
        </w:rPr>
        <w:t xml:space="preserve"> en el botón verde de “Iniciar sesión”.</w:t>
      </w:r>
    </w:p>
    <w:p w14:paraId="432A961B" w14:textId="5F367877" w:rsidR="006B16D4" w:rsidRDefault="006B16D4" w:rsidP="00022624">
      <w:pPr>
        <w:rPr>
          <w:rFonts w:cs="Arial"/>
        </w:rPr>
      </w:pPr>
      <w:r>
        <w:rPr>
          <w:noProof/>
        </w:rPr>
        <w:drawing>
          <wp:inline distT="0" distB="0" distL="0" distR="0" wp14:anchorId="47B84618" wp14:editId="776F708F">
            <wp:extent cx="5400040" cy="3035935"/>
            <wp:effectExtent l="0" t="0" r="0" b="0"/>
            <wp:docPr id="2066094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94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5B0F" w14:textId="37180701" w:rsidR="006B16D4" w:rsidRDefault="006B16D4" w:rsidP="00022624">
      <w:pPr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2FD17FBD" wp14:editId="79F4F854">
            <wp:extent cx="5400040" cy="3035935"/>
            <wp:effectExtent l="0" t="0" r="0" b="0"/>
            <wp:docPr id="1791138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38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2CB2" w14:textId="600CF7C2" w:rsidR="006B16D4" w:rsidRDefault="006B16D4" w:rsidP="00022624">
      <w:pPr>
        <w:rPr>
          <w:rFonts w:cs="Arial"/>
        </w:rPr>
      </w:pPr>
      <w:r>
        <w:rPr>
          <w:noProof/>
        </w:rPr>
        <w:drawing>
          <wp:inline distT="0" distB="0" distL="0" distR="0" wp14:anchorId="6C89BBEB" wp14:editId="46B606D3">
            <wp:extent cx="5400040" cy="3035935"/>
            <wp:effectExtent l="0" t="0" r="0" b="0"/>
            <wp:docPr id="428259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59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D747" w14:textId="32E1836D" w:rsidR="00022624" w:rsidRDefault="00022624" w:rsidP="00022624">
      <w:pPr>
        <w:rPr>
          <w:rFonts w:cs="Arial"/>
        </w:rPr>
      </w:pPr>
      <w:r>
        <w:rPr>
          <w:rFonts w:cs="Arial"/>
        </w:rPr>
        <w:t xml:space="preserve">Si desea visualizar su contraseña, simplemente haga </w:t>
      </w:r>
      <w:proofErr w:type="gramStart"/>
      <w:r>
        <w:rPr>
          <w:rFonts w:cs="Arial"/>
        </w:rPr>
        <w:t>click</w:t>
      </w:r>
      <w:proofErr w:type="gramEnd"/>
      <w:r>
        <w:rPr>
          <w:rFonts w:cs="Arial"/>
        </w:rPr>
        <w:t xml:space="preserve"> en el botón de “Mostrar” dentro del campo de contraseña para poder mostrar los caracteres.</w:t>
      </w:r>
    </w:p>
    <w:p w14:paraId="74257051" w14:textId="271115D6" w:rsidR="006B16D4" w:rsidRDefault="006B16D4" w:rsidP="00022624">
      <w:pPr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557F8CA8" wp14:editId="73E13DE7">
            <wp:extent cx="5400040" cy="3035935"/>
            <wp:effectExtent l="0" t="0" r="0" b="0"/>
            <wp:docPr id="1744495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956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755A" w14:textId="61EABF92" w:rsidR="006B16D4" w:rsidRDefault="006B16D4" w:rsidP="00022624">
      <w:pPr>
        <w:rPr>
          <w:rFonts w:cs="Arial"/>
        </w:rPr>
      </w:pPr>
      <w:r>
        <w:rPr>
          <w:noProof/>
        </w:rPr>
        <w:drawing>
          <wp:inline distT="0" distB="0" distL="0" distR="0" wp14:anchorId="05C42E97" wp14:editId="7780A18D">
            <wp:extent cx="5400040" cy="3035935"/>
            <wp:effectExtent l="0" t="0" r="0" b="0"/>
            <wp:docPr id="1698245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452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5D9E" w14:textId="2492C67D" w:rsidR="006B16D4" w:rsidRDefault="006B16D4" w:rsidP="006B16D4">
      <w:pPr>
        <w:pStyle w:val="Ttulo2"/>
      </w:pPr>
      <w:bookmarkStart w:id="7" w:name="_Toc236839475"/>
      <w:r>
        <w:t>Volver a la página de inicio</w:t>
      </w:r>
      <w:bookmarkEnd w:id="7"/>
    </w:p>
    <w:p w14:paraId="6FDD252A" w14:textId="40F41E06" w:rsidR="006B16D4" w:rsidRDefault="006B16D4" w:rsidP="006B16D4">
      <w:r>
        <w:t>Para volver a la página de inicio simplemente aprete el botón de “Volver al sitio web” que se encuentra abajo del botón verde de “Iniciar sesión”.</w:t>
      </w:r>
    </w:p>
    <w:p w14:paraId="2E51F632" w14:textId="0B037CFE" w:rsidR="006B16D4" w:rsidRDefault="006B16D4" w:rsidP="006B16D4">
      <w:r>
        <w:rPr>
          <w:noProof/>
        </w:rPr>
        <w:lastRenderedPageBreak/>
        <w:drawing>
          <wp:inline distT="0" distB="0" distL="0" distR="0" wp14:anchorId="1FDED5AC" wp14:editId="1757DEFD">
            <wp:extent cx="5400040" cy="3035935"/>
            <wp:effectExtent l="0" t="0" r="0" b="0"/>
            <wp:docPr id="2103058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583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6A76" w14:textId="63AB497A" w:rsidR="006B16D4" w:rsidRDefault="006B16D4" w:rsidP="006B16D4">
      <w:r>
        <w:rPr>
          <w:noProof/>
        </w:rPr>
        <w:drawing>
          <wp:inline distT="0" distB="0" distL="0" distR="0" wp14:anchorId="3D2EC774" wp14:editId="171CCF82">
            <wp:extent cx="5400040" cy="3035935"/>
            <wp:effectExtent l="0" t="0" r="0" b="0"/>
            <wp:docPr id="23871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12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A600" w14:textId="24AC892E" w:rsidR="009508A9" w:rsidRDefault="009508A9" w:rsidP="006B16D4">
      <w:r>
        <w:t>También puede apretar el logo de la fundación que se encuentra en la parte superior del medio.</w:t>
      </w:r>
    </w:p>
    <w:p w14:paraId="62F379D5" w14:textId="77777777" w:rsidR="009508A9" w:rsidRDefault="009508A9" w:rsidP="006B16D4">
      <w:r>
        <w:rPr>
          <w:noProof/>
        </w:rPr>
        <w:lastRenderedPageBreak/>
        <w:drawing>
          <wp:inline distT="0" distB="0" distL="0" distR="0" wp14:anchorId="6C08D646" wp14:editId="0FE163A4">
            <wp:extent cx="5400040" cy="3035935"/>
            <wp:effectExtent l="0" t="0" r="0" b="0"/>
            <wp:docPr id="1721531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312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922C" w14:textId="72272641" w:rsidR="009508A9" w:rsidRDefault="009508A9" w:rsidP="006B16D4">
      <w:r>
        <w:rPr>
          <w:noProof/>
        </w:rPr>
        <w:drawing>
          <wp:inline distT="0" distB="0" distL="0" distR="0" wp14:anchorId="3AE25858" wp14:editId="6CB8371C">
            <wp:extent cx="5400040" cy="3035935"/>
            <wp:effectExtent l="0" t="0" r="0" b="0"/>
            <wp:docPr id="2116943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432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3B15" w14:textId="6F0F618F" w:rsidR="009508A9" w:rsidRDefault="009508A9" w:rsidP="006B16D4">
      <w:r>
        <w:rPr>
          <w:noProof/>
        </w:rPr>
        <w:lastRenderedPageBreak/>
        <w:drawing>
          <wp:inline distT="0" distB="0" distL="0" distR="0" wp14:anchorId="3C1E9892" wp14:editId="785162E7">
            <wp:extent cx="5400040" cy="3035935"/>
            <wp:effectExtent l="0" t="0" r="0" b="0"/>
            <wp:docPr id="954224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246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687D" w14:textId="323617BA" w:rsidR="009508A9" w:rsidRDefault="009508A9" w:rsidP="006B16D4">
      <w:pPr>
        <w:rPr>
          <w:rFonts w:cs="Arial"/>
        </w:rPr>
      </w:pPr>
      <w:r>
        <w:t xml:space="preserve">También puede sacar el </w:t>
      </w:r>
      <w:r>
        <w:rPr>
          <w:rFonts w:ascii="Consolas" w:hAnsi="Consolas"/>
        </w:rPr>
        <w:t>/login</w:t>
      </w:r>
      <w:r>
        <w:rPr>
          <w:rFonts w:cs="Arial"/>
        </w:rPr>
        <w:t xml:space="preserve"> de la URL.</w:t>
      </w:r>
    </w:p>
    <w:p w14:paraId="065B4E25" w14:textId="280364A1" w:rsidR="009508A9" w:rsidRDefault="009508A9" w:rsidP="006B16D4">
      <w:pPr>
        <w:rPr>
          <w:rFonts w:cs="Arial"/>
        </w:rPr>
      </w:pPr>
      <w:r>
        <w:rPr>
          <w:noProof/>
        </w:rPr>
        <w:drawing>
          <wp:inline distT="0" distB="0" distL="0" distR="0" wp14:anchorId="253840EB" wp14:editId="164B253B">
            <wp:extent cx="5400040" cy="3035935"/>
            <wp:effectExtent l="0" t="0" r="0" b="0"/>
            <wp:docPr id="1214737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378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0223" w14:textId="652DA61B" w:rsidR="009508A9" w:rsidRDefault="009508A9" w:rsidP="006B16D4">
      <w:pPr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234A37FF" wp14:editId="2B175ED2">
            <wp:extent cx="5400040" cy="3035935"/>
            <wp:effectExtent l="0" t="0" r="0" b="0"/>
            <wp:docPr id="1854873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731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41BD" w14:textId="559882BE" w:rsidR="009508A9" w:rsidRDefault="009508A9" w:rsidP="006B16D4">
      <w:pPr>
        <w:rPr>
          <w:rFonts w:cs="Arial"/>
        </w:rPr>
      </w:pPr>
      <w:r>
        <w:rPr>
          <w:noProof/>
        </w:rPr>
        <w:drawing>
          <wp:inline distT="0" distB="0" distL="0" distR="0" wp14:anchorId="56DC88AA" wp14:editId="407A666B">
            <wp:extent cx="5400040" cy="3035935"/>
            <wp:effectExtent l="0" t="0" r="0" b="0"/>
            <wp:docPr id="1151073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735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4DF0" w14:textId="3CE44D4C" w:rsidR="009508A9" w:rsidRPr="009508A9" w:rsidRDefault="009508A9" w:rsidP="006B16D4">
      <w:pPr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1D7636AD" wp14:editId="5D46ED3F">
            <wp:extent cx="5400040" cy="3035935"/>
            <wp:effectExtent l="0" t="0" r="0" b="0"/>
            <wp:docPr id="635346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462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CBF2" w14:textId="445BC739" w:rsidR="006B16D4" w:rsidRDefault="009508A9" w:rsidP="009508A9">
      <w:pPr>
        <w:pStyle w:val="Ttulo2"/>
      </w:pPr>
      <w:bookmarkStart w:id="8" w:name="_Toc236839476"/>
      <w:r>
        <w:t>Cerrar sesión</w:t>
      </w:r>
      <w:bookmarkEnd w:id="8"/>
    </w:p>
    <w:p w14:paraId="03693A2D" w14:textId="593C2B8A" w:rsidR="009508A9" w:rsidRDefault="009508A9" w:rsidP="009508A9">
      <w:r>
        <w:t>Si se está en la página de inicio de la plataforma y quiere cerrar sesión, aprete el botón de “Cerrar sesión” ubicado en la parte superior derecha de la página.</w:t>
      </w:r>
    </w:p>
    <w:p w14:paraId="009250B5" w14:textId="1D8DAD05" w:rsidR="009508A9" w:rsidRDefault="009508A9" w:rsidP="009508A9">
      <w:r>
        <w:rPr>
          <w:noProof/>
        </w:rPr>
        <w:drawing>
          <wp:inline distT="0" distB="0" distL="0" distR="0" wp14:anchorId="5F336312" wp14:editId="110C4BA5">
            <wp:extent cx="5400040" cy="3035935"/>
            <wp:effectExtent l="0" t="0" r="0" b="0"/>
            <wp:docPr id="1106033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337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DF56" w14:textId="2D89BFA8" w:rsidR="009508A9" w:rsidRDefault="009508A9" w:rsidP="009508A9">
      <w:r>
        <w:rPr>
          <w:noProof/>
        </w:rPr>
        <w:lastRenderedPageBreak/>
        <w:drawing>
          <wp:inline distT="0" distB="0" distL="0" distR="0" wp14:anchorId="188A5C63" wp14:editId="58914D5B">
            <wp:extent cx="5400040" cy="3035935"/>
            <wp:effectExtent l="0" t="0" r="0" b="0"/>
            <wp:docPr id="1011864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643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1818" w14:textId="2FB2E011" w:rsidR="009508A9" w:rsidRDefault="009508A9" w:rsidP="00C5234E">
      <w:r>
        <w:rPr>
          <w:noProof/>
        </w:rPr>
        <w:drawing>
          <wp:inline distT="0" distB="0" distL="0" distR="0" wp14:anchorId="1EEBEFF6" wp14:editId="6C87E10A">
            <wp:extent cx="5400040" cy="3035935"/>
            <wp:effectExtent l="0" t="0" r="0" b="0"/>
            <wp:docPr id="1857371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718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3D22" w14:textId="39B8BDEA" w:rsidR="00C5234E" w:rsidRDefault="00C5234E" w:rsidP="00C5234E">
      <w:pPr>
        <w:pStyle w:val="Ttulo1"/>
      </w:pPr>
      <w:bookmarkStart w:id="9" w:name="_Toc236839477"/>
      <w:r>
        <w:t>Eventos</w:t>
      </w:r>
      <w:bookmarkEnd w:id="9"/>
    </w:p>
    <w:p w14:paraId="7550D999" w14:textId="15CE1DEE" w:rsidR="00C5234E" w:rsidRDefault="00C5234E" w:rsidP="00C5234E">
      <w:pPr>
        <w:pStyle w:val="Ttulo2"/>
      </w:pPr>
      <w:bookmarkStart w:id="10" w:name="_Toc236839478"/>
      <w:r>
        <w:t>Acceso</w:t>
      </w:r>
      <w:bookmarkEnd w:id="10"/>
    </w:p>
    <w:p w14:paraId="18CDFFD8" w14:textId="0D56BDBB" w:rsidR="00C5234E" w:rsidRDefault="00C5234E" w:rsidP="00C5234E">
      <w:r>
        <w:t>Para poder acceder al administrador de eventos, hay que buscar la tarjeta que diga “Administrar eventos” en la página de inicio de la plataforma</w:t>
      </w:r>
      <w:r w:rsidR="00ED53B1">
        <w:t xml:space="preserve"> y hacerle </w:t>
      </w:r>
      <w:proofErr w:type="gramStart"/>
      <w:r w:rsidR="00ED53B1">
        <w:t>click</w:t>
      </w:r>
      <w:proofErr w:type="gramEnd"/>
      <w:r w:rsidR="00ED53B1">
        <w:t>.</w:t>
      </w:r>
    </w:p>
    <w:p w14:paraId="2536B424" w14:textId="1FD547AF" w:rsidR="00ED53B1" w:rsidRDefault="00ED53B1" w:rsidP="00C5234E">
      <w:r>
        <w:rPr>
          <w:noProof/>
        </w:rPr>
        <w:lastRenderedPageBreak/>
        <w:drawing>
          <wp:inline distT="0" distB="0" distL="0" distR="0" wp14:anchorId="542BD6D8" wp14:editId="6F08F192">
            <wp:extent cx="5400040" cy="3035935"/>
            <wp:effectExtent l="0" t="0" r="0" b="0"/>
            <wp:docPr id="1486561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619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08D9" w14:textId="2984CE20" w:rsidR="00ED53B1" w:rsidRDefault="00ED53B1" w:rsidP="00C5234E">
      <w:r>
        <w:rPr>
          <w:noProof/>
        </w:rPr>
        <w:drawing>
          <wp:inline distT="0" distB="0" distL="0" distR="0" wp14:anchorId="66E47026" wp14:editId="5B381E52">
            <wp:extent cx="5400040" cy="3035935"/>
            <wp:effectExtent l="0" t="0" r="0" b="0"/>
            <wp:docPr id="789266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667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CC7C" w14:textId="2048AC1B" w:rsidR="00ED53B1" w:rsidRDefault="00ED53B1" w:rsidP="00C5234E">
      <w:r>
        <w:rPr>
          <w:noProof/>
        </w:rPr>
        <w:lastRenderedPageBreak/>
        <w:drawing>
          <wp:inline distT="0" distB="0" distL="0" distR="0" wp14:anchorId="1EFF4986" wp14:editId="33441A2F">
            <wp:extent cx="5400040" cy="3035935"/>
            <wp:effectExtent l="0" t="0" r="0" b="0"/>
            <wp:docPr id="2018538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382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F414" w14:textId="08154429" w:rsidR="00ED53B1" w:rsidRDefault="00ED53B1" w:rsidP="00ED53B1">
      <w:pPr>
        <w:pStyle w:val="Ttulo2"/>
      </w:pPr>
      <w:bookmarkStart w:id="11" w:name="_Toc236839479"/>
      <w:r>
        <w:t>Crear evento</w:t>
      </w:r>
      <w:bookmarkEnd w:id="11"/>
    </w:p>
    <w:p w14:paraId="502D571F" w14:textId="704FB338" w:rsidR="00ED53B1" w:rsidRDefault="00ED53B1" w:rsidP="00ED53B1">
      <w:r>
        <w:t xml:space="preserve">Para crear un evento, haga </w:t>
      </w:r>
      <w:proofErr w:type="gramStart"/>
      <w:r>
        <w:t>click</w:t>
      </w:r>
      <w:proofErr w:type="gramEnd"/>
      <w:r>
        <w:t xml:space="preserve"> en el botón “+ Nuevo evento” en la parte superior izquierda.</w:t>
      </w:r>
    </w:p>
    <w:p w14:paraId="331BC8EE" w14:textId="7840C7B0" w:rsidR="00ED53B1" w:rsidRDefault="00ED53B1" w:rsidP="00ED53B1">
      <w:r>
        <w:rPr>
          <w:noProof/>
        </w:rPr>
        <w:drawing>
          <wp:inline distT="0" distB="0" distL="0" distR="0" wp14:anchorId="6839B2DB" wp14:editId="4ECCFCE0">
            <wp:extent cx="5400040" cy="3035935"/>
            <wp:effectExtent l="0" t="0" r="0" b="0"/>
            <wp:docPr id="2126996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965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5AAF" w14:textId="1DB720C9" w:rsidR="00ED53B1" w:rsidRDefault="00ED53B1" w:rsidP="00ED53B1">
      <w:r>
        <w:rPr>
          <w:noProof/>
        </w:rPr>
        <w:lastRenderedPageBreak/>
        <w:drawing>
          <wp:inline distT="0" distB="0" distL="0" distR="0" wp14:anchorId="15718980" wp14:editId="013B211D">
            <wp:extent cx="5400040" cy="3035935"/>
            <wp:effectExtent l="0" t="0" r="0" b="0"/>
            <wp:docPr id="2025424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243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6E76" w14:textId="5581D22B" w:rsidR="00ED53B1" w:rsidRDefault="00ED53B1" w:rsidP="00ED53B1">
      <w:r>
        <w:rPr>
          <w:noProof/>
        </w:rPr>
        <w:drawing>
          <wp:inline distT="0" distB="0" distL="0" distR="0" wp14:anchorId="7068B0BB" wp14:editId="1E939A91">
            <wp:extent cx="5400040" cy="3035935"/>
            <wp:effectExtent l="0" t="0" r="0" b="0"/>
            <wp:docPr id="827598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989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AAB0" w14:textId="656CD468" w:rsidR="00ED53B1" w:rsidRDefault="00ED53B1" w:rsidP="00ED53B1">
      <w:r>
        <w:t xml:space="preserve">También, en caso de que no haya ningún evento, puede hacerle </w:t>
      </w:r>
      <w:proofErr w:type="gramStart"/>
      <w:r>
        <w:t>click</w:t>
      </w:r>
      <w:proofErr w:type="gramEnd"/>
      <w:r>
        <w:t xml:space="preserve"> al botón de “Crear evento” en la parte inferior del medio.</w:t>
      </w:r>
    </w:p>
    <w:p w14:paraId="5775C391" w14:textId="366D81B6" w:rsidR="00ED53B1" w:rsidRDefault="00ED53B1" w:rsidP="00ED53B1">
      <w:r>
        <w:rPr>
          <w:noProof/>
        </w:rPr>
        <w:lastRenderedPageBreak/>
        <w:drawing>
          <wp:inline distT="0" distB="0" distL="0" distR="0" wp14:anchorId="2215EAD3" wp14:editId="6585E2FB">
            <wp:extent cx="5400040" cy="3035935"/>
            <wp:effectExtent l="0" t="0" r="0" b="0"/>
            <wp:docPr id="1872602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028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CC8A" w14:textId="6309DDFB" w:rsidR="00ED53B1" w:rsidRDefault="00ED53B1" w:rsidP="00ED53B1">
      <w:r>
        <w:rPr>
          <w:noProof/>
        </w:rPr>
        <w:drawing>
          <wp:inline distT="0" distB="0" distL="0" distR="0" wp14:anchorId="0C95D575" wp14:editId="2EFDB88A">
            <wp:extent cx="5400040" cy="3035935"/>
            <wp:effectExtent l="0" t="0" r="0" b="0"/>
            <wp:docPr id="612986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869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BCDE" w14:textId="1657C85C" w:rsidR="00ED53B1" w:rsidRDefault="00ED53B1" w:rsidP="00ED53B1">
      <w:r>
        <w:rPr>
          <w:noProof/>
        </w:rPr>
        <w:lastRenderedPageBreak/>
        <w:drawing>
          <wp:inline distT="0" distB="0" distL="0" distR="0" wp14:anchorId="40AE2952" wp14:editId="729E2C17">
            <wp:extent cx="5400040" cy="3035935"/>
            <wp:effectExtent l="0" t="0" r="0" b="0"/>
            <wp:docPr id="1179567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674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84AA" w14:textId="58A48841" w:rsidR="00ED53B1" w:rsidRDefault="00ED53B1" w:rsidP="00ED53B1">
      <w:r>
        <w:t>Ahora rellene los campos.</w:t>
      </w:r>
    </w:p>
    <w:p w14:paraId="78A321E7" w14:textId="0A1DC312" w:rsidR="00ED53B1" w:rsidRDefault="00426135" w:rsidP="00ED53B1">
      <w:r>
        <w:rPr>
          <w:noProof/>
        </w:rPr>
        <w:drawing>
          <wp:inline distT="0" distB="0" distL="0" distR="0" wp14:anchorId="32D12F3B" wp14:editId="10F73E8E">
            <wp:extent cx="5400040" cy="3035935"/>
            <wp:effectExtent l="0" t="0" r="0" b="0"/>
            <wp:docPr id="1439687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876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89A0" w14:textId="17FC398D" w:rsidR="00426135" w:rsidRDefault="00426135" w:rsidP="00ED53B1">
      <w:r>
        <w:t>Los campos de fecha, hora y ubicación son opcionales, si no se llenan esas secciones no se van a mostrar. Tampoco tienen un formato específico.</w:t>
      </w:r>
    </w:p>
    <w:p w14:paraId="0D1BB44F" w14:textId="35D1DFE9" w:rsidR="00426135" w:rsidRDefault="00426135" w:rsidP="00ED53B1">
      <w:r>
        <w:rPr>
          <w:noProof/>
        </w:rPr>
        <w:lastRenderedPageBreak/>
        <w:drawing>
          <wp:inline distT="0" distB="0" distL="0" distR="0" wp14:anchorId="4F87AC0F" wp14:editId="4920CA7B">
            <wp:extent cx="5400040" cy="3035935"/>
            <wp:effectExtent l="0" t="0" r="0" b="0"/>
            <wp:docPr id="13869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1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DF3D" w14:textId="4CB96F4B" w:rsidR="00426135" w:rsidRDefault="00426135" w:rsidP="00ED53B1">
      <w:r>
        <w:t>También se puede colocar un botón al final del evento que lleve a algún enlace externo. Es opcional.</w:t>
      </w:r>
    </w:p>
    <w:p w14:paraId="775770E2" w14:textId="64D467F6" w:rsidR="004D67F9" w:rsidRDefault="004D67F9" w:rsidP="00ED53B1">
      <w:r>
        <w:rPr>
          <w:noProof/>
        </w:rPr>
        <w:drawing>
          <wp:inline distT="0" distB="0" distL="0" distR="0" wp14:anchorId="43A53BC2" wp14:editId="066B81F2">
            <wp:extent cx="5400040" cy="3035935"/>
            <wp:effectExtent l="0" t="0" r="0" b="0"/>
            <wp:docPr id="1110485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858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B351" w14:textId="52E96401" w:rsidR="00426135" w:rsidRDefault="00426135" w:rsidP="00ED53B1">
      <w:r>
        <w:rPr>
          <w:noProof/>
        </w:rPr>
        <w:lastRenderedPageBreak/>
        <w:drawing>
          <wp:inline distT="0" distB="0" distL="0" distR="0" wp14:anchorId="5EAE4A4F" wp14:editId="1B92ACFD">
            <wp:extent cx="5400040" cy="3035935"/>
            <wp:effectExtent l="0" t="0" r="0" b="0"/>
            <wp:docPr id="1873484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841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2701" w14:textId="03E65BD7" w:rsidR="004D67F9" w:rsidRDefault="004D67F9" w:rsidP="00ED53B1">
      <w:r>
        <w:t>Y suba por lo menos 1 imagen y máximo 10, con un límite de 12MB por imagen. Puede ser JPG (también conocido como JPEG), PNG, WebP o AVIF.</w:t>
      </w:r>
    </w:p>
    <w:p w14:paraId="37EB4241" w14:textId="0FF0A706" w:rsidR="00997AA0" w:rsidRDefault="00997AA0" w:rsidP="00ED53B1">
      <w:r>
        <w:t xml:space="preserve">Para ingresar imágenes, puede hacer </w:t>
      </w:r>
      <w:proofErr w:type="gramStart"/>
      <w:r>
        <w:t>click</w:t>
      </w:r>
      <w:proofErr w:type="gramEnd"/>
      <w:r>
        <w:t xml:space="preserve"> en el campo de imágenes o puede simplemente arrastrar las imágenes a este campo.</w:t>
      </w:r>
      <w:r w:rsidRPr="00997AA0">
        <w:rPr>
          <w:noProof/>
        </w:rPr>
        <w:t xml:space="preserve"> </w:t>
      </w:r>
    </w:p>
    <w:p w14:paraId="2BDD3D20" w14:textId="570B6722" w:rsidR="004D67F9" w:rsidRDefault="004D67F9" w:rsidP="00ED53B1">
      <w:r>
        <w:rPr>
          <w:noProof/>
        </w:rPr>
        <w:drawing>
          <wp:inline distT="0" distB="0" distL="0" distR="0" wp14:anchorId="6B8073D1" wp14:editId="69934C52">
            <wp:extent cx="5400040" cy="3035935"/>
            <wp:effectExtent l="0" t="0" r="0" b="0"/>
            <wp:docPr id="1450108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089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4CF2" w14:textId="3ECAE624" w:rsidR="004D67F9" w:rsidRDefault="004D67F9" w:rsidP="00ED53B1">
      <w:r>
        <w:rPr>
          <w:noProof/>
        </w:rPr>
        <w:lastRenderedPageBreak/>
        <w:drawing>
          <wp:inline distT="0" distB="0" distL="0" distR="0" wp14:anchorId="08EBD7DC" wp14:editId="20B912A4">
            <wp:extent cx="5400040" cy="3035935"/>
            <wp:effectExtent l="0" t="0" r="0" b="0"/>
            <wp:docPr id="689074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744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B5A6" w14:textId="1E443E24" w:rsidR="00ED53B1" w:rsidRDefault="00997AA0" w:rsidP="00ED53B1">
      <w:r>
        <w:rPr>
          <w:noProof/>
        </w:rPr>
        <w:drawing>
          <wp:inline distT="0" distB="0" distL="0" distR="0" wp14:anchorId="3B109DF4" wp14:editId="14D3473B">
            <wp:extent cx="5400040" cy="3035935"/>
            <wp:effectExtent l="0" t="0" r="0" b="0"/>
            <wp:docPr id="8981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1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7C26" w14:textId="480F5366" w:rsidR="00997AA0" w:rsidRDefault="00997AA0" w:rsidP="00ED53B1">
      <w:r>
        <w:rPr>
          <w:noProof/>
        </w:rPr>
        <w:lastRenderedPageBreak/>
        <w:drawing>
          <wp:inline distT="0" distB="0" distL="0" distR="0" wp14:anchorId="0EFF3AC3" wp14:editId="0BE2B271">
            <wp:extent cx="5400040" cy="3035935"/>
            <wp:effectExtent l="0" t="0" r="0" b="0"/>
            <wp:docPr id="1594676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769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C4C3" w14:textId="120B5C1E" w:rsidR="00997AA0" w:rsidRDefault="00997AA0" w:rsidP="00ED53B1">
      <w:r>
        <w:rPr>
          <w:noProof/>
        </w:rPr>
        <w:drawing>
          <wp:inline distT="0" distB="0" distL="0" distR="0" wp14:anchorId="58D99754" wp14:editId="292E7B67">
            <wp:extent cx="5400040" cy="3035935"/>
            <wp:effectExtent l="0" t="0" r="0" b="0"/>
            <wp:docPr id="561980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806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0BD7" w14:textId="7FACDB43" w:rsidR="00997AA0" w:rsidRDefault="00997AA0" w:rsidP="00ED53B1">
      <w:r>
        <w:rPr>
          <w:noProof/>
        </w:rPr>
        <w:lastRenderedPageBreak/>
        <w:drawing>
          <wp:inline distT="0" distB="0" distL="0" distR="0" wp14:anchorId="25648982" wp14:editId="42C59492">
            <wp:extent cx="5400040" cy="3035935"/>
            <wp:effectExtent l="0" t="0" r="0" b="0"/>
            <wp:docPr id="1484277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771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F00E" w14:textId="4EB8E811" w:rsidR="00997AA0" w:rsidRDefault="00997AA0" w:rsidP="00ED53B1">
      <w:r>
        <w:t>Y para finalmente guardar el evento, aprete el botón “Guardar evento” en la parte inferior derecha, si no quiere guardarlo, apriete el botón “Cancelar” a la izquierda del botón de “Guardar evento”.</w:t>
      </w:r>
    </w:p>
    <w:p w14:paraId="2311A332" w14:textId="2CBEFDBA" w:rsidR="00997AA0" w:rsidRDefault="00997AA0" w:rsidP="00ED53B1">
      <w:r>
        <w:rPr>
          <w:noProof/>
        </w:rPr>
        <w:drawing>
          <wp:inline distT="0" distB="0" distL="0" distR="0" wp14:anchorId="361891A0" wp14:editId="1C146077">
            <wp:extent cx="5400040" cy="3035935"/>
            <wp:effectExtent l="0" t="0" r="0" b="0"/>
            <wp:docPr id="210854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41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DDB2" w14:textId="7DDF915D" w:rsidR="00997AA0" w:rsidRDefault="00997AA0" w:rsidP="00ED53B1">
      <w:r>
        <w:rPr>
          <w:noProof/>
        </w:rPr>
        <w:lastRenderedPageBreak/>
        <w:drawing>
          <wp:inline distT="0" distB="0" distL="0" distR="0" wp14:anchorId="04D892F3" wp14:editId="3DC3D1CC">
            <wp:extent cx="5400040" cy="3035935"/>
            <wp:effectExtent l="0" t="0" r="0" b="0"/>
            <wp:docPr id="296848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486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0D74" w14:textId="4883F99E" w:rsidR="00997AA0" w:rsidRDefault="00997AA0" w:rsidP="00ED53B1">
      <w:r>
        <w:t>Una vez creado debería de aparecer en la tabla.</w:t>
      </w:r>
    </w:p>
    <w:p w14:paraId="096DFB1C" w14:textId="15C13F30" w:rsidR="00997AA0" w:rsidRDefault="00997AA0" w:rsidP="00ED53B1">
      <w:r>
        <w:rPr>
          <w:noProof/>
        </w:rPr>
        <w:drawing>
          <wp:inline distT="0" distB="0" distL="0" distR="0" wp14:anchorId="31A1D22E" wp14:editId="39D15174">
            <wp:extent cx="5400040" cy="3035935"/>
            <wp:effectExtent l="0" t="0" r="0" b="0"/>
            <wp:docPr id="1189448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485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0A86" w14:textId="5E18E239" w:rsidR="00103FED" w:rsidRDefault="00103FED" w:rsidP="00ED53B1">
      <w:r>
        <w:t>Y una vez creado el evento, debería de aparecer en la sección de eventos del sitio en 5 a 10 minutos.</w:t>
      </w:r>
    </w:p>
    <w:p w14:paraId="13B16A12" w14:textId="317B1D78" w:rsidR="00103FED" w:rsidRDefault="00103FED" w:rsidP="00ED53B1">
      <w:r>
        <w:rPr>
          <w:noProof/>
        </w:rPr>
        <w:lastRenderedPageBreak/>
        <w:drawing>
          <wp:inline distT="0" distB="0" distL="0" distR="0" wp14:anchorId="5B264D59" wp14:editId="431B1183">
            <wp:extent cx="5400040" cy="3035935"/>
            <wp:effectExtent l="0" t="0" r="0" b="0"/>
            <wp:docPr id="1313487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8707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5EBE" w14:textId="1D86C0B9" w:rsidR="00103FED" w:rsidRDefault="00103FED" w:rsidP="00ED53B1">
      <w:r>
        <w:rPr>
          <w:noProof/>
        </w:rPr>
        <w:drawing>
          <wp:inline distT="0" distB="0" distL="0" distR="0" wp14:anchorId="559C44CF" wp14:editId="4DF21DCE">
            <wp:extent cx="5400040" cy="3035935"/>
            <wp:effectExtent l="0" t="0" r="0" b="0"/>
            <wp:docPr id="151270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06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A621" w14:textId="6A5B7688" w:rsidR="00103FED" w:rsidRDefault="00103FED" w:rsidP="00ED53B1">
      <w:r>
        <w:rPr>
          <w:noProof/>
        </w:rPr>
        <w:lastRenderedPageBreak/>
        <w:drawing>
          <wp:inline distT="0" distB="0" distL="0" distR="0" wp14:anchorId="51DF3232" wp14:editId="16C308B4">
            <wp:extent cx="5400040" cy="3035935"/>
            <wp:effectExtent l="0" t="0" r="0" b="0"/>
            <wp:docPr id="2054943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4343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4846" w14:textId="7A96BE10" w:rsidR="00103FED" w:rsidRDefault="00103FED" w:rsidP="00ED53B1">
      <w:r>
        <w:t>Para acceder simplemente hay que apretar la tarjeta del evento (al ser un solo evento está así de grande, si se agregan más eventos el tamaño se va a reducir).</w:t>
      </w:r>
    </w:p>
    <w:p w14:paraId="046DB296" w14:textId="146808D1" w:rsidR="00103FED" w:rsidRDefault="00103FED" w:rsidP="00ED53B1">
      <w:r>
        <w:rPr>
          <w:noProof/>
        </w:rPr>
        <w:drawing>
          <wp:inline distT="0" distB="0" distL="0" distR="0" wp14:anchorId="7626E53B" wp14:editId="3D064522">
            <wp:extent cx="5400040" cy="3035935"/>
            <wp:effectExtent l="0" t="0" r="0" b="0"/>
            <wp:docPr id="608776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7604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66C1" w14:textId="07176641" w:rsidR="00103FED" w:rsidRDefault="00103FED" w:rsidP="00ED53B1">
      <w:r>
        <w:rPr>
          <w:noProof/>
        </w:rPr>
        <w:lastRenderedPageBreak/>
        <w:drawing>
          <wp:inline distT="0" distB="0" distL="0" distR="0" wp14:anchorId="27BA7606" wp14:editId="1030C74A">
            <wp:extent cx="5400040" cy="3035935"/>
            <wp:effectExtent l="0" t="0" r="0" b="0"/>
            <wp:docPr id="1104310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1096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D792" w14:textId="2D5FC178" w:rsidR="00103FED" w:rsidRDefault="00103FED" w:rsidP="00103FED">
      <w:pPr>
        <w:pStyle w:val="Ttulo2"/>
      </w:pPr>
      <w:bookmarkStart w:id="12" w:name="_Toc236839480"/>
      <w:r>
        <w:t>Editar evento</w:t>
      </w:r>
      <w:bookmarkEnd w:id="12"/>
    </w:p>
    <w:p w14:paraId="592D22E9" w14:textId="5FBDB745" w:rsidR="00103FED" w:rsidRDefault="00103FED" w:rsidP="00103FED">
      <w:r>
        <w:t>Para editar un evento, tenés que ir a la columna de “ACCIONES” en la parte derecha de la tabla y apretar el botón de “Editar” de la fila del evento a editar.</w:t>
      </w:r>
    </w:p>
    <w:p w14:paraId="0D0D948F" w14:textId="6126F4D0" w:rsidR="00103FED" w:rsidRDefault="00103FED" w:rsidP="00103FED">
      <w:r>
        <w:rPr>
          <w:noProof/>
        </w:rPr>
        <w:drawing>
          <wp:inline distT="0" distB="0" distL="0" distR="0" wp14:anchorId="2E8AABA7" wp14:editId="7D5FD583">
            <wp:extent cx="5400040" cy="3035935"/>
            <wp:effectExtent l="0" t="0" r="0" b="0"/>
            <wp:docPr id="97439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90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E3D5" w14:textId="009C082C" w:rsidR="00103FED" w:rsidRDefault="00103FED" w:rsidP="00103FED">
      <w:r>
        <w:rPr>
          <w:noProof/>
        </w:rPr>
        <w:lastRenderedPageBreak/>
        <w:drawing>
          <wp:inline distT="0" distB="0" distL="0" distR="0" wp14:anchorId="7CF2205A" wp14:editId="4746DBE5">
            <wp:extent cx="5400040" cy="3035935"/>
            <wp:effectExtent l="0" t="0" r="0" b="0"/>
            <wp:docPr id="950405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0546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9168" w14:textId="7D53DD98" w:rsidR="00103FED" w:rsidRDefault="00103FED" w:rsidP="00103FED">
      <w:r>
        <w:rPr>
          <w:noProof/>
        </w:rPr>
        <w:drawing>
          <wp:inline distT="0" distB="0" distL="0" distR="0" wp14:anchorId="1569185E" wp14:editId="64314BCC">
            <wp:extent cx="5400040" cy="3035935"/>
            <wp:effectExtent l="0" t="0" r="0" b="0"/>
            <wp:docPr id="397280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8057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5303" w14:textId="10CBC409" w:rsidR="00103FED" w:rsidRDefault="00103FED" w:rsidP="00103FED">
      <w:r>
        <w:t>Y ahora simplemente cambiá la información que desea cambiar.</w:t>
      </w:r>
    </w:p>
    <w:p w14:paraId="2B2759CC" w14:textId="0945C0CC" w:rsidR="00103FED" w:rsidRDefault="00103FED" w:rsidP="00103FED">
      <w:r>
        <w:rPr>
          <w:noProof/>
        </w:rPr>
        <w:lastRenderedPageBreak/>
        <w:drawing>
          <wp:inline distT="0" distB="0" distL="0" distR="0" wp14:anchorId="54020848" wp14:editId="6A89FF9B">
            <wp:extent cx="5400040" cy="3035935"/>
            <wp:effectExtent l="0" t="0" r="0" b="0"/>
            <wp:docPr id="66880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064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CDCC" w14:textId="5456EFF2" w:rsidR="00103FED" w:rsidRDefault="00103FED" w:rsidP="00103FED">
      <w:r>
        <w:t>Si desea cancelar y no guardar los cambios apriete el botón “Cancelar” en la parte inferior derecha/medio. En caso de querer guardar los cambios, apriete el botón “Guardar cambios” en la parte inferior derecha.</w:t>
      </w:r>
    </w:p>
    <w:p w14:paraId="7E5FE9A5" w14:textId="2E2F1A7C" w:rsidR="00103FED" w:rsidRDefault="00103FED" w:rsidP="00103FED">
      <w:r>
        <w:rPr>
          <w:noProof/>
        </w:rPr>
        <w:drawing>
          <wp:inline distT="0" distB="0" distL="0" distR="0" wp14:anchorId="6017E17C" wp14:editId="5C6B27B9">
            <wp:extent cx="5400040" cy="3035935"/>
            <wp:effectExtent l="0" t="0" r="0" b="0"/>
            <wp:docPr id="397346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4647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65D8" w14:textId="1EB411E2" w:rsidR="00103FED" w:rsidRDefault="00103FED" w:rsidP="00103FED">
      <w:r>
        <w:rPr>
          <w:noProof/>
        </w:rPr>
        <w:lastRenderedPageBreak/>
        <w:drawing>
          <wp:inline distT="0" distB="0" distL="0" distR="0" wp14:anchorId="7D1EC3AB" wp14:editId="5EA24D44">
            <wp:extent cx="5400040" cy="3035935"/>
            <wp:effectExtent l="0" t="0" r="0" b="0"/>
            <wp:docPr id="2076553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5335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942C" w14:textId="0643F323" w:rsidR="009C45CF" w:rsidRDefault="009C45CF" w:rsidP="00103FED">
      <w:r>
        <w:rPr>
          <w:noProof/>
        </w:rPr>
        <w:drawing>
          <wp:inline distT="0" distB="0" distL="0" distR="0" wp14:anchorId="77D339A3" wp14:editId="22B43B0B">
            <wp:extent cx="5400040" cy="3035935"/>
            <wp:effectExtent l="0" t="0" r="0" b="0"/>
            <wp:docPr id="1045107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0718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8DD1" w14:textId="7F73FAEE" w:rsidR="00156302" w:rsidRDefault="00156302" w:rsidP="00156302">
      <w:pPr>
        <w:pStyle w:val="Ttulo2"/>
      </w:pPr>
      <w:bookmarkStart w:id="13" w:name="_Toc236839481"/>
      <w:r>
        <w:t>Cambiar orden del evento</w:t>
      </w:r>
      <w:bookmarkEnd w:id="13"/>
    </w:p>
    <w:p w14:paraId="582A8975" w14:textId="0F812DB0" w:rsidR="00156302" w:rsidRDefault="00156302" w:rsidP="00156302">
      <w:r>
        <w:t>Para cambiar el orden de aparición de los eventos, utilizá las flechas en la columna de “ORDEN” en la parte izquierda de la tabla.</w:t>
      </w:r>
    </w:p>
    <w:p w14:paraId="63868783" w14:textId="444546E5" w:rsidR="00156302" w:rsidRDefault="00156302" w:rsidP="00156302">
      <w:r>
        <w:rPr>
          <w:noProof/>
        </w:rPr>
        <w:lastRenderedPageBreak/>
        <w:drawing>
          <wp:inline distT="0" distB="0" distL="0" distR="0" wp14:anchorId="30BD9B6E" wp14:editId="57B25C5D">
            <wp:extent cx="5400040" cy="3035935"/>
            <wp:effectExtent l="0" t="0" r="0" b="0"/>
            <wp:docPr id="1529218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1802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C444" w14:textId="77F03B2D" w:rsidR="00156302" w:rsidRDefault="00156302" w:rsidP="00156302">
      <w:r>
        <w:rPr>
          <w:noProof/>
        </w:rPr>
        <w:drawing>
          <wp:inline distT="0" distB="0" distL="0" distR="0" wp14:anchorId="561B1BDE" wp14:editId="737CA99A">
            <wp:extent cx="5400040" cy="3035935"/>
            <wp:effectExtent l="0" t="0" r="0" b="0"/>
            <wp:docPr id="2073977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7751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FD14" w14:textId="34B251F8" w:rsidR="00156302" w:rsidRDefault="00156302" w:rsidP="00156302">
      <w:r>
        <w:rPr>
          <w:noProof/>
        </w:rPr>
        <w:lastRenderedPageBreak/>
        <w:drawing>
          <wp:inline distT="0" distB="0" distL="0" distR="0" wp14:anchorId="37FF6000" wp14:editId="7071C2C7">
            <wp:extent cx="5400040" cy="3035935"/>
            <wp:effectExtent l="0" t="0" r="0" b="0"/>
            <wp:docPr id="428964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6470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E3AA" w14:textId="6A33EAED" w:rsidR="00156302" w:rsidRDefault="00156302" w:rsidP="00156302">
      <w:r>
        <w:rPr>
          <w:noProof/>
        </w:rPr>
        <w:drawing>
          <wp:inline distT="0" distB="0" distL="0" distR="0" wp14:anchorId="64C8760A" wp14:editId="37EC75F1">
            <wp:extent cx="5400040" cy="3035935"/>
            <wp:effectExtent l="0" t="0" r="0" b="0"/>
            <wp:docPr id="418858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5819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C876" w14:textId="72579360" w:rsidR="00156302" w:rsidRDefault="00156302" w:rsidP="00156302">
      <w:r>
        <w:rPr>
          <w:noProof/>
        </w:rPr>
        <w:lastRenderedPageBreak/>
        <w:drawing>
          <wp:inline distT="0" distB="0" distL="0" distR="0" wp14:anchorId="24BDBCE4" wp14:editId="5E506425">
            <wp:extent cx="5400040" cy="3035935"/>
            <wp:effectExtent l="0" t="0" r="0" b="0"/>
            <wp:docPr id="88739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959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5482" w14:textId="2B99593E" w:rsidR="00156302" w:rsidRDefault="00156302" w:rsidP="00156302">
      <w:pPr>
        <w:pStyle w:val="Ttulo2"/>
      </w:pPr>
      <w:bookmarkStart w:id="14" w:name="_Toc236839482"/>
      <w:r>
        <w:t>Eliminar evento</w:t>
      </w:r>
      <w:bookmarkEnd w:id="14"/>
    </w:p>
    <w:p w14:paraId="11CB16CB" w14:textId="14D33122" w:rsidR="00156302" w:rsidRDefault="00156302" w:rsidP="00156302">
      <w:r>
        <w:t>Para eliminar un evento</w:t>
      </w:r>
      <w:r w:rsidR="00596595">
        <w:t>, tenés que ir a la columna de “ACCIONES” en la parte derecha de la tabla y apretar el botón “Eliminar”.</w:t>
      </w:r>
    </w:p>
    <w:p w14:paraId="67FA97BD" w14:textId="17F8EAEA" w:rsidR="00596595" w:rsidRDefault="00596595" w:rsidP="00156302">
      <w:r>
        <w:rPr>
          <w:noProof/>
        </w:rPr>
        <w:drawing>
          <wp:inline distT="0" distB="0" distL="0" distR="0" wp14:anchorId="4358DF5C" wp14:editId="1F336C9C">
            <wp:extent cx="5400040" cy="3035935"/>
            <wp:effectExtent l="0" t="0" r="0" b="0"/>
            <wp:docPr id="975931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3124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905F" w14:textId="630B32B7" w:rsidR="00596595" w:rsidRDefault="00596595" w:rsidP="00156302">
      <w:r>
        <w:rPr>
          <w:noProof/>
        </w:rPr>
        <w:lastRenderedPageBreak/>
        <w:drawing>
          <wp:inline distT="0" distB="0" distL="0" distR="0" wp14:anchorId="3FA57471" wp14:editId="23D02872">
            <wp:extent cx="5400040" cy="3035935"/>
            <wp:effectExtent l="0" t="0" r="0" b="0"/>
            <wp:docPr id="909494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9449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2B99" w14:textId="3A597A12" w:rsidR="00596595" w:rsidRDefault="00596595" w:rsidP="00156302">
      <w:r>
        <w:rPr>
          <w:noProof/>
        </w:rPr>
        <w:drawing>
          <wp:inline distT="0" distB="0" distL="0" distR="0" wp14:anchorId="15ACD936" wp14:editId="4258C343">
            <wp:extent cx="5400040" cy="3035935"/>
            <wp:effectExtent l="0" t="0" r="0" b="0"/>
            <wp:docPr id="1386479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7969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A238" w14:textId="09A55056" w:rsidR="00596595" w:rsidRDefault="00596595" w:rsidP="00156302">
      <w:r>
        <w:t>Si no se desea eliminar el evento, aprete el botón de “Cancelar”, si en cambio, si desea eliminar el evento, aprete el botón de “Eliminar evento”.</w:t>
      </w:r>
    </w:p>
    <w:p w14:paraId="0F5729BA" w14:textId="7555DE4F" w:rsidR="00596595" w:rsidRDefault="00596595" w:rsidP="00156302">
      <w:r>
        <w:rPr>
          <w:noProof/>
        </w:rPr>
        <w:lastRenderedPageBreak/>
        <w:drawing>
          <wp:inline distT="0" distB="0" distL="0" distR="0" wp14:anchorId="7A3E6346" wp14:editId="03A698CB">
            <wp:extent cx="5400040" cy="3035935"/>
            <wp:effectExtent l="0" t="0" r="0" b="0"/>
            <wp:docPr id="1772324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2469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C7AD" w14:textId="299D8980" w:rsidR="00596595" w:rsidRDefault="00596595" w:rsidP="00156302">
      <w:r>
        <w:rPr>
          <w:noProof/>
        </w:rPr>
        <w:drawing>
          <wp:inline distT="0" distB="0" distL="0" distR="0" wp14:anchorId="1BB0ADA6" wp14:editId="10D368B9">
            <wp:extent cx="5400040" cy="3035935"/>
            <wp:effectExtent l="0" t="0" r="0" b="0"/>
            <wp:docPr id="208267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792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33B3" w14:textId="07DD5A4D" w:rsidR="00596595" w:rsidRDefault="00596595" w:rsidP="00156302">
      <w:r>
        <w:rPr>
          <w:noProof/>
        </w:rPr>
        <w:lastRenderedPageBreak/>
        <w:drawing>
          <wp:inline distT="0" distB="0" distL="0" distR="0" wp14:anchorId="51DDE071" wp14:editId="2169CBE5">
            <wp:extent cx="5400040" cy="3035935"/>
            <wp:effectExtent l="0" t="0" r="0" b="0"/>
            <wp:docPr id="1091426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2647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E12A" w14:textId="03C36261" w:rsidR="00596595" w:rsidRDefault="004F2CA2" w:rsidP="004F2CA2">
      <w:pPr>
        <w:pStyle w:val="Ttulo2"/>
      </w:pPr>
      <w:r>
        <w:t>Buscador de eventos</w:t>
      </w:r>
    </w:p>
    <w:p w14:paraId="4E0DBACD" w14:textId="1F530AB3" w:rsidR="004F2CA2" w:rsidRDefault="004F2CA2" w:rsidP="004F2CA2">
      <w:r>
        <w:t>Para poder buscar eventos, utilice el buscador que se encuentra arriba de la tabla en el medio.</w:t>
      </w:r>
    </w:p>
    <w:p w14:paraId="3630894A" w14:textId="3C65BC95" w:rsidR="004F2CA2" w:rsidRDefault="004F2CA2" w:rsidP="004F2CA2">
      <w:r>
        <w:rPr>
          <w:noProof/>
        </w:rPr>
        <w:drawing>
          <wp:inline distT="0" distB="0" distL="0" distR="0" wp14:anchorId="26007C84" wp14:editId="0B348EC8">
            <wp:extent cx="5400040" cy="3035935"/>
            <wp:effectExtent l="0" t="0" r="0" b="0"/>
            <wp:docPr id="1822736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3639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617E" w14:textId="55C4BF22" w:rsidR="004F2CA2" w:rsidRDefault="004F2CA2" w:rsidP="004F2CA2">
      <w:r>
        <w:rPr>
          <w:noProof/>
        </w:rPr>
        <w:lastRenderedPageBreak/>
        <w:drawing>
          <wp:inline distT="0" distB="0" distL="0" distR="0" wp14:anchorId="77E56B37" wp14:editId="0245F38F">
            <wp:extent cx="5400040" cy="3035935"/>
            <wp:effectExtent l="0" t="0" r="0" b="0"/>
            <wp:docPr id="1452750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5081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5C22" w14:textId="608A4E63" w:rsidR="004F2CA2" w:rsidRDefault="004F2CA2" w:rsidP="004F2CA2">
      <w:r>
        <w:rPr>
          <w:noProof/>
        </w:rPr>
        <w:drawing>
          <wp:inline distT="0" distB="0" distL="0" distR="0" wp14:anchorId="34EE2533" wp14:editId="56E398FB">
            <wp:extent cx="5400040" cy="3035935"/>
            <wp:effectExtent l="0" t="0" r="0" b="0"/>
            <wp:docPr id="1945627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2702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259C" w14:textId="378D382E" w:rsidR="004F2CA2" w:rsidRDefault="004F2CA2" w:rsidP="004F2CA2">
      <w:r>
        <w:t xml:space="preserve">Se puede buscar por título, descripción, lugar, </w:t>
      </w:r>
      <w:r>
        <w:tab/>
        <w:t>fecha, horario, URL (enlace) y título del URL (enlace).</w:t>
      </w:r>
    </w:p>
    <w:p w14:paraId="0955FE68" w14:textId="77777777" w:rsidR="004F2CA2" w:rsidRPr="004F2CA2" w:rsidRDefault="004F2CA2" w:rsidP="004F2CA2"/>
    <w:sectPr w:rsidR="004F2CA2" w:rsidRPr="004F2CA2">
      <w:footerReference w:type="default" r:id="rId8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72835" w14:textId="77777777" w:rsidR="00780692" w:rsidRDefault="00780692" w:rsidP="006B16D4">
      <w:pPr>
        <w:spacing w:after="0" w:line="240" w:lineRule="auto"/>
      </w:pPr>
      <w:r>
        <w:separator/>
      </w:r>
    </w:p>
  </w:endnote>
  <w:endnote w:type="continuationSeparator" w:id="0">
    <w:p w14:paraId="7E1A84F9" w14:textId="77777777" w:rsidR="00780692" w:rsidRDefault="00780692" w:rsidP="006B1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5209349"/>
      <w:docPartObj>
        <w:docPartGallery w:val="Page Numbers (Bottom of Page)"/>
        <w:docPartUnique/>
      </w:docPartObj>
    </w:sdtPr>
    <w:sdtContent>
      <w:p w14:paraId="3DBC4476" w14:textId="2E91D327" w:rsidR="006B16D4" w:rsidRDefault="006B16D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0AA7352" w14:textId="77777777" w:rsidR="006B16D4" w:rsidRDefault="006B1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19448" w14:textId="77777777" w:rsidR="00780692" w:rsidRDefault="00780692" w:rsidP="006B16D4">
      <w:pPr>
        <w:spacing w:after="0" w:line="240" w:lineRule="auto"/>
      </w:pPr>
      <w:r>
        <w:separator/>
      </w:r>
    </w:p>
  </w:footnote>
  <w:footnote w:type="continuationSeparator" w:id="0">
    <w:p w14:paraId="0917ECA5" w14:textId="77777777" w:rsidR="00780692" w:rsidRDefault="00780692" w:rsidP="006B16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5F7"/>
    <w:rsid w:val="00022624"/>
    <w:rsid w:val="00103FED"/>
    <w:rsid w:val="00156302"/>
    <w:rsid w:val="003D1102"/>
    <w:rsid w:val="00426135"/>
    <w:rsid w:val="004D67F9"/>
    <w:rsid w:val="004F2CA2"/>
    <w:rsid w:val="00536A2F"/>
    <w:rsid w:val="00577542"/>
    <w:rsid w:val="00585B47"/>
    <w:rsid w:val="00596595"/>
    <w:rsid w:val="006B16D4"/>
    <w:rsid w:val="00780692"/>
    <w:rsid w:val="009508A9"/>
    <w:rsid w:val="00997AA0"/>
    <w:rsid w:val="009C45CF"/>
    <w:rsid w:val="00C5234E"/>
    <w:rsid w:val="00DF239E"/>
    <w:rsid w:val="00EA7E74"/>
    <w:rsid w:val="00ED53B1"/>
    <w:rsid w:val="00FF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2A224"/>
  <w15:chartTrackingRefBased/>
  <w15:docId w15:val="{F60C2179-C096-40D5-8E28-724FE812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624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F35F7"/>
    <w:pPr>
      <w:keepNext/>
      <w:keepLines/>
      <w:spacing w:before="360" w:after="80" w:line="240" w:lineRule="auto"/>
      <w:jc w:val="center"/>
      <w:outlineLvl w:val="0"/>
    </w:pPr>
    <w:rPr>
      <w:rFonts w:eastAsiaTheme="majorEastAsia" w:cstheme="majorBidi"/>
      <w:b/>
      <w:color w:val="4EA72E" w:themeColor="accent6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35F7"/>
    <w:pPr>
      <w:keepNext/>
      <w:keepLines/>
      <w:spacing w:before="160" w:after="80"/>
      <w:outlineLvl w:val="1"/>
    </w:pPr>
    <w:rPr>
      <w:rFonts w:eastAsiaTheme="majorEastAsia" w:cstheme="majorBidi"/>
      <w:color w:val="156082" w:themeColor="accen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3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3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3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3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3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3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3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35F7"/>
    <w:rPr>
      <w:rFonts w:ascii="Arial" w:eastAsiaTheme="majorEastAsia" w:hAnsi="Arial" w:cstheme="majorBidi"/>
      <w:b/>
      <w:color w:val="4EA72E" w:themeColor="accent6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F35F7"/>
    <w:rPr>
      <w:rFonts w:ascii="Arial" w:eastAsiaTheme="majorEastAsia" w:hAnsi="Arial" w:cstheme="majorBidi"/>
      <w:color w:val="156082" w:themeColor="accen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3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35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35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35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35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35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35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3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3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3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3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3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35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35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35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3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35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35F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35F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35F7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6B16D4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B16D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B16D4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6B16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16D4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6B16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16D4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82" Type="http://schemas.openxmlformats.org/officeDocument/2006/relationships/fontTable" Target="fontTable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hyperlink" Target="https://sitio-web.sieghartsantiago.workers.dev/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fundacionseno.org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hyperlink" Target="mailto:santiagosieghart@gmail.com" TargetMode="External"/><Relationship Id="rId71" Type="http://schemas.openxmlformats.org/officeDocument/2006/relationships/image" Target="media/image62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DBD28-3688-4B84-AEF6-14020BADB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38</Pages>
  <Words>855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Sieghart</dc:creator>
  <cp:keywords/>
  <dc:description/>
  <cp:lastModifiedBy>Santiago Sieghart</cp:lastModifiedBy>
  <cp:revision>5</cp:revision>
  <dcterms:created xsi:type="dcterms:W3CDTF">2026-08-05T17:52:00Z</dcterms:created>
  <dcterms:modified xsi:type="dcterms:W3CDTF">2026-08-05T19:30:00Z</dcterms:modified>
</cp:coreProperties>
</file>