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3133A784" w:rsidR="003827D5" w:rsidRPr="001B52A2" w:rsidRDefault="005D2B57" w:rsidP="00750026">
            <w:pPr>
              <w:pStyle w:val="Sinespaciado"/>
              <w:rPr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1B52A2" w:rsidRPr="001B52A2">
              <w:rPr>
                <w:i/>
                <w:color w:val="C00000"/>
                <w:sz w:val="20"/>
              </w:rPr>
              <w:t>que un algoritmo consiste en un conjunto de instrucciones mientras que un programa es la aplicación del algoritmo en un lenguaje de programación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1668"/>
        <w:gridCol w:w="8504"/>
      </w:tblGrid>
      <w:tr w:rsidR="00910FB3" w14:paraId="18673379" w14:textId="77777777" w:rsidTr="009C5712">
        <w:tc>
          <w:tcPr>
            <w:tcW w:w="820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4180" w:type="pct"/>
          </w:tcPr>
          <w:p w14:paraId="2863D175" w14:textId="472A19D6" w:rsidR="00ED35DB" w:rsidRPr="00665336" w:rsidRDefault="009C571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el problema a resolver identificando datos de entrada y salida así como su relación.</w:t>
            </w:r>
          </w:p>
        </w:tc>
      </w:tr>
      <w:tr w:rsidR="00910FB3" w14:paraId="40D1FCE4" w14:textId="77777777" w:rsidTr="009C5712">
        <w:tc>
          <w:tcPr>
            <w:tcW w:w="820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4180" w:type="pct"/>
          </w:tcPr>
          <w:p w14:paraId="70DBF1A3" w14:textId="510F6322" w:rsidR="00ED35DB" w:rsidRPr="00665336" w:rsidRDefault="009C571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Diseñar/crear un algoritmo para resolver el problema</w:t>
            </w:r>
          </w:p>
        </w:tc>
      </w:tr>
      <w:tr w:rsidR="00910FB3" w14:paraId="7CF20E61" w14:textId="77777777" w:rsidTr="009C5712">
        <w:tc>
          <w:tcPr>
            <w:tcW w:w="820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4180" w:type="pct"/>
          </w:tcPr>
          <w:p w14:paraId="647BD047" w14:textId="77CAD8D1" w:rsidR="00ED35DB" w:rsidRPr="00665336" w:rsidRDefault="009C571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Codificar el algoritmo dentro de un lenguaje de programación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9C5712" w:rsidRDefault="005B32BD" w:rsidP="00750026">
      <w:pPr>
        <w:pStyle w:val="Sinespaciado"/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3BECBA18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9C5712">
              <w:rPr>
                <w:rFonts w:eastAsia="Times New Roman" w:cs="Times New Roman"/>
                <w:bCs/>
                <w:i/>
                <w:color w:val="FF0000"/>
              </w:rPr>
              <w:t>bajo</w:t>
            </w:r>
          </w:p>
          <w:p w14:paraId="73D692EF" w14:textId="50BBAF1D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="009C571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La primera parte del enunciado presenta a Ángela por debajo que Rosa, la segunda parte presenta a Celia encima de Rosa. Por lo tanto, Celia es quien habla más alto de las tres mientras que Ángela es quien habla más bajo.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4A057DC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0739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19F188" w14:textId="12A70E4F" w:rsidR="00665336" w:rsidRPr="00142B5E" w:rsidRDefault="0066533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6541E">
              <w:rPr>
                <w:rFonts w:eastAsia="Times New Roman" w:cs="Times New Roman"/>
                <w:bCs/>
                <w:noProof/>
                <w:sz w:val="20"/>
                <w:szCs w:val="20"/>
                <w:lang w:eastAsia="ja-JP"/>
              </w:rPr>
              <w:lastRenderedPageBreak/>
              <w:drawing>
                <wp:inline distT="0" distB="0" distL="0" distR="0" wp14:anchorId="2DDC972F" wp14:editId="2DF0EC27">
                  <wp:extent cx="6858000" cy="47320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70813_23141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73F75F34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507394">
              <w:rPr>
                <w:color w:val="C00000"/>
                <w:sz w:val="20"/>
              </w:rPr>
              <w:t xml:space="preserve"> número de años y meses enteros vividos</w:t>
            </w:r>
          </w:p>
          <w:p w14:paraId="6BE55C79" w14:textId="318F1899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507394">
              <w:rPr>
                <w:color w:val="C00000"/>
                <w:sz w:val="20"/>
              </w:rPr>
              <w:t xml:space="preserve"> número aproximado de días vividos </w:t>
            </w:r>
          </w:p>
          <w:p w14:paraId="429DE198" w14:textId="12AAAEAE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507394">
              <w:rPr>
                <w:color w:val="C00000"/>
                <w:sz w:val="20"/>
              </w:rPr>
              <w:t xml:space="preserve"> </w:t>
            </w:r>
            <w:r w:rsidR="00C6541E">
              <w:rPr>
                <w:color w:val="C00000"/>
                <w:sz w:val="20"/>
              </w:rPr>
              <w:t>ambos números de entrada deben ser multiplicados por un valor fijo y sumados para obtener el número de salida</w:t>
            </w:r>
            <w:r w:rsidR="00507394">
              <w:rPr>
                <w:color w:val="C00000"/>
                <w:sz w:val="20"/>
              </w:rPr>
              <w:t>.</w:t>
            </w:r>
            <w:r w:rsidR="00C6541E">
              <w:rPr>
                <w:color w:val="C00000"/>
                <w:sz w:val="20"/>
              </w:rPr>
              <w:t xml:space="preserve"> </w:t>
            </w:r>
            <w:r w:rsidR="00507394">
              <w:rPr>
                <w:color w:val="C00000"/>
                <w:sz w:val="20"/>
              </w:rPr>
              <w:t>Además, cada 4 años vividos se debe añadir un día extra a la salida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61FFB1F7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357E8498" w14:textId="77777777" w:rsidR="00803D47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Capturar número de años</w:t>
            </w:r>
          </w:p>
          <w:p w14:paraId="0ACD2D19" w14:textId="298A74F1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Asignar variable ‘Años’</w:t>
            </w:r>
          </w:p>
          <w:p w14:paraId="10CAFC76" w14:textId="7777777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Capturar número de meses</w:t>
            </w:r>
          </w:p>
          <w:p w14:paraId="6750B607" w14:textId="1D1A545B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Asignar variable ‘Meses’</w:t>
            </w:r>
          </w:p>
          <w:p w14:paraId="57D55A9B" w14:textId="7777777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5BACE6D4" w14:textId="13203C38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variable años</w:t>
            </w:r>
          </w:p>
          <w:p w14:paraId="6A250160" w14:textId="32E1264A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variable ‘Años’ por 365</w:t>
            </w:r>
          </w:p>
          <w:p w14:paraId="39766D72" w14:textId="109DE606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Asignar variable ‘</w:t>
            </w:r>
            <w:proofErr w:type="spellStart"/>
            <w:r>
              <w:rPr>
                <w:b/>
                <w:color w:val="C00000"/>
                <w:sz w:val="20"/>
              </w:rPr>
              <w:t>AñosX</w:t>
            </w:r>
            <w:proofErr w:type="spellEnd"/>
            <w:r>
              <w:rPr>
                <w:b/>
                <w:color w:val="C00000"/>
                <w:sz w:val="20"/>
              </w:rPr>
              <w:t>’</w:t>
            </w:r>
          </w:p>
          <w:p w14:paraId="5AF3D8E9" w14:textId="7777777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4D3E392" w14:textId="19C44E5C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variable ‘Años’</w:t>
            </w:r>
          </w:p>
          <w:p w14:paraId="0FCE394D" w14:textId="063B8584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Dividir variable ‘Años’ entre 4</w:t>
            </w:r>
          </w:p>
          <w:p w14:paraId="3AA6C6B6" w14:textId="528FD7EB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Capturar número entero</w:t>
            </w:r>
          </w:p>
          <w:p w14:paraId="735B3E0A" w14:textId="65686B8F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Asignar variable ‘Bisiesto’</w:t>
            </w:r>
          </w:p>
          <w:p w14:paraId="2F01BEBB" w14:textId="7777777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56B2E4B8" w14:textId="73302E6E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>Leer variable ‘Meses’</w:t>
            </w:r>
          </w:p>
          <w:p w14:paraId="5A7A2016" w14:textId="3DC858F2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v</w:t>
            </w:r>
            <w:bookmarkStart w:id="0" w:name="_GoBack"/>
            <w:bookmarkEnd w:id="0"/>
            <w:r>
              <w:rPr>
                <w:b/>
                <w:color w:val="C00000"/>
                <w:sz w:val="20"/>
              </w:rPr>
              <w:t>ariable ‘Meses’ por 30</w:t>
            </w:r>
          </w:p>
          <w:p w14:paraId="50F66299" w14:textId="07DDE96B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Asignar variable ‘</w:t>
            </w:r>
            <w:proofErr w:type="spellStart"/>
            <w:r>
              <w:rPr>
                <w:b/>
                <w:color w:val="C00000"/>
                <w:sz w:val="20"/>
              </w:rPr>
              <w:t>MesesX</w:t>
            </w:r>
            <w:proofErr w:type="spellEnd"/>
            <w:r>
              <w:rPr>
                <w:b/>
                <w:color w:val="C00000"/>
                <w:sz w:val="20"/>
              </w:rPr>
              <w:t>’</w:t>
            </w:r>
          </w:p>
          <w:p w14:paraId="70FEDE47" w14:textId="7777777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00312EFB" w14:textId="3C4D8E27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variable ‘Años X’</w:t>
            </w:r>
          </w:p>
          <w:p w14:paraId="7CA23B88" w14:textId="2B105960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variable ‘</w:t>
            </w:r>
            <w:proofErr w:type="spellStart"/>
            <w:r>
              <w:rPr>
                <w:b/>
                <w:color w:val="C00000"/>
                <w:sz w:val="20"/>
              </w:rPr>
              <w:t>MesesX</w:t>
            </w:r>
            <w:proofErr w:type="spellEnd"/>
            <w:r>
              <w:rPr>
                <w:b/>
                <w:color w:val="C00000"/>
                <w:sz w:val="20"/>
              </w:rPr>
              <w:t>’</w:t>
            </w:r>
          </w:p>
          <w:p w14:paraId="0F12D403" w14:textId="11069D7D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variable ‘Bisiesto’</w:t>
            </w:r>
          </w:p>
          <w:p w14:paraId="1C458319" w14:textId="52A250D6" w:rsidR="00C6541E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Sumar ‘</w:t>
            </w:r>
            <w:proofErr w:type="spellStart"/>
            <w:r>
              <w:rPr>
                <w:b/>
                <w:color w:val="C00000"/>
                <w:sz w:val="20"/>
              </w:rPr>
              <w:t>AñosX</w:t>
            </w:r>
            <w:proofErr w:type="spellEnd"/>
            <w:r>
              <w:rPr>
                <w:b/>
                <w:color w:val="C00000"/>
                <w:sz w:val="20"/>
              </w:rPr>
              <w:t>’ + ‘</w:t>
            </w:r>
            <w:proofErr w:type="spellStart"/>
            <w:r>
              <w:rPr>
                <w:b/>
                <w:color w:val="C00000"/>
                <w:sz w:val="20"/>
              </w:rPr>
              <w:t>MesesX</w:t>
            </w:r>
            <w:proofErr w:type="spellEnd"/>
            <w:r>
              <w:rPr>
                <w:b/>
                <w:color w:val="C00000"/>
                <w:sz w:val="20"/>
              </w:rPr>
              <w:t>’ + ‘Bisiesto’</w:t>
            </w:r>
          </w:p>
          <w:p w14:paraId="4D38D097" w14:textId="31C315A0" w:rsidR="00C6541E" w:rsidRPr="00894756" w:rsidRDefault="00C6541E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resultado</w:t>
            </w:r>
          </w:p>
        </w:tc>
      </w:tr>
    </w:tbl>
    <w:p w14:paraId="12513F31" w14:textId="34AF1951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47F8"/>
    <w:rsid w:val="00142B5E"/>
    <w:rsid w:val="00143E8A"/>
    <w:rsid w:val="00146B5B"/>
    <w:rsid w:val="00166E5F"/>
    <w:rsid w:val="00194B90"/>
    <w:rsid w:val="001B52A2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827D5"/>
    <w:rsid w:val="003A23A5"/>
    <w:rsid w:val="003A5E09"/>
    <w:rsid w:val="003E57D0"/>
    <w:rsid w:val="003E7B51"/>
    <w:rsid w:val="00407415"/>
    <w:rsid w:val="00456848"/>
    <w:rsid w:val="00467ADF"/>
    <w:rsid w:val="00491FC5"/>
    <w:rsid w:val="004A3844"/>
    <w:rsid w:val="004F08A4"/>
    <w:rsid w:val="004F75DF"/>
    <w:rsid w:val="005062F0"/>
    <w:rsid w:val="00507394"/>
    <w:rsid w:val="00535773"/>
    <w:rsid w:val="00541EDB"/>
    <w:rsid w:val="00593B20"/>
    <w:rsid w:val="005B32BD"/>
    <w:rsid w:val="005D2B57"/>
    <w:rsid w:val="005E08C9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C5712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541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50053C-55A8-4828-8C8E-740AD9C07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467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CINCONUMBERCERO Villanueva</cp:lastModifiedBy>
  <cp:revision>4</cp:revision>
  <cp:lastPrinted>2016-08-08T20:26:00Z</cp:lastPrinted>
  <dcterms:created xsi:type="dcterms:W3CDTF">2017-08-07T15:22:00Z</dcterms:created>
  <dcterms:modified xsi:type="dcterms:W3CDTF">2017-08-14T04:24:00Z</dcterms:modified>
</cp:coreProperties>
</file>