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48" w:rsidRDefault="00F03CDF">
      <w:bookmarkStart w:id="0" w:name="_GoBack"/>
      <w:r>
        <w:rPr>
          <w:noProof/>
        </w:rPr>
        <w:drawing>
          <wp:inline distT="0" distB="0" distL="0" distR="0" wp14:anchorId="71A98E7C" wp14:editId="516EB8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DF"/>
    <w:rsid w:val="00D95948"/>
    <w:rsid w:val="00F0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CA2A-F29F-41BD-8E1F-46286503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Isaí López Jaimes</dc:creator>
  <cp:keywords/>
  <dc:description/>
  <cp:lastModifiedBy>David Isaí López Jaimes</cp:lastModifiedBy>
  <cp:revision>1</cp:revision>
  <dcterms:created xsi:type="dcterms:W3CDTF">2018-10-15T04:57:00Z</dcterms:created>
  <dcterms:modified xsi:type="dcterms:W3CDTF">2018-10-15T04:58:00Z</dcterms:modified>
</cp:coreProperties>
</file>