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517C838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535D9">
        <w:rPr>
          <w:sz w:val="24"/>
        </w:rPr>
        <w:t xml:space="preserve"> Victor Manuel Cerón Navarrete</w:t>
      </w:r>
      <w:r w:rsidR="007535D9">
        <w:rPr>
          <w:sz w:val="24"/>
        </w:rPr>
        <w:tab/>
      </w:r>
    </w:p>
    <w:p w14:paraId="1119D414" w14:textId="1DE3D44E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535D9">
        <w:rPr>
          <w:sz w:val="24"/>
        </w:rPr>
        <w:t xml:space="preserve"> 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1C82946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7535D9">
              <w:rPr>
                <w:i/>
                <w:color w:val="C00000"/>
                <w:sz w:val="20"/>
              </w:rPr>
              <w:t xml:space="preserve"> que un programa debe estar escrito en código, mientras que un algoritmo está escrito en lenguaje informal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A440342" w:rsidR="00ED35DB" w:rsidRPr="00665336" w:rsidRDefault="007535D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Se comprende el problema a resolver, definimos  las entradas, salidas, su relación  y como se comportaría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795D745" w:rsidR="00ED35DB" w:rsidRPr="00665336" w:rsidRDefault="007535D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hace un algoritmo para basar la codificación del programa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84907B4" w:rsidR="00ED35DB" w:rsidRPr="00665336" w:rsidRDefault="007535D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pasa el algoritmo de lenguaje informal a código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2B6B5DDC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5923793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7535D9">
              <w:rPr>
                <w:rFonts w:eastAsia="Times New Roman" w:cs="Times New Roman"/>
                <w:bCs/>
              </w:rPr>
              <w:t xml:space="preserve"> Más bajo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46FF9BCE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535D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Ángela&lt;Rosa&lt;Celia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35A49DC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535D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690A8398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F142D1D" w14:textId="528885A6" w:rsidR="007535D9" w:rsidRDefault="007535D9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está con Benito</w:t>
            </w:r>
            <w:r w:rsidR="00776FB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en un medio de transporte desconocido</w:t>
            </w:r>
          </w:p>
          <w:p w14:paraId="7CB6D573" w14:textId="6459D563" w:rsidR="007535D9" w:rsidRDefault="00776FB9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Andrés viaja en avión con Darío </w:t>
            </w:r>
          </w:p>
          <w:p w14:paraId="655C203D" w14:textId="6D6CDE84" w:rsidR="00776FB9" w:rsidRDefault="00776FB9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con Carlos porque es el amigo que sobra, y va en coche porque también es el transporte que sobra</w:t>
            </w:r>
          </w:p>
          <w:p w14:paraId="04A17265" w14:textId="658E1548" w:rsidR="00776FB9" w:rsidRDefault="00776FB9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Se resolvió por eliminación</w:t>
            </w:r>
            <w:bookmarkStart w:id="0" w:name="_GoBack"/>
            <w:bookmarkEnd w:id="0"/>
          </w:p>
          <w:p w14:paraId="5319F188" w14:textId="53675AD3" w:rsidR="007535D9" w:rsidRPr="00142B5E" w:rsidRDefault="007535D9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535D9"/>
    <w:rsid w:val="00761819"/>
    <w:rsid w:val="00776FB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CEF0-933E-4C55-8C19-52EBFD24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Víctor Manuel Cerón Navarrete</cp:lastModifiedBy>
  <cp:revision>21</cp:revision>
  <cp:lastPrinted>2016-08-08T20:26:00Z</cp:lastPrinted>
  <dcterms:created xsi:type="dcterms:W3CDTF">2017-08-07T15:22:00Z</dcterms:created>
  <dcterms:modified xsi:type="dcterms:W3CDTF">2019-01-28T14:56:00Z</dcterms:modified>
</cp:coreProperties>
</file>