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A0C0" w14:textId="6CABB2AB" w:rsidR="00C5718F" w:rsidRPr="006B7C73" w:rsidRDefault="00EE20E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6B7C73">
        <w:rPr>
          <w:rFonts w:eastAsia="Arial"/>
          <w:b/>
          <w:bCs/>
          <w:color w:val="000000"/>
          <w:sz w:val="32"/>
          <w:szCs w:val="32"/>
        </w:rPr>
        <w:t>Лабораторная работа №</w:t>
      </w:r>
      <w:r w:rsidR="006B7C73" w:rsidRPr="006B7C73">
        <w:rPr>
          <w:rFonts w:eastAsia="Arial"/>
          <w:b/>
          <w:bCs/>
          <w:color w:val="000000"/>
          <w:sz w:val="32"/>
          <w:szCs w:val="32"/>
        </w:rPr>
        <w:t>7</w:t>
      </w:r>
    </w:p>
    <w:p w14:paraId="56FAD877" w14:textId="0B7C3AB6" w:rsidR="00C5718F" w:rsidRPr="006B7C73" w:rsidRDefault="006B7C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Работа с базой данных в </w:t>
      </w:r>
      <w:r>
        <w:rPr>
          <w:b/>
          <w:bCs/>
          <w:color w:val="000000"/>
          <w:sz w:val="28"/>
          <w:szCs w:val="28"/>
          <w:u w:val="single"/>
          <w:lang w:val="en-US"/>
        </w:rPr>
        <w:t>Java</w:t>
      </w:r>
    </w:p>
    <w:p w14:paraId="704F2A97" w14:textId="515CF103" w:rsidR="00C5718F" w:rsidRDefault="002801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 w:rsidR="00EE20EB">
        <w:rPr>
          <w:b/>
          <w:bCs/>
          <w:color w:val="000000"/>
          <w:sz w:val="28"/>
          <w:szCs w:val="28"/>
        </w:rPr>
        <w:t>Цель работы:</w:t>
      </w:r>
      <w:r w:rsidR="00EE20EB">
        <w:rPr>
          <w:color w:val="000000"/>
          <w:sz w:val="28"/>
          <w:szCs w:val="28"/>
        </w:rPr>
        <w:t xml:space="preserve"> </w:t>
      </w:r>
      <w:r w:rsidRPr="002801E5">
        <w:rPr>
          <w:color w:val="000000"/>
          <w:sz w:val="28"/>
          <w:szCs w:val="28"/>
        </w:rPr>
        <w:t>научиться подключаться и взаимодействовать с реляционной базой данных из приложения на Java с использованием JDBC.</w:t>
      </w:r>
    </w:p>
    <w:p w14:paraId="2821C922" w14:textId="5FC1E2CA" w:rsidR="00C5718F" w:rsidRPr="002801E5" w:rsidRDefault="00EE20EB" w:rsidP="002801E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2801E5">
        <w:rPr>
          <w:rFonts w:eastAsia="Arial"/>
          <w:b/>
          <w:bCs/>
          <w:color w:val="000000"/>
          <w:sz w:val="32"/>
          <w:szCs w:val="32"/>
        </w:rPr>
        <w:t>Теоретический материал</w:t>
      </w:r>
    </w:p>
    <w:p w14:paraId="74920C37" w14:textId="12CBF235" w:rsidR="002801E5" w:rsidRPr="002801E5" w:rsidRDefault="002801E5" w:rsidP="00DA06BB">
      <w:p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</w:rPr>
        <w:tab/>
      </w:r>
      <w:r w:rsidRPr="002801E5">
        <w:rPr>
          <w:b/>
          <w:bCs/>
          <w:color w:val="000000"/>
          <w:sz w:val="28"/>
          <w:szCs w:val="28"/>
        </w:rPr>
        <w:t xml:space="preserve">JDBC (Java Database </w:t>
      </w:r>
      <w:proofErr w:type="spellStart"/>
      <w:r w:rsidRPr="002801E5">
        <w:rPr>
          <w:b/>
          <w:bCs/>
          <w:color w:val="000000"/>
          <w:sz w:val="28"/>
          <w:szCs w:val="28"/>
        </w:rPr>
        <w:t>Connectivity</w:t>
      </w:r>
      <w:proofErr w:type="spellEnd"/>
      <w:r w:rsidRPr="002801E5">
        <w:rPr>
          <w:b/>
          <w:bCs/>
          <w:color w:val="000000"/>
          <w:sz w:val="28"/>
          <w:szCs w:val="28"/>
        </w:rPr>
        <w:t xml:space="preserve">) – </w:t>
      </w:r>
      <w:r w:rsidRPr="002801E5">
        <w:rPr>
          <w:color w:val="000000"/>
          <w:sz w:val="28"/>
          <w:szCs w:val="28"/>
        </w:rPr>
        <w:t>стандартный API для взаимодействия Java-приложений с различными СУБД. Основные шаги работы с БД:</w:t>
      </w:r>
    </w:p>
    <w:p w14:paraId="21EBA187" w14:textId="3DA45AAB" w:rsidR="002801E5" w:rsidRPr="002801E5" w:rsidRDefault="002801E5" w:rsidP="00DA06B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rStyle w:val="a6"/>
          <w:color w:val="0F1115"/>
          <w:sz w:val="28"/>
          <w:szCs w:val="28"/>
        </w:rPr>
        <w:t>Подключение драйвера</w:t>
      </w:r>
      <w:r w:rsidRPr="002801E5">
        <w:rPr>
          <w:color w:val="0F1115"/>
          <w:sz w:val="28"/>
          <w:szCs w:val="28"/>
        </w:rPr>
        <w:t> – загрузка класса драйвера (</w:t>
      </w:r>
      <w:proofErr w:type="spellStart"/>
      <w:r w:rsidRPr="002801E5">
        <w:rPr>
          <w:color w:val="0F1115"/>
          <w:sz w:val="28"/>
          <w:szCs w:val="28"/>
        </w:rPr>
        <w:t>Class.forName</w:t>
      </w:r>
      <w:proofErr w:type="spellEnd"/>
      <w:r w:rsidRPr="002801E5">
        <w:rPr>
          <w:color w:val="0F1115"/>
          <w:sz w:val="28"/>
          <w:szCs w:val="28"/>
        </w:rPr>
        <w:t>()), хотя в современных версиях это часто делается автоматически.</w:t>
      </w:r>
    </w:p>
    <w:p w14:paraId="67A08225" w14:textId="182D50E7" w:rsidR="002801E5" w:rsidRPr="002801E5" w:rsidRDefault="002801E5" w:rsidP="00DA06B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rStyle w:val="a6"/>
          <w:color w:val="0F1115"/>
          <w:sz w:val="28"/>
          <w:szCs w:val="28"/>
        </w:rPr>
        <w:t>Установка соединения</w:t>
      </w:r>
      <w:r w:rsidRPr="002801E5">
        <w:rPr>
          <w:color w:val="0F1115"/>
          <w:sz w:val="28"/>
          <w:szCs w:val="28"/>
        </w:rPr>
        <w:t> – использование </w:t>
      </w:r>
      <w:proofErr w:type="spellStart"/>
      <w:r w:rsidRPr="002801E5">
        <w:rPr>
          <w:color w:val="0F1115"/>
          <w:sz w:val="28"/>
          <w:szCs w:val="28"/>
        </w:rPr>
        <w:t>DriverManager.getConnection</w:t>
      </w:r>
      <w:proofErr w:type="spellEnd"/>
      <w:r w:rsidRPr="002801E5">
        <w:rPr>
          <w:color w:val="0F1115"/>
          <w:sz w:val="28"/>
          <w:szCs w:val="28"/>
        </w:rPr>
        <w:t>(</w:t>
      </w:r>
      <w:proofErr w:type="spellStart"/>
      <w:r w:rsidRPr="002801E5">
        <w:rPr>
          <w:color w:val="0F1115"/>
          <w:sz w:val="28"/>
          <w:szCs w:val="28"/>
        </w:rPr>
        <w:t>url</w:t>
      </w:r>
      <w:proofErr w:type="spellEnd"/>
      <w:r w:rsidRPr="002801E5">
        <w:rPr>
          <w:color w:val="0F1115"/>
          <w:sz w:val="28"/>
          <w:szCs w:val="28"/>
        </w:rPr>
        <w:t xml:space="preserve">, </w:t>
      </w:r>
      <w:proofErr w:type="spellStart"/>
      <w:r w:rsidRPr="002801E5">
        <w:rPr>
          <w:color w:val="0F1115"/>
          <w:sz w:val="28"/>
          <w:szCs w:val="28"/>
        </w:rPr>
        <w:t>user</w:t>
      </w:r>
      <w:proofErr w:type="spellEnd"/>
      <w:r w:rsidRPr="002801E5">
        <w:rPr>
          <w:color w:val="0F1115"/>
          <w:sz w:val="28"/>
          <w:szCs w:val="28"/>
        </w:rPr>
        <w:t xml:space="preserve">, </w:t>
      </w:r>
      <w:proofErr w:type="spellStart"/>
      <w:r w:rsidRPr="002801E5">
        <w:rPr>
          <w:color w:val="0F1115"/>
          <w:sz w:val="28"/>
          <w:szCs w:val="28"/>
        </w:rPr>
        <w:t>password</w:t>
      </w:r>
      <w:proofErr w:type="spellEnd"/>
      <w:r w:rsidRPr="002801E5">
        <w:rPr>
          <w:color w:val="0F1115"/>
          <w:sz w:val="28"/>
          <w:szCs w:val="28"/>
        </w:rPr>
        <w:t>).</w:t>
      </w:r>
    </w:p>
    <w:p w14:paraId="13ADB7EF" w14:textId="7CE07F99" w:rsidR="002801E5" w:rsidRPr="002801E5" w:rsidRDefault="002801E5" w:rsidP="00DA06B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rStyle w:val="a6"/>
          <w:color w:val="0F1115"/>
          <w:sz w:val="28"/>
          <w:szCs w:val="28"/>
        </w:rPr>
        <w:t>Создание и выполнение запросов</w:t>
      </w:r>
      <w:r w:rsidRPr="002801E5">
        <w:rPr>
          <w:color w:val="0F1115"/>
          <w:sz w:val="28"/>
          <w:szCs w:val="28"/>
        </w:rPr>
        <w:t> – объекты </w:t>
      </w:r>
      <w:proofErr w:type="spellStart"/>
      <w:r w:rsidRPr="002801E5">
        <w:rPr>
          <w:color w:val="0F1115"/>
          <w:sz w:val="28"/>
          <w:szCs w:val="28"/>
        </w:rPr>
        <w:t>Statement</w:t>
      </w:r>
      <w:proofErr w:type="spellEnd"/>
      <w:r w:rsidRPr="002801E5">
        <w:rPr>
          <w:color w:val="0F1115"/>
          <w:sz w:val="28"/>
          <w:szCs w:val="28"/>
        </w:rPr>
        <w:t>, </w:t>
      </w:r>
      <w:proofErr w:type="spellStart"/>
      <w:r w:rsidRPr="002801E5">
        <w:rPr>
          <w:color w:val="0F1115"/>
          <w:sz w:val="28"/>
          <w:szCs w:val="28"/>
        </w:rPr>
        <w:t>PreparedStatement</w:t>
      </w:r>
      <w:proofErr w:type="spellEnd"/>
      <w:r w:rsidRPr="002801E5">
        <w:rPr>
          <w:color w:val="0F1115"/>
          <w:sz w:val="28"/>
          <w:szCs w:val="28"/>
        </w:rPr>
        <w:t xml:space="preserve"> (защита от SQL-инъекций).</w:t>
      </w:r>
    </w:p>
    <w:p w14:paraId="0A761449" w14:textId="6ABE5302" w:rsidR="002801E5" w:rsidRPr="002801E5" w:rsidRDefault="002801E5" w:rsidP="00DA06B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rStyle w:val="a6"/>
          <w:color w:val="0F1115"/>
          <w:sz w:val="28"/>
          <w:szCs w:val="28"/>
        </w:rPr>
        <w:t>Обработка результатов</w:t>
      </w:r>
      <w:r w:rsidRPr="002801E5">
        <w:rPr>
          <w:color w:val="0F1115"/>
          <w:sz w:val="28"/>
          <w:szCs w:val="28"/>
        </w:rPr>
        <w:t> – </w:t>
      </w:r>
      <w:proofErr w:type="spellStart"/>
      <w:r w:rsidRPr="002801E5">
        <w:rPr>
          <w:color w:val="0F1115"/>
          <w:sz w:val="28"/>
          <w:szCs w:val="28"/>
        </w:rPr>
        <w:t>ResultSet</w:t>
      </w:r>
      <w:proofErr w:type="spellEnd"/>
      <w:r w:rsidRPr="002801E5">
        <w:rPr>
          <w:color w:val="0F1115"/>
          <w:sz w:val="28"/>
          <w:szCs w:val="28"/>
        </w:rPr>
        <w:t xml:space="preserve"> для выборки данных.</w:t>
      </w:r>
    </w:p>
    <w:p w14:paraId="6EF4DA6E" w14:textId="35337DF4" w:rsidR="002801E5" w:rsidRPr="002801E5" w:rsidRDefault="002801E5" w:rsidP="00DA06B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  <w:lang w:val="en-US"/>
        </w:rPr>
      </w:pPr>
      <w:r w:rsidRPr="002801E5">
        <w:rPr>
          <w:rStyle w:val="a6"/>
          <w:color w:val="0F1115"/>
          <w:sz w:val="28"/>
          <w:szCs w:val="28"/>
        </w:rPr>
        <w:t>Закрытие</w:t>
      </w:r>
      <w:r w:rsidRPr="002801E5">
        <w:rPr>
          <w:rStyle w:val="a6"/>
          <w:color w:val="0F1115"/>
          <w:sz w:val="28"/>
          <w:szCs w:val="28"/>
          <w:lang w:val="en-US"/>
        </w:rPr>
        <w:t xml:space="preserve"> </w:t>
      </w:r>
      <w:r w:rsidRPr="002801E5">
        <w:rPr>
          <w:rStyle w:val="a6"/>
          <w:color w:val="0F1115"/>
          <w:sz w:val="28"/>
          <w:szCs w:val="28"/>
        </w:rPr>
        <w:t>ресурсов</w:t>
      </w:r>
      <w:r w:rsidRPr="002801E5">
        <w:rPr>
          <w:color w:val="0F1115"/>
          <w:sz w:val="28"/>
          <w:szCs w:val="28"/>
          <w:lang w:val="en-US"/>
        </w:rPr>
        <w:t> – </w:t>
      </w:r>
      <w:proofErr w:type="gramStart"/>
      <w:r w:rsidRPr="002801E5">
        <w:rPr>
          <w:color w:val="0F1115"/>
          <w:sz w:val="28"/>
          <w:szCs w:val="28"/>
          <w:lang w:val="en-US"/>
        </w:rPr>
        <w:t>close(</w:t>
      </w:r>
      <w:proofErr w:type="gramEnd"/>
      <w:r w:rsidRPr="002801E5">
        <w:rPr>
          <w:color w:val="0F1115"/>
          <w:sz w:val="28"/>
          <w:szCs w:val="28"/>
          <w:lang w:val="en-US"/>
        </w:rPr>
        <w:t>) </w:t>
      </w:r>
      <w:r w:rsidRPr="002801E5">
        <w:rPr>
          <w:color w:val="0F1115"/>
          <w:sz w:val="28"/>
          <w:szCs w:val="28"/>
        </w:rPr>
        <w:t>для</w:t>
      </w:r>
      <w:r w:rsidRPr="002801E5">
        <w:rPr>
          <w:color w:val="0F1115"/>
          <w:sz w:val="28"/>
          <w:szCs w:val="28"/>
          <w:lang w:val="en-US"/>
        </w:rPr>
        <w:t xml:space="preserve"> Connection, Statement, </w:t>
      </w:r>
      <w:proofErr w:type="spellStart"/>
      <w:r w:rsidRPr="002801E5">
        <w:rPr>
          <w:color w:val="0F1115"/>
          <w:sz w:val="28"/>
          <w:szCs w:val="28"/>
          <w:lang w:val="en-US"/>
        </w:rPr>
        <w:t>ResultSet</w:t>
      </w:r>
      <w:proofErr w:type="spellEnd"/>
      <w:r w:rsidRPr="002801E5">
        <w:rPr>
          <w:color w:val="0F1115"/>
          <w:sz w:val="28"/>
          <w:szCs w:val="28"/>
          <w:lang w:val="en-US"/>
        </w:rPr>
        <w:t xml:space="preserve"> (</w:t>
      </w:r>
      <w:r w:rsidRPr="002801E5">
        <w:rPr>
          <w:color w:val="0F1115"/>
          <w:sz w:val="28"/>
          <w:szCs w:val="28"/>
        </w:rPr>
        <w:t>удобно</w:t>
      </w:r>
      <w:r w:rsidRPr="002801E5">
        <w:rPr>
          <w:color w:val="0F1115"/>
          <w:sz w:val="28"/>
          <w:szCs w:val="28"/>
          <w:lang w:val="en-US"/>
        </w:rPr>
        <w:t xml:space="preserve"> </w:t>
      </w:r>
      <w:r w:rsidRPr="002801E5">
        <w:rPr>
          <w:color w:val="0F1115"/>
          <w:sz w:val="28"/>
          <w:szCs w:val="28"/>
        </w:rPr>
        <w:t>использовать</w:t>
      </w:r>
      <w:r w:rsidRPr="002801E5">
        <w:rPr>
          <w:color w:val="0F1115"/>
          <w:sz w:val="28"/>
          <w:szCs w:val="28"/>
          <w:lang w:val="en-US"/>
        </w:rPr>
        <w:t xml:space="preserve"> try-with-resources).</w:t>
      </w:r>
    </w:p>
    <w:p w14:paraId="426CAAB7" w14:textId="1373D80E" w:rsidR="002801E5" w:rsidRPr="002801E5" w:rsidRDefault="002801E5" w:rsidP="00DA06BB">
      <w:pPr>
        <w:pStyle w:val="ds-markdown-paragraph"/>
        <w:shd w:val="clear" w:color="auto" w:fill="FFFFFF"/>
        <w:jc w:val="both"/>
        <w:rPr>
          <w:color w:val="0F1115"/>
          <w:sz w:val="28"/>
          <w:szCs w:val="28"/>
        </w:rPr>
      </w:pPr>
      <w:r>
        <w:rPr>
          <w:rStyle w:val="a6"/>
          <w:color w:val="0F1115"/>
          <w:sz w:val="28"/>
          <w:szCs w:val="28"/>
          <w:lang w:val="en-US"/>
        </w:rPr>
        <w:tab/>
      </w:r>
      <w:r w:rsidRPr="002801E5">
        <w:rPr>
          <w:rStyle w:val="a6"/>
          <w:color w:val="0F1115"/>
          <w:sz w:val="28"/>
          <w:szCs w:val="28"/>
        </w:rPr>
        <w:t>CRUD-операции</w:t>
      </w:r>
      <w:r w:rsidRPr="002801E5">
        <w:rPr>
          <w:color w:val="0F1115"/>
          <w:sz w:val="28"/>
          <w:szCs w:val="28"/>
        </w:rPr>
        <w:t> (</w:t>
      </w:r>
      <w:proofErr w:type="spellStart"/>
      <w:r w:rsidRPr="002801E5">
        <w:rPr>
          <w:color w:val="0F1115"/>
          <w:sz w:val="28"/>
          <w:szCs w:val="28"/>
        </w:rPr>
        <w:t>Create</w:t>
      </w:r>
      <w:proofErr w:type="spellEnd"/>
      <w:r w:rsidRPr="002801E5">
        <w:rPr>
          <w:color w:val="0F1115"/>
          <w:sz w:val="28"/>
          <w:szCs w:val="28"/>
        </w:rPr>
        <w:t xml:space="preserve">, </w:t>
      </w:r>
      <w:proofErr w:type="spellStart"/>
      <w:r w:rsidRPr="002801E5">
        <w:rPr>
          <w:color w:val="0F1115"/>
          <w:sz w:val="28"/>
          <w:szCs w:val="28"/>
        </w:rPr>
        <w:t>Read</w:t>
      </w:r>
      <w:proofErr w:type="spellEnd"/>
      <w:r w:rsidRPr="002801E5">
        <w:rPr>
          <w:color w:val="0F1115"/>
          <w:sz w:val="28"/>
          <w:szCs w:val="28"/>
        </w:rPr>
        <w:t xml:space="preserve">, Update, </w:t>
      </w:r>
      <w:proofErr w:type="spellStart"/>
      <w:r w:rsidRPr="002801E5">
        <w:rPr>
          <w:color w:val="0F1115"/>
          <w:sz w:val="28"/>
          <w:szCs w:val="28"/>
        </w:rPr>
        <w:t>Delete</w:t>
      </w:r>
      <w:proofErr w:type="spellEnd"/>
      <w:r w:rsidRPr="002801E5">
        <w:rPr>
          <w:color w:val="0F1115"/>
          <w:sz w:val="28"/>
          <w:szCs w:val="28"/>
        </w:rPr>
        <w:t>) – базовые действия с записями:</w:t>
      </w:r>
    </w:p>
    <w:p w14:paraId="5DDE18F4" w14:textId="1B113E4F" w:rsidR="002801E5" w:rsidRPr="002801E5" w:rsidRDefault="002801E5" w:rsidP="00DA06B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b/>
          <w:bCs/>
          <w:color w:val="0F1115"/>
          <w:sz w:val="28"/>
          <w:szCs w:val="28"/>
        </w:rPr>
        <w:t>INSERT</w:t>
      </w:r>
      <w:r w:rsidRPr="002801E5">
        <w:rPr>
          <w:color w:val="0F1115"/>
          <w:sz w:val="28"/>
          <w:szCs w:val="28"/>
        </w:rPr>
        <w:t xml:space="preserve"> – добавление новой записи.</w:t>
      </w:r>
    </w:p>
    <w:p w14:paraId="2C7026C1" w14:textId="7095818F" w:rsidR="002801E5" w:rsidRPr="002801E5" w:rsidRDefault="002801E5" w:rsidP="00DA06B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b/>
          <w:bCs/>
          <w:color w:val="0F1115"/>
          <w:sz w:val="28"/>
          <w:szCs w:val="28"/>
        </w:rPr>
        <w:t>SELECT</w:t>
      </w:r>
      <w:r w:rsidRPr="002801E5">
        <w:rPr>
          <w:color w:val="0F1115"/>
          <w:sz w:val="28"/>
          <w:szCs w:val="28"/>
        </w:rPr>
        <w:t xml:space="preserve"> – чтение данных.</w:t>
      </w:r>
    </w:p>
    <w:p w14:paraId="658B72FB" w14:textId="4D33C1A5" w:rsidR="002801E5" w:rsidRPr="002801E5" w:rsidRDefault="002801E5" w:rsidP="00DA06B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b/>
          <w:bCs/>
          <w:color w:val="0F1115"/>
          <w:sz w:val="28"/>
          <w:szCs w:val="28"/>
        </w:rPr>
        <w:t>UPDATE</w:t>
      </w:r>
      <w:r w:rsidRPr="002801E5">
        <w:rPr>
          <w:color w:val="0F1115"/>
          <w:sz w:val="28"/>
          <w:szCs w:val="28"/>
        </w:rPr>
        <w:t xml:space="preserve"> – обновление существующей записи.</w:t>
      </w:r>
    </w:p>
    <w:p w14:paraId="31C70238" w14:textId="6DC94015" w:rsidR="002801E5" w:rsidRPr="002801E5" w:rsidRDefault="002801E5" w:rsidP="00DA06B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709"/>
        <w:jc w:val="both"/>
        <w:rPr>
          <w:color w:val="0F1115"/>
          <w:sz w:val="28"/>
          <w:szCs w:val="28"/>
        </w:rPr>
      </w:pPr>
      <w:r w:rsidRPr="002801E5">
        <w:rPr>
          <w:b/>
          <w:bCs/>
          <w:color w:val="0F1115"/>
          <w:sz w:val="28"/>
          <w:szCs w:val="28"/>
        </w:rPr>
        <w:t>DELETE</w:t>
      </w:r>
      <w:r w:rsidRPr="002801E5">
        <w:rPr>
          <w:color w:val="0F1115"/>
          <w:sz w:val="28"/>
          <w:szCs w:val="28"/>
        </w:rPr>
        <w:t xml:space="preserve"> – удаление записи.</w:t>
      </w:r>
    </w:p>
    <w:p w14:paraId="3AACDB90" w14:textId="5243A191" w:rsidR="002801E5" w:rsidRPr="007157A2" w:rsidRDefault="002801E5" w:rsidP="00DA06BB">
      <w:pPr>
        <w:pStyle w:val="ds-markdown-paragraph"/>
        <w:shd w:val="clear" w:color="auto" w:fill="FFFFFF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ab/>
      </w:r>
      <w:r w:rsidRPr="002801E5">
        <w:rPr>
          <w:color w:val="0F1115"/>
          <w:sz w:val="28"/>
          <w:szCs w:val="28"/>
        </w:rPr>
        <w:t xml:space="preserve">Для работы с </w:t>
      </w:r>
      <w:proofErr w:type="spellStart"/>
      <w:r w:rsidRPr="002801E5">
        <w:rPr>
          <w:color w:val="0F1115"/>
          <w:sz w:val="28"/>
          <w:szCs w:val="28"/>
        </w:rPr>
        <w:t>PostgreSQL</w:t>
      </w:r>
      <w:proofErr w:type="spellEnd"/>
      <w:r w:rsidRPr="002801E5">
        <w:rPr>
          <w:color w:val="0F1115"/>
          <w:sz w:val="28"/>
          <w:szCs w:val="28"/>
        </w:rPr>
        <w:t xml:space="preserve"> необходимо добавить зависимость (например, через </w:t>
      </w:r>
      <w:proofErr w:type="spellStart"/>
      <w:r w:rsidRPr="002801E5">
        <w:rPr>
          <w:color w:val="0F1115"/>
          <w:sz w:val="28"/>
          <w:szCs w:val="28"/>
        </w:rPr>
        <w:t>Maven</w:t>
      </w:r>
      <w:proofErr w:type="spellEnd"/>
      <w:r w:rsidRPr="002801E5">
        <w:rPr>
          <w:color w:val="0F1115"/>
          <w:sz w:val="28"/>
          <w:szCs w:val="28"/>
        </w:rPr>
        <w:t xml:space="preserve"> или вручную </w:t>
      </w:r>
      <w:r w:rsidRPr="007157A2">
        <w:rPr>
          <w:color w:val="0F1115"/>
          <w:sz w:val="28"/>
          <w:szCs w:val="28"/>
          <w:lang w:val="en-US"/>
        </w:rPr>
        <w:t>JAR-</w:t>
      </w:r>
      <w:r w:rsidRPr="002801E5">
        <w:rPr>
          <w:color w:val="0F1115"/>
          <w:sz w:val="28"/>
          <w:szCs w:val="28"/>
        </w:rPr>
        <w:t>файл</w:t>
      </w:r>
      <w:r w:rsidRPr="007157A2">
        <w:rPr>
          <w:color w:val="0F1115"/>
          <w:sz w:val="28"/>
          <w:szCs w:val="28"/>
          <w:lang w:val="en-US"/>
        </w:rPr>
        <w:t> </w:t>
      </w:r>
      <w:proofErr w:type="spellStart"/>
      <w:r w:rsidRPr="007157A2">
        <w:rPr>
          <w:color w:val="0F1115"/>
          <w:sz w:val="28"/>
          <w:szCs w:val="28"/>
          <w:lang w:val="en-US"/>
        </w:rPr>
        <w:t>postgresql</w:t>
      </w:r>
      <w:proofErr w:type="spellEnd"/>
      <w:r w:rsidRPr="007157A2">
        <w:rPr>
          <w:color w:val="0F1115"/>
          <w:sz w:val="28"/>
          <w:szCs w:val="28"/>
          <w:lang w:val="en-US"/>
        </w:rPr>
        <w:t>-&lt;version&gt;.jar).</w:t>
      </w:r>
      <w:r w:rsidR="007157A2">
        <w:rPr>
          <w:color w:val="0F1115"/>
          <w:sz w:val="28"/>
          <w:szCs w:val="28"/>
          <w:lang w:val="en-US"/>
        </w:rPr>
        <w:t xml:space="preserve"> </w:t>
      </w:r>
    </w:p>
    <w:p w14:paraId="2A42A9F4" w14:textId="033D8199" w:rsidR="007157A2" w:rsidRPr="007157A2" w:rsidRDefault="007157A2" w:rsidP="007157A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8"/>
          <w:szCs w:val="28"/>
          <w:lang w:val="en-US"/>
        </w:rPr>
      </w:pPr>
      <w:r w:rsidRPr="007157A2">
        <w:rPr>
          <w:b/>
          <w:bCs/>
          <w:color w:val="0F1115"/>
          <w:sz w:val="28"/>
          <w:szCs w:val="28"/>
        </w:rPr>
        <w:t>Соединение</w:t>
      </w:r>
      <w:r w:rsidRPr="007157A2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7157A2">
        <w:rPr>
          <w:b/>
          <w:bCs/>
          <w:color w:val="0F1115"/>
          <w:sz w:val="28"/>
          <w:szCs w:val="28"/>
        </w:rPr>
        <w:t>с</w:t>
      </w:r>
      <w:r w:rsidRPr="007157A2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7157A2">
        <w:rPr>
          <w:b/>
          <w:bCs/>
          <w:color w:val="0F1115"/>
          <w:sz w:val="28"/>
          <w:szCs w:val="28"/>
        </w:rPr>
        <w:t>БД</w:t>
      </w:r>
      <w:r w:rsidRPr="007157A2">
        <w:rPr>
          <w:b/>
          <w:bCs/>
          <w:color w:val="0F1115"/>
          <w:sz w:val="28"/>
          <w:szCs w:val="28"/>
          <w:lang w:val="en-US"/>
        </w:rPr>
        <w:t>:</w:t>
      </w:r>
    </w:p>
    <w:p w14:paraId="7DB16E10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>private static final String DB_URL = "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jdbc:postgresql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://localhost:5432/integrals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";</w:t>
      </w:r>
    </w:p>
    <w:p w14:paraId="1AD85F50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>private static final String DB_USER = "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postgres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";</w:t>
      </w:r>
    </w:p>
    <w:p w14:paraId="54BCD313" w14:textId="41807C44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>private static final String DB_PASSWORD = "1";</w:t>
      </w:r>
    </w:p>
    <w:p w14:paraId="6AFA5AA3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private static Connection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) throws 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{</w:t>
      </w:r>
    </w:p>
    <w:p w14:paraId="21741E25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DriverManager.getConnection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(DB_URL, DB_USER, DB_PASSWORD);</w:t>
      </w:r>
    </w:p>
    <w:p w14:paraId="49E6D197" w14:textId="2A3711CE" w:rsid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</w:rPr>
      </w:pPr>
      <w:r w:rsidRPr="007157A2">
        <w:rPr>
          <w:rFonts w:ascii="Consolas" w:hAnsi="Consolas"/>
          <w:color w:val="0F1115"/>
          <w:sz w:val="20"/>
          <w:szCs w:val="20"/>
        </w:rPr>
        <w:t>}</w:t>
      </w:r>
    </w:p>
    <w:p w14:paraId="2BC2716C" w14:textId="028ACDE2" w:rsidR="007157A2" w:rsidRDefault="007157A2" w:rsidP="00DA06BB">
      <w:pPr>
        <w:pStyle w:val="ds-markdown-paragraph"/>
        <w:shd w:val="clear" w:color="auto" w:fill="FFFFFF"/>
        <w:jc w:val="both"/>
        <w:rPr>
          <w:b/>
          <w:bCs/>
          <w:color w:val="0F1115"/>
          <w:sz w:val="28"/>
          <w:szCs w:val="28"/>
        </w:rPr>
      </w:pPr>
      <w:r w:rsidRPr="007157A2">
        <w:rPr>
          <w:b/>
          <w:bCs/>
          <w:color w:val="0F1115"/>
          <w:sz w:val="28"/>
          <w:szCs w:val="28"/>
        </w:rPr>
        <w:lastRenderedPageBreak/>
        <w:t>Создание таблицы:</w:t>
      </w:r>
    </w:p>
    <w:p w14:paraId="1826ECC6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public static void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createTable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) {</w:t>
      </w:r>
    </w:p>
    <w:p w14:paraId="28561E7B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String 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= "CREATE TABLE IF NOT EXISTS integrals (" +</w:t>
      </w:r>
    </w:p>
    <w:p w14:paraId="0ADC1128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        "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id</w:t>
      </w:r>
      <w:proofErr w:type="spellEnd"/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SERIAL PRIMARY KEY," +</w:t>
      </w:r>
    </w:p>
    <w:p w14:paraId="378ACF0C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        "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lower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_limit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NUMERIC NOT NULL," +</w:t>
      </w:r>
    </w:p>
    <w:p w14:paraId="6335DCF1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        "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upper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_limit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NUMERIC NOT NULL," +</w:t>
      </w:r>
    </w:p>
    <w:p w14:paraId="246A04BC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        "</w:t>
      </w:r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step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NUMERIC NOT NULL," +</w:t>
      </w:r>
    </w:p>
    <w:p w14:paraId="12446B74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        "</w:t>
      </w:r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result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NUMERIC)";</w:t>
      </w:r>
    </w:p>
    <w:p w14:paraId="65DAFBBC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try (Connection conn =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); </w:t>
      </w:r>
    </w:p>
    <w:p w14:paraId="1CF836C9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 Statement 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stmt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conn.createStatement</w:t>
      </w:r>
      <w:proofErr w:type="spellEnd"/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()) {</w:t>
      </w:r>
    </w:p>
    <w:p w14:paraId="795A8E8A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stmt.execute</w:t>
      </w:r>
      <w:proofErr w:type="spellEnd"/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221B35F3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} catch (</w:t>
      </w:r>
      <w:proofErr w:type="spellStart"/>
      <w:r w:rsidRPr="007157A2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e) {</w:t>
      </w:r>
    </w:p>
    <w:p w14:paraId="08F181D3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157A2">
        <w:rPr>
          <w:rFonts w:ascii="Consolas" w:hAnsi="Consolas"/>
          <w:color w:val="0F1115"/>
          <w:sz w:val="20"/>
          <w:szCs w:val="20"/>
          <w:lang w:val="en-US"/>
        </w:rPr>
        <w:t>e.printStackTrace</w:t>
      </w:r>
      <w:proofErr w:type="spellEnd"/>
      <w:proofErr w:type="gramEnd"/>
      <w:r w:rsidRPr="007157A2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340E2743" w14:textId="77777777" w:rsidR="007157A2" w:rsidRP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2209099B" w14:textId="6F8B6BE6" w:rsid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7157A2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52B748D2" w14:textId="5C717A47" w:rsidR="007157A2" w:rsidRDefault="007157A2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</w:p>
    <w:p w14:paraId="086CD568" w14:textId="22A9D832" w:rsidR="007157A2" w:rsidRDefault="00F446E8" w:rsidP="00F446E8">
      <w:pPr>
        <w:pStyle w:val="ds-markdown-paragraph"/>
        <w:shd w:val="clear" w:color="auto" w:fill="FFFFFF"/>
        <w:jc w:val="both"/>
        <w:rPr>
          <w:b/>
          <w:bCs/>
          <w:color w:val="0F1115"/>
          <w:sz w:val="28"/>
          <w:szCs w:val="28"/>
        </w:rPr>
      </w:pPr>
      <w:r w:rsidRPr="00F446E8">
        <w:rPr>
          <w:b/>
          <w:bCs/>
          <w:color w:val="0F1115"/>
          <w:sz w:val="28"/>
          <w:szCs w:val="28"/>
        </w:rPr>
        <w:t>Добавление записи:</w:t>
      </w:r>
    </w:p>
    <w:p w14:paraId="7CE5A12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public static int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addRecord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 {</w:t>
      </w:r>
    </w:p>
    <w:p w14:paraId="10644EC8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String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"INSERT INTO integrals 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lower_limit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upper_limit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, step, result) " +</w:t>
      </w:r>
    </w:p>
    <w:p w14:paraId="732EFAA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 "VALUES 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(?,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?, ?, ?) RETURNING id";</w:t>
      </w:r>
    </w:p>
    <w:p w14:paraId="6C5230F4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try (Connection conn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282CF6A8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PreparedStatement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conn.prepareStatement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)) {</w:t>
      </w:r>
    </w:p>
    <w:p w14:paraId="5FFF41CD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(1,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recIntegral.getLowerLimit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5E8C4D35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(2,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recIntegral.getUpperLimit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477ACE22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(3,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recIntegral.getStep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4D42CD0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(4,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recIntegral.getResult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16C1A912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ResultSet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pstmt.executeQuery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1E7FCB3E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rs.next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()) {</w:t>
      </w:r>
    </w:p>
    <w:p w14:paraId="27A4C9BD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int id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rs.getInt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(1);</w:t>
      </w:r>
    </w:p>
    <w:p w14:paraId="77DC24A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recIntegral.setId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(id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);  /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/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сохраняем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id в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объекте</w:t>
      </w:r>
      <w:proofErr w:type="spellEnd"/>
    </w:p>
    <w:p w14:paraId="5378434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return id;</w:t>
      </w:r>
    </w:p>
    <w:p w14:paraId="47BA2F25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}</w:t>
      </w:r>
    </w:p>
    <w:p w14:paraId="4CAF804C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 catch 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e) {</w:t>
      </w:r>
    </w:p>
    <w:p w14:paraId="03D9C5F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e.printStackTrace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548D67B5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4FD05AB4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return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-1;</w:t>
      </w:r>
    </w:p>
    <w:p w14:paraId="68D7BEEB" w14:textId="07347DF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79C246BF" w14:textId="0C597334" w:rsidR="00F446E8" w:rsidRDefault="00F446E8" w:rsidP="00F446E8">
      <w:pPr>
        <w:pStyle w:val="ds-markdown-paragraph"/>
        <w:shd w:val="clear" w:color="auto" w:fill="FFFFFF"/>
        <w:jc w:val="both"/>
        <w:rPr>
          <w:b/>
          <w:bCs/>
          <w:color w:val="0F1115"/>
          <w:sz w:val="28"/>
          <w:szCs w:val="28"/>
        </w:rPr>
      </w:pPr>
      <w:r w:rsidRPr="00F446E8">
        <w:rPr>
          <w:b/>
          <w:bCs/>
          <w:color w:val="0F1115"/>
          <w:sz w:val="28"/>
          <w:szCs w:val="28"/>
        </w:rPr>
        <w:t>Чтение всех записей:</w:t>
      </w:r>
    </w:p>
    <w:p w14:paraId="394919F5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>public static List&lt;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&gt;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getAllRecords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 {</w:t>
      </w:r>
    </w:p>
    <w:p w14:paraId="4475954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String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"SELECT * FROM integrals";</w:t>
      </w:r>
    </w:p>
    <w:p w14:paraId="6DECDDB8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List&lt;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&gt; list = new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ArrayList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&lt;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&gt;(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3302D1A2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try (Connection conn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0E30FC0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PreparedStatement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conn.prepareStatement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0840AF7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ResultSet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pstmt.executeQuery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()) {</w:t>
      </w:r>
    </w:p>
    <w:p w14:paraId="34995BA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rs.next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()) {</w:t>
      </w:r>
    </w:p>
    <w:p w14:paraId="7A5DD83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list.add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new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</w:p>
    <w:p w14:paraId="7D3C281E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rs.getInt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("id"),</w:t>
      </w:r>
    </w:p>
    <w:p w14:paraId="07DBF00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("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lower_limit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"),</w:t>
      </w:r>
    </w:p>
    <w:p w14:paraId="1B93EA0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("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upper_limit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"),</w:t>
      </w:r>
    </w:p>
    <w:p w14:paraId="1485CBD6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("step"),</w:t>
      </w:r>
    </w:p>
    <w:p w14:paraId="6BE99A8B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rs.getDouble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("result")</w:t>
      </w:r>
    </w:p>
    <w:p w14:paraId="7BDAC37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   ));</w:t>
      </w:r>
    </w:p>
    <w:p w14:paraId="1289F84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lastRenderedPageBreak/>
        <w:t xml:space="preserve">        }</w:t>
      </w:r>
    </w:p>
    <w:p w14:paraId="5205ED31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 catch 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e) {</w:t>
      </w:r>
    </w:p>
    <w:p w14:paraId="48695C3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e.printStackTrace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0D04C8DD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0B9A6FF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return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list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;</w:t>
      </w:r>
    </w:p>
    <w:p w14:paraId="5EA55939" w14:textId="3EC57074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7B93E60C" w14:textId="7DA27105" w:rsidR="00F446E8" w:rsidRDefault="00F446E8" w:rsidP="00F446E8">
      <w:pPr>
        <w:pStyle w:val="ds-markdown-paragraph"/>
        <w:shd w:val="clear" w:color="auto" w:fill="FFFFFF"/>
        <w:jc w:val="both"/>
        <w:rPr>
          <w:b/>
          <w:bCs/>
          <w:color w:val="0F1115"/>
          <w:sz w:val="28"/>
          <w:szCs w:val="28"/>
        </w:rPr>
      </w:pPr>
      <w:r w:rsidRPr="00F446E8">
        <w:rPr>
          <w:b/>
          <w:bCs/>
          <w:color w:val="0F1115"/>
          <w:sz w:val="28"/>
          <w:szCs w:val="28"/>
        </w:rPr>
        <w:t>Обновление записей:</w:t>
      </w:r>
    </w:p>
    <w:p w14:paraId="4530A33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public static void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updateRecord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 {</w:t>
      </w:r>
    </w:p>
    <w:p w14:paraId="75F1C33A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String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"UPDATE integrals SET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lower_limit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= ?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upper_limit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?, step = ?, result = ? WHERE id 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= ?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";</w:t>
      </w:r>
    </w:p>
    <w:p w14:paraId="56DB70E5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try (Connection conn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3B86DF8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PreparedStatement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conn.prepareStatement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)) {</w:t>
      </w:r>
    </w:p>
    <w:p w14:paraId="403A0BD2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(1,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recIntegral.getLowerLimit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0DE43F9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(2,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recIntegral.getUpperLimit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08688EED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(3,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recIntegral.getStep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2E3FD25F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pstmt.setDouble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(4,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recIntegral.getResult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617649CC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pstmt.setInt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(5,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recIntegral.getId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11F9F54C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pstmt.executeUpdate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3D44247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 catch 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e) {</w:t>
      </w:r>
    </w:p>
    <w:p w14:paraId="7A372052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e.printStackTrace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2FDFF41C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5BD6CCA5" w14:textId="3DA495A3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5D356312" w14:textId="64BE4A6C" w:rsidR="00F446E8" w:rsidRDefault="00F446E8" w:rsidP="00F446E8">
      <w:pPr>
        <w:pStyle w:val="ds-markdown-paragraph"/>
        <w:shd w:val="clear" w:color="auto" w:fill="FFFFFF"/>
        <w:jc w:val="both"/>
        <w:rPr>
          <w:b/>
          <w:bCs/>
          <w:color w:val="0F1115"/>
          <w:sz w:val="28"/>
          <w:szCs w:val="28"/>
        </w:rPr>
      </w:pPr>
      <w:r w:rsidRPr="00F446E8">
        <w:rPr>
          <w:b/>
          <w:bCs/>
          <w:color w:val="0F1115"/>
          <w:sz w:val="28"/>
          <w:szCs w:val="28"/>
        </w:rPr>
        <w:t>Удаление записей:</w:t>
      </w:r>
    </w:p>
    <w:p w14:paraId="5DBC7B27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public static void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removeRecord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 {</w:t>
      </w:r>
    </w:p>
    <w:p w14:paraId="22CD6DE6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String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"DELETE FROM integrals WHERE id </w:t>
      </w:r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= ?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";</w:t>
      </w:r>
    </w:p>
    <w:p w14:paraId="3DFDC528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try (Connection conn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getConnection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);</w:t>
      </w:r>
    </w:p>
    <w:p w14:paraId="4B8156A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PreparedStatement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conn.prepareStatement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)) {</w:t>
      </w:r>
    </w:p>
    <w:p w14:paraId="3BE59384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pstmt.setInt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(1, 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recIntegral.getId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>());</w:t>
      </w:r>
    </w:p>
    <w:p w14:paraId="715902CC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pstmt.executeUpdate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7ECD2FC3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 catch (</w:t>
      </w:r>
      <w:proofErr w:type="spellStart"/>
      <w:r w:rsidRPr="0030074F">
        <w:rPr>
          <w:rFonts w:ascii="Consolas" w:hAnsi="Consolas"/>
          <w:color w:val="0F1115"/>
          <w:sz w:val="20"/>
          <w:szCs w:val="20"/>
          <w:lang w:val="en-US"/>
        </w:rPr>
        <w:t>SQLException</w:t>
      </w:r>
      <w:proofErr w:type="spellEnd"/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e) {</w:t>
      </w:r>
    </w:p>
    <w:p w14:paraId="20AE3C2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074F">
        <w:rPr>
          <w:rFonts w:ascii="Consolas" w:hAnsi="Consolas"/>
          <w:color w:val="0F1115"/>
          <w:sz w:val="20"/>
          <w:szCs w:val="20"/>
          <w:lang w:val="en-US"/>
        </w:rPr>
        <w:t>e.printStackTrace</w:t>
      </w:r>
      <w:proofErr w:type="spellEnd"/>
      <w:proofErr w:type="gramEnd"/>
      <w:r w:rsidRPr="0030074F">
        <w:rPr>
          <w:rFonts w:ascii="Consolas" w:hAnsi="Consolas"/>
          <w:color w:val="0F1115"/>
          <w:sz w:val="20"/>
          <w:szCs w:val="20"/>
          <w:lang w:val="en-US"/>
        </w:rPr>
        <w:t>();</w:t>
      </w:r>
    </w:p>
    <w:p w14:paraId="5746AF29" w14:textId="77777777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733A0166" w14:textId="4DBA8F8F" w:rsidR="0030074F" w:rsidRPr="0030074F" w:rsidRDefault="0030074F" w:rsidP="0030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30074F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6B0983C0" w14:textId="77777777" w:rsidR="00F446E8" w:rsidRPr="0030074F" w:rsidRDefault="00F446E8" w:rsidP="007157A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</w:p>
    <w:p w14:paraId="371697A2" w14:textId="77777777" w:rsidR="00C5718F" w:rsidRPr="00DA06BB" w:rsidRDefault="00EE20EB" w:rsidP="00DA06B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DA06BB">
        <w:rPr>
          <w:rFonts w:eastAsia="Arial"/>
          <w:b/>
          <w:bCs/>
          <w:color w:val="000000"/>
          <w:sz w:val="32"/>
          <w:szCs w:val="32"/>
        </w:rPr>
        <w:t>Задание на лабораторную работу</w:t>
      </w:r>
    </w:p>
    <w:p w14:paraId="78C3F22C" w14:textId="1CD93EC5" w:rsidR="00C5718F" w:rsidRDefault="00EE20EB">
      <w:pPr>
        <w:pBdr>
          <w:top w:val="nil"/>
          <w:left w:val="nil"/>
          <w:bottom w:val="nil"/>
          <w:right w:val="nil"/>
          <w:between w:val="nil"/>
        </w:pBdr>
        <w:spacing w:before="120" w:after="200" w:line="360" w:lineRule="auto"/>
        <w:ind w:right="-6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</w:t>
      </w:r>
      <w:r w:rsidR="006B7A08">
        <w:rPr>
          <w:color w:val="000000"/>
          <w:sz w:val="28"/>
          <w:szCs w:val="28"/>
        </w:rPr>
        <w:t xml:space="preserve">работу с базой данных. </w:t>
      </w:r>
      <w:r w:rsidR="00831640">
        <w:rPr>
          <w:color w:val="000000"/>
          <w:sz w:val="28"/>
          <w:szCs w:val="28"/>
        </w:rPr>
        <w:t>Р</w:t>
      </w:r>
      <w:r w:rsidR="006B7A08">
        <w:rPr>
          <w:color w:val="000000"/>
          <w:sz w:val="28"/>
          <w:szCs w:val="28"/>
        </w:rPr>
        <w:t xml:space="preserve">еализовать добавление, </w:t>
      </w:r>
      <w:proofErr w:type="gramStart"/>
      <w:r w:rsidR="006B7A08">
        <w:rPr>
          <w:color w:val="000000"/>
          <w:sz w:val="28"/>
          <w:szCs w:val="28"/>
        </w:rPr>
        <w:t>удаление</w:t>
      </w:r>
      <w:r w:rsidR="00831640">
        <w:rPr>
          <w:color w:val="000000"/>
          <w:sz w:val="28"/>
          <w:szCs w:val="28"/>
        </w:rPr>
        <w:t xml:space="preserve">  и</w:t>
      </w:r>
      <w:proofErr w:type="gramEnd"/>
      <w:r w:rsidR="00831640">
        <w:rPr>
          <w:color w:val="000000"/>
          <w:sz w:val="28"/>
          <w:szCs w:val="28"/>
        </w:rPr>
        <w:t xml:space="preserve"> обновление</w:t>
      </w:r>
      <w:r w:rsidR="007157A2">
        <w:rPr>
          <w:color w:val="000000"/>
          <w:sz w:val="28"/>
          <w:szCs w:val="28"/>
        </w:rPr>
        <w:t xml:space="preserve"> данных в базу данных, а из нее уже добавление в </w:t>
      </w:r>
      <w:r w:rsidR="00F446E8">
        <w:rPr>
          <w:color w:val="000000"/>
          <w:sz w:val="28"/>
          <w:szCs w:val="28"/>
        </w:rPr>
        <w:t>коллекцию</w:t>
      </w:r>
      <w:r>
        <w:rPr>
          <w:color w:val="000000"/>
          <w:sz w:val="28"/>
          <w:szCs w:val="28"/>
        </w:rPr>
        <w:t>. Оформление лабораторной работы должно быть выполнено в соответствии с требованиями, приведенными в Приложении 2.</w:t>
      </w:r>
    </w:p>
    <w:p w14:paraId="598EDB39" w14:textId="611E101B" w:rsidR="00C5718F" w:rsidRPr="00DA06BB" w:rsidRDefault="00C5718F" w:rsidP="00DA06BB">
      <w:pPr>
        <w:pBdr>
          <w:top w:val="nil"/>
          <w:left w:val="nil"/>
          <w:bottom w:val="nil"/>
          <w:right w:val="nil"/>
          <w:between w:val="nil"/>
        </w:pBdr>
        <w:spacing w:before="120" w:after="200" w:line="360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sectPr w:rsidR="00C5718F" w:rsidRPr="00DA06BB">
      <w:footerReference w:type="default" r:id="rId7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2D59" w14:textId="77777777" w:rsidR="00E24EB6" w:rsidRDefault="00E24EB6">
      <w:r>
        <w:separator/>
      </w:r>
    </w:p>
  </w:endnote>
  <w:endnote w:type="continuationSeparator" w:id="0">
    <w:p w14:paraId="7BB67627" w14:textId="77777777" w:rsidR="00E24EB6" w:rsidRDefault="00E24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3A59B23-5948-44E6-BBDA-433FE364571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1C3CE38C-968A-4B96-A860-6765DCBBA29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93075E76-2442-4B16-BBEC-8982EB19F13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FCCF7B2F-FE8A-49CB-B0E3-A82D182DA4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F0FCD45-0FAF-46D9-B421-4F970E06A8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2ABF" w14:textId="77777777" w:rsidR="00C5718F" w:rsidRDefault="00EE20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396D9D">
      <w:rPr>
        <w:noProof/>
        <w:color w:val="000000"/>
        <w:sz w:val="28"/>
        <w:szCs w:val="28"/>
      </w:rPr>
      <w:t>1</w:t>
    </w:r>
    <w:r>
      <w:rPr>
        <w:color w:val="000000"/>
        <w:sz w:val="28"/>
        <w:szCs w:val="28"/>
      </w:rPr>
      <w:fldChar w:fldCharType="end"/>
    </w:r>
  </w:p>
  <w:p w14:paraId="4172CFE8" w14:textId="77777777" w:rsidR="00C5718F" w:rsidRDefault="00C571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47669" w14:textId="77777777" w:rsidR="00E24EB6" w:rsidRDefault="00E24EB6">
      <w:r>
        <w:separator/>
      </w:r>
    </w:p>
  </w:footnote>
  <w:footnote w:type="continuationSeparator" w:id="0">
    <w:p w14:paraId="58BAFEFD" w14:textId="77777777" w:rsidR="00E24EB6" w:rsidRDefault="00E24E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5633B"/>
    <w:multiLevelType w:val="multilevel"/>
    <w:tmpl w:val="2C529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94F66EF"/>
    <w:multiLevelType w:val="multilevel"/>
    <w:tmpl w:val="7B9E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34C0F"/>
    <w:multiLevelType w:val="multilevel"/>
    <w:tmpl w:val="4ECA29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61204E50"/>
    <w:multiLevelType w:val="hybridMultilevel"/>
    <w:tmpl w:val="28FA6696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67DD45FB"/>
    <w:multiLevelType w:val="multilevel"/>
    <w:tmpl w:val="C0B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8F"/>
    <w:rsid w:val="001348EC"/>
    <w:rsid w:val="002801E5"/>
    <w:rsid w:val="0030074F"/>
    <w:rsid w:val="00396D9D"/>
    <w:rsid w:val="006B7A08"/>
    <w:rsid w:val="006B7C73"/>
    <w:rsid w:val="007157A2"/>
    <w:rsid w:val="00831640"/>
    <w:rsid w:val="00C5718F"/>
    <w:rsid w:val="00DA06BB"/>
    <w:rsid w:val="00E24EB6"/>
    <w:rsid w:val="00EA16EF"/>
    <w:rsid w:val="00EE20EB"/>
    <w:rsid w:val="00F4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90C3"/>
  <w15:docId w15:val="{E56CFB64-B7A7-46D0-9A6F-0D3FC32B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2801E5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01E5"/>
    <w:rPr>
      <w:b/>
      <w:bCs/>
    </w:rPr>
  </w:style>
  <w:style w:type="character" w:styleId="HTML">
    <w:name w:val="HTML Code"/>
    <w:basedOn w:val="a0"/>
    <w:uiPriority w:val="99"/>
    <w:semiHidden/>
    <w:unhideWhenUsed/>
    <w:rsid w:val="00280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Фёдор Куриленко</cp:lastModifiedBy>
  <cp:revision>6</cp:revision>
  <dcterms:created xsi:type="dcterms:W3CDTF">2026-04-07T18:53:00Z</dcterms:created>
  <dcterms:modified xsi:type="dcterms:W3CDTF">2026-04-07T20:04:00Z</dcterms:modified>
</cp:coreProperties>
</file>