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3A47" w14:textId="5A04E5E1" w:rsidR="009D5728" w:rsidRPr="004465B1" w:rsidRDefault="004465B1" w:rsidP="004465B1">
      <w:pPr>
        <w:pStyle w:val="a4"/>
      </w:pPr>
      <w:bookmarkStart w:id="0" w:name="_Toc122352506"/>
      <w:r w:rsidRPr="004465B1">
        <w:t>Руководство разработчика</w:t>
      </w:r>
      <w:bookmarkEnd w:id="0"/>
    </w:p>
    <w:p w14:paraId="39D65D53" w14:textId="5AA611DB" w:rsidR="00CF69A4" w:rsidRDefault="004465B1" w:rsidP="00E0394B">
      <w:pPr>
        <w:pStyle w:val="a4"/>
      </w:pPr>
      <w:r>
        <w:t>Содержание:</w:t>
      </w:r>
    </w:p>
    <w:p w14:paraId="0F4CCFF0" w14:textId="0657361E" w:rsidR="00CF69A4" w:rsidRDefault="00CF69A4" w:rsidP="00CF69A4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  <w:hyperlink w:anchor="_Toc122352507" w:history="1">
        <w:r w:rsidRPr="003A3ED2">
          <w:rPr>
            <w:rStyle w:val="a7"/>
            <w:noProof/>
          </w:rPr>
          <w:t>1. Назначение и условия применения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_Toc122352507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D1D1AE" w14:textId="77876685" w:rsidR="00CF69A4" w:rsidRDefault="00D0244C">
      <w:pPr>
        <w:pStyle w:val="11"/>
        <w:tabs>
          <w:tab w:val="right" w:leader="dot" w:pos="9345"/>
        </w:tabs>
        <w:rPr>
          <w:noProof/>
        </w:rPr>
      </w:pPr>
      <w:hyperlink w:anchor="_Toc122352508" w:history="1">
        <w:r w:rsidR="00CF69A4" w:rsidRPr="003A3ED2">
          <w:rPr>
            <w:rStyle w:val="a7"/>
            <w:noProof/>
          </w:rPr>
          <w:t>2. Характеристика программы</w:t>
        </w:r>
        <w:r w:rsidR="00CF69A4">
          <w:rPr>
            <w:noProof/>
            <w:webHidden/>
          </w:rPr>
          <w:tab/>
        </w:r>
        <w:r w:rsidR="00CF69A4">
          <w:rPr>
            <w:noProof/>
            <w:webHidden/>
          </w:rPr>
          <w:fldChar w:fldCharType="begin"/>
        </w:r>
        <w:r w:rsidR="00CF69A4">
          <w:rPr>
            <w:noProof/>
            <w:webHidden/>
          </w:rPr>
          <w:instrText xml:space="preserve"> PAGEREF _Toc122352508 \h </w:instrText>
        </w:r>
        <w:r w:rsidR="00CF69A4">
          <w:rPr>
            <w:noProof/>
            <w:webHidden/>
          </w:rPr>
        </w:r>
        <w:r w:rsidR="00CF69A4">
          <w:rPr>
            <w:noProof/>
            <w:webHidden/>
          </w:rPr>
          <w:fldChar w:fldCharType="separate"/>
        </w:r>
        <w:r w:rsidR="00CF69A4">
          <w:rPr>
            <w:noProof/>
            <w:webHidden/>
          </w:rPr>
          <w:t>3</w:t>
        </w:r>
        <w:r w:rsidR="00CF69A4">
          <w:rPr>
            <w:noProof/>
            <w:webHidden/>
          </w:rPr>
          <w:fldChar w:fldCharType="end"/>
        </w:r>
      </w:hyperlink>
    </w:p>
    <w:p w14:paraId="5C65A91F" w14:textId="7649D865" w:rsidR="00CF69A4" w:rsidRDefault="00D0244C">
      <w:pPr>
        <w:pStyle w:val="11"/>
        <w:tabs>
          <w:tab w:val="right" w:leader="dot" w:pos="9345"/>
        </w:tabs>
        <w:rPr>
          <w:noProof/>
        </w:rPr>
      </w:pPr>
      <w:hyperlink w:anchor="_Toc122352509" w:history="1">
        <w:r w:rsidR="00CF69A4" w:rsidRPr="003A3ED2">
          <w:rPr>
            <w:rStyle w:val="a7"/>
            <w:noProof/>
          </w:rPr>
          <w:t>3. Обращение к программе</w:t>
        </w:r>
        <w:r w:rsidR="00CF69A4">
          <w:rPr>
            <w:noProof/>
            <w:webHidden/>
          </w:rPr>
          <w:tab/>
        </w:r>
        <w:r w:rsidR="00CF69A4">
          <w:rPr>
            <w:noProof/>
            <w:webHidden/>
          </w:rPr>
          <w:fldChar w:fldCharType="begin"/>
        </w:r>
        <w:r w:rsidR="00CF69A4">
          <w:rPr>
            <w:noProof/>
            <w:webHidden/>
          </w:rPr>
          <w:instrText xml:space="preserve"> PAGEREF _Toc122352509 \h </w:instrText>
        </w:r>
        <w:r w:rsidR="00CF69A4">
          <w:rPr>
            <w:noProof/>
            <w:webHidden/>
          </w:rPr>
        </w:r>
        <w:r w:rsidR="00CF69A4">
          <w:rPr>
            <w:noProof/>
            <w:webHidden/>
          </w:rPr>
          <w:fldChar w:fldCharType="separate"/>
        </w:r>
        <w:r w:rsidR="00CF69A4">
          <w:rPr>
            <w:noProof/>
            <w:webHidden/>
          </w:rPr>
          <w:t>4</w:t>
        </w:r>
        <w:r w:rsidR="00CF69A4">
          <w:rPr>
            <w:noProof/>
            <w:webHidden/>
          </w:rPr>
          <w:fldChar w:fldCharType="end"/>
        </w:r>
      </w:hyperlink>
    </w:p>
    <w:p w14:paraId="4315EAD8" w14:textId="04DB1C37" w:rsidR="00CF69A4" w:rsidRDefault="00D0244C">
      <w:pPr>
        <w:pStyle w:val="11"/>
        <w:tabs>
          <w:tab w:val="right" w:leader="dot" w:pos="9345"/>
        </w:tabs>
        <w:rPr>
          <w:noProof/>
        </w:rPr>
      </w:pPr>
      <w:hyperlink w:anchor="_Toc122352510" w:history="1">
        <w:r w:rsidR="00CF69A4" w:rsidRPr="003A3ED2">
          <w:rPr>
            <w:rStyle w:val="a7"/>
            <w:noProof/>
          </w:rPr>
          <w:t>4. Входные и выходные данные</w:t>
        </w:r>
        <w:r w:rsidR="00CF69A4">
          <w:rPr>
            <w:noProof/>
            <w:webHidden/>
          </w:rPr>
          <w:tab/>
        </w:r>
        <w:r w:rsidR="00CF69A4">
          <w:rPr>
            <w:noProof/>
            <w:webHidden/>
          </w:rPr>
          <w:fldChar w:fldCharType="begin"/>
        </w:r>
        <w:r w:rsidR="00CF69A4">
          <w:rPr>
            <w:noProof/>
            <w:webHidden/>
          </w:rPr>
          <w:instrText xml:space="preserve"> PAGEREF _Toc122352510 \h </w:instrText>
        </w:r>
        <w:r w:rsidR="00CF69A4">
          <w:rPr>
            <w:noProof/>
            <w:webHidden/>
          </w:rPr>
        </w:r>
        <w:r w:rsidR="00CF69A4">
          <w:rPr>
            <w:noProof/>
            <w:webHidden/>
          </w:rPr>
          <w:fldChar w:fldCharType="separate"/>
        </w:r>
        <w:r w:rsidR="00CF69A4">
          <w:rPr>
            <w:noProof/>
            <w:webHidden/>
          </w:rPr>
          <w:t>5</w:t>
        </w:r>
        <w:r w:rsidR="00CF69A4">
          <w:rPr>
            <w:noProof/>
            <w:webHidden/>
          </w:rPr>
          <w:fldChar w:fldCharType="end"/>
        </w:r>
      </w:hyperlink>
    </w:p>
    <w:p w14:paraId="3007EFC7" w14:textId="3ADF3F7A" w:rsidR="00CF69A4" w:rsidRDefault="00CF69A4" w:rsidP="00CF69A4">
      <w:r>
        <w:fldChar w:fldCharType="end"/>
      </w:r>
    </w:p>
    <w:p w14:paraId="4F8FD40D" w14:textId="08C147A4" w:rsidR="004465B1" w:rsidRDefault="004465B1">
      <w:r>
        <w:br w:type="page"/>
      </w:r>
    </w:p>
    <w:p w14:paraId="6D6D4876" w14:textId="322BCE55" w:rsidR="004465B1" w:rsidRDefault="004465B1" w:rsidP="004465B1">
      <w:pPr>
        <w:pStyle w:val="a4"/>
      </w:pPr>
      <w:bookmarkStart w:id="1" w:name="_Toc122352507"/>
      <w:r>
        <w:lastRenderedPageBreak/>
        <w:t>1. Назначение и условия применения программы</w:t>
      </w:r>
      <w:bookmarkEnd w:id="1"/>
    </w:p>
    <w:p w14:paraId="55976706" w14:textId="6B4C426F" w:rsidR="004465B1" w:rsidRDefault="004465B1" w:rsidP="004465B1">
      <w:r>
        <w:t>Данный программный продукт предназначен для сокращения затрат на расчёт и корректировку маршрутов, упрощения работы бухгалтерии, решения проблемы взаимодействия отделов внутри предприятия, улучшения контроля за расходами и ввода новых методов отчётности.</w:t>
      </w:r>
    </w:p>
    <w:p w14:paraId="679D8EF6" w14:textId="62F05E2B" w:rsidR="004465B1" w:rsidRDefault="004465B1" w:rsidP="004465B1">
      <w:r>
        <w:t xml:space="preserve">Программный продукт имеет функции отдела кадров по просмотру списка сотрудников, добавления или изменения, а также удаления записей в этом списке, просмотр информации о конкретном сотруднике. Также имеется функция сортировки списка сотрудников по имеющимся </w:t>
      </w:r>
      <w:r w:rsidR="00AA23C6">
        <w:t xml:space="preserve">признакам и вывод отчёта в виде списка сотрудников в формате таблицы </w:t>
      </w:r>
      <w:r w:rsidR="00AA23C6">
        <w:rPr>
          <w:lang w:val="en-US"/>
        </w:rPr>
        <w:t>Excel</w:t>
      </w:r>
      <w:r w:rsidR="00AA23C6">
        <w:t xml:space="preserve"> или </w:t>
      </w:r>
      <w:r w:rsidR="00AA23C6">
        <w:rPr>
          <w:lang w:val="en-US"/>
        </w:rPr>
        <w:t>json</w:t>
      </w:r>
      <w:r w:rsidR="00AA23C6" w:rsidRPr="00AA23C6">
        <w:t>-</w:t>
      </w:r>
      <w:r w:rsidR="00AA23C6">
        <w:t>файла.</w:t>
      </w:r>
    </w:p>
    <w:p w14:paraId="3A597090" w14:textId="45364F3F" w:rsidR="00AA23C6" w:rsidRDefault="00AA23C6" w:rsidP="004465B1">
      <w:r>
        <w:t xml:space="preserve">Для выполнения программы необходимо иметь компьютер с минимум </w:t>
      </w:r>
      <w:r w:rsidR="003C0777">
        <w:t>512</w:t>
      </w:r>
      <w:r>
        <w:t xml:space="preserve"> Мбайт оперативной памяти, </w:t>
      </w:r>
      <w:r w:rsidR="00686A12">
        <w:t>1 Гб</w:t>
      </w:r>
      <w:r>
        <w:t xml:space="preserve"> свободного места на жёстком диске, а также </w:t>
      </w:r>
      <w:r w:rsidR="005A6065">
        <w:t>процессор производительностью от 1Ггц и выше.</w:t>
      </w:r>
    </w:p>
    <w:p w14:paraId="040F62F8" w14:textId="5D54820F" w:rsidR="005A6065" w:rsidRDefault="005A6065">
      <w:r>
        <w:br w:type="page"/>
      </w:r>
    </w:p>
    <w:p w14:paraId="0E0E5B9C" w14:textId="17886CD8" w:rsidR="005A6065" w:rsidRDefault="005A6065" w:rsidP="005A6065">
      <w:pPr>
        <w:pStyle w:val="a4"/>
      </w:pPr>
      <w:bookmarkStart w:id="2" w:name="_Toc122352508"/>
      <w:r>
        <w:lastRenderedPageBreak/>
        <w:t>2. Характеристика программы</w:t>
      </w:r>
      <w:bookmarkEnd w:id="2"/>
    </w:p>
    <w:p w14:paraId="38181E02" w14:textId="77777777" w:rsidR="00D604D1" w:rsidRDefault="00D604D1" w:rsidP="004465B1">
      <w:r>
        <w:t xml:space="preserve">Данное программное обеспечение было разработано на языке программирования </w:t>
      </w:r>
      <w:r>
        <w:rPr>
          <w:lang w:val="en-US"/>
        </w:rPr>
        <w:t>C</w:t>
      </w:r>
      <w:r w:rsidRPr="00D604D1">
        <w:t>#</w:t>
      </w:r>
      <w:r>
        <w:t xml:space="preserve"> на платформе </w:t>
      </w:r>
      <w:r w:rsidRPr="00D604D1">
        <w:t>.</w:t>
      </w:r>
      <w:r>
        <w:rPr>
          <w:lang w:val="en-US"/>
        </w:rPr>
        <w:t>NET</w:t>
      </w:r>
      <w:r w:rsidRPr="00D604D1">
        <w:t xml:space="preserve"> </w:t>
      </w:r>
      <w:r>
        <w:t xml:space="preserve">7.0 с использованием технологии </w:t>
      </w:r>
      <w:r>
        <w:rPr>
          <w:lang w:val="en-US"/>
        </w:rPr>
        <w:t>WPF</w:t>
      </w:r>
      <w:r w:rsidRPr="00D604D1">
        <w:t xml:space="preserve"> (</w:t>
      </w:r>
      <w:r>
        <w:rPr>
          <w:lang w:val="en-US"/>
        </w:rPr>
        <w:t>Windows</w:t>
      </w:r>
      <w:r w:rsidRPr="00D604D1">
        <w:t xml:space="preserve"> </w:t>
      </w:r>
      <w:r>
        <w:rPr>
          <w:lang w:val="en-US"/>
        </w:rPr>
        <w:t>Presentation</w:t>
      </w:r>
      <w:r w:rsidRPr="00D604D1">
        <w:t xml:space="preserve"> </w:t>
      </w:r>
      <w:r>
        <w:rPr>
          <w:lang w:val="en-US"/>
        </w:rPr>
        <w:t>Foundation</w:t>
      </w:r>
      <w:r w:rsidRPr="00D604D1">
        <w:t>)</w:t>
      </w:r>
      <w:r>
        <w:t>, в которой имеются инструменты для создания окон и страниц приложения, а также их взаимодействия и взаимодействия их компонентов с другими программами или службами.</w:t>
      </w:r>
    </w:p>
    <w:p w14:paraId="188BAE7C" w14:textId="2378D62B" w:rsidR="005A6065" w:rsidRPr="00D604D1" w:rsidRDefault="00D604D1" w:rsidP="004465B1">
      <w:r>
        <w:t xml:space="preserve">Для взаимодействия с базой данных использовался пакет </w:t>
      </w:r>
      <w:r>
        <w:rPr>
          <w:lang w:val="en-US"/>
        </w:rPr>
        <w:t>Entity</w:t>
      </w:r>
      <w:r w:rsidRPr="00D604D1">
        <w:t xml:space="preserve"> </w:t>
      </w:r>
      <w:r>
        <w:rPr>
          <w:lang w:val="en-US"/>
        </w:rPr>
        <w:t>Framework</w:t>
      </w:r>
      <w:r>
        <w:t xml:space="preserve">, представляющий собой специальную объектно-ориентированную технологий на базе </w:t>
      </w:r>
      <w:r w:rsidRPr="00D604D1">
        <w:t>.</w:t>
      </w:r>
      <w:r>
        <w:rPr>
          <w:lang w:val="en-US"/>
        </w:rPr>
        <w:t>NET</w:t>
      </w:r>
      <w:r w:rsidRPr="00D604D1">
        <w:t xml:space="preserve"> </w:t>
      </w:r>
      <w:r>
        <w:rPr>
          <w:lang w:val="en-US"/>
        </w:rPr>
        <w:t>Core</w:t>
      </w:r>
      <w:r w:rsidRPr="00D604D1">
        <w:t>.</w:t>
      </w:r>
      <w:r>
        <w:t xml:space="preserve"> Для вывода записей из базы данных в окне «Отдел кадро</w:t>
      </w:r>
      <w:r w:rsidR="00061D94">
        <w:t>в</w:t>
      </w:r>
      <w:r>
        <w:t xml:space="preserve">» в формате </w:t>
      </w:r>
      <w:r>
        <w:rPr>
          <w:lang w:val="en-US"/>
        </w:rPr>
        <w:t>Excel</w:t>
      </w:r>
      <w:r>
        <w:t xml:space="preserve">-файла был использован пакет </w:t>
      </w:r>
      <w:proofErr w:type="spellStart"/>
      <w:r>
        <w:rPr>
          <w:lang w:val="en-US"/>
        </w:rPr>
        <w:t>EPPlus</w:t>
      </w:r>
      <w:proofErr w:type="spellEnd"/>
      <w:r>
        <w:t xml:space="preserve">; для вывода записей из базы данных в окне «Отдел кадров» в формате </w:t>
      </w:r>
      <w:r>
        <w:rPr>
          <w:lang w:val="en-US"/>
        </w:rPr>
        <w:t>json</w:t>
      </w:r>
      <w:r w:rsidRPr="00D604D1">
        <w:t>-</w:t>
      </w:r>
      <w:r>
        <w:t xml:space="preserve">файла был использован пакет </w:t>
      </w:r>
      <w:proofErr w:type="spellStart"/>
      <w:r>
        <w:rPr>
          <w:lang w:val="en-US"/>
        </w:rPr>
        <w:t>Newtonsoft</w:t>
      </w:r>
      <w:proofErr w:type="spellEnd"/>
      <w:r w:rsidRPr="00D604D1">
        <w:t>.</w:t>
      </w:r>
      <w:r>
        <w:rPr>
          <w:lang w:val="en-US"/>
        </w:rPr>
        <w:t>Json</w:t>
      </w:r>
      <w:r>
        <w:t>.</w:t>
      </w:r>
    </w:p>
    <w:p w14:paraId="715F298A" w14:textId="6AC98B9D" w:rsidR="005A6065" w:rsidRDefault="005A6065">
      <w:r>
        <w:br w:type="page"/>
      </w:r>
    </w:p>
    <w:p w14:paraId="50FE093C" w14:textId="3BFA38DE" w:rsidR="005A6065" w:rsidRDefault="005A6065" w:rsidP="005A6065">
      <w:pPr>
        <w:pStyle w:val="a4"/>
      </w:pPr>
      <w:bookmarkStart w:id="3" w:name="_Toc122352509"/>
      <w:r>
        <w:lastRenderedPageBreak/>
        <w:t>3. Обращение к программе</w:t>
      </w:r>
      <w:bookmarkEnd w:id="3"/>
    </w:p>
    <w:p w14:paraId="09647644" w14:textId="1FE57014" w:rsidR="005A6065" w:rsidRDefault="005A6065" w:rsidP="004465B1">
      <w:r>
        <w:t xml:space="preserve">Программа запускается стандартными методами запуска программного обеспечения в операционной системе семейства </w:t>
      </w:r>
      <w:r>
        <w:rPr>
          <w:lang w:val="en-US"/>
        </w:rPr>
        <w:t>Windows</w:t>
      </w:r>
      <w:r>
        <w:t xml:space="preserve"> путём открытия файла с расширением «</w:t>
      </w:r>
      <w:r w:rsidRPr="005A6065">
        <w:t>.</w:t>
      </w:r>
      <w:r>
        <w:rPr>
          <w:lang w:val="en-US"/>
        </w:rPr>
        <w:t>exe</w:t>
      </w:r>
      <w:r>
        <w:t>».</w:t>
      </w:r>
      <w:r w:rsidR="00D604D1">
        <w:t xml:space="preserve"> После запуска программы на экране отображается главное окно с выбором отдела, на который мы хотим перейти, в виде списка и кнопки «Перейти».</w:t>
      </w:r>
    </w:p>
    <w:p w14:paraId="6A1FCC9A" w14:textId="59F69FF5" w:rsidR="00695FB3" w:rsidRDefault="005A6065" w:rsidP="004465B1">
      <w:r>
        <w:t>Для занесения каких-либо данных и дальнейшей записи в базу данных в приложении предусмотрены специально выводящиеся окна с полями, которые необходимо заполнить. После заполнения и нажатия на кнопку сохранения программа забирает данные из заполненных полей и на их основе делает запись в базе данных.</w:t>
      </w:r>
    </w:p>
    <w:p w14:paraId="65636680" w14:textId="77777777" w:rsidR="00695FB3" w:rsidRDefault="00695FB3">
      <w:r>
        <w:br w:type="page"/>
      </w:r>
    </w:p>
    <w:p w14:paraId="0CC76EE9" w14:textId="60D202D0" w:rsidR="005A6065" w:rsidRDefault="00695FB3" w:rsidP="00695FB3">
      <w:pPr>
        <w:pStyle w:val="a4"/>
      </w:pPr>
      <w:bookmarkStart w:id="4" w:name="_Toc122352510"/>
      <w:r>
        <w:lastRenderedPageBreak/>
        <w:t>4. Входные и выходные данные</w:t>
      </w:r>
      <w:bookmarkEnd w:id="4"/>
    </w:p>
    <w:p w14:paraId="73C2C8C4" w14:textId="1DCC1B7F" w:rsidR="00695FB3" w:rsidRDefault="00D604D1" w:rsidP="004465B1">
      <w:r>
        <w:t xml:space="preserve">Программное обеспечение имеет возможность принимать на ввод в специальных окнах данные о сотрудниках («Отдел кадров»), технике («Отдел планирования» </w:t>
      </w:r>
      <w:r w:rsidRPr="00D604D1">
        <w:t>=&gt;</w:t>
      </w:r>
      <w:r>
        <w:t xml:space="preserve"> «Список транспорта»), водителях («Отдел планирования» =</w:t>
      </w:r>
      <w:r w:rsidRPr="00D604D1">
        <w:t xml:space="preserve">&gt; </w:t>
      </w:r>
      <w:r>
        <w:t>«Список водителей»</w:t>
      </w:r>
      <w:r w:rsidR="00390993">
        <w:t>), маршрутах («Отдел планирования» =</w:t>
      </w:r>
      <w:r w:rsidR="00390993" w:rsidRPr="00390993">
        <w:t xml:space="preserve">&gt; </w:t>
      </w:r>
      <w:r w:rsidR="00390993">
        <w:t>«Список маршрутов»).</w:t>
      </w:r>
    </w:p>
    <w:p w14:paraId="14155EC9" w14:textId="01D8F3E2" w:rsidR="00061D94" w:rsidRDefault="00061D94" w:rsidP="00061D94">
      <w:r>
        <w:t>Программное обеспечение имеет возможность выводить данные из базы данных на экран («Отдел кадров», «Отдел планирования» =</w:t>
      </w:r>
      <w:r w:rsidRPr="00061D94">
        <w:t>&gt;</w:t>
      </w:r>
      <w:r>
        <w:t xml:space="preserve"> «Список водителей»/«Список транспорта»/«Список маршрутов»). В окне «Отдел кадров» имеется возможность фильтрации выводимого списка по определённым критериям путём выбора конкретного критерия на окне «Сортировать по…».</w:t>
      </w:r>
    </w:p>
    <w:p w14:paraId="7B10CD56" w14:textId="7173523E" w:rsidR="00061D94" w:rsidRPr="00061D94" w:rsidRDefault="00061D94" w:rsidP="00061D94">
      <w:r>
        <w:t xml:space="preserve">Программное обеспечение также имеет возможность создавать файл отчёта из списка, выводимого на окне «Отдел кадров», в форматах </w:t>
      </w:r>
      <w:r w:rsidRPr="00061D94">
        <w:t>.</w:t>
      </w:r>
      <w:r>
        <w:rPr>
          <w:lang w:val="en-US"/>
        </w:rPr>
        <w:t>xlsx</w:t>
      </w:r>
      <w:r w:rsidRPr="00061D94">
        <w:t xml:space="preserve"> </w:t>
      </w:r>
      <w:r>
        <w:t xml:space="preserve">и </w:t>
      </w:r>
      <w:r w:rsidRPr="00061D94">
        <w:t>.</w:t>
      </w:r>
      <w:r>
        <w:rPr>
          <w:lang w:val="en-US"/>
        </w:rPr>
        <w:t>json</w:t>
      </w:r>
      <w:r>
        <w:t>. Для этого имеется выпадающий список, при выборе из которого одного из двух вариантов после нажатия на кнопку «Составить отчёт» создастся файл в выбранном расширении.</w:t>
      </w:r>
    </w:p>
    <w:p w14:paraId="3D5A3DB7" w14:textId="12E1F74D" w:rsidR="00061D94" w:rsidRPr="00061D94" w:rsidRDefault="00061D94" w:rsidP="004465B1"/>
    <w:sectPr w:rsidR="00061D94" w:rsidRPr="00061D9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347A3" w14:textId="77777777" w:rsidR="00D0244C" w:rsidRDefault="00D0244C" w:rsidP="00CF69A4">
      <w:pPr>
        <w:spacing w:line="240" w:lineRule="auto"/>
      </w:pPr>
      <w:r>
        <w:separator/>
      </w:r>
    </w:p>
  </w:endnote>
  <w:endnote w:type="continuationSeparator" w:id="0">
    <w:p w14:paraId="6BDC378B" w14:textId="77777777" w:rsidR="00D0244C" w:rsidRDefault="00D0244C" w:rsidP="00CF69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70A9E" w14:textId="77777777" w:rsidR="00D0244C" w:rsidRDefault="00D0244C" w:rsidP="00CF69A4">
      <w:pPr>
        <w:spacing w:line="240" w:lineRule="auto"/>
      </w:pPr>
      <w:r>
        <w:separator/>
      </w:r>
    </w:p>
  </w:footnote>
  <w:footnote w:type="continuationSeparator" w:id="0">
    <w:p w14:paraId="707B0B83" w14:textId="77777777" w:rsidR="00D0244C" w:rsidRDefault="00D0244C" w:rsidP="00CF69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6587386"/>
      <w:docPartObj>
        <w:docPartGallery w:val="Page Numbers (Top of Page)"/>
        <w:docPartUnique/>
      </w:docPartObj>
    </w:sdtPr>
    <w:sdtEndPr/>
    <w:sdtContent>
      <w:p w14:paraId="088061B6" w14:textId="39700941" w:rsidR="00CF69A4" w:rsidRDefault="00CF69A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186796" w14:textId="77777777" w:rsidR="00CF69A4" w:rsidRDefault="00CF69A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6D07F9"/>
    <w:multiLevelType w:val="hybridMultilevel"/>
    <w:tmpl w:val="1BB0A4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24"/>
    <w:rsid w:val="00061D94"/>
    <w:rsid w:val="00390993"/>
    <w:rsid w:val="003C0777"/>
    <w:rsid w:val="00433424"/>
    <w:rsid w:val="004465B1"/>
    <w:rsid w:val="005A6065"/>
    <w:rsid w:val="00686A12"/>
    <w:rsid w:val="00687BC2"/>
    <w:rsid w:val="00695FB3"/>
    <w:rsid w:val="006F679B"/>
    <w:rsid w:val="008F4583"/>
    <w:rsid w:val="009D5728"/>
    <w:rsid w:val="00AA23C6"/>
    <w:rsid w:val="00CF69A4"/>
    <w:rsid w:val="00D0244C"/>
    <w:rsid w:val="00D604D1"/>
    <w:rsid w:val="00E0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2FBC"/>
  <w15:chartTrackingRefBased/>
  <w15:docId w15:val="{29459B93-E78E-4BAF-8BE9-AD0EE399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6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B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0394B"/>
    <w:pPr>
      <w:spacing w:after="360"/>
      <w:jc w:val="center"/>
    </w:pPr>
    <w:rPr>
      <w:b/>
      <w:bCs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E0394B"/>
    <w:rPr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F6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F69A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F69A4"/>
    <w:pPr>
      <w:spacing w:after="100"/>
    </w:pPr>
  </w:style>
  <w:style w:type="character" w:styleId="a7">
    <w:name w:val="Hyperlink"/>
    <w:basedOn w:val="a0"/>
    <w:uiPriority w:val="99"/>
    <w:unhideWhenUsed/>
    <w:rsid w:val="00CF69A4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F69A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F69A4"/>
  </w:style>
  <w:style w:type="paragraph" w:styleId="aa">
    <w:name w:val="footer"/>
    <w:basedOn w:val="a"/>
    <w:link w:val="ab"/>
    <w:uiPriority w:val="99"/>
    <w:unhideWhenUsed/>
    <w:rsid w:val="00CF69A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F6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F7DB9-AFEE-4668-9804-E3DFFEAE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Зайцев</dc:creator>
  <cp:keywords/>
  <dc:description/>
  <cp:lastModifiedBy>Андрей Зайцев</cp:lastModifiedBy>
  <cp:revision>7</cp:revision>
  <dcterms:created xsi:type="dcterms:W3CDTF">2022-12-19T10:25:00Z</dcterms:created>
  <dcterms:modified xsi:type="dcterms:W3CDTF">2022-12-19T13:00:00Z</dcterms:modified>
</cp:coreProperties>
</file>