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413307" w:rsidRDefault="5B413307" w14:paraId="50267F5C" w14:textId="3DF2C437">
      <w:r w:rsidR="5B413307">
        <w:rPr/>
        <w:t>Fraud detection:</w:t>
      </w:r>
    </w:p>
    <w:p xmlns:wp14="http://schemas.microsoft.com/office/word/2010/wordml" wp14:paraId="2C078E63" wp14:textId="12B1AC32">
      <w:r w:rsidR="5B413307">
        <w:rPr/>
        <w:t>Unusual usage patterns</w:t>
      </w:r>
    </w:p>
    <w:p w:rsidR="5B413307" w:rsidRDefault="5B413307" w14:paraId="62CC3D91" w14:textId="076640A1">
      <w:r w:rsidR="5B413307">
        <w:rPr/>
        <w:t>Identify</w:t>
      </w:r>
      <w:r w:rsidR="5B413307">
        <w:rPr/>
        <w:t xml:space="preserve"> unusual activities</w:t>
      </w:r>
    </w:p>
    <w:p w:rsidR="4DFDE42D" w:rsidRDefault="4DFDE42D" w14:paraId="0BD3D8F2" w14:textId="527DF3A3"/>
    <w:p w:rsidR="1A99DDE8" w:rsidRDefault="1A99DDE8" w14:paraId="56B2AED4" w14:textId="373AD837">
      <w:r w:rsidR="1A99DDE8">
        <w:rPr/>
        <w:t>Credit scoring and risk assessment:</w:t>
      </w:r>
    </w:p>
    <w:p w:rsidR="681EE703" w:rsidRDefault="681EE703" w14:paraId="08A7DD7E" w14:textId="7554C4B3">
      <w:r w:rsidR="681EE703">
        <w:rPr/>
        <w:t xml:space="preserve">Credit worthiness </w:t>
      </w:r>
      <w:r w:rsidR="22FA56BD">
        <w:rPr/>
        <w:t>assessments</w:t>
      </w:r>
      <w:r w:rsidR="681EE703">
        <w:rPr/>
        <w:t xml:space="preserve"> not done with social security but with alternative data </w:t>
      </w:r>
    </w:p>
    <w:p w:rsidR="267AE893" w:rsidRDefault="267AE893" w14:paraId="71A41A67" w14:textId="06A2FA39">
      <w:r w:rsidR="267AE893">
        <w:rPr/>
        <w:t>Predict the default risks</w:t>
      </w:r>
    </w:p>
    <w:p w:rsidR="4DFDE42D" w:rsidRDefault="4DFDE42D" w14:paraId="59FE8438" w14:textId="42C22AE5"/>
    <w:p w:rsidR="3368EE6F" w:rsidRDefault="3368EE6F" w14:paraId="685B4A4A" w14:textId="5FC23E2F">
      <w:r w:rsidR="3368EE6F">
        <w:rPr/>
        <w:t xml:space="preserve">Algorithm trading: </w:t>
      </w:r>
    </w:p>
    <w:p w:rsidR="3368EE6F" w:rsidRDefault="3368EE6F" w14:paraId="659638E7" w14:textId="266EC25F">
      <w:r w:rsidR="3368EE6F">
        <w:rPr/>
        <w:t>Trading algorithms</w:t>
      </w:r>
    </w:p>
    <w:p w:rsidR="3368EE6F" w:rsidRDefault="3368EE6F" w14:paraId="2771D390" w14:textId="69567F38">
      <w:r w:rsidR="3368EE6F">
        <w:rPr/>
        <w:t xml:space="preserve">Understanding patterns </w:t>
      </w:r>
    </w:p>
    <w:p w:rsidR="3368EE6F" w:rsidRDefault="3368EE6F" w14:paraId="6DA5C9BB" w14:textId="1137CB31">
      <w:r w:rsidR="3368EE6F">
        <w:rPr/>
        <w:t>Understanding sentiment analysis</w:t>
      </w:r>
    </w:p>
    <w:p w:rsidR="3368EE6F" w:rsidRDefault="3368EE6F" w14:paraId="695BE3E9" w14:textId="53605FCD">
      <w:r w:rsidR="3368EE6F">
        <w:rPr/>
        <w:t>Market predictions through manipulative patterns</w:t>
      </w:r>
    </w:p>
    <w:p w:rsidR="4DFDE42D" w:rsidRDefault="4DFDE42D" w14:paraId="25091E5A" w14:textId="28C42CD3"/>
    <w:p w:rsidR="3A6735F3" w:rsidRDefault="3A6735F3" w14:paraId="3804D049" w14:textId="54A8B4CC">
      <w:r w:rsidR="3A6735F3">
        <w:rPr/>
        <w:t>Customer service automation:</w:t>
      </w:r>
    </w:p>
    <w:p w:rsidR="3A6735F3" w:rsidRDefault="3A6735F3" w14:paraId="636D474E" w14:textId="0204C85D">
      <w:r w:rsidR="3A6735F3">
        <w:rPr/>
        <w:t>Automatic tellers</w:t>
      </w:r>
    </w:p>
    <w:p w:rsidR="3A6735F3" w:rsidRDefault="3A6735F3" w14:paraId="360FD61B" w14:textId="7910F041">
      <w:r w:rsidR="3A6735F3">
        <w:rPr/>
        <w:t>Voice assistants</w:t>
      </w:r>
    </w:p>
    <w:p w:rsidR="3A6735F3" w:rsidRDefault="3A6735F3" w14:paraId="69FBE780" w14:textId="240DFCBE">
      <w:r w:rsidR="3A6735F3">
        <w:rPr/>
        <w:t>AI chatbots</w:t>
      </w:r>
    </w:p>
    <w:p w:rsidR="3A6735F3" w:rsidRDefault="3A6735F3" w14:paraId="3120B10C" w14:textId="4DEA1E0A">
      <w:r w:rsidR="3A6735F3">
        <w:rPr/>
        <w:t>Personalized financial advice</w:t>
      </w:r>
      <w:r w:rsidR="01BC3EF7">
        <w:rPr/>
        <w:t xml:space="preserve"> (Selling products, </w:t>
      </w:r>
      <w:r w:rsidR="01BC3EF7">
        <w:rPr/>
        <w:t>Suggesting</w:t>
      </w:r>
      <w:r w:rsidR="01BC3EF7">
        <w:rPr/>
        <w:t xml:space="preserve"> payment plans, </w:t>
      </w:r>
      <w:r w:rsidR="1A23C9AC">
        <w:rPr/>
        <w:t>Scheduling appointments with bankers</w:t>
      </w:r>
      <w:r w:rsidR="01BC3EF7">
        <w:rPr/>
        <w:t>)</w:t>
      </w:r>
    </w:p>
    <w:p w:rsidR="4DFDE42D" w:rsidRDefault="4DFDE42D" w14:paraId="09B9020E" w14:textId="7933227B"/>
    <w:p w:rsidR="537C70C3" w:rsidRDefault="537C70C3" w14:paraId="6B17C9ED" w14:textId="3F88C958">
      <w:r w:rsidR="537C70C3">
        <w:rPr/>
        <w:t>Reg Tec industry</w:t>
      </w:r>
      <w:r w:rsidR="09EC882B">
        <w:rPr/>
        <w:t>:</w:t>
      </w:r>
    </w:p>
    <w:p w:rsidR="09EC882B" w:rsidRDefault="09EC882B" w14:paraId="51588CCA" w14:textId="7C969799">
      <w:r w:rsidR="09EC882B">
        <w:rPr/>
        <w:t>Automatic reporting</w:t>
      </w:r>
    </w:p>
    <w:p w:rsidR="09EC882B" w:rsidRDefault="09EC882B" w14:paraId="0A145571" w14:textId="497D17A3">
      <w:r w:rsidR="09EC882B">
        <w:rPr/>
        <w:t>Compliance checks</w:t>
      </w:r>
    </w:p>
    <w:p w:rsidR="09EC882B" w:rsidRDefault="09EC882B" w14:paraId="7937D6C3" w14:textId="5FED8F0F">
      <w:r w:rsidR="09EC882B">
        <w:rPr/>
        <w:t>Record check/verification</w:t>
      </w:r>
    </w:p>
    <w:p w:rsidR="2D306F4B" w:rsidRDefault="2D306F4B" w14:paraId="29207AE1" w14:textId="51ABFC5E">
      <w:r w:rsidR="2D306F4B">
        <w:rPr/>
        <w:t>Anomaly detection</w:t>
      </w:r>
    </w:p>
    <w:p w:rsidR="4DFDE42D" w:rsidRDefault="4DFDE42D" w14:paraId="1462C885" w14:textId="2DEB945F"/>
    <w:p w:rsidR="4DFDE42D" w:rsidRDefault="4DFDE42D" w14:paraId="7EC2D826" w14:textId="2940923F"/>
    <w:p w:rsidR="1D9DD58E" w:rsidRDefault="1D9DD58E" w14:paraId="57541E40" w14:textId="407394AB">
      <w:r w:rsidR="1D9DD58E">
        <w:rPr/>
        <w:t xml:space="preserve">Finance forecasting: </w:t>
      </w:r>
    </w:p>
    <w:p w:rsidR="52BD4D07" w:rsidRDefault="52BD4D07" w14:paraId="3DBC239C" w14:textId="68D1FDE5">
      <w:r w:rsidR="52BD4D07">
        <w:rPr/>
        <w:t>Predict revenue, expenses, growth areas, cash flow, and planned resource allocation</w:t>
      </w:r>
    </w:p>
    <w:p w:rsidR="4E875E06" w:rsidRDefault="4E875E06" w14:paraId="5519B966" w14:textId="4B87D728">
      <w:r w:rsidR="4E875E06">
        <w:rPr/>
        <w:t>Optimize</w:t>
      </w:r>
      <w:r w:rsidR="4E875E06">
        <w:rPr/>
        <w:t xml:space="preserve"> cash flow management</w:t>
      </w:r>
    </w:p>
    <w:p w:rsidR="1081C27A" w:rsidRDefault="1081C27A" w14:paraId="23364D90" w14:textId="788E7BEC">
      <w:r w:rsidR="1081C27A">
        <w:rPr/>
        <w:t xml:space="preserve">Business </w:t>
      </w:r>
      <w:r w:rsidR="1081C27A">
        <w:rPr/>
        <w:t>stability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04AC9"/>
    <w:rsid w:val="01BC3EF7"/>
    <w:rsid w:val="023DC196"/>
    <w:rsid w:val="08D972A5"/>
    <w:rsid w:val="09EC882B"/>
    <w:rsid w:val="0A4F98C5"/>
    <w:rsid w:val="0C7BB95A"/>
    <w:rsid w:val="1081C27A"/>
    <w:rsid w:val="15200443"/>
    <w:rsid w:val="1A23C9AC"/>
    <w:rsid w:val="1A99DDE8"/>
    <w:rsid w:val="1D9DD58E"/>
    <w:rsid w:val="22FA56BD"/>
    <w:rsid w:val="230316F1"/>
    <w:rsid w:val="265F390E"/>
    <w:rsid w:val="267AE893"/>
    <w:rsid w:val="27E6D882"/>
    <w:rsid w:val="2C4E32B1"/>
    <w:rsid w:val="2D306F4B"/>
    <w:rsid w:val="2E2EF412"/>
    <w:rsid w:val="2E5C3ADE"/>
    <w:rsid w:val="2FF229A0"/>
    <w:rsid w:val="3368EE6F"/>
    <w:rsid w:val="34771D60"/>
    <w:rsid w:val="35C40859"/>
    <w:rsid w:val="36704AC9"/>
    <w:rsid w:val="39B39F6E"/>
    <w:rsid w:val="3A6735F3"/>
    <w:rsid w:val="3FA6A8B6"/>
    <w:rsid w:val="408F12BD"/>
    <w:rsid w:val="488F7A7E"/>
    <w:rsid w:val="4A098F2D"/>
    <w:rsid w:val="4DB75C47"/>
    <w:rsid w:val="4DFDE42D"/>
    <w:rsid w:val="4E875E06"/>
    <w:rsid w:val="52BD4D07"/>
    <w:rsid w:val="537C70C3"/>
    <w:rsid w:val="5B413307"/>
    <w:rsid w:val="5FE6F82F"/>
    <w:rsid w:val="65B6B55B"/>
    <w:rsid w:val="66FCD961"/>
    <w:rsid w:val="681EE703"/>
    <w:rsid w:val="6A11D59A"/>
    <w:rsid w:val="702B0740"/>
    <w:rsid w:val="712DE12F"/>
    <w:rsid w:val="72D305C7"/>
    <w:rsid w:val="7AF385EA"/>
    <w:rsid w:val="7D44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4AC9"/>
  <w15:chartTrackingRefBased/>
  <w15:docId w15:val="{73DAF77F-44E3-4472-9A48-BF105E367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2025-01-31T00:22:46.0369325Z</dcterms:created>
  <dcterms:modified xsi:type="dcterms:W3CDTF">2025-01-31T01:55:43.5858339Z</dcterms:modified>
  <dc:creator>hayden.wood-W215196978</dc:creator>
  <lastModifiedBy>hayden.wood-W215196978</lastModifiedBy>
</coreProperties>
</file>