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0B2545"/>
          <w:sz w:val="44"/>
        </w:rPr>
        <w:t>《Digest 沉淀》项目从无到有说明</w:t>
      </w:r>
    </w:p>
    <w:p>
      <w:pPr>
        <w:spacing w:after="240"/>
        <w:jc w:val="center"/>
      </w:pPr>
      <w:r>
        <w:rPr>
          <w:rFonts w:ascii="Calibri" w:hAnsi="Calibri" w:eastAsia="Microsoft YaHei"/>
          <w:color w:val="5E6A78"/>
          <w:sz w:val="24"/>
        </w:rPr>
        <w:t>新媒体产品设计与项目管理 · 开卷考试誊写材料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93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一句话总述：</w:t>
            </w:r>
            <w:r>
              <w:rPr>
                <w:rFonts w:ascii="Calibri" w:hAnsi="Calibri" w:eastAsia="Microsoft YaHei"/>
                <w:color w:val="111827"/>
                <w:sz w:val="21"/>
              </w:rPr>
              <w:t>Digest 是一个面向高校学生的 AI 知识内化与自主学习平台。它不是再做一个聊天机器人，而是把 AI 放进学生真实学习流程中，让文章、课程资料、论文和网页内容变成可复习、可关联、可长期积累的知识资产。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考场速用索引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6840"/>
      </w:tblGrid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试卷可能问法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可写重点</w:t>
            </w:r>
          </w:p>
        </w:tc>
      </w:tr>
      <w:tr>
        <w:tc>
          <w:tcPr>
            <w:tcW w:type="dxa" w:w="252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为什么做</w:t>
            </w:r>
          </w:p>
        </w:tc>
        <w:tc>
          <w:tcPr>
            <w:tcW w:type="dxa" w:w="684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信息过载、笔记分散、AI 问完就忘、学生缺少主动回忆和长期复习机制。</w:t>
            </w:r>
          </w:p>
        </w:tc>
      </w:tr>
      <w:tr>
        <w:tc>
          <w:tcPr>
            <w:tcW w:type="dxa" w:w="252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怎么设计</w:t>
            </w:r>
          </w:p>
        </w:tc>
        <w:tc>
          <w:tcPr>
            <w:tcW w:type="dxa" w:w="684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围绕“输入资料-结构化理解-复习问题-知识节点-图谱关联-间隔复习”的学习闭环。</w:t>
            </w:r>
          </w:p>
        </w:tc>
      </w:tr>
      <w:tr>
        <w:tc>
          <w:tcPr>
            <w:tcW w:type="dxa" w:w="252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怎么做出来</w:t>
            </w:r>
          </w:p>
        </w:tc>
        <w:tc>
          <w:tcPr>
            <w:tcW w:type="dxa" w:w="684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先确定 MVP，再做前端原型、AI 协议、本地知识库、复习队列、图谱和测试文档。</w:t>
            </w:r>
          </w:p>
        </w:tc>
      </w:tr>
      <w:tr>
        <w:tc>
          <w:tcPr>
            <w:tcW w:type="dxa" w:w="252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做成什么</w:t>
            </w:r>
          </w:p>
        </w:tc>
        <w:tc>
          <w:tcPr>
            <w:tcW w:type="dxa" w:w="684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可运行网页产品、知识节点系统、D3 图谱、AI 结构化摘要、复习队列、README、说明文档和产品视频。</w:t>
            </w:r>
          </w:p>
        </w:tc>
      </w:tr>
      <w:tr>
        <w:tc>
          <w:tcPr>
            <w:tcW w:type="dxa" w:w="252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怎么使用</w:t>
            </w:r>
          </w:p>
        </w:tc>
        <w:tc>
          <w:tcPr>
            <w:tcW w:type="dxa" w:w="684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启动本地服务，配置 API Key，输入资料，点击 AI 内化分析，保存节点并进入复习与图谱。</w:t>
            </w:r>
          </w:p>
        </w:tc>
      </w:tr>
      <w:tr>
        <w:tc>
          <w:tcPr>
            <w:tcW w:type="dxa" w:w="252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分工怎么写</w:t>
            </w:r>
          </w:p>
        </w:tc>
        <w:tc>
          <w:tcPr>
            <w:tcW w:type="dxa" w:w="684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按产品策划、界面设计、前端开发、AI 流程、测试文档、展示汇报六类角色写。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一、项目概述：我做了一个什么产品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本项目名称为“Digest 沉淀”，是一款面向高校学生的 AI 知识内化与自主学习平台。项目的核心目标不是替学生再做一个通用问答工具，而是把现有 AI 能力嵌入学生真实学习流程，帮助学生把看过的资料真正理解、记住、保存并复用。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从产品形态上看，Digest 是一个网页端学习工作台。学生可以把课程 PPT、论文片段、网页文章、Markdown 笔记或页面选区输入系统，系统会调用 AI 生成核心观点、关键论据、认知框架和复习问题。随后，这次学习会被保存成一个知识节点，进入本地知识库、复习队列和知识图谱，方便以后继续检索、回看和关联。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如果用一句话概括这个项目，就是：Digest 不只帮学生“更快总结”，而是帮学生把一次阅读变成一份可以复习、可以连接、可以长期积累的个人知识资产。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44"/>
        <w:gridCol w:w="7416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项目要素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194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产品名称</w:t>
            </w:r>
          </w:p>
        </w:tc>
        <w:tc>
          <w:tcPr>
            <w:tcW w:type="dxa" w:w="741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Digest 沉淀</w:t>
            </w:r>
          </w:p>
        </w:tc>
      </w:tr>
      <w:tr>
        <w:tc>
          <w:tcPr>
            <w:tcW w:type="dxa" w:w="194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目标用户</w:t>
            </w:r>
          </w:p>
        </w:tc>
        <w:tc>
          <w:tcPr>
            <w:tcW w:type="dxa" w:w="741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高校学生，尤其是需要整理课程资料、论文、项目资料、考试复习材料的学生。</w:t>
            </w:r>
          </w:p>
        </w:tc>
      </w:tr>
      <w:tr>
        <w:tc>
          <w:tcPr>
            <w:tcW w:type="dxa" w:w="194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产品定位</w:t>
            </w:r>
          </w:p>
        </w:tc>
        <w:tc>
          <w:tcPr>
            <w:tcW w:type="dxa" w:w="741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AI 知识内化与自主学习平台，不是普通聊天机器人，也不是单纯笔记软件。</w:t>
            </w:r>
          </w:p>
        </w:tc>
      </w:tr>
      <w:tr>
        <w:tc>
          <w:tcPr>
            <w:tcW w:type="dxa" w:w="194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核心价值</w:t>
            </w:r>
          </w:p>
        </w:tc>
        <w:tc>
          <w:tcPr>
            <w:tcW w:type="dxa" w:w="741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把分散资料转化为结构化摘要、复习问题、知识节点和知识图谱。</w:t>
            </w:r>
          </w:p>
        </w:tc>
      </w:tr>
      <w:tr>
        <w:tc>
          <w:tcPr>
            <w:tcW w:type="dxa" w:w="194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当前状态</w:t>
            </w:r>
          </w:p>
        </w:tc>
        <w:tc>
          <w:tcPr>
            <w:tcW w:type="dxa" w:w="741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已完成可本地运行的前端原型、AI 调用流程、本地存储、复习调度、图谱展示与基础测试。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二、制作原因：为什么选择做 Digest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我选择做 Digest，首先是因为高校学生在新媒体环境下面临非常典型的信息过载问题。每天有课程资料、公众号文章、论文、短视频知识内容、网页资料和聊天记录，但真正被整理成自己知识体系的内容很少。很多时候学生不是没有资料，而是资料太多、太散、太难转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其次，现有 AI 工具虽然能快速回答问题，却经常停留在一次性对话。学生让 ChatGPT、Kimi 或豆包总结一篇文章，短时间内确实方便，但几天后想复习时，往往找不到、记不住，也没有形成固定的学习记录。它解决了“当下能不能得到答案”，却没有解决“答案能不能沉淀为自己的知识”。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第三，传统笔记工具也有门槛。Notion 偏笔记管理，Obsidian 偏重度知识库，需要较强的整理习惯和插件配置能力。对于普通大学生来说，真正需要的是一个打开就能用、自动帮忙拆结构、出复习题、保存节点并形成图谱的工具。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因此，我把项目的问题定义为：怎样让学生从“看过资料”走向“记住知识”，从“用过 AI”走向“沉淀知识资产”。这也是项目命名为“沉淀”的原因。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痛点一：课程资料和网页资料很多，学生很难快速抓住重点。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痛点二：文章和论文读完后容易忘，缺少主动回忆环节。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痛点三：笔记分散在 Word、微信收藏、浏览器书签、网盘和笔记软件里，难以统一管理。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痛点四：AI 工具问完就结束，缺少保存、复习和知识关联。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痛点五：考试、汇报、论文写作时，需要把资料变成真正能用的知识结构。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三、需求分析与产品定位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在需求分析阶段，我主要从目标用户、使用场景、竞品差异和核心任务四个方面进行梳理。目标用户是高校学生，特别是经常需要阅读资料、做课堂汇报、准备期末考试、整理项目研究材料的学生。这个群体对 AI 工具接受度高，但学习材料管理能力不一定强，所以产品必须轻量、直观，并且能快速看到结果。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我把用户任务拆成六步：输入资料、理解资料、生成问题、保存结果、后续复习、形成关联。由此得到产品定位：Digest 是一个学习闭环工具，而不是单点功能工具。它的差异化不在于“AI 能不能总结”，而在于总结之后还能不能保存、复习、搜索、关联和复用。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32"/>
        <w:gridCol w:w="2951"/>
        <w:gridCol w:w="4176"/>
      </w:tblGrid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对比对象</w:t>
            </w:r>
          </w:p>
        </w:tc>
        <w:tc>
          <w:tcPr>
            <w:tcW w:type="dxa" w:w="29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主要能力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Digest 的差异</w:t>
            </w:r>
          </w:p>
        </w:tc>
      </w:tr>
      <w:tr>
        <w:tc>
          <w:tcPr>
            <w:tcW w:type="dxa" w:w="2232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ChatGPT / Kimi / 豆包</w:t>
            </w:r>
          </w:p>
        </w:tc>
        <w:tc>
          <w:tcPr>
            <w:tcW w:type="dxa" w:w="2951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擅长即时问答和文本生成。</w:t>
            </w:r>
          </w:p>
        </w:tc>
        <w:tc>
          <w:tcPr>
            <w:tcW w:type="dxa" w:w="417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Digest 把 AI 输出接入学习流程，自动形成知识节点和复习问题。</w:t>
            </w:r>
          </w:p>
        </w:tc>
      </w:tr>
      <w:tr>
        <w:tc>
          <w:tcPr>
            <w:tcW w:type="dxa" w:w="2232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Notion AI</w:t>
            </w:r>
          </w:p>
        </w:tc>
        <w:tc>
          <w:tcPr>
            <w:tcW w:type="dxa" w:w="2951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在笔记软件中辅助写作和整理。</w:t>
            </w:r>
          </w:p>
        </w:tc>
        <w:tc>
          <w:tcPr>
            <w:tcW w:type="dxa" w:w="417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Digest 不强调写作，而强调主动回忆、复习队列和学习闭环。</w:t>
            </w:r>
          </w:p>
        </w:tc>
      </w:tr>
      <w:tr>
        <w:tc>
          <w:tcPr>
            <w:tcW w:type="dxa" w:w="2232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Obsidian</w:t>
            </w:r>
          </w:p>
        </w:tc>
        <w:tc>
          <w:tcPr>
            <w:tcW w:type="dxa" w:w="2951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适合重度知识库和双链笔记。</w:t>
            </w:r>
          </w:p>
        </w:tc>
        <w:tc>
          <w:tcPr>
            <w:tcW w:type="dxa" w:w="417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Digest 降低配置门槛，默认提供 AI 分析、图谱和复习功能。</w:t>
            </w:r>
          </w:p>
        </w:tc>
      </w:tr>
      <w:tr>
        <w:tc>
          <w:tcPr>
            <w:tcW w:type="dxa" w:w="2232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普通摘要工具</w:t>
            </w:r>
          </w:p>
        </w:tc>
        <w:tc>
          <w:tcPr>
            <w:tcW w:type="dxa" w:w="2951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输入材料后输出摘要。</w:t>
            </w:r>
          </w:p>
        </w:tc>
        <w:tc>
          <w:tcPr>
            <w:tcW w:type="dxa" w:w="417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Digest 把摘要继续转化为可长期保存和回看的知识资产。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四、产品设计思路：围绕学习闭环来设计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Digest 的设计主线是“学习闭环”。我没有把产品设计成一个单纯的文本摘要页面，而是从学生学习的完整过程出发，把一次资料阅读拆成若干连续环节。这样做的好处是，产品不是只解决一个瞬间的问题，而是帮助用户形成持续学习习惯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第一步，输入资料：支持直接粘贴、网页 URL、Markdown 和网页选区，降低使用门槛。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第二步，AI 结构化解析：让 AI 输出核心观点、论据、认知框架，而不是只给一段笼统摘要。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第三步，生成复习问题：利用主动回忆原理，让学生通过问题检查自己是否真正理解。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第四步，沉淀知识节点：把每次学习保存为一个带标题、标签、洞见和时间的节点。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第五步，知识图谱关联：把节点连接起来，让学生看到知识之间的关系。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第六步，间隔复习：按 1/3/7/14/30 天节奏进入复习队列，减少“学完就忘”。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在界面设计上，我把页面分成产品介绍区、功能说明区、输入区、AI 结果区、复习队列、知识档案和知识图谱。前半部分适合答辩展示，后半部分是实际可操作工具。这样既能说明产品价值，也能现场演示产品功能。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五、从无到有的实施过程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项目实施时，我采用了 MVP 思路，也就是先做最小可用版本，再逐步补充功能和表达。整个过程大致可以分成五个阶段。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4536"/>
        <w:gridCol w:w="3024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阶段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主要工作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形成结果</w:t>
            </w:r>
          </w:p>
        </w:tc>
      </w:tr>
      <w:tr>
        <w:tc>
          <w:tcPr>
            <w:tcW w:type="dxa" w:w="180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1. 选题与问题定义</w:t>
            </w:r>
          </w:p>
        </w:tc>
        <w:tc>
          <w:tcPr>
            <w:tcW w:type="dxa" w:w="453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从学生学习资料分散、AI 输出难留存的痛点出发，确定“知识沉淀”主题。</w:t>
            </w:r>
          </w:p>
        </w:tc>
        <w:tc>
          <w:tcPr>
            <w:tcW w:type="dxa" w:w="302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明确项目名称、目标用户、核心问题和一句话定位。</w:t>
            </w:r>
          </w:p>
        </w:tc>
      </w:tr>
      <w:tr>
        <w:tc>
          <w:tcPr>
            <w:tcW w:type="dxa" w:w="180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2. 产品方案设计</w:t>
            </w:r>
          </w:p>
        </w:tc>
        <w:tc>
          <w:tcPr>
            <w:tcW w:type="dxa" w:w="453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拆解用户流程，确定输入、AI 分析、复习问题、知识节点、图谱和复习队列。</w:t>
            </w:r>
          </w:p>
        </w:tc>
        <w:tc>
          <w:tcPr>
            <w:tcW w:type="dxa" w:w="302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形成学习闭环、功能清单和页面结构。</w:t>
            </w:r>
          </w:p>
        </w:tc>
      </w:tr>
      <w:tr>
        <w:tc>
          <w:tcPr>
            <w:tcW w:type="dxa" w:w="180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3. 前端原型开发</w:t>
            </w:r>
          </w:p>
        </w:tc>
        <w:tc>
          <w:tcPr>
            <w:tcW w:type="dxa" w:w="453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使用 HTML、CSS 和 Vanilla JavaScript 开发页面与交互，不引入复杂框架。</w:t>
            </w:r>
          </w:p>
        </w:tc>
        <w:tc>
          <w:tcPr>
            <w:tcW w:type="dxa" w:w="302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完成可本地运行的网页产品。</w:t>
            </w:r>
          </w:p>
        </w:tc>
      </w:tr>
      <w:tr>
        <w:tc>
          <w:tcPr>
            <w:tcW w:type="dxa" w:w="180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4. 核心模块实现</w:t>
            </w:r>
          </w:p>
        </w:tc>
        <w:tc>
          <w:tcPr>
            <w:tcW w:type="dxa" w:w="453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实现 AI 协议、本地知识节点、标签提取、复习调度、D3 图谱和导出功能。</w:t>
            </w:r>
          </w:p>
        </w:tc>
        <w:tc>
          <w:tcPr>
            <w:tcW w:type="dxa" w:w="302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让产品从展示页变成可实际操作的工具。</w:t>
            </w:r>
          </w:p>
        </w:tc>
      </w:tr>
      <w:tr>
        <w:tc>
          <w:tcPr>
            <w:tcW w:type="dxa" w:w="180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5. 测试与完善</w:t>
            </w:r>
          </w:p>
        </w:tc>
        <w:tc>
          <w:tcPr>
            <w:tcW w:type="dxa" w:w="453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补充集成测试、README、产品白话说明和产品视频，优化答辩表达。</w:t>
            </w:r>
          </w:p>
        </w:tc>
        <w:tc>
          <w:tcPr>
            <w:tcW w:type="dxa" w:w="302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形成代码、文档、测试和展示材料。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技术选型上，我选择轻量前端技术栈，原因是课程项目需要可展示、可维护、可快速迭代。项目使用 index.html、style.css、src/main.js 作为基础，应用逻辑由 src/app/orchestrator.js 编排，AI 协议在 src/modules/api.js 中实现，本地知识节点和复习调度在 src/modules/storage.js 中实现，图谱展示由 src/modules/graph.js 使用 D3.js 渲染。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为了保证演示稳定，我还加入了本地静态服务器 server.js 和启动脚本“启动Digest.bat”。这样用户不用复杂配置，双击启动后就能通过本地 http 服务打开页面，避免浏览器在 file:// 协议下拦截 ES Modules。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六、核心功能与成果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4435"/>
        <w:gridCol w:w="3024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功能模块</w:t>
            </w:r>
          </w:p>
        </w:tc>
        <w:tc>
          <w:tcPr>
            <w:tcW w:type="dxa" w:w="4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具体作用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对应项目文件</w:t>
            </w:r>
          </w:p>
        </w:tc>
      </w:tr>
      <w:tr>
        <w:tc>
          <w:tcPr>
            <w:tcW w:type="dxa" w:w="190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多源输入</w:t>
            </w:r>
          </w:p>
        </w:tc>
        <w:tc>
          <w:tcPr>
            <w:tcW w:type="dxa" w:w="443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支持粘贴正文、网页 URL、Markdown、网页选区，让不同来源的学习材料进入统一流程。</w:t>
            </w:r>
          </w:p>
        </w:tc>
        <w:tc>
          <w:tcPr>
            <w:tcW w:type="dxa" w:w="302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index.html、source-actions.js、ui.js</w:t>
            </w:r>
          </w:p>
        </w:tc>
      </w:tr>
      <w:tr>
        <w:tc>
          <w:tcPr>
            <w:tcW w:type="dxa" w:w="190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AI 结构化摘要</w:t>
            </w:r>
          </w:p>
        </w:tc>
        <w:tc>
          <w:tcPr>
            <w:tcW w:type="dxa" w:w="443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输出核心观点、核心论据、认知框架和复习问题，帮助用户从材料中抓住结构。</w:t>
            </w:r>
          </w:p>
        </w:tc>
        <w:tc>
          <w:tcPr>
            <w:tcW w:type="dxa" w:w="302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api.js、digest-actions.js</w:t>
            </w:r>
          </w:p>
        </w:tc>
      </w:tr>
      <w:tr>
        <w:tc>
          <w:tcPr>
            <w:tcW w:type="dxa" w:w="190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知识节点沉淀</w:t>
            </w:r>
          </w:p>
        </w:tc>
        <w:tc>
          <w:tcPr>
            <w:tcW w:type="dxa" w:w="443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把每次阅读保存为本地节点，包含标题、标签、洞见、创建时间和复习信息。</w:t>
            </w:r>
          </w:p>
        </w:tc>
        <w:tc>
          <w:tcPr>
            <w:tcW w:type="dxa" w:w="302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storage.js、store.js</w:t>
            </w:r>
          </w:p>
        </w:tc>
      </w:tr>
      <w:tr>
        <w:tc>
          <w:tcPr>
            <w:tcW w:type="dxa" w:w="190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复习队列</w:t>
            </w:r>
          </w:p>
        </w:tc>
        <w:tc>
          <w:tcPr>
            <w:tcW w:type="dxa" w:w="443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根据 1/3/7/14/30 天节奏安排复习，支持今日待复、全部、已完成等筛选。</w:t>
            </w:r>
          </w:p>
        </w:tc>
        <w:tc>
          <w:tcPr>
            <w:tcW w:type="dxa" w:w="302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storage.js、ui-renderers.js</w:t>
            </w:r>
          </w:p>
        </w:tc>
      </w:tr>
      <w:tr>
        <w:tc>
          <w:tcPr>
            <w:tcW w:type="dxa" w:w="190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知识图谱</w:t>
            </w:r>
          </w:p>
        </w:tc>
        <w:tc>
          <w:tcPr>
            <w:tcW w:type="dxa" w:w="443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用 D3.js 渲染节点和连线，展示不同学习内容之间的关联。</w:t>
            </w:r>
          </w:p>
        </w:tc>
        <w:tc>
          <w:tcPr>
            <w:tcW w:type="dxa" w:w="302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graph.js</w:t>
            </w:r>
          </w:p>
        </w:tc>
      </w:tr>
      <w:tr>
        <w:tc>
          <w:tcPr>
            <w:tcW w:type="dxa" w:w="190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质量自检</w:t>
            </w:r>
          </w:p>
        </w:tc>
        <w:tc>
          <w:tcPr>
            <w:tcW w:type="dxa" w:w="443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检查 AI 输出是否完整、是否偏题、置信度是否足够，提醒用户核对结果。</w:t>
            </w:r>
          </w:p>
        </w:tc>
        <w:tc>
          <w:tcPr>
            <w:tcW w:type="dxa" w:w="302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storage.js、ui-renderers.js</w:t>
            </w:r>
          </w:p>
        </w:tc>
      </w:tr>
      <w:tr>
        <w:tc>
          <w:tcPr>
            <w:tcW w:type="dxa" w:w="190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展示与导出</w:t>
            </w:r>
          </w:p>
        </w:tc>
        <w:tc>
          <w:tcPr>
            <w:tcW w:type="dxa" w:w="443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支持产品落地页、复制结果、导出 Markdown 和产品视频展示。</w:t>
            </w:r>
          </w:p>
        </w:tc>
        <w:tc>
          <w:tcPr>
            <w:tcW w:type="dxa" w:w="3024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export-actions.js、digest-product-video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项目目前已经不是停留在概念阶段，而是具备可运行、可演示、可继续迭代的基础成果。主要成果包括：完整前端页面、AI 内化分析流程、本地知识节点系统、复习队列、知识图谱、集成测试、README 文档、产品白话说明书和演示视频素材。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七、产品使用方法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打开项目文件夹，双击“启动Digest.bat”，或通过 npm start / node server.js 启动本地服务。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在浏览器中打开 http://127.0.0.1:5180/，进入 Digest 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如果需要真实调用 AI，点击右上角“配置 AI 服务”，填入 API Key。密钥只保存在当前浏览器本地。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在输入区选择资料来源，可以直接粘贴文章，也可以导入网页 URL、Markdown 或当前网页选区。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点击“开始 AI 内化分析”，等待系统生成核心论点、论据、认知框架和复习问题。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分析成功后，本次学习会沉淀为知识节点，同时进入复习队列和知识图谱。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后续复习时，可以在复习队列里查看今日待复习内容，也可以通过搜索和标签筛选历史节点。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没有 API Key 时，页面仍然可以用于产品展示、输入交互、知识图谱结构展示和本地功能演示；配置 API Key 后，则可以进行真实的 AI 分析。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八、项目管理与分工写法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在项目管理上，我把任务拆成产品策划、界面设计、前端开发、AI 流程、测试文档和展示汇报六类。这样分工比简单写“谁写代码、谁做 PPT”更能体现新媒体产品设计与项目管理课程的要求。若试卷需要写成员姓名，可以把下表中的“角色”替换成实际姓名。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43"/>
        <w:gridCol w:w="4536"/>
        <w:gridCol w:w="2980"/>
      </w:tblGrid>
      <w:tr>
        <w:tc>
          <w:tcPr>
            <w:tcW w:type="dxa" w:w="1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角色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主要职责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可以在试卷上写成</w:t>
            </w:r>
          </w:p>
        </w:tc>
      </w:tr>
      <w:tr>
        <w:tc>
          <w:tcPr>
            <w:tcW w:type="dxa" w:w="1843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产品策划</w:t>
            </w:r>
          </w:p>
        </w:tc>
        <w:tc>
          <w:tcPr>
            <w:tcW w:type="dxa" w:w="453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确定项目定位、用户痛点、目标用户、竞品差异和商业化方向。</w:t>
            </w:r>
          </w:p>
        </w:tc>
        <w:tc>
          <w:tcPr>
            <w:tcW w:type="dxa" w:w="298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负责前期调研、需求分析和产品定位。</w:t>
            </w:r>
          </w:p>
        </w:tc>
      </w:tr>
      <w:tr>
        <w:tc>
          <w:tcPr>
            <w:tcW w:type="dxa" w:w="1843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交互与视觉设计</w:t>
            </w:r>
          </w:p>
        </w:tc>
        <w:tc>
          <w:tcPr>
            <w:tcW w:type="dxa" w:w="453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设计页面结构、信息层级、使用流程、按钮文案和展示区。</w:t>
            </w:r>
          </w:p>
        </w:tc>
        <w:tc>
          <w:tcPr>
            <w:tcW w:type="dxa" w:w="298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负责界面原型、交互流程和视觉风格。</w:t>
            </w:r>
          </w:p>
        </w:tc>
      </w:tr>
      <w:tr>
        <w:tc>
          <w:tcPr>
            <w:tcW w:type="dxa" w:w="1843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前端开发</w:t>
            </w:r>
          </w:p>
        </w:tc>
        <w:tc>
          <w:tcPr>
            <w:tcW w:type="dxa" w:w="453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实现 HTML/CSS/JavaScript 页面、输入切换、结果展示和事件绑定。</w:t>
            </w:r>
          </w:p>
        </w:tc>
        <w:tc>
          <w:tcPr>
            <w:tcW w:type="dxa" w:w="298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负责网页原型开发和功能联调。</w:t>
            </w:r>
          </w:p>
        </w:tc>
      </w:tr>
      <w:tr>
        <w:tc>
          <w:tcPr>
            <w:tcW w:type="dxa" w:w="1843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AI 与数据流程</w:t>
            </w:r>
          </w:p>
        </w:tc>
        <w:tc>
          <w:tcPr>
            <w:tcW w:type="dxa" w:w="453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设计 AI 输出字段、API Key 配置、本地知识节点、标签和复习调度。</w:t>
            </w:r>
          </w:p>
        </w:tc>
        <w:tc>
          <w:tcPr>
            <w:tcW w:type="dxa" w:w="298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负责 AI 内化流程和知识沉淀机制。</w:t>
            </w:r>
          </w:p>
        </w:tc>
      </w:tr>
      <w:tr>
        <w:tc>
          <w:tcPr>
            <w:tcW w:type="dxa" w:w="1843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测试与文档</w:t>
            </w:r>
          </w:p>
        </w:tc>
        <w:tc>
          <w:tcPr>
            <w:tcW w:type="dxa" w:w="453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编写集成测试、README、产品说明书，检查演示流程是否稳定。</w:t>
            </w:r>
          </w:p>
        </w:tc>
        <w:tc>
          <w:tcPr>
            <w:tcW w:type="dxa" w:w="298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负责测试、项目文档和答辩材料。</w:t>
            </w:r>
          </w:p>
        </w:tc>
      </w:tr>
      <w:tr>
        <w:tc>
          <w:tcPr>
            <w:tcW w:type="dxa" w:w="1843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展示与汇报</w:t>
            </w:r>
          </w:p>
        </w:tc>
        <w:tc>
          <w:tcPr>
            <w:tcW w:type="dxa" w:w="4536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整理产品故事、演示脚本、商业化表达和项目视频。</w:t>
            </w:r>
          </w:p>
        </w:tc>
        <w:tc>
          <w:tcPr>
            <w:tcW w:type="dxa" w:w="298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负责课堂展示、路演表达和材料汇总。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93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个人贡献写法：</w:t>
            </w:r>
            <w:r>
              <w:rPr>
                <w:rFonts w:ascii="Calibri" w:hAnsi="Calibri" w:eastAsia="Microsoft YaHei"/>
                <w:color w:val="111827"/>
                <w:sz w:val="21"/>
              </w:rPr>
              <w:t>如果需要突出个人贡献，可以写：我主要负责产品定位、用户痛点梳理、学习闭环设计、前端原型实现、AI 输出结构设计、项目文档整理和最终展示表达，同时参与测试和迭代。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九、与课程内容的对应关系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个项目和“新媒体产品设计与项目管理”课程的关联主要体现在两方面：一是产品设计，二是项目管理。产品设计方面，我完成了目标用户分析、需求拆解、竞品对比、功能规划、交互流程、页面内容和商业模式构思；项目管理方面，我把大目标拆成阶段任务，通过 MVP、模块分工、测试反馈和文档沉淀推动项目落地。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新媒体产品设计：从用户痛点出发，设计一个面向高校学生的新媒体学习工具。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用户体验设计：把复杂的 AI 分析过程压缩成清晰的输入、分析、沉淀、复习流程。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内容策略：通过产品介绍、痛点解释、功能对比和白话说明降低理解门槛。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项目管理：用阶段拆解、文件模块化、测试脚本和文档管理保证项目推进。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商业化思维：设计免费获客、学生专业版订阅、高校/机构合作和垂直学科版本。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十、创新点、问题与改进方向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项目创新点主要有三个。第一，把 AI 摘要和主动回忆结合，不只让学生看摘要，还让学生通过复习问题检查理解；第二，把每次学习转化为知识节点，解决 AI 对话难保存的问题；第三，把节点放入图谱和间隔复习流程，帮助学生形成长期学习闭环。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项目也存在不足。当前版本主要是前端原型和本地存储，用户数据还没有真正云端同步；网页 URL 抓取可能受到跨域限制；AI 输出质量依赖 API 和提示词；知识图谱目前主要按时间和分组建立基础连接，未来可以加入语义相似度和课程标签，让关联更智能。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后续迭代方向包括：增加账号系统和云端知识库；支持 PDF、PPT、Word 文档导入；增加课程文件夹和团队协作；提供复习提醒和学习报告导出；优化知识图谱的语义连接；针对法学案例、政策文本、考研政治等垂直场景做专业模板。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十一、商业化与推广思路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商业化上，我采用“免费获客、订阅变现、机构合作”的路径。第一阶段做高校免费版，通过课程班级、学习社群、考研群、学生会和社团获取种子用户，先验证学生是否真的愿意使用。第二阶段推出学生专业版，提供更大知识库容量、复习提醒、学习报告导出和团队协作。第三阶段与学校图书馆、教务处、培训机构合作，提供课程资料库接入和私有化部署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推广上可以围绕期末复习、论文阅读、课堂汇报和项目调研这些高频场景展开。因为这些场景都具有明确痛点：资料多、时间紧、需要快速理解并形成表达。Digest 的宣传重点不应是“AI 很强”，而应是“让你看过的资料真正留下来”。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十二、考试可直接誊写的完整答案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我的项目叫《Digest 沉淀》，是一款面向高校学生的 AI 知识内化与自主学习平台。它的设计初衷来自我对大学生学习场景的观察：现在学生并不缺资料，真正缺的是把资料理解、保存、复习和复用的能力。很多课程资料、论文、网页文章和课堂笔记分散在不同软件里，学生看过以后很快忘记；同时，ChatGPT、Kimi 等通用 AI 工具虽然能快速回答问题，但对话结束后很难形成长期知识积累。因此我希望做一个不只是“总结资料”，而是帮助学生“沉淀知识”的新媒体学习产品。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在产品思路上，我把 Digest 定位为学习闭环工作台，而不是普通聊天机器人。它的核心流程是：用户输入资料，AI 对资料进行结构化解析，生成核心观点、论据、认知框架和复习问题，然后系统把这次学习保存成知识节点，并进入复习队列和知识图谱。这样，学生每一次阅读都不会停留在临时浏览，而是会变成可以搜索、可以复习、可以关联的个人知识资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在制作过程中，我先确定目标用户和痛点，再进行竞品分析，明确 Digest 与 ChatGPT、Notion AI、Obsidian 的区别。随后我设计了 MVP 功能，包括多源输入、AI 摘要、主动回忆问题、知识节点、本地知识库、复习队列和图谱可视化。技术实现上，我使用 HTML、CSS 和 Vanilla JavaScript 搭建前端，用 src/app/orchestrator.js 进行应用编排，用 src/modules/api.js 处理 AI 调用和结构化输出，用 src/modules/storage.js 处理本地节点、标签和复习调度，用 src/modules/graph.js 通过 D3.js 展示知识图谱。同时我还编写了 server.js 和启动脚本，保证项目可以通过本地 http 服务稳定运行。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目前项目已经形成了可运行的网页产品。用户可以启动本地服务，打开页面后配置 API Key，把学习资料粘贴进去或从网页、Markdown、选区导入，再点击“开始 AI 内化分析”。系统会输出结构化学习卡片，并把结果沉淀为知识节点。之后用户可以在复习队列里按时间回看，也可以通过标签搜索历史内容，并在知识图谱中查看节点之间的关联。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从分工和项目管理角度看，项目可以拆成产品策划、交互设计、前端开发、AI 流程、测试文档和展示汇报几个部分。产品策划负责用户痛点、定位和商业模式；交互设计负责页面结构和使用流程；前端开发负责网页原型和功能联调；AI 流程负责提示词、API Key、结构化输出和知识节点；测试文档负责集成测试、README 和说明材料；展示汇报负责产品故事、演示脚本和视频。通过这种分工，项目从一个想法逐步落地为可展示、可运行、可继续迭代的产品。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这个项目的创新点在于，它没有停留在“AI 帮我总结”这一层，而是把 AI 与主动回忆、知识节点、知识图谱和间隔复习结合起来，符合学生真实学习流程。它也体现了本课程中新媒体产品设计与项目管理的要求：从用户需求出发，完成产品定位、功能规划、交互设计、技术实现、测试迭代、文档整理和商业化思考。后续我希望继续完善云端存储、PDF/PPT 导入、课程文件夹、团队协作、语义图谱和学习报告，让 Digest 从课程项目进一步变成真正可长期使用的学习工具。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十三、可能追问与简短答法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6840"/>
      </w:tblGrid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问题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建议答法</w:t>
            </w:r>
          </w:p>
        </w:tc>
      </w:tr>
      <w:tr>
        <w:tc>
          <w:tcPr>
            <w:tcW w:type="dxa" w:w="252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为什么叫 Digest 沉淀？</w:t>
            </w:r>
          </w:p>
        </w:tc>
        <w:tc>
          <w:tcPr>
            <w:tcW w:type="dxa" w:w="684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Digest 有摘要、消化、吸收的含义；沉淀强调知识不是看过就算，而是要长期保存和复习。</w:t>
            </w:r>
          </w:p>
        </w:tc>
      </w:tr>
      <w:tr>
        <w:tc>
          <w:tcPr>
            <w:tcW w:type="dxa" w:w="252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它和普通 AI 摘要有什么不同？</w:t>
            </w:r>
          </w:p>
        </w:tc>
        <w:tc>
          <w:tcPr>
            <w:tcW w:type="dxa" w:w="684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普通摘要到输出就结束，Digest 在输出后还会保存节点、生成复习问题、进入图谱和复习队列。</w:t>
            </w:r>
          </w:p>
        </w:tc>
      </w:tr>
      <w:tr>
        <w:tc>
          <w:tcPr>
            <w:tcW w:type="dxa" w:w="252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为什么适合高校学生？</w:t>
            </w:r>
          </w:p>
        </w:tc>
        <w:tc>
          <w:tcPr>
            <w:tcW w:type="dxa" w:w="684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高校学生资料来源多、复习压力大、AI 使用频繁，但缺少低门槛的知识内化工具。</w:t>
            </w:r>
          </w:p>
        </w:tc>
      </w:tr>
      <w:tr>
        <w:tc>
          <w:tcPr>
            <w:tcW w:type="dxa" w:w="252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最大难点是什么？</w:t>
            </w:r>
          </w:p>
        </w:tc>
        <w:tc>
          <w:tcPr>
            <w:tcW w:type="dxa" w:w="684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难点是把 AI 输出、本地存储、复习调度和图谱展示连成一个完整流程，而不是孤立功能。</w:t>
            </w:r>
          </w:p>
        </w:tc>
      </w:tr>
      <w:tr>
        <w:tc>
          <w:tcPr>
            <w:tcW w:type="dxa" w:w="252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未来怎么改进？</w:t>
            </w:r>
          </w:p>
        </w:tc>
        <w:tc>
          <w:tcPr>
            <w:tcW w:type="dxa" w:w="684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增加云端同步、文档导入、语义关联、课程管理、团队协作和学习报告。</w:t>
            </w:r>
          </w:p>
        </w:tc>
      </w:tr>
      <w:tr>
        <w:tc>
          <w:tcPr>
            <w:tcW w:type="dxa" w:w="252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项目管理收获是什么？</w:t>
            </w:r>
          </w:p>
        </w:tc>
        <w:tc>
          <w:tcPr>
            <w:tcW w:type="dxa" w:w="6840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学会把抽象想法拆成需求、原型、模块、测试、文档和展示材料，并按阶段推进。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E6A78"/>
        <w:sz w:val="18"/>
      </w:rPr>
      <w:t>Digest 沉淀 · 新媒体产品设计与项目管理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E6A78"/>
        <w:sz w:val="18"/>
      </w:rPr>
      <w:t>Digest 沉淀 | 结课开卷材料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