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3"/>
        <w:gridCol w:w="1647"/>
        <w:gridCol w:w="638"/>
        <w:gridCol w:w="3044"/>
        <w:gridCol w:w="2872"/>
        <w:gridCol w:w="1220"/>
        <w:gridCol w:w="1285"/>
      </w:tblGrid>
      <w:tr w:rsidR="00DB5913" w:rsidRPr="004478B0" w:rsidTr="00D835C5">
        <w:trPr>
          <w:trHeight w:val="261"/>
          <w:tblHeader/>
          <w:jc w:val="center"/>
        </w:trPr>
        <w:tc>
          <w:tcPr>
            <w:tcW w:w="14969" w:type="dxa"/>
            <w:gridSpan w:val="7"/>
            <w:shd w:val="clear" w:color="auto" w:fill="auto"/>
            <w:vAlign w:val="center"/>
          </w:tcPr>
          <w:p w:rsidR="00DB5913" w:rsidRPr="00DB5913" w:rsidRDefault="00DB5913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DB5913">
              <w:rPr>
                <w:rFonts w:ascii="Times New Roman" w:eastAsia="Calibri" w:hAnsi="Times New Roman" w:cs="Times New Roman"/>
                <w:sz w:val="20"/>
                <w:szCs w:val="20"/>
              </w:rPr>
              <w:t>Частоты разгерметизации и количество ОВ в оборудовании</w:t>
            </w:r>
          </w:p>
        </w:tc>
      </w:tr>
      <w:tr w:rsidR="00AB2E6A" w:rsidRPr="004478B0" w:rsidTr="00C97943">
        <w:trPr>
          <w:trHeight w:val="454"/>
          <w:tblHeader/>
          <w:jc w:val="center"/>
        </w:trPr>
        <w:tc>
          <w:tcPr>
            <w:tcW w:w="4192" w:type="dxa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Опасное вещество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Исход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Диаметр аварийного отверстия, мм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Частота сценария, 1/год (1/год/м)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ГФ, кг</w:t>
            </w:r>
          </w:p>
        </w:tc>
        <w:tc>
          <w:tcPr>
            <w:tcW w:w="0" w:type="auto"/>
            <w:vAlign w:val="center"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ЖФ, кг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10920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Высокотемпературный теплоноситель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</w:tbl>
    <w:p w:rsidR="004478B0" w:rsidRPr="00080EA0" w:rsidRDefault="004478B0" w:rsidP="00080EA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478B0" w:rsidRPr="00080EA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FF"/>
    <w:rsid w:val="00080EA0"/>
    <w:rsid w:val="00185660"/>
    <w:rsid w:val="002E0CE0"/>
    <w:rsid w:val="004478B0"/>
    <w:rsid w:val="00773823"/>
    <w:rsid w:val="00814813"/>
    <w:rsid w:val="008B40F1"/>
    <w:rsid w:val="009456FF"/>
    <w:rsid w:val="00951028"/>
    <w:rsid w:val="009A223D"/>
    <w:rsid w:val="009E4496"/>
    <w:rsid w:val="00AB2E6A"/>
    <w:rsid w:val="00C97943"/>
    <w:rsid w:val="00D835C5"/>
    <w:rsid w:val="00DB5913"/>
    <w:rsid w:val="00E214E0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5F665-2AF7-4515-8571-94009EBD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6FF6-5B91-4C49-8CBE-6BCF9590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12</cp:revision>
  <dcterms:created xsi:type="dcterms:W3CDTF">2022-10-20T16:25:00Z</dcterms:created>
  <dcterms:modified xsi:type="dcterms:W3CDTF">2022-10-20T21:09:00Z</dcterms:modified>
</cp:coreProperties>
</file>