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565" w:rsidRPr="00860D70" w:rsidRDefault="00D81565" w:rsidP="00D81565">
      <w:pPr>
        <w:shd w:val="clear" w:color="auto" w:fill="FFFFFF"/>
        <w:spacing w:after="0" w:line="240" w:lineRule="auto"/>
        <w:rPr>
          <w:rFonts w:asciiTheme="majorHAnsi" w:eastAsia="Times New Roman" w:hAnsiTheme="majorHAnsi" w:cs="Arial"/>
          <w:color w:val="222222"/>
        </w:rPr>
      </w:pPr>
      <w:proofErr w:type="spellStart"/>
      <w:r w:rsidRPr="00860D70">
        <w:rPr>
          <w:rFonts w:asciiTheme="majorHAnsi" w:eastAsia="Times New Roman" w:hAnsiTheme="majorHAnsi" w:cs="Arial"/>
          <w:color w:val="222222"/>
        </w:rPr>
        <w:t>Fuqing</w:t>
      </w:r>
      <w:proofErr w:type="spellEnd"/>
      <w:r w:rsidRPr="00860D70">
        <w:rPr>
          <w:rFonts w:asciiTheme="majorHAnsi" w:eastAsia="Times New Roman" w:hAnsiTheme="majorHAnsi" w:cs="Arial"/>
          <w:color w:val="222222"/>
        </w:rPr>
        <w:t xml:space="preserve"> Wang</w:t>
      </w:r>
    </w:p>
    <w:p w:rsidR="004E1B83" w:rsidRPr="00860D70" w:rsidRDefault="00D81565" w:rsidP="00D81565">
      <w:pPr>
        <w:shd w:val="clear" w:color="auto" w:fill="FFFFFF"/>
        <w:spacing w:after="0" w:line="240" w:lineRule="auto"/>
        <w:rPr>
          <w:rFonts w:asciiTheme="majorHAnsi" w:eastAsia="Times New Roman" w:hAnsiTheme="majorHAnsi" w:cs="Arial"/>
          <w:color w:val="222222"/>
        </w:rPr>
      </w:pPr>
      <w:r w:rsidRPr="00860D70">
        <w:rPr>
          <w:rFonts w:asciiTheme="majorHAnsi" w:eastAsia="Times New Roman" w:hAnsiTheme="majorHAnsi" w:cs="Arial"/>
          <w:color w:val="222222"/>
        </w:rPr>
        <w:t xml:space="preserve">CS591 </w:t>
      </w:r>
    </w:p>
    <w:p w:rsidR="00D81565" w:rsidRPr="00860D70" w:rsidRDefault="00D81565" w:rsidP="00D81565">
      <w:pPr>
        <w:shd w:val="clear" w:color="auto" w:fill="FFFFFF"/>
        <w:spacing w:after="0" w:line="240" w:lineRule="auto"/>
        <w:rPr>
          <w:rFonts w:asciiTheme="majorHAnsi" w:eastAsia="Times New Roman" w:hAnsiTheme="majorHAnsi" w:cs="Arial"/>
          <w:color w:val="222222"/>
        </w:rPr>
      </w:pPr>
      <w:r w:rsidRPr="00860D70">
        <w:rPr>
          <w:rFonts w:asciiTheme="majorHAnsi" w:eastAsia="Times New Roman" w:hAnsiTheme="majorHAnsi" w:cs="Arial"/>
          <w:color w:val="222222"/>
        </w:rPr>
        <w:t>Final Project Report1</w:t>
      </w:r>
    </w:p>
    <w:p w:rsidR="00D81565" w:rsidRPr="00860D70" w:rsidRDefault="00D81565" w:rsidP="00D81565">
      <w:pPr>
        <w:shd w:val="clear" w:color="auto" w:fill="FFFFFF"/>
        <w:spacing w:after="0" w:line="240" w:lineRule="auto"/>
        <w:rPr>
          <w:rFonts w:asciiTheme="majorHAnsi" w:eastAsia="Times New Roman" w:hAnsiTheme="majorHAnsi" w:cs="Arial"/>
          <w:color w:val="222222"/>
        </w:rPr>
      </w:pPr>
    </w:p>
    <w:p w:rsidR="00D81565" w:rsidRPr="00860D70" w:rsidRDefault="00D81565" w:rsidP="00D81565">
      <w:pPr>
        <w:shd w:val="clear" w:color="auto" w:fill="FFFFFF"/>
        <w:spacing w:after="0" w:line="240" w:lineRule="auto"/>
        <w:rPr>
          <w:rFonts w:asciiTheme="majorHAnsi" w:eastAsia="Times New Roman" w:hAnsiTheme="majorHAnsi" w:cs="Arial"/>
          <w:color w:val="222222"/>
        </w:rPr>
      </w:pPr>
      <w:r w:rsidRPr="00860D70">
        <w:rPr>
          <w:rFonts w:asciiTheme="majorHAnsi" w:eastAsia="Times New Roman" w:hAnsiTheme="majorHAnsi" w:cs="Arial"/>
          <w:color w:val="222222"/>
        </w:rPr>
        <w:t>The main dataset I am going to use can be seen by using the link below:</w:t>
      </w:r>
    </w:p>
    <w:p w:rsidR="00D81565" w:rsidRPr="00860D70" w:rsidRDefault="00D069D5" w:rsidP="00D81565">
      <w:pPr>
        <w:spacing w:after="0" w:line="240" w:lineRule="auto"/>
        <w:rPr>
          <w:rFonts w:asciiTheme="majorHAnsi" w:eastAsia="Times New Roman" w:hAnsiTheme="majorHAnsi" w:cs="Arial"/>
        </w:rPr>
      </w:pPr>
      <w:hyperlink r:id="rId5" w:tgtFrame="_blank" w:history="1">
        <w:r w:rsidR="00D81565" w:rsidRPr="00860D70">
          <w:rPr>
            <w:rFonts w:asciiTheme="majorHAnsi" w:eastAsia="Times New Roman" w:hAnsiTheme="majorHAnsi" w:cs="Arial"/>
            <w:color w:val="1155CC"/>
            <w:u w:val="single"/>
            <w:shd w:val="clear" w:color="auto" w:fill="FFFFFF"/>
          </w:rPr>
          <w:t>https://data.cityofboston.gov/dataset/Parking-Tickets/qbxx-ev3s</w:t>
        </w:r>
      </w:hyperlink>
    </w:p>
    <w:p w:rsidR="00D81565" w:rsidRPr="00860D70" w:rsidRDefault="00D81565" w:rsidP="00D81565">
      <w:pPr>
        <w:shd w:val="clear" w:color="auto" w:fill="FFFFFF"/>
        <w:spacing w:after="0" w:line="240" w:lineRule="auto"/>
        <w:rPr>
          <w:rFonts w:asciiTheme="majorHAnsi" w:eastAsia="Times New Roman" w:hAnsiTheme="majorHAnsi" w:cs="Arial"/>
          <w:color w:val="222222"/>
        </w:rPr>
      </w:pPr>
    </w:p>
    <w:p w:rsidR="00D81565" w:rsidRPr="00860D70" w:rsidRDefault="00D81565" w:rsidP="00D81565">
      <w:pPr>
        <w:shd w:val="clear" w:color="auto" w:fill="FFFFFF"/>
        <w:spacing w:after="0" w:line="240" w:lineRule="auto"/>
        <w:rPr>
          <w:rFonts w:asciiTheme="majorHAnsi" w:eastAsia="Times New Roman" w:hAnsiTheme="majorHAnsi" w:cs="Arial"/>
          <w:color w:val="000000"/>
        </w:rPr>
      </w:pPr>
      <w:r w:rsidRPr="00860D70">
        <w:rPr>
          <w:rFonts w:asciiTheme="majorHAnsi" w:eastAsia="Times New Roman" w:hAnsiTheme="majorHAnsi" w:cs="Arial"/>
          <w:color w:val="000000"/>
        </w:rPr>
        <w:t xml:space="preserve">This is a dataset about the issued parking tickets in </w:t>
      </w:r>
      <w:r w:rsidR="005E1712" w:rsidRPr="00860D70">
        <w:rPr>
          <w:rFonts w:asciiTheme="majorHAnsi" w:eastAsia="Times New Roman" w:hAnsiTheme="majorHAnsi" w:cs="Arial"/>
          <w:color w:val="000000"/>
        </w:rPr>
        <w:t>Boston</w:t>
      </w:r>
      <w:r w:rsidR="00E556D2">
        <w:rPr>
          <w:rFonts w:asciiTheme="majorHAnsi" w:eastAsia="Times New Roman" w:hAnsiTheme="majorHAnsi" w:cs="Arial"/>
          <w:color w:val="000000"/>
        </w:rPr>
        <w:t xml:space="preserve"> from 02/23/2015 to 03/01/2015</w:t>
      </w:r>
      <w:bookmarkStart w:id="0" w:name="_GoBack"/>
      <w:bookmarkEnd w:id="0"/>
      <w:r w:rsidR="005E1712" w:rsidRPr="00860D70">
        <w:rPr>
          <w:rFonts w:asciiTheme="majorHAnsi" w:eastAsia="Times New Roman" w:hAnsiTheme="majorHAnsi" w:cs="Arial"/>
          <w:color w:val="000000"/>
        </w:rPr>
        <w:t>.</w:t>
      </w:r>
    </w:p>
    <w:p w:rsidR="005E1712" w:rsidRPr="00860D70" w:rsidRDefault="005E1712" w:rsidP="00D81565">
      <w:pPr>
        <w:shd w:val="clear" w:color="auto" w:fill="FFFFFF"/>
        <w:spacing w:after="0" w:line="240" w:lineRule="auto"/>
        <w:rPr>
          <w:rFonts w:asciiTheme="majorHAnsi" w:eastAsia="Times New Roman" w:hAnsiTheme="majorHAnsi" w:cs="Arial"/>
          <w:color w:val="000000"/>
        </w:rPr>
      </w:pPr>
    </w:p>
    <w:p w:rsidR="005E1712" w:rsidRPr="00860D70" w:rsidRDefault="005E1712" w:rsidP="005E1712">
      <w:pPr>
        <w:rPr>
          <w:rFonts w:asciiTheme="majorHAnsi" w:hAnsiTheme="majorHAnsi" w:cs="Arial"/>
        </w:rPr>
      </w:pPr>
      <w:r w:rsidRPr="00860D70">
        <w:rPr>
          <w:rFonts w:asciiTheme="majorHAnsi" w:hAnsiTheme="majorHAnsi" w:cs="Arial"/>
        </w:rPr>
        <w:t>Additional dataset I am going to use:</w:t>
      </w:r>
    </w:p>
    <w:p w:rsidR="005E1712" w:rsidRPr="00860D70" w:rsidRDefault="00D069D5" w:rsidP="005E1712">
      <w:pPr>
        <w:rPr>
          <w:rFonts w:asciiTheme="majorHAnsi" w:hAnsiTheme="majorHAnsi" w:cs="Arial"/>
        </w:rPr>
      </w:pPr>
      <w:hyperlink r:id="rId6" w:tgtFrame="_blank" w:history="1">
        <w:r w:rsidR="005E1712" w:rsidRPr="00860D70">
          <w:rPr>
            <w:rStyle w:val="Hyperlink"/>
            <w:rFonts w:asciiTheme="majorHAnsi" w:hAnsiTheme="majorHAnsi" w:cs="Arial"/>
            <w:color w:val="1155CC"/>
            <w:shd w:val="clear" w:color="auto" w:fill="FFFFFF"/>
          </w:rPr>
          <w:t>https://data.cityofboston.gov/City-Services/Street-Sweeping-Schedules/755x-x44q</w:t>
        </w:r>
      </w:hyperlink>
    </w:p>
    <w:p w:rsidR="005E1712" w:rsidRPr="00860D70" w:rsidRDefault="005E1712" w:rsidP="005E1712">
      <w:pPr>
        <w:rPr>
          <w:rFonts w:asciiTheme="majorHAnsi" w:hAnsiTheme="majorHAnsi" w:cs="Arial"/>
        </w:rPr>
      </w:pPr>
      <w:r w:rsidRPr="00860D70">
        <w:rPr>
          <w:rFonts w:asciiTheme="majorHAnsi" w:hAnsiTheme="majorHAnsi" w:cs="Arial"/>
        </w:rPr>
        <w:t>This is a dataset of street sweeping schedule of Boston.</w:t>
      </w:r>
    </w:p>
    <w:p w:rsidR="005E1712" w:rsidRPr="00860D70" w:rsidRDefault="005E1712" w:rsidP="00D81565">
      <w:pPr>
        <w:shd w:val="clear" w:color="auto" w:fill="FFFFFF"/>
        <w:spacing w:after="0" w:line="240" w:lineRule="auto"/>
        <w:rPr>
          <w:rFonts w:asciiTheme="majorHAnsi" w:eastAsia="Times New Roman" w:hAnsiTheme="majorHAnsi" w:cs="Arial"/>
          <w:color w:val="000000"/>
        </w:rPr>
      </w:pPr>
      <w:r w:rsidRPr="00860D70">
        <w:rPr>
          <w:rFonts w:asciiTheme="majorHAnsi" w:eastAsia="Times New Roman" w:hAnsiTheme="majorHAnsi" w:cs="Arial"/>
          <w:color w:val="000000"/>
        </w:rPr>
        <w:t>Some basic analysis of the main dataset is below:</w:t>
      </w:r>
    </w:p>
    <w:p w:rsidR="00D81565" w:rsidRPr="00860D70" w:rsidRDefault="00D81565" w:rsidP="00D81565">
      <w:pPr>
        <w:shd w:val="clear" w:color="auto" w:fill="FFFFFF"/>
        <w:spacing w:after="0" w:line="240" w:lineRule="auto"/>
        <w:rPr>
          <w:rFonts w:asciiTheme="majorHAnsi" w:eastAsia="Times New Roman" w:hAnsiTheme="majorHAnsi" w:cs="Arial"/>
          <w:color w:val="000000"/>
        </w:rPr>
      </w:pPr>
      <w:r w:rsidRPr="00860D70">
        <w:rPr>
          <w:rFonts w:asciiTheme="majorHAnsi" w:eastAsia="Times New Roman" w:hAnsiTheme="majorHAnsi" w:cs="Arial"/>
          <w:color w:val="000000"/>
        </w:rPr>
        <w:t xml:space="preserve">NOTE since some fields are not helpful for my project at </w:t>
      </w:r>
      <w:proofErr w:type="gramStart"/>
      <w:r w:rsidRPr="00860D70">
        <w:rPr>
          <w:rFonts w:asciiTheme="majorHAnsi" w:eastAsia="Times New Roman" w:hAnsiTheme="majorHAnsi" w:cs="Arial"/>
          <w:color w:val="000000"/>
        </w:rPr>
        <w:t>present(</w:t>
      </w:r>
      <w:proofErr w:type="gramEnd"/>
      <w:r w:rsidRPr="00860D70">
        <w:rPr>
          <w:rFonts w:asciiTheme="majorHAnsi" w:eastAsia="Times New Roman" w:hAnsiTheme="majorHAnsi" w:cs="Arial"/>
          <w:color w:val="000000"/>
        </w:rPr>
        <w:t>maybe will be useful further on), I am going to skip the further analysis of those fields for the moment.</w:t>
      </w:r>
    </w:p>
    <w:p w:rsidR="00D81565" w:rsidRPr="00860D70" w:rsidRDefault="00D81565" w:rsidP="00D81565">
      <w:pPr>
        <w:shd w:val="clear" w:color="auto" w:fill="FFFFFF"/>
        <w:spacing w:after="0" w:line="240" w:lineRule="auto"/>
        <w:rPr>
          <w:rFonts w:asciiTheme="majorHAnsi" w:eastAsia="Times New Roman" w:hAnsiTheme="majorHAnsi" w:cs="Arial"/>
          <w:color w:val="000000"/>
        </w:rPr>
      </w:pPr>
    </w:p>
    <w:p w:rsidR="00D81565" w:rsidRPr="00860D70" w:rsidRDefault="00D81565" w:rsidP="00D81565">
      <w:pPr>
        <w:shd w:val="clear" w:color="auto" w:fill="FFFFFF"/>
        <w:spacing w:after="0" w:line="240" w:lineRule="auto"/>
        <w:rPr>
          <w:rFonts w:asciiTheme="majorHAnsi" w:eastAsia="Times New Roman" w:hAnsiTheme="majorHAnsi" w:cs="Arial"/>
          <w:color w:val="000000"/>
        </w:rPr>
      </w:pPr>
      <w:r w:rsidRPr="00860D70">
        <w:rPr>
          <w:rFonts w:asciiTheme="majorHAnsi" w:eastAsia="Times New Roman" w:hAnsiTheme="majorHAnsi" w:cs="Arial"/>
          <w:color w:val="000000"/>
        </w:rPr>
        <w:t>Useful fields:</w:t>
      </w:r>
    </w:p>
    <w:tbl>
      <w:tblPr>
        <w:tblStyle w:val="TableGrid"/>
        <w:tblW w:w="10278" w:type="dxa"/>
        <w:tblLook w:val="04A0" w:firstRow="1" w:lastRow="0" w:firstColumn="1" w:lastColumn="0" w:noHBand="0" w:noVBand="1"/>
      </w:tblPr>
      <w:tblGrid>
        <w:gridCol w:w="1540"/>
        <w:gridCol w:w="1925"/>
        <w:gridCol w:w="2526"/>
        <w:gridCol w:w="1767"/>
        <w:gridCol w:w="933"/>
        <w:gridCol w:w="1587"/>
      </w:tblGrid>
      <w:tr w:rsidR="00677DD8" w:rsidRPr="00860D70" w:rsidTr="009C0FCE">
        <w:trPr>
          <w:trHeight w:val="371"/>
        </w:trPr>
        <w:tc>
          <w:tcPr>
            <w:tcW w:w="1542" w:type="dxa"/>
          </w:tcPr>
          <w:p w:rsidR="00677DD8" w:rsidRPr="00860D70" w:rsidRDefault="00677DD8">
            <w:pPr>
              <w:rPr>
                <w:rFonts w:asciiTheme="majorHAnsi" w:hAnsiTheme="majorHAnsi" w:cs="Arial"/>
              </w:rPr>
            </w:pPr>
            <w:r w:rsidRPr="00860D70">
              <w:rPr>
                <w:rFonts w:asciiTheme="majorHAnsi" w:hAnsiTheme="majorHAnsi" w:cs="Arial"/>
              </w:rPr>
              <w:t>Field name</w:t>
            </w:r>
          </w:p>
        </w:tc>
        <w:tc>
          <w:tcPr>
            <w:tcW w:w="1935" w:type="dxa"/>
          </w:tcPr>
          <w:p w:rsidR="00677DD8" w:rsidRPr="00860D70" w:rsidRDefault="00677DD8">
            <w:pPr>
              <w:rPr>
                <w:rFonts w:asciiTheme="majorHAnsi" w:hAnsiTheme="majorHAnsi" w:cs="Arial"/>
              </w:rPr>
            </w:pPr>
            <w:r w:rsidRPr="00860D70">
              <w:rPr>
                <w:rFonts w:asciiTheme="majorHAnsi" w:hAnsiTheme="majorHAnsi" w:cs="Arial"/>
              </w:rPr>
              <w:t>Meaning</w:t>
            </w:r>
          </w:p>
        </w:tc>
        <w:tc>
          <w:tcPr>
            <w:tcW w:w="2542" w:type="dxa"/>
          </w:tcPr>
          <w:p w:rsidR="00677DD8" w:rsidRPr="00860D70" w:rsidRDefault="00677DD8">
            <w:pPr>
              <w:rPr>
                <w:rFonts w:asciiTheme="majorHAnsi" w:hAnsiTheme="majorHAnsi" w:cs="Arial"/>
              </w:rPr>
            </w:pPr>
            <w:r w:rsidRPr="00860D70">
              <w:rPr>
                <w:rFonts w:asciiTheme="majorHAnsi" w:hAnsiTheme="majorHAnsi" w:cs="Arial"/>
              </w:rPr>
              <w:t>Example</w:t>
            </w:r>
          </w:p>
        </w:tc>
        <w:tc>
          <w:tcPr>
            <w:tcW w:w="1777" w:type="dxa"/>
          </w:tcPr>
          <w:p w:rsidR="00677DD8" w:rsidRPr="00860D70" w:rsidRDefault="00677DD8">
            <w:pPr>
              <w:rPr>
                <w:rFonts w:asciiTheme="majorHAnsi" w:hAnsiTheme="majorHAnsi" w:cs="Arial"/>
              </w:rPr>
            </w:pPr>
            <w:r w:rsidRPr="00860D70">
              <w:rPr>
                <w:rFonts w:asciiTheme="majorHAnsi" w:hAnsiTheme="majorHAnsi" w:cs="Arial"/>
              </w:rPr>
              <w:t>Value type</w:t>
            </w:r>
          </w:p>
        </w:tc>
        <w:tc>
          <w:tcPr>
            <w:tcW w:w="887" w:type="dxa"/>
          </w:tcPr>
          <w:p w:rsidR="00677DD8" w:rsidRPr="00860D70" w:rsidRDefault="00677DD8">
            <w:pPr>
              <w:rPr>
                <w:rFonts w:asciiTheme="majorHAnsi" w:hAnsiTheme="majorHAnsi" w:cs="Arial"/>
              </w:rPr>
            </w:pPr>
            <w:r w:rsidRPr="00860D70">
              <w:rPr>
                <w:rFonts w:asciiTheme="majorHAnsi" w:hAnsiTheme="majorHAnsi" w:cs="Arial"/>
              </w:rPr>
              <w:t>Density</w:t>
            </w:r>
          </w:p>
        </w:tc>
        <w:tc>
          <w:tcPr>
            <w:tcW w:w="1595" w:type="dxa"/>
          </w:tcPr>
          <w:p w:rsidR="00677DD8" w:rsidRPr="00860D70" w:rsidRDefault="00677DD8">
            <w:pPr>
              <w:rPr>
                <w:rFonts w:asciiTheme="majorHAnsi" w:hAnsiTheme="majorHAnsi" w:cs="Arial"/>
              </w:rPr>
            </w:pPr>
            <w:r w:rsidRPr="00860D70">
              <w:rPr>
                <w:rFonts w:asciiTheme="majorHAnsi" w:hAnsiTheme="majorHAnsi" w:cs="Arial"/>
              </w:rPr>
              <w:t>Missing value?</w:t>
            </w:r>
          </w:p>
        </w:tc>
      </w:tr>
      <w:tr w:rsidR="00677DD8" w:rsidRPr="00860D70" w:rsidTr="009C0FCE">
        <w:trPr>
          <w:trHeight w:val="351"/>
        </w:trPr>
        <w:tc>
          <w:tcPr>
            <w:tcW w:w="1542" w:type="dxa"/>
          </w:tcPr>
          <w:p w:rsidR="00677DD8" w:rsidRPr="00860D70" w:rsidRDefault="00677DD8">
            <w:pPr>
              <w:rPr>
                <w:rFonts w:asciiTheme="majorHAnsi" w:hAnsiTheme="majorHAnsi" w:cs="Arial"/>
              </w:rPr>
            </w:pPr>
            <w:proofErr w:type="spellStart"/>
            <w:r w:rsidRPr="00860D70">
              <w:rPr>
                <w:rFonts w:asciiTheme="majorHAnsi" w:hAnsiTheme="majorHAnsi" w:cs="Arial"/>
              </w:rPr>
              <w:t>Ticket_Loc</w:t>
            </w:r>
            <w:proofErr w:type="spellEnd"/>
          </w:p>
        </w:tc>
        <w:tc>
          <w:tcPr>
            <w:tcW w:w="1935" w:type="dxa"/>
          </w:tcPr>
          <w:p w:rsidR="00677DD8" w:rsidRPr="00860D70" w:rsidRDefault="00677DD8">
            <w:pPr>
              <w:rPr>
                <w:rFonts w:asciiTheme="majorHAnsi" w:hAnsiTheme="majorHAnsi" w:cs="Arial"/>
              </w:rPr>
            </w:pPr>
            <w:r w:rsidRPr="00860D70">
              <w:rPr>
                <w:rFonts w:asciiTheme="majorHAnsi" w:hAnsiTheme="majorHAnsi" w:cs="Arial"/>
              </w:rPr>
              <w:t>Ticket Location</w:t>
            </w:r>
          </w:p>
        </w:tc>
        <w:tc>
          <w:tcPr>
            <w:tcW w:w="2542" w:type="dxa"/>
          </w:tcPr>
          <w:p w:rsidR="00677DD8" w:rsidRPr="00860D70" w:rsidRDefault="00677DD8">
            <w:pPr>
              <w:rPr>
                <w:rFonts w:asciiTheme="majorHAnsi" w:hAnsiTheme="majorHAnsi" w:cs="Arial"/>
              </w:rPr>
            </w:pPr>
            <w:r w:rsidRPr="00860D70">
              <w:rPr>
                <w:rFonts w:asciiTheme="majorHAnsi" w:hAnsiTheme="majorHAnsi" w:cs="Arial"/>
              </w:rPr>
              <w:t>70 FRANKLIN ST</w:t>
            </w:r>
          </w:p>
        </w:tc>
        <w:tc>
          <w:tcPr>
            <w:tcW w:w="1777" w:type="dxa"/>
          </w:tcPr>
          <w:p w:rsidR="00677DD8" w:rsidRPr="00860D70" w:rsidRDefault="00677DD8">
            <w:pPr>
              <w:rPr>
                <w:rFonts w:asciiTheme="majorHAnsi" w:hAnsiTheme="majorHAnsi" w:cs="Arial"/>
              </w:rPr>
            </w:pPr>
            <w:r w:rsidRPr="00860D70">
              <w:rPr>
                <w:rFonts w:asciiTheme="majorHAnsi" w:hAnsiTheme="majorHAnsi" w:cs="Arial"/>
              </w:rPr>
              <w:t>Number + Text</w:t>
            </w:r>
          </w:p>
        </w:tc>
        <w:tc>
          <w:tcPr>
            <w:tcW w:w="887" w:type="dxa"/>
          </w:tcPr>
          <w:p w:rsidR="00677DD8" w:rsidRPr="00860D70" w:rsidRDefault="00677DD8">
            <w:pPr>
              <w:rPr>
                <w:rFonts w:asciiTheme="majorHAnsi" w:hAnsiTheme="majorHAnsi" w:cs="Arial"/>
              </w:rPr>
            </w:pPr>
            <w:r w:rsidRPr="00860D70">
              <w:rPr>
                <w:rFonts w:asciiTheme="majorHAnsi" w:hAnsiTheme="majorHAnsi" w:cs="Arial"/>
              </w:rPr>
              <w:t>High</w:t>
            </w:r>
          </w:p>
        </w:tc>
        <w:tc>
          <w:tcPr>
            <w:tcW w:w="1595" w:type="dxa"/>
          </w:tcPr>
          <w:p w:rsidR="00677DD8" w:rsidRPr="00860D70" w:rsidRDefault="00677DD8">
            <w:pPr>
              <w:rPr>
                <w:rFonts w:asciiTheme="majorHAnsi" w:hAnsiTheme="majorHAnsi" w:cs="Arial"/>
              </w:rPr>
            </w:pPr>
            <w:r w:rsidRPr="00860D70">
              <w:rPr>
                <w:rFonts w:asciiTheme="majorHAnsi" w:hAnsiTheme="majorHAnsi" w:cs="Arial"/>
              </w:rPr>
              <w:t>No</w:t>
            </w:r>
          </w:p>
        </w:tc>
      </w:tr>
      <w:tr w:rsidR="00677DD8" w:rsidRPr="00860D70" w:rsidTr="009C0FCE">
        <w:trPr>
          <w:trHeight w:val="351"/>
        </w:trPr>
        <w:tc>
          <w:tcPr>
            <w:tcW w:w="1542" w:type="dxa"/>
          </w:tcPr>
          <w:p w:rsidR="00677DD8" w:rsidRPr="00860D70" w:rsidRDefault="00677DD8">
            <w:pPr>
              <w:rPr>
                <w:rFonts w:asciiTheme="majorHAnsi" w:hAnsiTheme="majorHAnsi" w:cs="Arial"/>
              </w:rPr>
            </w:pPr>
            <w:proofErr w:type="spellStart"/>
            <w:r w:rsidRPr="00860D70">
              <w:rPr>
                <w:rFonts w:asciiTheme="majorHAnsi" w:hAnsiTheme="majorHAnsi" w:cs="Arial"/>
              </w:rPr>
              <w:t>Issue_Time</w:t>
            </w:r>
            <w:proofErr w:type="spellEnd"/>
          </w:p>
        </w:tc>
        <w:tc>
          <w:tcPr>
            <w:tcW w:w="1935" w:type="dxa"/>
          </w:tcPr>
          <w:p w:rsidR="00677DD8" w:rsidRPr="00860D70" w:rsidRDefault="00677DD8">
            <w:pPr>
              <w:rPr>
                <w:rFonts w:asciiTheme="majorHAnsi" w:hAnsiTheme="majorHAnsi" w:cs="Arial"/>
              </w:rPr>
            </w:pPr>
            <w:r w:rsidRPr="00860D70">
              <w:rPr>
                <w:rFonts w:asciiTheme="majorHAnsi" w:hAnsiTheme="majorHAnsi" w:cs="Arial"/>
              </w:rPr>
              <w:t>Issue Time</w:t>
            </w:r>
          </w:p>
        </w:tc>
        <w:tc>
          <w:tcPr>
            <w:tcW w:w="2542" w:type="dxa"/>
          </w:tcPr>
          <w:p w:rsidR="00677DD8" w:rsidRPr="00860D70" w:rsidRDefault="00677DD8">
            <w:pPr>
              <w:rPr>
                <w:rFonts w:asciiTheme="majorHAnsi" w:hAnsiTheme="majorHAnsi" w:cs="Arial"/>
              </w:rPr>
            </w:pPr>
            <w:r w:rsidRPr="00860D70">
              <w:rPr>
                <w:rFonts w:asciiTheme="majorHAnsi" w:hAnsiTheme="majorHAnsi" w:cs="Arial"/>
              </w:rPr>
              <w:t>9:47:00 AM</w:t>
            </w:r>
          </w:p>
        </w:tc>
        <w:tc>
          <w:tcPr>
            <w:tcW w:w="1777" w:type="dxa"/>
          </w:tcPr>
          <w:p w:rsidR="00677DD8" w:rsidRPr="00860D70" w:rsidRDefault="00677DD8">
            <w:pPr>
              <w:rPr>
                <w:rFonts w:asciiTheme="majorHAnsi" w:hAnsiTheme="majorHAnsi" w:cs="Arial"/>
              </w:rPr>
            </w:pPr>
            <w:r w:rsidRPr="00860D70">
              <w:rPr>
                <w:rFonts w:asciiTheme="majorHAnsi" w:hAnsiTheme="majorHAnsi" w:cs="Arial"/>
              </w:rPr>
              <w:t>Number + Text</w:t>
            </w:r>
          </w:p>
        </w:tc>
        <w:tc>
          <w:tcPr>
            <w:tcW w:w="887" w:type="dxa"/>
          </w:tcPr>
          <w:p w:rsidR="00677DD8" w:rsidRPr="00860D70" w:rsidRDefault="00677DD8">
            <w:pPr>
              <w:rPr>
                <w:rFonts w:asciiTheme="majorHAnsi" w:hAnsiTheme="majorHAnsi" w:cs="Arial"/>
              </w:rPr>
            </w:pPr>
            <w:r w:rsidRPr="00860D70">
              <w:rPr>
                <w:rFonts w:asciiTheme="majorHAnsi" w:hAnsiTheme="majorHAnsi" w:cs="Arial"/>
              </w:rPr>
              <w:t>Low</w:t>
            </w:r>
          </w:p>
        </w:tc>
        <w:tc>
          <w:tcPr>
            <w:tcW w:w="1595" w:type="dxa"/>
          </w:tcPr>
          <w:p w:rsidR="00677DD8" w:rsidRPr="00860D70" w:rsidRDefault="00677DD8">
            <w:pPr>
              <w:rPr>
                <w:rFonts w:asciiTheme="majorHAnsi" w:hAnsiTheme="majorHAnsi" w:cs="Arial"/>
              </w:rPr>
            </w:pPr>
            <w:r w:rsidRPr="00860D70">
              <w:rPr>
                <w:rFonts w:asciiTheme="majorHAnsi" w:hAnsiTheme="majorHAnsi" w:cs="Arial"/>
              </w:rPr>
              <w:t>No</w:t>
            </w:r>
          </w:p>
        </w:tc>
      </w:tr>
      <w:tr w:rsidR="00677DD8" w:rsidRPr="00860D70" w:rsidTr="009C0FCE">
        <w:trPr>
          <w:trHeight w:val="371"/>
        </w:trPr>
        <w:tc>
          <w:tcPr>
            <w:tcW w:w="1542" w:type="dxa"/>
          </w:tcPr>
          <w:p w:rsidR="00677DD8" w:rsidRPr="00860D70" w:rsidRDefault="00677DD8">
            <w:pPr>
              <w:rPr>
                <w:rFonts w:asciiTheme="majorHAnsi" w:hAnsiTheme="majorHAnsi" w:cs="Arial"/>
              </w:rPr>
            </w:pPr>
            <w:r w:rsidRPr="00860D70">
              <w:rPr>
                <w:rFonts w:asciiTheme="majorHAnsi" w:hAnsiTheme="majorHAnsi" w:cs="Arial"/>
              </w:rPr>
              <w:t>Violation</w:t>
            </w:r>
          </w:p>
        </w:tc>
        <w:tc>
          <w:tcPr>
            <w:tcW w:w="1935" w:type="dxa"/>
          </w:tcPr>
          <w:p w:rsidR="00677DD8" w:rsidRPr="00860D70" w:rsidRDefault="00677DD8">
            <w:pPr>
              <w:rPr>
                <w:rFonts w:asciiTheme="majorHAnsi" w:hAnsiTheme="majorHAnsi" w:cs="Arial"/>
              </w:rPr>
            </w:pPr>
            <w:r w:rsidRPr="00860D70">
              <w:rPr>
                <w:rFonts w:asciiTheme="majorHAnsi" w:hAnsiTheme="majorHAnsi" w:cs="Arial"/>
              </w:rPr>
              <w:t>Number of rule of violation</w:t>
            </w:r>
          </w:p>
        </w:tc>
        <w:tc>
          <w:tcPr>
            <w:tcW w:w="2542" w:type="dxa"/>
          </w:tcPr>
          <w:p w:rsidR="00677DD8" w:rsidRPr="00860D70" w:rsidRDefault="00677DD8">
            <w:pPr>
              <w:rPr>
                <w:rFonts w:asciiTheme="majorHAnsi" w:hAnsiTheme="majorHAnsi" w:cs="Arial"/>
              </w:rPr>
            </w:pPr>
            <w:r w:rsidRPr="00860D70">
              <w:rPr>
                <w:rFonts w:asciiTheme="majorHAnsi" w:hAnsiTheme="majorHAnsi" w:cs="Arial"/>
              </w:rPr>
              <w:t>38</w:t>
            </w:r>
          </w:p>
        </w:tc>
        <w:tc>
          <w:tcPr>
            <w:tcW w:w="1777" w:type="dxa"/>
          </w:tcPr>
          <w:p w:rsidR="00677DD8" w:rsidRPr="00860D70" w:rsidRDefault="00677DD8">
            <w:pPr>
              <w:rPr>
                <w:rFonts w:asciiTheme="majorHAnsi" w:hAnsiTheme="majorHAnsi" w:cs="Arial"/>
              </w:rPr>
            </w:pPr>
            <w:r w:rsidRPr="00860D70">
              <w:rPr>
                <w:rFonts w:asciiTheme="majorHAnsi" w:hAnsiTheme="majorHAnsi" w:cs="Arial"/>
              </w:rPr>
              <w:t>Number</w:t>
            </w:r>
          </w:p>
        </w:tc>
        <w:tc>
          <w:tcPr>
            <w:tcW w:w="887" w:type="dxa"/>
          </w:tcPr>
          <w:p w:rsidR="00677DD8" w:rsidRPr="00860D70" w:rsidRDefault="00677DD8">
            <w:pPr>
              <w:rPr>
                <w:rFonts w:asciiTheme="majorHAnsi" w:hAnsiTheme="majorHAnsi" w:cs="Arial"/>
              </w:rPr>
            </w:pPr>
            <w:r w:rsidRPr="00860D70">
              <w:rPr>
                <w:rFonts w:asciiTheme="majorHAnsi" w:hAnsiTheme="majorHAnsi" w:cs="Arial"/>
              </w:rPr>
              <w:t>Low</w:t>
            </w:r>
          </w:p>
        </w:tc>
        <w:tc>
          <w:tcPr>
            <w:tcW w:w="1595" w:type="dxa"/>
          </w:tcPr>
          <w:p w:rsidR="00677DD8" w:rsidRPr="00860D70" w:rsidRDefault="00677DD8">
            <w:pPr>
              <w:rPr>
                <w:rFonts w:asciiTheme="majorHAnsi" w:hAnsiTheme="majorHAnsi" w:cs="Arial"/>
              </w:rPr>
            </w:pPr>
            <w:r w:rsidRPr="00860D70">
              <w:rPr>
                <w:rFonts w:asciiTheme="majorHAnsi" w:hAnsiTheme="majorHAnsi" w:cs="Arial"/>
              </w:rPr>
              <w:t>No</w:t>
            </w:r>
          </w:p>
        </w:tc>
      </w:tr>
      <w:tr w:rsidR="00677DD8" w:rsidRPr="00860D70" w:rsidTr="009C0FCE">
        <w:trPr>
          <w:trHeight w:val="371"/>
        </w:trPr>
        <w:tc>
          <w:tcPr>
            <w:tcW w:w="1542" w:type="dxa"/>
          </w:tcPr>
          <w:p w:rsidR="00677DD8" w:rsidRPr="00860D70" w:rsidRDefault="00677DD8">
            <w:pPr>
              <w:rPr>
                <w:rFonts w:asciiTheme="majorHAnsi" w:hAnsiTheme="majorHAnsi" w:cs="Arial"/>
              </w:rPr>
            </w:pPr>
            <w:r w:rsidRPr="00860D70">
              <w:rPr>
                <w:rFonts w:asciiTheme="majorHAnsi" w:hAnsiTheme="majorHAnsi" w:cs="Arial"/>
              </w:rPr>
              <w:t>Violation1</w:t>
            </w:r>
          </w:p>
        </w:tc>
        <w:tc>
          <w:tcPr>
            <w:tcW w:w="1935" w:type="dxa"/>
          </w:tcPr>
          <w:p w:rsidR="00677DD8" w:rsidRPr="00860D70" w:rsidRDefault="00677DD8">
            <w:pPr>
              <w:rPr>
                <w:rFonts w:asciiTheme="majorHAnsi" w:hAnsiTheme="majorHAnsi" w:cs="Arial"/>
              </w:rPr>
            </w:pPr>
            <w:r w:rsidRPr="00860D70">
              <w:rPr>
                <w:rFonts w:asciiTheme="majorHAnsi" w:hAnsiTheme="majorHAnsi" w:cs="Arial"/>
              </w:rPr>
              <w:t>Rule of violation</w:t>
            </w:r>
          </w:p>
        </w:tc>
        <w:tc>
          <w:tcPr>
            <w:tcW w:w="2542" w:type="dxa"/>
          </w:tcPr>
          <w:p w:rsidR="00677DD8" w:rsidRPr="00860D70" w:rsidRDefault="00677DD8">
            <w:pPr>
              <w:rPr>
                <w:rFonts w:asciiTheme="majorHAnsi" w:hAnsiTheme="majorHAnsi" w:cs="Arial"/>
              </w:rPr>
            </w:pPr>
            <w:r w:rsidRPr="00860D70">
              <w:rPr>
                <w:rFonts w:asciiTheme="majorHAnsi" w:hAnsiTheme="majorHAnsi" w:cs="Arial"/>
              </w:rPr>
              <w:t>LOADING ZONE</w:t>
            </w:r>
          </w:p>
        </w:tc>
        <w:tc>
          <w:tcPr>
            <w:tcW w:w="1777" w:type="dxa"/>
          </w:tcPr>
          <w:p w:rsidR="00677DD8" w:rsidRPr="00860D70" w:rsidRDefault="00677DD8">
            <w:pPr>
              <w:rPr>
                <w:rFonts w:asciiTheme="majorHAnsi" w:hAnsiTheme="majorHAnsi" w:cs="Arial"/>
              </w:rPr>
            </w:pPr>
            <w:r w:rsidRPr="00860D70">
              <w:rPr>
                <w:rFonts w:asciiTheme="majorHAnsi" w:hAnsiTheme="majorHAnsi" w:cs="Arial"/>
              </w:rPr>
              <w:t>Text</w:t>
            </w:r>
          </w:p>
        </w:tc>
        <w:tc>
          <w:tcPr>
            <w:tcW w:w="887" w:type="dxa"/>
          </w:tcPr>
          <w:p w:rsidR="00677DD8" w:rsidRPr="00860D70" w:rsidRDefault="00677DD8">
            <w:pPr>
              <w:rPr>
                <w:rFonts w:asciiTheme="majorHAnsi" w:hAnsiTheme="majorHAnsi" w:cs="Arial"/>
              </w:rPr>
            </w:pPr>
            <w:r w:rsidRPr="00860D70">
              <w:rPr>
                <w:rFonts w:asciiTheme="majorHAnsi" w:hAnsiTheme="majorHAnsi" w:cs="Arial"/>
              </w:rPr>
              <w:t>Low</w:t>
            </w:r>
          </w:p>
        </w:tc>
        <w:tc>
          <w:tcPr>
            <w:tcW w:w="1595" w:type="dxa"/>
          </w:tcPr>
          <w:p w:rsidR="00677DD8" w:rsidRPr="00860D70" w:rsidRDefault="00677DD8">
            <w:pPr>
              <w:rPr>
                <w:rFonts w:asciiTheme="majorHAnsi" w:hAnsiTheme="majorHAnsi" w:cs="Arial"/>
              </w:rPr>
            </w:pPr>
            <w:r w:rsidRPr="00860D70">
              <w:rPr>
                <w:rFonts w:asciiTheme="majorHAnsi" w:hAnsiTheme="majorHAnsi" w:cs="Arial"/>
              </w:rPr>
              <w:t>No</w:t>
            </w:r>
          </w:p>
        </w:tc>
      </w:tr>
      <w:tr w:rsidR="00677DD8" w:rsidRPr="00860D70" w:rsidTr="009C0FCE">
        <w:trPr>
          <w:trHeight w:val="371"/>
        </w:trPr>
        <w:tc>
          <w:tcPr>
            <w:tcW w:w="1542" w:type="dxa"/>
          </w:tcPr>
          <w:p w:rsidR="00677DD8" w:rsidRPr="00860D70" w:rsidRDefault="00677DD8">
            <w:pPr>
              <w:rPr>
                <w:rFonts w:asciiTheme="majorHAnsi" w:hAnsiTheme="majorHAnsi" w:cs="Arial"/>
              </w:rPr>
            </w:pPr>
            <w:proofErr w:type="spellStart"/>
            <w:r w:rsidRPr="00860D70">
              <w:rPr>
                <w:rFonts w:asciiTheme="majorHAnsi" w:hAnsiTheme="majorHAnsi" w:cs="Arial"/>
              </w:rPr>
              <w:t>Street_Num</w:t>
            </w:r>
            <w:proofErr w:type="spellEnd"/>
          </w:p>
        </w:tc>
        <w:tc>
          <w:tcPr>
            <w:tcW w:w="1935" w:type="dxa"/>
          </w:tcPr>
          <w:p w:rsidR="00677DD8" w:rsidRPr="00860D70" w:rsidRDefault="00677DD8">
            <w:pPr>
              <w:rPr>
                <w:rFonts w:asciiTheme="majorHAnsi" w:hAnsiTheme="majorHAnsi" w:cs="Arial"/>
              </w:rPr>
            </w:pPr>
            <w:r w:rsidRPr="00860D70">
              <w:rPr>
                <w:rFonts w:asciiTheme="majorHAnsi" w:hAnsiTheme="majorHAnsi" w:cs="Arial"/>
              </w:rPr>
              <w:t>Street Number</w:t>
            </w:r>
          </w:p>
        </w:tc>
        <w:tc>
          <w:tcPr>
            <w:tcW w:w="2542" w:type="dxa"/>
          </w:tcPr>
          <w:p w:rsidR="00677DD8" w:rsidRPr="00860D70" w:rsidRDefault="00677DD8">
            <w:pPr>
              <w:rPr>
                <w:rFonts w:asciiTheme="majorHAnsi" w:hAnsiTheme="majorHAnsi" w:cs="Arial"/>
              </w:rPr>
            </w:pPr>
            <w:r w:rsidRPr="00860D70">
              <w:rPr>
                <w:rFonts w:asciiTheme="majorHAnsi" w:hAnsiTheme="majorHAnsi" w:cs="Arial"/>
              </w:rPr>
              <w:t>70</w:t>
            </w:r>
          </w:p>
        </w:tc>
        <w:tc>
          <w:tcPr>
            <w:tcW w:w="1777" w:type="dxa"/>
          </w:tcPr>
          <w:p w:rsidR="00677DD8" w:rsidRPr="00860D70" w:rsidRDefault="00677DD8">
            <w:pPr>
              <w:rPr>
                <w:rFonts w:asciiTheme="majorHAnsi" w:hAnsiTheme="majorHAnsi" w:cs="Arial"/>
              </w:rPr>
            </w:pPr>
            <w:r w:rsidRPr="00860D70">
              <w:rPr>
                <w:rFonts w:asciiTheme="majorHAnsi" w:hAnsiTheme="majorHAnsi" w:cs="Arial"/>
              </w:rPr>
              <w:t>Number</w:t>
            </w:r>
          </w:p>
        </w:tc>
        <w:tc>
          <w:tcPr>
            <w:tcW w:w="887" w:type="dxa"/>
          </w:tcPr>
          <w:p w:rsidR="00677DD8" w:rsidRPr="00860D70" w:rsidRDefault="00677DD8">
            <w:pPr>
              <w:rPr>
                <w:rFonts w:asciiTheme="majorHAnsi" w:hAnsiTheme="majorHAnsi" w:cs="Arial"/>
              </w:rPr>
            </w:pPr>
            <w:r w:rsidRPr="00860D70">
              <w:rPr>
                <w:rFonts w:asciiTheme="majorHAnsi" w:hAnsiTheme="majorHAnsi" w:cs="Arial"/>
              </w:rPr>
              <w:t>Low</w:t>
            </w:r>
          </w:p>
        </w:tc>
        <w:tc>
          <w:tcPr>
            <w:tcW w:w="1595" w:type="dxa"/>
          </w:tcPr>
          <w:p w:rsidR="00677DD8" w:rsidRPr="00860D70" w:rsidRDefault="00677DD8">
            <w:pPr>
              <w:rPr>
                <w:rFonts w:asciiTheme="majorHAnsi" w:hAnsiTheme="majorHAnsi" w:cs="Arial"/>
              </w:rPr>
            </w:pPr>
            <w:r w:rsidRPr="00860D70">
              <w:rPr>
                <w:rFonts w:asciiTheme="majorHAnsi" w:hAnsiTheme="majorHAnsi" w:cs="Arial"/>
              </w:rPr>
              <w:t>No</w:t>
            </w:r>
          </w:p>
        </w:tc>
      </w:tr>
      <w:tr w:rsidR="00677DD8" w:rsidRPr="00860D70" w:rsidTr="009C0FCE">
        <w:trPr>
          <w:trHeight w:val="371"/>
        </w:trPr>
        <w:tc>
          <w:tcPr>
            <w:tcW w:w="1542" w:type="dxa"/>
          </w:tcPr>
          <w:p w:rsidR="00677DD8" w:rsidRPr="00860D70" w:rsidRDefault="00677DD8">
            <w:pPr>
              <w:rPr>
                <w:rFonts w:asciiTheme="majorHAnsi" w:hAnsiTheme="majorHAnsi" w:cs="Arial"/>
              </w:rPr>
            </w:pPr>
            <w:proofErr w:type="spellStart"/>
            <w:r w:rsidRPr="00860D70">
              <w:rPr>
                <w:rFonts w:asciiTheme="majorHAnsi" w:hAnsiTheme="majorHAnsi" w:cs="Arial"/>
              </w:rPr>
              <w:t>Street_Name</w:t>
            </w:r>
            <w:proofErr w:type="spellEnd"/>
          </w:p>
        </w:tc>
        <w:tc>
          <w:tcPr>
            <w:tcW w:w="1935" w:type="dxa"/>
          </w:tcPr>
          <w:p w:rsidR="00677DD8" w:rsidRPr="00860D70" w:rsidRDefault="00677DD8">
            <w:pPr>
              <w:rPr>
                <w:rFonts w:asciiTheme="majorHAnsi" w:hAnsiTheme="majorHAnsi" w:cs="Arial"/>
              </w:rPr>
            </w:pPr>
            <w:r w:rsidRPr="00860D70">
              <w:rPr>
                <w:rFonts w:asciiTheme="majorHAnsi" w:hAnsiTheme="majorHAnsi" w:cs="Arial"/>
              </w:rPr>
              <w:t>Street Name</w:t>
            </w:r>
          </w:p>
        </w:tc>
        <w:tc>
          <w:tcPr>
            <w:tcW w:w="2542" w:type="dxa"/>
          </w:tcPr>
          <w:p w:rsidR="00677DD8" w:rsidRPr="00860D70" w:rsidRDefault="00677DD8">
            <w:pPr>
              <w:rPr>
                <w:rFonts w:asciiTheme="majorHAnsi" w:hAnsiTheme="majorHAnsi" w:cs="Arial"/>
              </w:rPr>
            </w:pPr>
            <w:r w:rsidRPr="00860D70">
              <w:rPr>
                <w:rFonts w:asciiTheme="majorHAnsi" w:hAnsiTheme="majorHAnsi" w:cs="Arial"/>
              </w:rPr>
              <w:t>FRANKLIN ST</w:t>
            </w:r>
          </w:p>
        </w:tc>
        <w:tc>
          <w:tcPr>
            <w:tcW w:w="1777" w:type="dxa"/>
          </w:tcPr>
          <w:p w:rsidR="00677DD8" w:rsidRPr="00860D70" w:rsidRDefault="00677DD8">
            <w:pPr>
              <w:rPr>
                <w:rFonts w:asciiTheme="majorHAnsi" w:hAnsiTheme="majorHAnsi" w:cs="Arial"/>
              </w:rPr>
            </w:pPr>
            <w:r w:rsidRPr="00860D70">
              <w:rPr>
                <w:rFonts w:asciiTheme="majorHAnsi" w:hAnsiTheme="majorHAnsi" w:cs="Arial"/>
              </w:rPr>
              <w:t>Text</w:t>
            </w:r>
          </w:p>
        </w:tc>
        <w:tc>
          <w:tcPr>
            <w:tcW w:w="887" w:type="dxa"/>
          </w:tcPr>
          <w:p w:rsidR="00677DD8" w:rsidRPr="00860D70" w:rsidRDefault="00677DD8">
            <w:pPr>
              <w:rPr>
                <w:rFonts w:asciiTheme="majorHAnsi" w:hAnsiTheme="majorHAnsi" w:cs="Arial"/>
              </w:rPr>
            </w:pPr>
            <w:r w:rsidRPr="00860D70">
              <w:rPr>
                <w:rFonts w:asciiTheme="majorHAnsi" w:hAnsiTheme="majorHAnsi" w:cs="Arial"/>
              </w:rPr>
              <w:t>High</w:t>
            </w:r>
          </w:p>
        </w:tc>
        <w:tc>
          <w:tcPr>
            <w:tcW w:w="1595" w:type="dxa"/>
          </w:tcPr>
          <w:p w:rsidR="00677DD8" w:rsidRPr="00860D70" w:rsidRDefault="00677DD8">
            <w:pPr>
              <w:rPr>
                <w:rFonts w:asciiTheme="majorHAnsi" w:hAnsiTheme="majorHAnsi" w:cs="Arial"/>
              </w:rPr>
            </w:pPr>
            <w:r w:rsidRPr="00860D70">
              <w:rPr>
                <w:rFonts w:asciiTheme="majorHAnsi" w:hAnsiTheme="majorHAnsi" w:cs="Arial"/>
              </w:rPr>
              <w:t>No</w:t>
            </w:r>
          </w:p>
        </w:tc>
      </w:tr>
      <w:tr w:rsidR="00677DD8" w:rsidRPr="00860D70" w:rsidTr="009C0FCE">
        <w:trPr>
          <w:trHeight w:val="371"/>
        </w:trPr>
        <w:tc>
          <w:tcPr>
            <w:tcW w:w="1542" w:type="dxa"/>
          </w:tcPr>
          <w:p w:rsidR="00677DD8" w:rsidRPr="00860D70" w:rsidRDefault="00677DD8">
            <w:pPr>
              <w:rPr>
                <w:rFonts w:asciiTheme="majorHAnsi" w:hAnsiTheme="majorHAnsi" w:cs="Arial"/>
              </w:rPr>
            </w:pPr>
            <w:proofErr w:type="spellStart"/>
            <w:r w:rsidRPr="00860D70">
              <w:rPr>
                <w:rFonts w:asciiTheme="majorHAnsi" w:hAnsiTheme="majorHAnsi" w:cs="Arial"/>
              </w:rPr>
              <w:t>Lat</w:t>
            </w:r>
            <w:proofErr w:type="spellEnd"/>
          </w:p>
        </w:tc>
        <w:tc>
          <w:tcPr>
            <w:tcW w:w="1935" w:type="dxa"/>
          </w:tcPr>
          <w:p w:rsidR="00677DD8" w:rsidRPr="00860D70" w:rsidRDefault="00677DD8">
            <w:pPr>
              <w:rPr>
                <w:rFonts w:asciiTheme="majorHAnsi" w:hAnsiTheme="majorHAnsi" w:cs="Arial"/>
              </w:rPr>
            </w:pPr>
            <w:r w:rsidRPr="00860D70">
              <w:rPr>
                <w:rFonts w:asciiTheme="majorHAnsi" w:hAnsiTheme="majorHAnsi" w:cs="Arial"/>
              </w:rPr>
              <w:t>Latitude</w:t>
            </w:r>
          </w:p>
        </w:tc>
        <w:tc>
          <w:tcPr>
            <w:tcW w:w="2542" w:type="dxa"/>
          </w:tcPr>
          <w:p w:rsidR="00677DD8" w:rsidRPr="00860D70" w:rsidRDefault="00677DD8">
            <w:pPr>
              <w:rPr>
                <w:rFonts w:asciiTheme="majorHAnsi" w:hAnsiTheme="majorHAnsi" w:cs="Arial"/>
              </w:rPr>
            </w:pPr>
            <w:r w:rsidRPr="00860D70">
              <w:rPr>
                <w:rFonts w:asciiTheme="majorHAnsi" w:hAnsiTheme="majorHAnsi" w:cs="Arial"/>
              </w:rPr>
              <w:t>42.3557</w:t>
            </w:r>
          </w:p>
        </w:tc>
        <w:tc>
          <w:tcPr>
            <w:tcW w:w="1777" w:type="dxa"/>
          </w:tcPr>
          <w:p w:rsidR="00677DD8" w:rsidRPr="00860D70" w:rsidRDefault="00677DD8">
            <w:pPr>
              <w:rPr>
                <w:rFonts w:asciiTheme="majorHAnsi" w:hAnsiTheme="majorHAnsi" w:cs="Arial"/>
              </w:rPr>
            </w:pPr>
            <w:r w:rsidRPr="00860D70">
              <w:rPr>
                <w:rFonts w:asciiTheme="majorHAnsi" w:hAnsiTheme="majorHAnsi" w:cs="Arial"/>
              </w:rPr>
              <w:t>Number</w:t>
            </w:r>
          </w:p>
        </w:tc>
        <w:tc>
          <w:tcPr>
            <w:tcW w:w="887" w:type="dxa"/>
          </w:tcPr>
          <w:p w:rsidR="00677DD8" w:rsidRPr="00860D70" w:rsidRDefault="00677DD8">
            <w:pPr>
              <w:rPr>
                <w:rFonts w:asciiTheme="majorHAnsi" w:hAnsiTheme="majorHAnsi" w:cs="Arial"/>
              </w:rPr>
            </w:pPr>
            <w:r w:rsidRPr="00860D70">
              <w:rPr>
                <w:rFonts w:asciiTheme="majorHAnsi" w:hAnsiTheme="majorHAnsi" w:cs="Arial"/>
              </w:rPr>
              <w:t>Low</w:t>
            </w:r>
          </w:p>
        </w:tc>
        <w:tc>
          <w:tcPr>
            <w:tcW w:w="1595" w:type="dxa"/>
          </w:tcPr>
          <w:p w:rsidR="00677DD8" w:rsidRPr="00860D70" w:rsidRDefault="00677DD8">
            <w:pPr>
              <w:rPr>
                <w:rFonts w:asciiTheme="majorHAnsi" w:hAnsiTheme="majorHAnsi" w:cs="Arial"/>
              </w:rPr>
            </w:pPr>
            <w:r w:rsidRPr="00860D70">
              <w:rPr>
                <w:rFonts w:asciiTheme="majorHAnsi" w:hAnsiTheme="majorHAnsi" w:cs="Arial"/>
              </w:rPr>
              <w:t>Yes</w:t>
            </w:r>
          </w:p>
        </w:tc>
      </w:tr>
      <w:tr w:rsidR="00677DD8" w:rsidRPr="00860D70" w:rsidTr="009C0FCE">
        <w:trPr>
          <w:trHeight w:val="371"/>
        </w:trPr>
        <w:tc>
          <w:tcPr>
            <w:tcW w:w="1542" w:type="dxa"/>
          </w:tcPr>
          <w:p w:rsidR="00677DD8" w:rsidRPr="00860D70" w:rsidRDefault="00677DD8">
            <w:pPr>
              <w:rPr>
                <w:rFonts w:asciiTheme="majorHAnsi" w:hAnsiTheme="majorHAnsi" w:cs="Arial"/>
              </w:rPr>
            </w:pPr>
            <w:r w:rsidRPr="00860D70">
              <w:rPr>
                <w:rFonts w:asciiTheme="majorHAnsi" w:hAnsiTheme="majorHAnsi" w:cs="Arial"/>
              </w:rPr>
              <w:t>Long</w:t>
            </w:r>
          </w:p>
        </w:tc>
        <w:tc>
          <w:tcPr>
            <w:tcW w:w="1935" w:type="dxa"/>
          </w:tcPr>
          <w:p w:rsidR="00677DD8" w:rsidRPr="00860D70" w:rsidRDefault="00677DD8">
            <w:pPr>
              <w:rPr>
                <w:rFonts w:asciiTheme="majorHAnsi" w:hAnsiTheme="majorHAnsi" w:cs="Arial"/>
              </w:rPr>
            </w:pPr>
            <w:r w:rsidRPr="00860D70">
              <w:rPr>
                <w:rFonts w:asciiTheme="majorHAnsi" w:hAnsiTheme="majorHAnsi" w:cs="Arial"/>
              </w:rPr>
              <w:t>Longitude</w:t>
            </w:r>
          </w:p>
        </w:tc>
        <w:tc>
          <w:tcPr>
            <w:tcW w:w="2542" w:type="dxa"/>
          </w:tcPr>
          <w:p w:rsidR="00677DD8" w:rsidRPr="00860D70" w:rsidRDefault="00677DD8">
            <w:pPr>
              <w:rPr>
                <w:rFonts w:asciiTheme="majorHAnsi" w:hAnsiTheme="majorHAnsi" w:cs="Arial"/>
              </w:rPr>
            </w:pPr>
            <w:r w:rsidRPr="00860D70">
              <w:rPr>
                <w:rFonts w:asciiTheme="majorHAnsi" w:hAnsiTheme="majorHAnsi" w:cs="Arial"/>
              </w:rPr>
              <w:t>-71.0582</w:t>
            </w:r>
          </w:p>
        </w:tc>
        <w:tc>
          <w:tcPr>
            <w:tcW w:w="1777" w:type="dxa"/>
          </w:tcPr>
          <w:p w:rsidR="00677DD8" w:rsidRPr="00860D70" w:rsidRDefault="00677DD8">
            <w:pPr>
              <w:rPr>
                <w:rFonts w:asciiTheme="majorHAnsi" w:hAnsiTheme="majorHAnsi" w:cs="Arial"/>
              </w:rPr>
            </w:pPr>
            <w:r w:rsidRPr="00860D70">
              <w:rPr>
                <w:rFonts w:asciiTheme="majorHAnsi" w:hAnsiTheme="majorHAnsi" w:cs="Arial"/>
              </w:rPr>
              <w:t>Number</w:t>
            </w:r>
          </w:p>
        </w:tc>
        <w:tc>
          <w:tcPr>
            <w:tcW w:w="887" w:type="dxa"/>
          </w:tcPr>
          <w:p w:rsidR="00677DD8" w:rsidRPr="00860D70" w:rsidRDefault="00FD293B">
            <w:pPr>
              <w:rPr>
                <w:rFonts w:asciiTheme="majorHAnsi" w:hAnsiTheme="majorHAnsi" w:cs="Arial"/>
              </w:rPr>
            </w:pPr>
            <w:r w:rsidRPr="00860D70">
              <w:rPr>
                <w:rFonts w:asciiTheme="majorHAnsi" w:hAnsiTheme="majorHAnsi" w:cs="Arial"/>
              </w:rPr>
              <w:t>L</w:t>
            </w:r>
            <w:r w:rsidR="00677DD8" w:rsidRPr="00860D70">
              <w:rPr>
                <w:rFonts w:asciiTheme="majorHAnsi" w:hAnsiTheme="majorHAnsi" w:cs="Arial"/>
              </w:rPr>
              <w:t>ow</w:t>
            </w:r>
          </w:p>
        </w:tc>
        <w:tc>
          <w:tcPr>
            <w:tcW w:w="1595" w:type="dxa"/>
          </w:tcPr>
          <w:p w:rsidR="00677DD8" w:rsidRPr="00860D70" w:rsidRDefault="00677DD8">
            <w:pPr>
              <w:rPr>
                <w:rFonts w:asciiTheme="majorHAnsi" w:hAnsiTheme="majorHAnsi" w:cs="Arial"/>
              </w:rPr>
            </w:pPr>
            <w:r w:rsidRPr="00860D70">
              <w:rPr>
                <w:rFonts w:asciiTheme="majorHAnsi" w:hAnsiTheme="majorHAnsi" w:cs="Arial"/>
              </w:rPr>
              <w:t>Yes</w:t>
            </w:r>
          </w:p>
        </w:tc>
      </w:tr>
    </w:tbl>
    <w:p w:rsidR="00D81565" w:rsidRPr="00860D70" w:rsidRDefault="00D81565" w:rsidP="00D81565">
      <w:pPr>
        <w:shd w:val="clear" w:color="auto" w:fill="FFFFFF"/>
        <w:rPr>
          <w:rFonts w:asciiTheme="majorHAnsi" w:hAnsiTheme="majorHAnsi" w:cs="Arial"/>
        </w:rPr>
      </w:pPr>
    </w:p>
    <w:p w:rsidR="00D81565" w:rsidRPr="00860D70" w:rsidRDefault="00D81565" w:rsidP="00D81565">
      <w:pPr>
        <w:shd w:val="clear" w:color="auto" w:fill="FFFFFF"/>
        <w:rPr>
          <w:rFonts w:asciiTheme="majorHAnsi" w:eastAsia="Times New Roman" w:hAnsiTheme="majorHAnsi" w:cs="Arial"/>
          <w:color w:val="000000"/>
        </w:rPr>
      </w:pPr>
      <w:r w:rsidRPr="00860D70">
        <w:rPr>
          <w:rFonts w:asciiTheme="majorHAnsi" w:hAnsiTheme="majorHAnsi" w:cs="Arial"/>
        </w:rPr>
        <w:t>Specific analysis</w:t>
      </w:r>
      <w:r w:rsidR="00316225" w:rsidRPr="00860D70">
        <w:rPr>
          <w:rFonts w:asciiTheme="majorHAnsi" w:hAnsiTheme="majorHAnsi" w:cs="Arial"/>
        </w:rPr>
        <w:t xml:space="preserve"> of useful fields</w:t>
      </w:r>
      <w:r w:rsidRPr="00860D70">
        <w:rPr>
          <w:rFonts w:asciiTheme="majorHAnsi" w:hAnsiTheme="majorHAnsi" w:cs="Arial"/>
        </w:rPr>
        <w:t>:</w:t>
      </w:r>
      <w:r w:rsidRPr="00860D70">
        <w:rPr>
          <w:rFonts w:asciiTheme="majorHAnsi" w:hAnsiTheme="majorHAnsi" w:cs="Arial"/>
          <w:color w:val="000000"/>
        </w:rPr>
        <w:t xml:space="preserve"> </w:t>
      </w:r>
    </w:p>
    <w:p w:rsidR="00D81565" w:rsidRPr="00860D70" w:rsidRDefault="00D81565" w:rsidP="00D81565">
      <w:pPr>
        <w:shd w:val="clear" w:color="auto" w:fill="FFFFFF"/>
        <w:rPr>
          <w:rFonts w:asciiTheme="majorHAnsi" w:eastAsia="Times New Roman" w:hAnsiTheme="majorHAnsi" w:cs="Arial"/>
          <w:color w:val="000000"/>
        </w:rPr>
      </w:pPr>
      <w:proofErr w:type="spellStart"/>
      <w:r w:rsidRPr="00860D70">
        <w:rPr>
          <w:rFonts w:asciiTheme="majorHAnsi" w:eastAsia="Times New Roman" w:hAnsiTheme="majorHAnsi" w:cs="Arial"/>
          <w:color w:val="000000"/>
        </w:rPr>
        <w:t>Ticket_Loc</w:t>
      </w:r>
      <w:proofErr w:type="spellEnd"/>
      <w:r w:rsidRPr="00860D70">
        <w:rPr>
          <w:rFonts w:asciiTheme="majorHAnsi" w:eastAsia="Times New Roman" w:hAnsiTheme="majorHAnsi" w:cs="Arial"/>
          <w:color w:val="000000"/>
        </w:rPr>
        <w:t>: The issuing of location</w:t>
      </w:r>
      <w:r w:rsidR="00FD293B" w:rsidRPr="00860D70">
        <w:rPr>
          <w:rFonts w:asciiTheme="majorHAnsi" w:eastAsia="Times New Roman" w:hAnsiTheme="majorHAnsi" w:cs="Arial"/>
          <w:color w:val="000000"/>
        </w:rPr>
        <w:t xml:space="preserve"> of the ticket. Number and </w:t>
      </w:r>
      <w:proofErr w:type="gramStart"/>
      <w:r w:rsidR="00FD293B" w:rsidRPr="00860D70">
        <w:rPr>
          <w:rFonts w:asciiTheme="majorHAnsi" w:eastAsia="Times New Roman" w:hAnsiTheme="majorHAnsi" w:cs="Arial"/>
          <w:color w:val="000000"/>
        </w:rPr>
        <w:t>text</w:t>
      </w:r>
      <w:r w:rsidRPr="00860D70">
        <w:rPr>
          <w:rFonts w:asciiTheme="majorHAnsi" w:eastAsia="Times New Roman" w:hAnsiTheme="majorHAnsi" w:cs="Arial"/>
          <w:color w:val="000000"/>
        </w:rPr>
        <w:t>(</w:t>
      </w:r>
      <w:proofErr w:type="gramEnd"/>
      <w:r w:rsidRPr="00860D70">
        <w:rPr>
          <w:rFonts w:asciiTheme="majorHAnsi" w:eastAsia="Times New Roman" w:hAnsiTheme="majorHAnsi" w:cs="Arial"/>
          <w:color w:val="000000"/>
        </w:rPr>
        <w:t>Street number and street name).</w:t>
      </w:r>
      <w:r w:rsidR="009C0FCE" w:rsidRPr="00860D70">
        <w:rPr>
          <w:rFonts w:asciiTheme="majorHAnsi" w:eastAsia="Times New Roman" w:hAnsiTheme="majorHAnsi" w:cs="Arial"/>
          <w:color w:val="000000"/>
        </w:rPr>
        <w:t xml:space="preserve"> Density is high since address can be various, but it is able to handle because Boston is not such a big area, and I do believe the police have regular patrol hour and route, so the ticketing place would not be too many. In further analysis I will plot all the locations on the map, so that we are able to see which areas have high risk of being ticketed while violating the parking rules and which areas are not.</w:t>
      </w:r>
    </w:p>
    <w:p w:rsidR="00D81565" w:rsidRPr="00860D70" w:rsidRDefault="00D81565" w:rsidP="00D81565">
      <w:pPr>
        <w:shd w:val="clear" w:color="auto" w:fill="FFFFFF"/>
        <w:spacing w:after="0" w:line="240" w:lineRule="auto"/>
        <w:rPr>
          <w:rFonts w:asciiTheme="majorHAnsi" w:eastAsia="Times New Roman" w:hAnsiTheme="majorHAnsi" w:cs="Arial"/>
          <w:color w:val="000000"/>
        </w:rPr>
      </w:pPr>
      <w:proofErr w:type="spellStart"/>
      <w:r w:rsidRPr="00860D70">
        <w:rPr>
          <w:rFonts w:asciiTheme="majorHAnsi" w:eastAsia="Times New Roman" w:hAnsiTheme="majorHAnsi" w:cs="Arial"/>
          <w:color w:val="000000"/>
        </w:rPr>
        <w:t>Issue_Time</w:t>
      </w:r>
      <w:proofErr w:type="spellEnd"/>
      <w:r w:rsidRPr="00860D70">
        <w:rPr>
          <w:rFonts w:asciiTheme="majorHAnsi" w:eastAsia="Times New Roman" w:hAnsiTheme="majorHAnsi" w:cs="Arial"/>
          <w:color w:val="000000"/>
        </w:rPr>
        <w:t>: The issuing time</w:t>
      </w:r>
      <w:r w:rsidR="00FD293B" w:rsidRPr="00860D70">
        <w:rPr>
          <w:rFonts w:asciiTheme="majorHAnsi" w:eastAsia="Times New Roman" w:hAnsiTheme="majorHAnsi" w:cs="Arial"/>
          <w:color w:val="000000"/>
        </w:rPr>
        <w:t xml:space="preserve"> of the ticket. Number and </w:t>
      </w:r>
      <w:proofErr w:type="gramStart"/>
      <w:r w:rsidR="00FD293B" w:rsidRPr="00860D70">
        <w:rPr>
          <w:rFonts w:asciiTheme="majorHAnsi" w:eastAsia="Times New Roman" w:hAnsiTheme="majorHAnsi" w:cs="Arial"/>
          <w:color w:val="000000"/>
        </w:rPr>
        <w:t>text</w:t>
      </w:r>
      <w:r w:rsidRPr="00860D70">
        <w:rPr>
          <w:rFonts w:asciiTheme="majorHAnsi" w:eastAsia="Times New Roman" w:hAnsiTheme="majorHAnsi" w:cs="Arial"/>
          <w:color w:val="000000"/>
        </w:rPr>
        <w:t>(</w:t>
      </w:r>
      <w:proofErr w:type="gramEnd"/>
      <w:r w:rsidRPr="00860D70">
        <w:rPr>
          <w:rFonts w:asciiTheme="majorHAnsi" w:eastAsia="Times New Roman" w:hAnsiTheme="majorHAnsi" w:cs="Arial"/>
          <w:color w:val="000000"/>
        </w:rPr>
        <w:t>Issuing time and am/pm.)</w:t>
      </w:r>
      <w:r w:rsidR="00FD293B" w:rsidRPr="00860D70">
        <w:rPr>
          <w:rFonts w:asciiTheme="majorHAnsi" w:eastAsia="Times New Roman" w:hAnsiTheme="majorHAnsi" w:cs="Arial"/>
          <w:color w:val="000000"/>
        </w:rPr>
        <w:t xml:space="preserve"> I am going to use this part to find the ticket issuing distribution in a day. So we can see in which period of a day there is a high or low risk of being ticketed while violating the parking rules.</w:t>
      </w:r>
    </w:p>
    <w:p w:rsidR="00D81565" w:rsidRPr="00860D70" w:rsidRDefault="00D81565" w:rsidP="00D81565">
      <w:pPr>
        <w:shd w:val="clear" w:color="auto" w:fill="FFFFFF"/>
        <w:spacing w:after="0" w:line="240" w:lineRule="auto"/>
        <w:rPr>
          <w:rFonts w:asciiTheme="majorHAnsi" w:eastAsia="Times New Roman" w:hAnsiTheme="majorHAnsi" w:cs="Arial"/>
          <w:color w:val="000000"/>
        </w:rPr>
      </w:pPr>
      <w:r w:rsidRPr="00860D70">
        <w:rPr>
          <w:rFonts w:asciiTheme="majorHAnsi" w:eastAsia="Times New Roman" w:hAnsiTheme="majorHAnsi" w:cs="Arial"/>
          <w:color w:val="000000"/>
        </w:rPr>
        <w:t xml:space="preserve">Violation_: Number of rule of violation. </w:t>
      </w:r>
      <w:proofErr w:type="gramStart"/>
      <w:r w:rsidRPr="00860D70">
        <w:rPr>
          <w:rFonts w:asciiTheme="majorHAnsi" w:eastAsia="Times New Roman" w:hAnsiTheme="majorHAnsi" w:cs="Arial"/>
          <w:color w:val="000000"/>
        </w:rPr>
        <w:t>Number.</w:t>
      </w:r>
      <w:proofErr w:type="gramEnd"/>
      <w:r w:rsidR="00FD293B" w:rsidRPr="00860D70">
        <w:rPr>
          <w:rFonts w:asciiTheme="majorHAnsi" w:eastAsia="Times New Roman" w:hAnsiTheme="majorHAnsi" w:cs="Arial"/>
          <w:color w:val="000000"/>
        </w:rPr>
        <w:t xml:space="preserve"> I will use this field to record the frequency </w:t>
      </w:r>
      <w:r w:rsidR="00316225" w:rsidRPr="00860D70">
        <w:rPr>
          <w:rFonts w:asciiTheme="majorHAnsi" w:eastAsia="Times New Roman" w:hAnsiTheme="majorHAnsi" w:cs="Arial"/>
          <w:color w:val="000000"/>
        </w:rPr>
        <w:t>of violated parking rules.</w:t>
      </w:r>
    </w:p>
    <w:p w:rsidR="00D81565" w:rsidRPr="00860D70" w:rsidRDefault="00D81565" w:rsidP="00D81565">
      <w:pPr>
        <w:shd w:val="clear" w:color="auto" w:fill="FFFFFF"/>
        <w:spacing w:after="0" w:line="240" w:lineRule="auto"/>
        <w:rPr>
          <w:rFonts w:asciiTheme="majorHAnsi" w:eastAsia="Times New Roman" w:hAnsiTheme="majorHAnsi" w:cs="Arial"/>
          <w:color w:val="000000"/>
        </w:rPr>
      </w:pPr>
      <w:r w:rsidRPr="00860D70">
        <w:rPr>
          <w:rFonts w:asciiTheme="majorHAnsi" w:eastAsia="Times New Roman" w:hAnsiTheme="majorHAnsi" w:cs="Arial"/>
          <w:color w:val="000000"/>
        </w:rPr>
        <w:lastRenderedPageBreak/>
        <w:t>Viol</w:t>
      </w:r>
      <w:r w:rsidR="00316225" w:rsidRPr="00860D70">
        <w:rPr>
          <w:rFonts w:asciiTheme="majorHAnsi" w:eastAsia="Times New Roman" w:hAnsiTheme="majorHAnsi" w:cs="Arial"/>
          <w:color w:val="000000"/>
        </w:rPr>
        <w:t xml:space="preserve">ation1: Rule of violation. </w:t>
      </w:r>
      <w:proofErr w:type="gramStart"/>
      <w:r w:rsidR="00316225" w:rsidRPr="00860D70">
        <w:rPr>
          <w:rFonts w:asciiTheme="majorHAnsi" w:eastAsia="Times New Roman" w:hAnsiTheme="majorHAnsi" w:cs="Arial"/>
          <w:color w:val="000000"/>
        </w:rPr>
        <w:t>Text.</w:t>
      </w:r>
      <w:proofErr w:type="gramEnd"/>
      <w:r w:rsidR="00316225" w:rsidRPr="00860D70">
        <w:rPr>
          <w:rFonts w:asciiTheme="majorHAnsi" w:eastAsia="Times New Roman" w:hAnsiTheme="majorHAnsi" w:cs="Arial"/>
          <w:color w:val="000000"/>
        </w:rPr>
        <w:t xml:space="preserve"> </w:t>
      </w:r>
      <w:proofErr w:type="gramStart"/>
      <w:r w:rsidR="00316225" w:rsidRPr="00860D70">
        <w:rPr>
          <w:rFonts w:asciiTheme="majorHAnsi" w:eastAsia="Times New Roman" w:hAnsiTheme="majorHAnsi" w:cs="Arial"/>
          <w:color w:val="000000"/>
        </w:rPr>
        <w:t>To translate the violation number into violation rule in text.</w:t>
      </w:r>
      <w:proofErr w:type="gramEnd"/>
    </w:p>
    <w:p w:rsidR="00D81565" w:rsidRPr="00860D70" w:rsidRDefault="00D81565" w:rsidP="00D81565">
      <w:pPr>
        <w:shd w:val="clear" w:color="auto" w:fill="FFFFFF"/>
        <w:spacing w:after="0" w:line="240" w:lineRule="auto"/>
        <w:rPr>
          <w:rFonts w:asciiTheme="majorHAnsi" w:eastAsia="Times New Roman" w:hAnsiTheme="majorHAnsi" w:cs="Arial"/>
          <w:color w:val="000000"/>
        </w:rPr>
      </w:pPr>
      <w:proofErr w:type="spellStart"/>
      <w:r w:rsidRPr="00860D70">
        <w:rPr>
          <w:rFonts w:asciiTheme="majorHAnsi" w:eastAsia="Times New Roman" w:hAnsiTheme="majorHAnsi" w:cs="Arial"/>
          <w:color w:val="000000"/>
        </w:rPr>
        <w:t>Lat</w:t>
      </w:r>
      <w:proofErr w:type="spellEnd"/>
      <w:r w:rsidRPr="00860D70">
        <w:rPr>
          <w:rFonts w:asciiTheme="majorHAnsi" w:eastAsia="Times New Roman" w:hAnsiTheme="majorHAnsi" w:cs="Arial"/>
          <w:color w:val="000000"/>
        </w:rPr>
        <w:t xml:space="preserve">: Latitude. </w:t>
      </w:r>
      <w:proofErr w:type="gramStart"/>
      <w:r w:rsidRPr="00860D70">
        <w:rPr>
          <w:rFonts w:asciiTheme="majorHAnsi" w:eastAsia="Times New Roman" w:hAnsiTheme="majorHAnsi" w:cs="Arial"/>
          <w:color w:val="000000"/>
        </w:rPr>
        <w:t>Number.</w:t>
      </w:r>
      <w:proofErr w:type="gramEnd"/>
      <w:r w:rsidR="00316225" w:rsidRPr="00860D70">
        <w:rPr>
          <w:rFonts w:asciiTheme="majorHAnsi" w:eastAsia="Times New Roman" w:hAnsiTheme="majorHAnsi" w:cs="Arial"/>
          <w:color w:val="000000"/>
        </w:rPr>
        <w:t xml:space="preserve"> Use to plot location on the map. Missing value will not be a problem since we can find the latitude and longitude via location.</w:t>
      </w:r>
    </w:p>
    <w:p w:rsidR="00D81565" w:rsidRPr="00860D70" w:rsidRDefault="00D81565" w:rsidP="00D81565">
      <w:pPr>
        <w:shd w:val="clear" w:color="auto" w:fill="FFFFFF"/>
        <w:spacing w:after="0" w:line="240" w:lineRule="auto"/>
        <w:rPr>
          <w:rFonts w:asciiTheme="majorHAnsi" w:eastAsia="Times New Roman" w:hAnsiTheme="majorHAnsi" w:cs="Arial"/>
          <w:color w:val="000000"/>
        </w:rPr>
      </w:pPr>
      <w:r w:rsidRPr="00860D70">
        <w:rPr>
          <w:rFonts w:asciiTheme="majorHAnsi" w:eastAsia="Times New Roman" w:hAnsiTheme="majorHAnsi" w:cs="Arial"/>
          <w:color w:val="000000"/>
        </w:rPr>
        <w:t xml:space="preserve">Long: Longitude. </w:t>
      </w:r>
      <w:proofErr w:type="gramStart"/>
      <w:r w:rsidRPr="00860D70">
        <w:rPr>
          <w:rFonts w:asciiTheme="majorHAnsi" w:eastAsia="Times New Roman" w:hAnsiTheme="majorHAnsi" w:cs="Arial"/>
          <w:color w:val="000000"/>
        </w:rPr>
        <w:t>Number.</w:t>
      </w:r>
      <w:proofErr w:type="gramEnd"/>
      <w:r w:rsidR="00316225" w:rsidRPr="00860D70">
        <w:rPr>
          <w:rFonts w:asciiTheme="majorHAnsi" w:eastAsia="Times New Roman" w:hAnsiTheme="majorHAnsi" w:cs="Arial"/>
          <w:color w:val="000000"/>
        </w:rPr>
        <w:t xml:space="preserve"> Same as above</w:t>
      </w:r>
    </w:p>
    <w:p w:rsidR="00D81565" w:rsidRPr="00860D70" w:rsidRDefault="00D81565" w:rsidP="00D81565">
      <w:pPr>
        <w:shd w:val="clear" w:color="auto" w:fill="FFFFFF"/>
        <w:spacing w:after="0" w:line="240" w:lineRule="auto"/>
        <w:rPr>
          <w:rFonts w:asciiTheme="majorHAnsi" w:eastAsia="Times New Roman" w:hAnsiTheme="majorHAnsi" w:cs="Arial"/>
          <w:color w:val="000000"/>
        </w:rPr>
      </w:pPr>
    </w:p>
    <w:p w:rsidR="00D81565" w:rsidRPr="00860D70" w:rsidRDefault="00D81565" w:rsidP="00D81565">
      <w:pPr>
        <w:shd w:val="clear" w:color="auto" w:fill="FFFFFF"/>
        <w:spacing w:after="0" w:line="240" w:lineRule="auto"/>
        <w:rPr>
          <w:rFonts w:asciiTheme="majorHAnsi" w:eastAsia="Times New Roman" w:hAnsiTheme="majorHAnsi" w:cs="Arial"/>
          <w:color w:val="000000"/>
        </w:rPr>
      </w:pPr>
      <w:r w:rsidRPr="00860D70">
        <w:rPr>
          <w:rFonts w:asciiTheme="majorHAnsi" w:eastAsia="Times New Roman" w:hAnsiTheme="majorHAnsi" w:cs="Arial"/>
          <w:color w:val="000000"/>
        </w:rPr>
        <w:t>Potential useful fields:</w:t>
      </w:r>
    </w:p>
    <w:p w:rsidR="009C0FCE" w:rsidRPr="00860D70" w:rsidRDefault="009C0FCE" w:rsidP="009C0FCE">
      <w:pPr>
        <w:shd w:val="clear" w:color="auto" w:fill="FFFFFF"/>
        <w:rPr>
          <w:rFonts w:asciiTheme="majorHAnsi" w:eastAsia="Times New Roman" w:hAnsiTheme="majorHAnsi" w:cs="Arial"/>
          <w:color w:val="000000"/>
        </w:rPr>
      </w:pPr>
      <w:proofErr w:type="spellStart"/>
      <w:r w:rsidRPr="00860D70">
        <w:rPr>
          <w:rFonts w:asciiTheme="majorHAnsi" w:eastAsia="Times New Roman" w:hAnsiTheme="majorHAnsi" w:cs="Arial"/>
          <w:color w:val="000000"/>
        </w:rPr>
        <w:t>Issue_Date</w:t>
      </w:r>
      <w:proofErr w:type="spellEnd"/>
      <w:r w:rsidRPr="00860D70">
        <w:rPr>
          <w:rFonts w:asciiTheme="majorHAnsi" w:eastAsia="Times New Roman" w:hAnsiTheme="majorHAnsi" w:cs="Arial"/>
          <w:color w:val="000000"/>
        </w:rPr>
        <w:t xml:space="preserve">: The issuing date of the ticket. </w:t>
      </w:r>
    </w:p>
    <w:p w:rsidR="00316225" w:rsidRPr="00860D70" w:rsidRDefault="00316225" w:rsidP="00316225">
      <w:pPr>
        <w:shd w:val="clear" w:color="auto" w:fill="FFFFFF"/>
        <w:spacing w:after="0" w:line="240" w:lineRule="auto"/>
        <w:rPr>
          <w:rFonts w:asciiTheme="majorHAnsi" w:eastAsia="Times New Roman" w:hAnsiTheme="majorHAnsi" w:cs="Arial"/>
          <w:color w:val="000000"/>
        </w:rPr>
      </w:pPr>
      <w:proofErr w:type="spellStart"/>
      <w:r w:rsidRPr="00860D70">
        <w:rPr>
          <w:rFonts w:asciiTheme="majorHAnsi" w:eastAsia="Times New Roman" w:hAnsiTheme="majorHAnsi" w:cs="Arial"/>
          <w:color w:val="000000"/>
        </w:rPr>
        <w:t>Street_Num</w:t>
      </w:r>
      <w:proofErr w:type="spellEnd"/>
      <w:r w:rsidRPr="00860D70">
        <w:rPr>
          <w:rFonts w:asciiTheme="majorHAnsi" w:eastAsia="Times New Roman" w:hAnsiTheme="majorHAnsi" w:cs="Arial"/>
          <w:color w:val="000000"/>
        </w:rPr>
        <w:t xml:space="preserve">: Street Number. </w:t>
      </w:r>
      <w:proofErr w:type="gramStart"/>
      <w:r w:rsidRPr="00860D70">
        <w:rPr>
          <w:rFonts w:asciiTheme="majorHAnsi" w:eastAsia="Times New Roman" w:hAnsiTheme="majorHAnsi" w:cs="Arial"/>
          <w:color w:val="000000"/>
        </w:rPr>
        <w:t>Number.</w:t>
      </w:r>
      <w:proofErr w:type="gramEnd"/>
    </w:p>
    <w:p w:rsidR="00316225" w:rsidRPr="00860D70" w:rsidRDefault="00316225" w:rsidP="00316225">
      <w:pPr>
        <w:shd w:val="clear" w:color="auto" w:fill="FFFFFF"/>
        <w:spacing w:after="0" w:line="240" w:lineRule="auto"/>
        <w:rPr>
          <w:rFonts w:asciiTheme="majorHAnsi" w:eastAsia="Times New Roman" w:hAnsiTheme="majorHAnsi" w:cs="Arial"/>
          <w:color w:val="000000"/>
        </w:rPr>
      </w:pPr>
      <w:proofErr w:type="spellStart"/>
      <w:r w:rsidRPr="00860D70">
        <w:rPr>
          <w:rFonts w:asciiTheme="majorHAnsi" w:eastAsia="Times New Roman" w:hAnsiTheme="majorHAnsi" w:cs="Arial"/>
          <w:color w:val="000000"/>
        </w:rPr>
        <w:t>Street_Name</w:t>
      </w:r>
      <w:proofErr w:type="spellEnd"/>
      <w:r w:rsidRPr="00860D70">
        <w:rPr>
          <w:rFonts w:asciiTheme="majorHAnsi" w:eastAsia="Times New Roman" w:hAnsiTheme="majorHAnsi" w:cs="Arial"/>
          <w:color w:val="000000"/>
        </w:rPr>
        <w:t xml:space="preserve">: Street Name. </w:t>
      </w:r>
      <w:proofErr w:type="gramStart"/>
      <w:r w:rsidRPr="00860D70">
        <w:rPr>
          <w:rFonts w:asciiTheme="majorHAnsi" w:eastAsia="Times New Roman" w:hAnsiTheme="majorHAnsi" w:cs="Arial"/>
          <w:color w:val="000000"/>
        </w:rPr>
        <w:t>Text.</w:t>
      </w:r>
      <w:proofErr w:type="gramEnd"/>
    </w:p>
    <w:p w:rsidR="00D81565" w:rsidRPr="00860D70" w:rsidRDefault="00D81565" w:rsidP="00D81565">
      <w:pPr>
        <w:shd w:val="clear" w:color="auto" w:fill="FFFFFF"/>
        <w:spacing w:after="0" w:line="240" w:lineRule="auto"/>
        <w:rPr>
          <w:rFonts w:asciiTheme="majorHAnsi" w:eastAsia="Times New Roman" w:hAnsiTheme="majorHAnsi" w:cs="Arial"/>
          <w:color w:val="000000"/>
        </w:rPr>
      </w:pPr>
      <w:r w:rsidRPr="00860D70">
        <w:rPr>
          <w:rFonts w:asciiTheme="majorHAnsi" w:eastAsia="Times New Roman" w:hAnsiTheme="majorHAnsi" w:cs="Arial"/>
          <w:color w:val="000000"/>
        </w:rPr>
        <w:t>Route: Route number.</w:t>
      </w:r>
      <w:r w:rsidR="00316225" w:rsidRPr="00860D70">
        <w:rPr>
          <w:rFonts w:asciiTheme="majorHAnsi" w:eastAsia="Times New Roman" w:hAnsiTheme="majorHAnsi" w:cs="Arial"/>
          <w:color w:val="000000"/>
        </w:rPr>
        <w:t xml:space="preserve"> (I’m not sure about this field).</w:t>
      </w:r>
    </w:p>
    <w:p w:rsidR="00D81565" w:rsidRPr="00860D70" w:rsidRDefault="00D81565" w:rsidP="00D81565">
      <w:pPr>
        <w:shd w:val="clear" w:color="auto" w:fill="FFFFFF"/>
        <w:spacing w:after="0" w:line="240" w:lineRule="auto"/>
        <w:rPr>
          <w:rFonts w:asciiTheme="majorHAnsi" w:eastAsia="Times New Roman" w:hAnsiTheme="majorHAnsi" w:cs="Arial"/>
          <w:color w:val="000000"/>
        </w:rPr>
      </w:pPr>
      <w:proofErr w:type="spellStart"/>
      <w:r w:rsidRPr="00860D70">
        <w:rPr>
          <w:rFonts w:asciiTheme="majorHAnsi" w:eastAsia="Times New Roman" w:hAnsiTheme="majorHAnsi" w:cs="Arial"/>
          <w:color w:val="000000"/>
        </w:rPr>
        <w:t>Badge_Numb</w:t>
      </w:r>
      <w:proofErr w:type="spellEnd"/>
      <w:r w:rsidRPr="00860D70">
        <w:rPr>
          <w:rFonts w:asciiTheme="majorHAnsi" w:eastAsia="Times New Roman" w:hAnsiTheme="majorHAnsi" w:cs="Arial"/>
          <w:color w:val="000000"/>
        </w:rPr>
        <w:t>: Badge number of the agent.</w:t>
      </w:r>
    </w:p>
    <w:p w:rsidR="00D81565" w:rsidRPr="00860D70" w:rsidRDefault="00D81565" w:rsidP="00D81565">
      <w:pPr>
        <w:shd w:val="clear" w:color="auto" w:fill="FFFFFF"/>
        <w:spacing w:after="0" w:line="240" w:lineRule="auto"/>
        <w:rPr>
          <w:rFonts w:asciiTheme="majorHAnsi" w:eastAsia="Times New Roman" w:hAnsiTheme="majorHAnsi" w:cs="Arial"/>
          <w:color w:val="000000"/>
        </w:rPr>
      </w:pPr>
      <w:proofErr w:type="spellStart"/>
      <w:r w:rsidRPr="00860D70">
        <w:rPr>
          <w:rFonts w:asciiTheme="majorHAnsi" w:eastAsia="Times New Roman" w:hAnsiTheme="majorHAnsi" w:cs="Arial"/>
          <w:color w:val="000000"/>
        </w:rPr>
        <w:t>Issue_Agen</w:t>
      </w:r>
      <w:proofErr w:type="spellEnd"/>
      <w:r w:rsidRPr="00860D70">
        <w:rPr>
          <w:rFonts w:asciiTheme="majorHAnsi" w:eastAsia="Times New Roman" w:hAnsiTheme="majorHAnsi" w:cs="Arial"/>
          <w:color w:val="000000"/>
        </w:rPr>
        <w:t>: Working number of the agent.</w:t>
      </w:r>
    </w:p>
    <w:p w:rsidR="00D81565" w:rsidRPr="00860D70" w:rsidRDefault="00D81565" w:rsidP="00D81565">
      <w:pPr>
        <w:shd w:val="clear" w:color="auto" w:fill="FFFFFF"/>
        <w:spacing w:after="0" w:line="240" w:lineRule="auto"/>
        <w:rPr>
          <w:rFonts w:asciiTheme="majorHAnsi" w:eastAsia="Times New Roman" w:hAnsiTheme="majorHAnsi" w:cs="Arial"/>
          <w:color w:val="000000"/>
        </w:rPr>
      </w:pPr>
      <w:proofErr w:type="spellStart"/>
      <w:r w:rsidRPr="00860D70">
        <w:rPr>
          <w:rFonts w:asciiTheme="majorHAnsi" w:eastAsia="Times New Roman" w:hAnsiTheme="majorHAnsi" w:cs="Arial"/>
          <w:color w:val="000000"/>
        </w:rPr>
        <w:t>Fine_Amt</w:t>
      </w:r>
      <w:proofErr w:type="spellEnd"/>
      <w:r w:rsidRPr="00860D70">
        <w:rPr>
          <w:rFonts w:asciiTheme="majorHAnsi" w:eastAsia="Times New Roman" w:hAnsiTheme="majorHAnsi" w:cs="Arial"/>
          <w:color w:val="000000"/>
        </w:rPr>
        <w:t>: Fine amount needs to be paid.</w:t>
      </w:r>
    </w:p>
    <w:p w:rsidR="00D81565" w:rsidRPr="00860D70" w:rsidRDefault="00D81565" w:rsidP="00D81565">
      <w:pPr>
        <w:shd w:val="clear" w:color="auto" w:fill="FFFFFF"/>
        <w:spacing w:after="0" w:line="240" w:lineRule="auto"/>
        <w:rPr>
          <w:rFonts w:asciiTheme="majorHAnsi" w:eastAsia="Times New Roman" w:hAnsiTheme="majorHAnsi" w:cs="Arial"/>
          <w:color w:val="000000"/>
        </w:rPr>
      </w:pPr>
      <w:proofErr w:type="spellStart"/>
      <w:r w:rsidRPr="00860D70">
        <w:rPr>
          <w:rFonts w:asciiTheme="majorHAnsi" w:eastAsia="Times New Roman" w:hAnsiTheme="majorHAnsi" w:cs="Arial"/>
          <w:color w:val="000000"/>
        </w:rPr>
        <w:t>Plate_Type</w:t>
      </w:r>
      <w:proofErr w:type="spellEnd"/>
      <w:r w:rsidRPr="00860D70">
        <w:rPr>
          <w:rFonts w:asciiTheme="majorHAnsi" w:eastAsia="Times New Roman" w:hAnsiTheme="majorHAnsi" w:cs="Arial"/>
          <w:color w:val="000000"/>
        </w:rPr>
        <w:t>: Plate type</w:t>
      </w:r>
      <w:proofErr w:type="gramStart"/>
      <w:r w:rsidRPr="00860D70">
        <w:rPr>
          <w:rFonts w:asciiTheme="majorHAnsi" w:eastAsia="Times New Roman" w:hAnsiTheme="majorHAnsi" w:cs="Arial"/>
          <w:color w:val="000000"/>
        </w:rPr>
        <w:t>.(</w:t>
      </w:r>
      <w:proofErr w:type="gramEnd"/>
      <w:r w:rsidRPr="00860D70">
        <w:rPr>
          <w:rFonts w:asciiTheme="majorHAnsi" w:eastAsia="Times New Roman" w:hAnsiTheme="majorHAnsi" w:cs="Arial"/>
          <w:color w:val="000000"/>
        </w:rPr>
        <w:t xml:space="preserve">passenger, commercial, </w:t>
      </w:r>
      <w:proofErr w:type="spellStart"/>
      <w:r w:rsidRPr="00860D70">
        <w:rPr>
          <w:rFonts w:asciiTheme="majorHAnsi" w:eastAsia="Times New Roman" w:hAnsiTheme="majorHAnsi" w:cs="Arial"/>
          <w:color w:val="000000"/>
        </w:rPr>
        <w:t>etc</w:t>
      </w:r>
      <w:proofErr w:type="spellEnd"/>
      <w:r w:rsidRPr="00860D70">
        <w:rPr>
          <w:rFonts w:asciiTheme="majorHAnsi" w:eastAsia="Times New Roman" w:hAnsiTheme="majorHAnsi" w:cs="Arial"/>
          <w:color w:val="000000"/>
        </w:rPr>
        <w:t>)</w:t>
      </w:r>
    </w:p>
    <w:p w:rsidR="00D81565" w:rsidRPr="00860D70" w:rsidRDefault="00D81565" w:rsidP="00D81565">
      <w:pPr>
        <w:shd w:val="clear" w:color="auto" w:fill="FFFFFF"/>
        <w:spacing w:after="0" w:line="240" w:lineRule="auto"/>
        <w:rPr>
          <w:rFonts w:asciiTheme="majorHAnsi" w:eastAsia="Times New Roman" w:hAnsiTheme="majorHAnsi" w:cs="Arial"/>
          <w:color w:val="000000"/>
        </w:rPr>
      </w:pPr>
      <w:proofErr w:type="spellStart"/>
      <w:r w:rsidRPr="00860D70">
        <w:rPr>
          <w:rFonts w:asciiTheme="majorHAnsi" w:eastAsia="Times New Roman" w:hAnsiTheme="majorHAnsi" w:cs="Arial"/>
          <w:color w:val="000000"/>
        </w:rPr>
        <w:t>License_St</w:t>
      </w:r>
      <w:proofErr w:type="spellEnd"/>
      <w:r w:rsidRPr="00860D70">
        <w:rPr>
          <w:rFonts w:asciiTheme="majorHAnsi" w:eastAsia="Times New Roman" w:hAnsiTheme="majorHAnsi" w:cs="Arial"/>
          <w:color w:val="000000"/>
        </w:rPr>
        <w:t>: License state.</w:t>
      </w:r>
    </w:p>
    <w:p w:rsidR="00D81565" w:rsidRPr="00860D70" w:rsidRDefault="00D81565" w:rsidP="00D81565">
      <w:pPr>
        <w:shd w:val="clear" w:color="auto" w:fill="FFFFFF"/>
        <w:spacing w:after="0" w:line="240" w:lineRule="auto"/>
        <w:rPr>
          <w:rFonts w:asciiTheme="majorHAnsi" w:eastAsia="Times New Roman" w:hAnsiTheme="majorHAnsi" w:cs="Arial"/>
          <w:color w:val="000000"/>
        </w:rPr>
      </w:pPr>
      <w:proofErr w:type="spellStart"/>
      <w:r w:rsidRPr="00860D70">
        <w:rPr>
          <w:rFonts w:asciiTheme="majorHAnsi" w:eastAsia="Times New Roman" w:hAnsiTheme="majorHAnsi" w:cs="Arial"/>
          <w:color w:val="000000"/>
        </w:rPr>
        <w:t>Vehicle_Ma</w:t>
      </w:r>
      <w:proofErr w:type="spellEnd"/>
      <w:r w:rsidRPr="00860D70">
        <w:rPr>
          <w:rFonts w:asciiTheme="majorHAnsi" w:eastAsia="Times New Roman" w:hAnsiTheme="majorHAnsi" w:cs="Arial"/>
          <w:color w:val="000000"/>
        </w:rPr>
        <w:t xml:space="preserve">: Vehicle </w:t>
      </w:r>
      <w:proofErr w:type="gramStart"/>
      <w:r w:rsidRPr="00860D70">
        <w:rPr>
          <w:rFonts w:asciiTheme="majorHAnsi" w:eastAsia="Times New Roman" w:hAnsiTheme="majorHAnsi" w:cs="Arial"/>
          <w:color w:val="000000"/>
        </w:rPr>
        <w:t>make</w:t>
      </w:r>
      <w:proofErr w:type="gramEnd"/>
      <w:r w:rsidRPr="00860D70">
        <w:rPr>
          <w:rFonts w:asciiTheme="majorHAnsi" w:eastAsia="Times New Roman" w:hAnsiTheme="majorHAnsi" w:cs="Arial"/>
          <w:color w:val="000000"/>
        </w:rPr>
        <w:t>.</w:t>
      </w:r>
    </w:p>
    <w:p w:rsidR="00D81565" w:rsidRPr="00860D70" w:rsidRDefault="00D81565" w:rsidP="00D81565">
      <w:pPr>
        <w:shd w:val="clear" w:color="auto" w:fill="FFFFFF"/>
        <w:spacing w:after="0" w:line="240" w:lineRule="auto"/>
        <w:rPr>
          <w:rFonts w:asciiTheme="majorHAnsi" w:eastAsia="Times New Roman" w:hAnsiTheme="majorHAnsi" w:cs="Arial"/>
          <w:color w:val="000000"/>
        </w:rPr>
      </w:pPr>
      <w:proofErr w:type="spellStart"/>
      <w:r w:rsidRPr="00860D70">
        <w:rPr>
          <w:rFonts w:asciiTheme="majorHAnsi" w:eastAsia="Times New Roman" w:hAnsiTheme="majorHAnsi" w:cs="Arial"/>
          <w:color w:val="000000"/>
        </w:rPr>
        <w:t>Vehicle_Co</w:t>
      </w:r>
      <w:proofErr w:type="spellEnd"/>
      <w:r w:rsidRPr="00860D70">
        <w:rPr>
          <w:rFonts w:asciiTheme="majorHAnsi" w:eastAsia="Times New Roman" w:hAnsiTheme="majorHAnsi" w:cs="Arial"/>
          <w:color w:val="000000"/>
        </w:rPr>
        <w:t>: Vehicle code</w:t>
      </w:r>
      <w:proofErr w:type="gramStart"/>
      <w:r w:rsidRPr="00860D70">
        <w:rPr>
          <w:rFonts w:asciiTheme="majorHAnsi" w:eastAsia="Times New Roman" w:hAnsiTheme="majorHAnsi" w:cs="Arial"/>
          <w:color w:val="000000"/>
        </w:rPr>
        <w:t>.(</w:t>
      </w:r>
      <w:proofErr w:type="gramEnd"/>
      <w:r w:rsidRPr="00860D70">
        <w:rPr>
          <w:rFonts w:asciiTheme="majorHAnsi" w:eastAsia="Times New Roman" w:hAnsiTheme="majorHAnsi" w:cs="Arial"/>
          <w:color w:val="000000"/>
        </w:rPr>
        <w:t>I’m not sure about this field).</w:t>
      </w:r>
    </w:p>
    <w:p w:rsidR="00D81565" w:rsidRPr="00860D70" w:rsidRDefault="00D81565" w:rsidP="00D81565">
      <w:pPr>
        <w:shd w:val="clear" w:color="auto" w:fill="FFFFFF"/>
        <w:spacing w:after="0" w:line="240" w:lineRule="auto"/>
        <w:rPr>
          <w:rFonts w:asciiTheme="majorHAnsi" w:eastAsia="Times New Roman" w:hAnsiTheme="majorHAnsi" w:cs="Arial"/>
          <w:color w:val="000000"/>
        </w:rPr>
      </w:pPr>
      <w:proofErr w:type="spellStart"/>
      <w:r w:rsidRPr="00860D70">
        <w:rPr>
          <w:rFonts w:asciiTheme="majorHAnsi" w:eastAsia="Times New Roman" w:hAnsiTheme="majorHAnsi" w:cs="Arial"/>
          <w:color w:val="000000"/>
        </w:rPr>
        <w:t>Vehicle_St</w:t>
      </w:r>
      <w:proofErr w:type="spellEnd"/>
      <w:r w:rsidRPr="00860D70">
        <w:rPr>
          <w:rFonts w:asciiTheme="majorHAnsi" w:eastAsia="Times New Roman" w:hAnsiTheme="majorHAnsi" w:cs="Arial"/>
          <w:color w:val="000000"/>
        </w:rPr>
        <w:t>: Vehicle state.</w:t>
      </w:r>
    </w:p>
    <w:p w:rsidR="00D81565" w:rsidRPr="00860D70" w:rsidRDefault="00D81565" w:rsidP="00D81565">
      <w:pPr>
        <w:shd w:val="clear" w:color="auto" w:fill="FFFFFF"/>
        <w:spacing w:after="0" w:line="240" w:lineRule="auto"/>
        <w:rPr>
          <w:rFonts w:asciiTheme="majorHAnsi" w:eastAsia="Times New Roman" w:hAnsiTheme="majorHAnsi" w:cs="Arial"/>
          <w:color w:val="000000"/>
        </w:rPr>
      </w:pPr>
      <w:r w:rsidRPr="00860D70">
        <w:rPr>
          <w:rFonts w:asciiTheme="majorHAnsi" w:eastAsia="Times New Roman" w:hAnsiTheme="majorHAnsi" w:cs="Arial"/>
          <w:color w:val="000000"/>
        </w:rPr>
        <w:t>Comment: Comment.</w:t>
      </w:r>
    </w:p>
    <w:p w:rsidR="00316225" w:rsidRPr="00860D70" w:rsidRDefault="00316225">
      <w:pPr>
        <w:rPr>
          <w:rFonts w:asciiTheme="majorHAnsi" w:hAnsiTheme="majorHAnsi" w:cs="Arial"/>
        </w:rPr>
      </w:pPr>
    </w:p>
    <w:p w:rsidR="005E1712" w:rsidRPr="00860D70" w:rsidRDefault="005E1712">
      <w:pPr>
        <w:rPr>
          <w:rFonts w:asciiTheme="majorHAnsi" w:hAnsiTheme="majorHAnsi" w:cs="Arial"/>
        </w:rPr>
      </w:pPr>
    </w:p>
    <w:p w:rsidR="00316225" w:rsidRPr="00860D70" w:rsidRDefault="00316225">
      <w:pPr>
        <w:rPr>
          <w:rFonts w:asciiTheme="majorHAnsi" w:hAnsiTheme="majorHAnsi" w:cs="Arial"/>
        </w:rPr>
      </w:pPr>
      <w:r w:rsidRPr="00860D70">
        <w:rPr>
          <w:rFonts w:asciiTheme="majorHAnsi" w:hAnsiTheme="majorHAnsi" w:cs="Arial"/>
        </w:rPr>
        <w:t>My hypothesis:</w:t>
      </w:r>
      <w:r w:rsidR="005E1712" w:rsidRPr="00860D70">
        <w:rPr>
          <w:rFonts w:asciiTheme="majorHAnsi" w:hAnsiTheme="majorHAnsi" w:cs="Arial"/>
        </w:rPr>
        <w:t xml:space="preserve"> </w:t>
      </w:r>
      <w:r w:rsidR="00E45E23" w:rsidRPr="00860D70">
        <w:rPr>
          <w:rFonts w:asciiTheme="majorHAnsi" w:hAnsiTheme="majorHAnsi" w:cs="Arial"/>
        </w:rPr>
        <w:t>Boston police has a regular patrol hour and route that we can predict.</w:t>
      </w:r>
    </w:p>
    <w:p w:rsidR="005E1712" w:rsidRPr="00860D70" w:rsidRDefault="005E1712">
      <w:pPr>
        <w:rPr>
          <w:rFonts w:asciiTheme="majorHAnsi" w:hAnsiTheme="majorHAnsi" w:cs="Arial"/>
        </w:rPr>
      </w:pPr>
      <w:r w:rsidRPr="00860D70">
        <w:rPr>
          <w:rFonts w:asciiTheme="majorHAnsi" w:hAnsiTheme="majorHAnsi" w:cs="Arial"/>
        </w:rPr>
        <w:t>First of all, I will check if any tickets are issued during street sweeping hour and on the sweeping route, then eliminate these data since these</w:t>
      </w:r>
      <w:r w:rsidR="00BA22F3" w:rsidRPr="00860D70">
        <w:rPr>
          <w:rFonts w:asciiTheme="majorHAnsi" w:hAnsiTheme="majorHAnsi" w:cs="Arial"/>
        </w:rPr>
        <w:t xml:space="preserve"> cases should be</w:t>
      </w:r>
      <w:r w:rsidRPr="00860D70">
        <w:rPr>
          <w:rFonts w:asciiTheme="majorHAnsi" w:hAnsiTheme="majorHAnsi" w:cs="Arial"/>
        </w:rPr>
        <w:t xml:space="preserve"> considered as “exceptions”.</w:t>
      </w:r>
    </w:p>
    <w:p w:rsidR="005E1712" w:rsidRPr="00860D70" w:rsidRDefault="005E1712">
      <w:pPr>
        <w:rPr>
          <w:rFonts w:asciiTheme="majorHAnsi" w:hAnsiTheme="majorHAnsi" w:cs="Arial"/>
        </w:rPr>
      </w:pPr>
      <w:r w:rsidRPr="00860D70">
        <w:rPr>
          <w:rFonts w:asciiTheme="majorHAnsi" w:hAnsiTheme="majorHAnsi" w:cs="Arial"/>
        </w:rPr>
        <w:t xml:space="preserve">Second, </w:t>
      </w:r>
      <w:r w:rsidR="00BA22F3" w:rsidRPr="00860D70">
        <w:rPr>
          <w:rFonts w:asciiTheme="majorHAnsi" w:hAnsiTheme="majorHAnsi" w:cs="Arial"/>
        </w:rPr>
        <w:t xml:space="preserve">according to the ticket issued locations, find the density of different </w:t>
      </w:r>
      <w:proofErr w:type="gramStart"/>
      <w:r w:rsidR="00BA22F3" w:rsidRPr="00860D70">
        <w:rPr>
          <w:rFonts w:asciiTheme="majorHAnsi" w:hAnsiTheme="majorHAnsi" w:cs="Arial"/>
        </w:rPr>
        <w:t>area(</w:t>
      </w:r>
      <w:proofErr w:type="gramEnd"/>
      <w:r w:rsidR="00BA22F3" w:rsidRPr="00860D70">
        <w:rPr>
          <w:rFonts w:asciiTheme="majorHAnsi" w:hAnsiTheme="majorHAnsi" w:cs="Arial"/>
        </w:rPr>
        <w:t>the frequency of being issued tickets in a area), and plot the result we get on the map according to the density.</w:t>
      </w:r>
    </w:p>
    <w:p w:rsidR="00BA22F3" w:rsidRPr="00860D70" w:rsidRDefault="00BA22F3">
      <w:pPr>
        <w:rPr>
          <w:rFonts w:asciiTheme="majorHAnsi" w:hAnsiTheme="majorHAnsi" w:cs="Arial"/>
        </w:rPr>
      </w:pPr>
      <w:r w:rsidRPr="00860D70">
        <w:rPr>
          <w:rFonts w:asciiTheme="majorHAnsi" w:hAnsiTheme="majorHAnsi" w:cs="Arial"/>
        </w:rPr>
        <w:t xml:space="preserve">Third, according to the time values we have, find the density of different period of the </w:t>
      </w:r>
      <w:proofErr w:type="gramStart"/>
      <w:r w:rsidRPr="00860D70">
        <w:rPr>
          <w:rFonts w:asciiTheme="majorHAnsi" w:hAnsiTheme="majorHAnsi" w:cs="Arial"/>
        </w:rPr>
        <w:t>day(</w:t>
      </w:r>
      <w:proofErr w:type="gramEnd"/>
      <w:r w:rsidRPr="00860D70">
        <w:rPr>
          <w:rFonts w:asciiTheme="majorHAnsi" w:hAnsiTheme="majorHAnsi" w:cs="Arial"/>
        </w:rPr>
        <w:t xml:space="preserve"> the frequency of being issued tickets during some period of the day), and draw a graph based on the results.</w:t>
      </w:r>
    </w:p>
    <w:p w:rsidR="00E45E23" w:rsidRPr="00860D70" w:rsidRDefault="004E1B83">
      <w:pPr>
        <w:rPr>
          <w:rFonts w:asciiTheme="majorHAnsi" w:hAnsiTheme="majorHAnsi" w:cs="Arial"/>
        </w:rPr>
      </w:pPr>
      <w:r w:rsidRPr="00860D70">
        <w:rPr>
          <w:rFonts w:asciiTheme="majorHAnsi" w:hAnsiTheme="majorHAnsi" w:cs="Arial"/>
        </w:rPr>
        <w:t>Eventually, based on my results from second and third step, create a dictionary in the form of (location, time), plot such points on the map according to the location, link the points according to the time, and eventually we will get a patrol route and hour.</w:t>
      </w:r>
    </w:p>
    <w:p w:rsidR="00316225" w:rsidRPr="00860D70" w:rsidRDefault="00316225">
      <w:pPr>
        <w:rPr>
          <w:rFonts w:asciiTheme="majorHAnsi" w:hAnsiTheme="majorHAnsi" w:cs="Arial"/>
        </w:rPr>
      </w:pPr>
    </w:p>
    <w:sectPr w:rsidR="00316225" w:rsidRPr="00860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D01"/>
    <w:rsid w:val="002C34AD"/>
    <w:rsid w:val="00316225"/>
    <w:rsid w:val="004E1B83"/>
    <w:rsid w:val="005E1712"/>
    <w:rsid w:val="00677DD8"/>
    <w:rsid w:val="00717595"/>
    <w:rsid w:val="00860D70"/>
    <w:rsid w:val="009740A0"/>
    <w:rsid w:val="009C0FCE"/>
    <w:rsid w:val="00B550C0"/>
    <w:rsid w:val="00BA22F3"/>
    <w:rsid w:val="00BB6CE8"/>
    <w:rsid w:val="00D069D5"/>
    <w:rsid w:val="00D40D01"/>
    <w:rsid w:val="00D81565"/>
    <w:rsid w:val="00E45E23"/>
    <w:rsid w:val="00E556D2"/>
    <w:rsid w:val="00FD2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0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81565"/>
    <w:rPr>
      <w:color w:val="0000FF"/>
      <w:u w:val="single"/>
    </w:rPr>
  </w:style>
  <w:style w:type="paragraph" w:styleId="ListParagraph">
    <w:name w:val="List Paragraph"/>
    <w:basedOn w:val="Normal"/>
    <w:uiPriority w:val="34"/>
    <w:qFormat/>
    <w:rsid w:val="00E45E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0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81565"/>
    <w:rPr>
      <w:color w:val="0000FF"/>
      <w:u w:val="single"/>
    </w:rPr>
  </w:style>
  <w:style w:type="paragraph" w:styleId="ListParagraph">
    <w:name w:val="List Paragraph"/>
    <w:basedOn w:val="Normal"/>
    <w:uiPriority w:val="34"/>
    <w:qFormat/>
    <w:rsid w:val="00E45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923748">
      <w:bodyDiv w:val="1"/>
      <w:marLeft w:val="0"/>
      <w:marRight w:val="0"/>
      <w:marTop w:val="0"/>
      <w:marBottom w:val="0"/>
      <w:divBdr>
        <w:top w:val="none" w:sz="0" w:space="0" w:color="auto"/>
        <w:left w:val="none" w:sz="0" w:space="0" w:color="auto"/>
        <w:bottom w:val="none" w:sz="0" w:space="0" w:color="auto"/>
        <w:right w:val="none" w:sz="0" w:space="0" w:color="auto"/>
      </w:divBdr>
      <w:divsChild>
        <w:div w:id="629895260">
          <w:marLeft w:val="0"/>
          <w:marRight w:val="0"/>
          <w:marTop w:val="0"/>
          <w:marBottom w:val="0"/>
          <w:divBdr>
            <w:top w:val="none" w:sz="0" w:space="0" w:color="auto"/>
            <w:left w:val="none" w:sz="0" w:space="0" w:color="auto"/>
            <w:bottom w:val="none" w:sz="0" w:space="0" w:color="auto"/>
            <w:right w:val="none" w:sz="0" w:space="0" w:color="auto"/>
          </w:divBdr>
        </w:div>
        <w:div w:id="563373373">
          <w:marLeft w:val="0"/>
          <w:marRight w:val="0"/>
          <w:marTop w:val="0"/>
          <w:marBottom w:val="0"/>
          <w:divBdr>
            <w:top w:val="none" w:sz="0" w:space="0" w:color="auto"/>
            <w:left w:val="none" w:sz="0" w:space="0" w:color="auto"/>
            <w:bottom w:val="none" w:sz="0" w:space="0" w:color="auto"/>
            <w:right w:val="none" w:sz="0" w:space="0" w:color="auto"/>
          </w:divBdr>
        </w:div>
        <w:div w:id="2033876124">
          <w:marLeft w:val="0"/>
          <w:marRight w:val="0"/>
          <w:marTop w:val="0"/>
          <w:marBottom w:val="0"/>
          <w:divBdr>
            <w:top w:val="none" w:sz="0" w:space="0" w:color="auto"/>
            <w:left w:val="none" w:sz="0" w:space="0" w:color="auto"/>
            <w:bottom w:val="none" w:sz="0" w:space="0" w:color="auto"/>
            <w:right w:val="none" w:sz="0" w:space="0" w:color="auto"/>
          </w:divBdr>
        </w:div>
        <w:div w:id="267398639">
          <w:marLeft w:val="0"/>
          <w:marRight w:val="0"/>
          <w:marTop w:val="0"/>
          <w:marBottom w:val="0"/>
          <w:divBdr>
            <w:top w:val="none" w:sz="0" w:space="0" w:color="auto"/>
            <w:left w:val="none" w:sz="0" w:space="0" w:color="auto"/>
            <w:bottom w:val="none" w:sz="0" w:space="0" w:color="auto"/>
            <w:right w:val="none" w:sz="0" w:space="0" w:color="auto"/>
          </w:divBdr>
        </w:div>
        <w:div w:id="1524132139">
          <w:marLeft w:val="0"/>
          <w:marRight w:val="0"/>
          <w:marTop w:val="0"/>
          <w:marBottom w:val="0"/>
          <w:divBdr>
            <w:top w:val="none" w:sz="0" w:space="0" w:color="auto"/>
            <w:left w:val="none" w:sz="0" w:space="0" w:color="auto"/>
            <w:bottom w:val="none" w:sz="0" w:space="0" w:color="auto"/>
            <w:right w:val="none" w:sz="0" w:space="0" w:color="auto"/>
          </w:divBdr>
          <w:divsChild>
            <w:div w:id="842820210">
              <w:marLeft w:val="0"/>
              <w:marRight w:val="0"/>
              <w:marTop w:val="0"/>
              <w:marBottom w:val="0"/>
              <w:divBdr>
                <w:top w:val="none" w:sz="0" w:space="0" w:color="auto"/>
                <w:left w:val="none" w:sz="0" w:space="0" w:color="auto"/>
                <w:bottom w:val="none" w:sz="0" w:space="0" w:color="auto"/>
                <w:right w:val="none" w:sz="0" w:space="0" w:color="auto"/>
              </w:divBdr>
            </w:div>
            <w:div w:id="786124087">
              <w:marLeft w:val="0"/>
              <w:marRight w:val="0"/>
              <w:marTop w:val="0"/>
              <w:marBottom w:val="0"/>
              <w:divBdr>
                <w:top w:val="none" w:sz="0" w:space="0" w:color="auto"/>
                <w:left w:val="none" w:sz="0" w:space="0" w:color="auto"/>
                <w:bottom w:val="none" w:sz="0" w:space="0" w:color="auto"/>
                <w:right w:val="none" w:sz="0" w:space="0" w:color="auto"/>
              </w:divBdr>
            </w:div>
            <w:div w:id="1305888561">
              <w:marLeft w:val="0"/>
              <w:marRight w:val="0"/>
              <w:marTop w:val="0"/>
              <w:marBottom w:val="0"/>
              <w:divBdr>
                <w:top w:val="none" w:sz="0" w:space="0" w:color="auto"/>
                <w:left w:val="none" w:sz="0" w:space="0" w:color="auto"/>
                <w:bottom w:val="none" w:sz="0" w:space="0" w:color="auto"/>
                <w:right w:val="none" w:sz="0" w:space="0" w:color="auto"/>
              </w:divBdr>
            </w:div>
            <w:div w:id="10082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1840">
      <w:bodyDiv w:val="1"/>
      <w:marLeft w:val="0"/>
      <w:marRight w:val="0"/>
      <w:marTop w:val="0"/>
      <w:marBottom w:val="0"/>
      <w:divBdr>
        <w:top w:val="none" w:sz="0" w:space="0" w:color="auto"/>
        <w:left w:val="none" w:sz="0" w:space="0" w:color="auto"/>
        <w:bottom w:val="none" w:sz="0" w:space="0" w:color="auto"/>
        <w:right w:val="none" w:sz="0" w:space="0" w:color="auto"/>
      </w:divBdr>
      <w:divsChild>
        <w:div w:id="1998533753">
          <w:marLeft w:val="0"/>
          <w:marRight w:val="0"/>
          <w:marTop w:val="0"/>
          <w:marBottom w:val="0"/>
          <w:divBdr>
            <w:top w:val="none" w:sz="0" w:space="0" w:color="auto"/>
            <w:left w:val="none" w:sz="0" w:space="0" w:color="auto"/>
            <w:bottom w:val="none" w:sz="0" w:space="0" w:color="auto"/>
            <w:right w:val="none" w:sz="0" w:space="0" w:color="auto"/>
          </w:divBdr>
        </w:div>
        <w:div w:id="440879474">
          <w:marLeft w:val="0"/>
          <w:marRight w:val="0"/>
          <w:marTop w:val="0"/>
          <w:marBottom w:val="0"/>
          <w:divBdr>
            <w:top w:val="none" w:sz="0" w:space="0" w:color="auto"/>
            <w:left w:val="none" w:sz="0" w:space="0" w:color="auto"/>
            <w:bottom w:val="none" w:sz="0" w:space="0" w:color="auto"/>
            <w:right w:val="none" w:sz="0" w:space="0" w:color="auto"/>
          </w:divBdr>
        </w:div>
        <w:div w:id="990871521">
          <w:marLeft w:val="0"/>
          <w:marRight w:val="0"/>
          <w:marTop w:val="0"/>
          <w:marBottom w:val="0"/>
          <w:divBdr>
            <w:top w:val="none" w:sz="0" w:space="0" w:color="auto"/>
            <w:left w:val="none" w:sz="0" w:space="0" w:color="auto"/>
            <w:bottom w:val="none" w:sz="0" w:space="0" w:color="auto"/>
            <w:right w:val="none" w:sz="0" w:space="0" w:color="auto"/>
          </w:divBdr>
        </w:div>
        <w:div w:id="2002536741">
          <w:marLeft w:val="0"/>
          <w:marRight w:val="0"/>
          <w:marTop w:val="0"/>
          <w:marBottom w:val="0"/>
          <w:divBdr>
            <w:top w:val="none" w:sz="0" w:space="0" w:color="auto"/>
            <w:left w:val="none" w:sz="0" w:space="0" w:color="auto"/>
            <w:bottom w:val="none" w:sz="0" w:space="0" w:color="auto"/>
            <w:right w:val="none" w:sz="0" w:space="0" w:color="auto"/>
          </w:divBdr>
        </w:div>
        <w:div w:id="818577081">
          <w:marLeft w:val="0"/>
          <w:marRight w:val="0"/>
          <w:marTop w:val="0"/>
          <w:marBottom w:val="0"/>
          <w:divBdr>
            <w:top w:val="none" w:sz="0" w:space="0" w:color="auto"/>
            <w:left w:val="none" w:sz="0" w:space="0" w:color="auto"/>
            <w:bottom w:val="none" w:sz="0" w:space="0" w:color="auto"/>
            <w:right w:val="none" w:sz="0" w:space="0" w:color="auto"/>
          </w:divBdr>
        </w:div>
        <w:div w:id="653263289">
          <w:marLeft w:val="0"/>
          <w:marRight w:val="0"/>
          <w:marTop w:val="0"/>
          <w:marBottom w:val="0"/>
          <w:divBdr>
            <w:top w:val="none" w:sz="0" w:space="0" w:color="auto"/>
            <w:left w:val="none" w:sz="0" w:space="0" w:color="auto"/>
            <w:bottom w:val="none" w:sz="0" w:space="0" w:color="auto"/>
            <w:right w:val="none" w:sz="0" w:space="0" w:color="auto"/>
          </w:divBdr>
        </w:div>
        <w:div w:id="1556090064">
          <w:marLeft w:val="0"/>
          <w:marRight w:val="0"/>
          <w:marTop w:val="0"/>
          <w:marBottom w:val="0"/>
          <w:divBdr>
            <w:top w:val="none" w:sz="0" w:space="0" w:color="auto"/>
            <w:left w:val="none" w:sz="0" w:space="0" w:color="auto"/>
            <w:bottom w:val="none" w:sz="0" w:space="0" w:color="auto"/>
            <w:right w:val="none" w:sz="0" w:space="0" w:color="auto"/>
          </w:divBdr>
          <w:divsChild>
            <w:div w:id="521284458">
              <w:marLeft w:val="0"/>
              <w:marRight w:val="0"/>
              <w:marTop w:val="0"/>
              <w:marBottom w:val="0"/>
              <w:divBdr>
                <w:top w:val="none" w:sz="0" w:space="0" w:color="auto"/>
                <w:left w:val="none" w:sz="0" w:space="0" w:color="auto"/>
                <w:bottom w:val="none" w:sz="0" w:space="0" w:color="auto"/>
                <w:right w:val="none" w:sz="0" w:space="0" w:color="auto"/>
              </w:divBdr>
            </w:div>
            <w:div w:id="328026021">
              <w:marLeft w:val="0"/>
              <w:marRight w:val="0"/>
              <w:marTop w:val="0"/>
              <w:marBottom w:val="0"/>
              <w:divBdr>
                <w:top w:val="none" w:sz="0" w:space="0" w:color="auto"/>
                <w:left w:val="none" w:sz="0" w:space="0" w:color="auto"/>
                <w:bottom w:val="none" w:sz="0" w:space="0" w:color="auto"/>
                <w:right w:val="none" w:sz="0" w:space="0" w:color="auto"/>
              </w:divBdr>
            </w:div>
            <w:div w:id="293293979">
              <w:marLeft w:val="0"/>
              <w:marRight w:val="0"/>
              <w:marTop w:val="0"/>
              <w:marBottom w:val="0"/>
              <w:divBdr>
                <w:top w:val="none" w:sz="0" w:space="0" w:color="auto"/>
                <w:left w:val="none" w:sz="0" w:space="0" w:color="auto"/>
                <w:bottom w:val="none" w:sz="0" w:space="0" w:color="auto"/>
                <w:right w:val="none" w:sz="0" w:space="0" w:color="auto"/>
              </w:divBdr>
            </w:div>
            <w:div w:id="22171876">
              <w:marLeft w:val="0"/>
              <w:marRight w:val="0"/>
              <w:marTop w:val="0"/>
              <w:marBottom w:val="0"/>
              <w:divBdr>
                <w:top w:val="none" w:sz="0" w:space="0" w:color="auto"/>
                <w:left w:val="none" w:sz="0" w:space="0" w:color="auto"/>
                <w:bottom w:val="none" w:sz="0" w:space="0" w:color="auto"/>
                <w:right w:val="none" w:sz="0" w:space="0" w:color="auto"/>
              </w:divBdr>
            </w:div>
          </w:divsChild>
        </w:div>
        <w:div w:id="260188516">
          <w:marLeft w:val="0"/>
          <w:marRight w:val="0"/>
          <w:marTop w:val="0"/>
          <w:marBottom w:val="0"/>
          <w:divBdr>
            <w:top w:val="none" w:sz="0" w:space="0" w:color="auto"/>
            <w:left w:val="none" w:sz="0" w:space="0" w:color="auto"/>
            <w:bottom w:val="none" w:sz="0" w:space="0" w:color="auto"/>
            <w:right w:val="none" w:sz="0" w:space="0" w:color="auto"/>
          </w:divBdr>
        </w:div>
        <w:div w:id="2013410702">
          <w:marLeft w:val="0"/>
          <w:marRight w:val="0"/>
          <w:marTop w:val="0"/>
          <w:marBottom w:val="0"/>
          <w:divBdr>
            <w:top w:val="none" w:sz="0" w:space="0" w:color="auto"/>
            <w:left w:val="none" w:sz="0" w:space="0" w:color="auto"/>
            <w:bottom w:val="none" w:sz="0" w:space="0" w:color="auto"/>
            <w:right w:val="none" w:sz="0" w:space="0" w:color="auto"/>
          </w:divBdr>
        </w:div>
        <w:div w:id="1239634145">
          <w:marLeft w:val="0"/>
          <w:marRight w:val="0"/>
          <w:marTop w:val="0"/>
          <w:marBottom w:val="0"/>
          <w:divBdr>
            <w:top w:val="none" w:sz="0" w:space="0" w:color="auto"/>
            <w:left w:val="none" w:sz="0" w:space="0" w:color="auto"/>
            <w:bottom w:val="none" w:sz="0" w:space="0" w:color="auto"/>
            <w:right w:val="none" w:sz="0" w:space="0" w:color="auto"/>
          </w:divBdr>
          <w:divsChild>
            <w:div w:id="731125487">
              <w:marLeft w:val="0"/>
              <w:marRight w:val="0"/>
              <w:marTop w:val="0"/>
              <w:marBottom w:val="0"/>
              <w:divBdr>
                <w:top w:val="none" w:sz="0" w:space="0" w:color="auto"/>
                <w:left w:val="none" w:sz="0" w:space="0" w:color="auto"/>
                <w:bottom w:val="none" w:sz="0" w:space="0" w:color="auto"/>
                <w:right w:val="none" w:sz="0" w:space="0" w:color="auto"/>
              </w:divBdr>
            </w:div>
            <w:div w:id="1644038746">
              <w:marLeft w:val="0"/>
              <w:marRight w:val="0"/>
              <w:marTop w:val="0"/>
              <w:marBottom w:val="0"/>
              <w:divBdr>
                <w:top w:val="none" w:sz="0" w:space="0" w:color="auto"/>
                <w:left w:val="none" w:sz="0" w:space="0" w:color="auto"/>
                <w:bottom w:val="none" w:sz="0" w:space="0" w:color="auto"/>
                <w:right w:val="none" w:sz="0" w:space="0" w:color="auto"/>
              </w:divBdr>
            </w:div>
            <w:div w:id="415710064">
              <w:marLeft w:val="0"/>
              <w:marRight w:val="0"/>
              <w:marTop w:val="0"/>
              <w:marBottom w:val="0"/>
              <w:divBdr>
                <w:top w:val="none" w:sz="0" w:space="0" w:color="auto"/>
                <w:left w:val="none" w:sz="0" w:space="0" w:color="auto"/>
                <w:bottom w:val="none" w:sz="0" w:space="0" w:color="auto"/>
                <w:right w:val="none" w:sz="0" w:space="0" w:color="auto"/>
              </w:divBdr>
            </w:div>
          </w:divsChild>
        </w:div>
        <w:div w:id="1800414752">
          <w:marLeft w:val="0"/>
          <w:marRight w:val="0"/>
          <w:marTop w:val="0"/>
          <w:marBottom w:val="0"/>
          <w:divBdr>
            <w:top w:val="none" w:sz="0" w:space="0" w:color="auto"/>
            <w:left w:val="none" w:sz="0" w:space="0" w:color="auto"/>
            <w:bottom w:val="none" w:sz="0" w:space="0" w:color="auto"/>
            <w:right w:val="none" w:sz="0" w:space="0" w:color="auto"/>
          </w:divBdr>
        </w:div>
        <w:div w:id="643046778">
          <w:marLeft w:val="0"/>
          <w:marRight w:val="0"/>
          <w:marTop w:val="0"/>
          <w:marBottom w:val="0"/>
          <w:divBdr>
            <w:top w:val="none" w:sz="0" w:space="0" w:color="auto"/>
            <w:left w:val="none" w:sz="0" w:space="0" w:color="auto"/>
            <w:bottom w:val="none" w:sz="0" w:space="0" w:color="auto"/>
            <w:right w:val="none" w:sz="0" w:space="0" w:color="auto"/>
          </w:divBdr>
        </w:div>
        <w:div w:id="1720282224">
          <w:marLeft w:val="0"/>
          <w:marRight w:val="0"/>
          <w:marTop w:val="0"/>
          <w:marBottom w:val="0"/>
          <w:divBdr>
            <w:top w:val="none" w:sz="0" w:space="0" w:color="auto"/>
            <w:left w:val="none" w:sz="0" w:space="0" w:color="auto"/>
            <w:bottom w:val="none" w:sz="0" w:space="0" w:color="auto"/>
            <w:right w:val="none" w:sz="0" w:space="0" w:color="auto"/>
          </w:divBdr>
        </w:div>
        <w:div w:id="736830275">
          <w:marLeft w:val="0"/>
          <w:marRight w:val="0"/>
          <w:marTop w:val="0"/>
          <w:marBottom w:val="0"/>
          <w:divBdr>
            <w:top w:val="none" w:sz="0" w:space="0" w:color="auto"/>
            <w:left w:val="none" w:sz="0" w:space="0" w:color="auto"/>
            <w:bottom w:val="none" w:sz="0" w:space="0" w:color="auto"/>
            <w:right w:val="none" w:sz="0" w:space="0" w:color="auto"/>
          </w:divBdr>
        </w:div>
        <w:div w:id="1689943830">
          <w:marLeft w:val="0"/>
          <w:marRight w:val="0"/>
          <w:marTop w:val="0"/>
          <w:marBottom w:val="0"/>
          <w:divBdr>
            <w:top w:val="none" w:sz="0" w:space="0" w:color="auto"/>
            <w:left w:val="none" w:sz="0" w:space="0" w:color="auto"/>
            <w:bottom w:val="none" w:sz="0" w:space="0" w:color="auto"/>
            <w:right w:val="none" w:sz="0" w:space="0" w:color="auto"/>
          </w:divBdr>
        </w:div>
        <w:div w:id="672607214">
          <w:marLeft w:val="0"/>
          <w:marRight w:val="0"/>
          <w:marTop w:val="0"/>
          <w:marBottom w:val="0"/>
          <w:divBdr>
            <w:top w:val="none" w:sz="0" w:space="0" w:color="auto"/>
            <w:left w:val="none" w:sz="0" w:space="0" w:color="auto"/>
            <w:bottom w:val="none" w:sz="0" w:space="0" w:color="auto"/>
            <w:right w:val="none" w:sz="0" w:space="0" w:color="auto"/>
          </w:divBdr>
        </w:div>
        <w:div w:id="1440828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ata.cityofboston.gov/City-Services/Street-Sweeping-Schedules/755x-x44q" TargetMode="External"/><Relationship Id="rId5" Type="http://schemas.openxmlformats.org/officeDocument/2006/relationships/hyperlink" Target="https://data.cityofboston.gov/dataset/Parking-Tickets/qbxx-ev3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cp:lastPrinted>2015-04-19T20:54:00Z</cp:lastPrinted>
  <dcterms:created xsi:type="dcterms:W3CDTF">2015-04-19T18:44:00Z</dcterms:created>
  <dcterms:modified xsi:type="dcterms:W3CDTF">2015-04-19T20:54:00Z</dcterms:modified>
</cp:coreProperties>
</file>