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1F44" w14:textId="65F0D13E" w:rsidR="00FE4CF8" w:rsidRPr="00FE4CF8" w:rsidRDefault="00FE4CF8" w:rsidP="00FE4CF8">
      <w:pPr>
        <w:spacing w:after="0" w:line="276" w:lineRule="auto"/>
        <w:rPr>
          <w:rFonts w:ascii="Times New Roman" w:eastAsia="Arial" w:hAnsi="Times New Roman" w:cs="Times New Roman"/>
          <w:b/>
          <w:sz w:val="24"/>
          <w:szCs w:val="24"/>
          <w:lang w:val="es-ES" w:eastAsia="es-VE"/>
        </w:rPr>
      </w:pPr>
      <w:r w:rsidRPr="00FE4CF8">
        <w:rPr>
          <w:rFonts w:ascii="Arial" w:eastAsia="Arial" w:hAnsi="Arial" w:cs="Arial"/>
          <w:noProof/>
          <w:lang w:eastAsia="es-VE"/>
        </w:rPr>
        <w:drawing>
          <wp:anchor distT="0" distB="0" distL="114300" distR="114300" simplePos="0" relativeHeight="251659264" behindDoc="1" locked="0" layoutInCell="1" allowOverlap="1" wp14:anchorId="3F6BEE79" wp14:editId="210A9319">
            <wp:simplePos x="0" y="0"/>
            <wp:positionH relativeFrom="column">
              <wp:posOffset>144780</wp:posOffset>
            </wp:positionH>
            <wp:positionV relativeFrom="paragraph">
              <wp:posOffset>0</wp:posOffset>
            </wp:positionV>
            <wp:extent cx="1000125" cy="1189990"/>
            <wp:effectExtent l="0" t="0" r="9525" b="0"/>
            <wp:wrapThrough wrapText="bothSides">
              <wp:wrapPolygon edited="0">
                <wp:start x="8229" y="0"/>
                <wp:lineTo x="0" y="3804"/>
                <wp:lineTo x="0" y="18672"/>
                <wp:lineTo x="8229" y="21093"/>
                <wp:lineTo x="12754" y="21093"/>
                <wp:lineTo x="21394" y="17981"/>
                <wp:lineTo x="21394" y="3458"/>
                <wp:lineTo x="13577" y="0"/>
                <wp:lineTo x="8229" y="0"/>
              </wp:wrapPolygon>
            </wp:wrapThrough>
            <wp:docPr id="8" name="Imagen 8" descr="Iutepal Logo Vector - (.Ai .PNG .SVG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tepal Logo Vector - (.Ai .PNG .SVG .EPS Free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0125" cy="1189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5657E4" w14:textId="43E29166" w:rsidR="00FE4CF8" w:rsidRPr="00FE4CF8" w:rsidRDefault="00FE4CF8" w:rsidP="00FE4CF8">
      <w:pPr>
        <w:shd w:val="clear" w:color="auto" w:fill="FFFFFF"/>
        <w:spacing w:after="0" w:line="360" w:lineRule="auto"/>
        <w:ind w:left="284"/>
        <w:jc w:val="center"/>
        <w:rPr>
          <w:rFonts w:ascii="Times New Roman" w:eastAsia="Times New Roman" w:hAnsi="Times New Roman" w:cs="Times New Roman"/>
          <w:sz w:val="24"/>
          <w:szCs w:val="24"/>
          <w:lang w:val="es-ES_tradnl" w:eastAsia="es-MX"/>
        </w:rPr>
      </w:pPr>
      <w:r w:rsidRPr="00FE4CF8">
        <w:rPr>
          <w:rFonts w:ascii="Times New Roman" w:eastAsia="Times New Roman" w:hAnsi="Times New Roman" w:cs="Times New Roman"/>
          <w:sz w:val="24"/>
          <w:szCs w:val="24"/>
          <w:lang w:val="es-ES_tradnl" w:eastAsia="es-MX"/>
        </w:rPr>
        <w:t>INSTITUTO UNIVERSITARIO DE TECNOLOGÍA</w:t>
      </w:r>
    </w:p>
    <w:p w14:paraId="68766452" w14:textId="77777777" w:rsidR="00FE4CF8" w:rsidRPr="00FE4CF8" w:rsidRDefault="00FE4CF8" w:rsidP="00FE4CF8">
      <w:pPr>
        <w:shd w:val="clear" w:color="auto" w:fill="FFFFFF"/>
        <w:spacing w:after="0" w:line="360" w:lineRule="auto"/>
        <w:ind w:left="284"/>
        <w:jc w:val="center"/>
        <w:rPr>
          <w:rFonts w:ascii="Times New Roman" w:eastAsia="Times New Roman" w:hAnsi="Times New Roman" w:cs="Times New Roman"/>
          <w:sz w:val="24"/>
          <w:szCs w:val="24"/>
          <w:lang w:val="es-ES_tradnl" w:eastAsia="es-MX"/>
        </w:rPr>
      </w:pPr>
      <w:r w:rsidRPr="00FE4CF8">
        <w:rPr>
          <w:rFonts w:ascii="Times New Roman" w:eastAsia="Times New Roman" w:hAnsi="Times New Roman" w:cs="Times New Roman"/>
          <w:sz w:val="24"/>
          <w:szCs w:val="24"/>
          <w:lang w:val="es-ES_tradnl" w:eastAsia="es-MX"/>
        </w:rPr>
        <w:t>JUAN PABLO PÉREZ ALFONZO</w:t>
      </w:r>
    </w:p>
    <w:p w14:paraId="20F39B39" w14:textId="77777777" w:rsidR="00FE4CF8" w:rsidRPr="00FE4CF8" w:rsidRDefault="00FE4CF8" w:rsidP="00FE4CF8">
      <w:pPr>
        <w:shd w:val="clear" w:color="auto" w:fill="FFFFFF"/>
        <w:spacing w:after="0" w:line="360" w:lineRule="auto"/>
        <w:ind w:left="284"/>
        <w:jc w:val="center"/>
        <w:rPr>
          <w:rFonts w:ascii="Times New Roman" w:eastAsia="Times New Roman" w:hAnsi="Times New Roman" w:cs="Times New Roman"/>
          <w:sz w:val="24"/>
          <w:szCs w:val="24"/>
          <w:lang w:val="es-ES_tradnl" w:eastAsia="es-MX"/>
        </w:rPr>
      </w:pPr>
      <w:r w:rsidRPr="00FE4CF8">
        <w:rPr>
          <w:rFonts w:ascii="Times New Roman" w:eastAsia="Times New Roman" w:hAnsi="Times New Roman" w:cs="Times New Roman"/>
          <w:sz w:val="24"/>
          <w:szCs w:val="24"/>
          <w:lang w:val="es-ES_tradnl" w:eastAsia="es-MX"/>
        </w:rPr>
        <w:t>IUTEPAL</w:t>
      </w:r>
    </w:p>
    <w:p w14:paraId="3C969B32" w14:textId="77777777" w:rsidR="00FE4CF8" w:rsidRPr="00FE4CF8" w:rsidRDefault="00FE4CF8" w:rsidP="00FE4CF8">
      <w:pPr>
        <w:shd w:val="clear" w:color="auto" w:fill="FFFFFF"/>
        <w:spacing w:after="0" w:line="360" w:lineRule="auto"/>
        <w:ind w:left="284"/>
        <w:jc w:val="center"/>
        <w:rPr>
          <w:rFonts w:ascii="Times New Roman" w:eastAsia="Times New Roman" w:hAnsi="Times New Roman" w:cs="Times New Roman"/>
          <w:sz w:val="24"/>
          <w:szCs w:val="24"/>
          <w:lang w:val="es-ES_tradnl" w:eastAsia="es-MX"/>
        </w:rPr>
      </w:pPr>
      <w:r w:rsidRPr="00FE4CF8">
        <w:rPr>
          <w:rFonts w:ascii="Times New Roman" w:eastAsia="Times New Roman" w:hAnsi="Times New Roman" w:cs="Times New Roman"/>
          <w:sz w:val="24"/>
          <w:szCs w:val="24"/>
          <w:lang w:val="es-ES_tradnl" w:eastAsia="es-MX"/>
        </w:rPr>
        <w:t>AMPLIACIÓN PUERTO CABELLO</w:t>
      </w:r>
    </w:p>
    <w:p w14:paraId="5CC57354" w14:textId="77777777" w:rsidR="00FE4CF8" w:rsidRPr="00FE4CF8" w:rsidRDefault="00FE4CF8" w:rsidP="00FE4CF8">
      <w:pPr>
        <w:widowControl w:val="0"/>
        <w:autoSpaceDE w:val="0"/>
        <w:autoSpaceDN w:val="0"/>
        <w:spacing w:after="0" w:line="480" w:lineRule="auto"/>
        <w:ind w:left="284"/>
        <w:jc w:val="both"/>
        <w:rPr>
          <w:rFonts w:ascii="Times New Roman" w:eastAsia="Arial MT" w:hAnsi="Times New Roman" w:cs="Times New Roman"/>
          <w:b/>
          <w:sz w:val="24"/>
          <w:lang w:val="es-ES"/>
        </w:rPr>
      </w:pPr>
      <w:r w:rsidRPr="00FE4CF8">
        <w:rPr>
          <w:rFonts w:ascii="Times New Roman" w:eastAsia="Arial MT" w:hAnsi="Times New Roman" w:cs="Times New Roman"/>
          <w:b/>
          <w:sz w:val="24"/>
          <w:lang w:val="es-ES"/>
        </w:rPr>
        <w:t>PROPUESTA DE IMPLEMENTACIÓN DE PRÁCTICAS DE LABORATORIO EN MICROCONTROLADORES Y PLC PARA ELECTRÓNICA</w:t>
      </w:r>
    </w:p>
    <w:p w14:paraId="1DE64B70" w14:textId="77777777" w:rsidR="00FE4CF8" w:rsidRPr="00FE4CF8" w:rsidRDefault="00FE4CF8" w:rsidP="00FE4CF8">
      <w:pPr>
        <w:spacing w:after="0" w:line="480" w:lineRule="auto"/>
        <w:ind w:left="284"/>
        <w:jc w:val="both"/>
        <w:rPr>
          <w:rFonts w:ascii="Times New Roman" w:eastAsia="Arial" w:hAnsi="Times New Roman" w:cs="Times New Roman"/>
          <w:b/>
          <w:sz w:val="24"/>
          <w:szCs w:val="24"/>
          <w:lang w:val="es-ES" w:eastAsia="es-VE"/>
        </w:rPr>
      </w:pPr>
    </w:p>
    <w:p w14:paraId="26E8CD13" w14:textId="38DBDF86" w:rsidR="00FE4CF8" w:rsidRPr="00FE4CF8" w:rsidRDefault="00FE4CF8" w:rsidP="00FE4CF8">
      <w:pPr>
        <w:spacing w:after="0" w:line="480" w:lineRule="auto"/>
        <w:ind w:left="284"/>
        <w:jc w:val="both"/>
        <w:rPr>
          <w:rFonts w:ascii="Times New Roman" w:eastAsia="Arial" w:hAnsi="Times New Roman" w:cs="Times New Roman"/>
          <w:b/>
          <w:sz w:val="24"/>
          <w:szCs w:val="24"/>
          <w:lang w:val="es-ES" w:eastAsia="es-VE"/>
        </w:rPr>
      </w:pPr>
      <w:r w:rsidRPr="00FE4CF8">
        <w:rPr>
          <w:rFonts w:ascii="Times New Roman" w:eastAsia="Arial" w:hAnsi="Times New Roman" w:cs="Times New Roman"/>
          <w:b/>
          <w:sz w:val="24"/>
          <w:szCs w:val="24"/>
          <w:lang w:val="es-ES" w:eastAsia="es-VE"/>
        </w:rPr>
        <w:t xml:space="preserve">    </w:t>
      </w:r>
      <w:r>
        <w:rPr>
          <w:rFonts w:ascii="Times New Roman" w:eastAsia="Arial" w:hAnsi="Times New Roman" w:cs="Times New Roman"/>
          <w:b/>
          <w:sz w:val="24"/>
          <w:szCs w:val="24"/>
          <w:lang w:val="es-ES" w:eastAsia="es-VE"/>
        </w:rPr>
        <w:t xml:space="preserve">                                                                           </w:t>
      </w:r>
      <w:r w:rsidRPr="00FE4CF8">
        <w:rPr>
          <w:rFonts w:ascii="Times New Roman" w:eastAsia="Arial" w:hAnsi="Times New Roman" w:cs="Times New Roman"/>
          <w:b/>
          <w:sz w:val="24"/>
          <w:szCs w:val="24"/>
          <w:lang w:val="es-ES" w:eastAsia="es-VE"/>
        </w:rPr>
        <w:t>Autor:</w:t>
      </w:r>
      <w:r w:rsidRPr="00FE4CF8">
        <w:rPr>
          <w:rFonts w:ascii="Times New Roman" w:eastAsia="Arial" w:hAnsi="Times New Roman" w:cs="Times New Roman"/>
          <w:sz w:val="24"/>
          <w:szCs w:val="24"/>
          <w:lang w:val="es-ES" w:eastAsia="es-VE"/>
        </w:rPr>
        <w:t xml:space="preserve"> Alirio Enrique Ladera Rodríguez</w:t>
      </w:r>
      <w:r w:rsidRPr="00FE4CF8">
        <w:rPr>
          <w:rFonts w:ascii="Times New Roman" w:eastAsia="Arial" w:hAnsi="Times New Roman" w:cs="Times New Roman"/>
          <w:b/>
          <w:sz w:val="24"/>
          <w:szCs w:val="24"/>
          <w:lang w:val="es-ES" w:eastAsia="es-VE"/>
        </w:rPr>
        <w:tab/>
        <w:t xml:space="preserve">                </w:t>
      </w:r>
      <w:r>
        <w:rPr>
          <w:rFonts w:ascii="Times New Roman" w:eastAsia="Arial" w:hAnsi="Times New Roman" w:cs="Times New Roman"/>
          <w:b/>
          <w:sz w:val="24"/>
          <w:szCs w:val="24"/>
          <w:lang w:val="es-ES" w:eastAsia="es-VE"/>
        </w:rPr>
        <w:t xml:space="preserve">                                              </w:t>
      </w:r>
      <w:r w:rsidRPr="00FE4CF8">
        <w:rPr>
          <w:rFonts w:ascii="Times New Roman" w:eastAsia="Arial" w:hAnsi="Times New Roman" w:cs="Times New Roman"/>
          <w:b/>
          <w:sz w:val="24"/>
          <w:szCs w:val="24"/>
          <w:lang w:val="es-ES" w:eastAsia="es-VE"/>
        </w:rPr>
        <w:t xml:space="preserve">Tutor: </w:t>
      </w:r>
      <w:r w:rsidRPr="00FE4CF8">
        <w:rPr>
          <w:rFonts w:ascii="Times New Roman" w:eastAsia="Arial" w:hAnsi="Times New Roman" w:cs="Times New Roman"/>
          <w:sz w:val="24"/>
          <w:szCs w:val="24"/>
          <w:lang w:val="es-ES" w:eastAsia="es-VE"/>
        </w:rPr>
        <w:t>Jorge Villarroel</w:t>
      </w:r>
    </w:p>
    <w:p w14:paraId="4C100D05" w14:textId="77777777" w:rsidR="00FE4CF8" w:rsidRPr="00FE4CF8" w:rsidRDefault="00FE4CF8" w:rsidP="00FE4CF8">
      <w:pPr>
        <w:spacing w:after="0" w:line="480" w:lineRule="auto"/>
        <w:ind w:left="284"/>
        <w:jc w:val="both"/>
        <w:rPr>
          <w:rFonts w:ascii="Times New Roman" w:eastAsia="Arial" w:hAnsi="Times New Roman" w:cs="Times New Roman"/>
          <w:b/>
          <w:sz w:val="24"/>
          <w:szCs w:val="24"/>
          <w:lang w:val="es-ES" w:eastAsia="es-VE"/>
        </w:rPr>
      </w:pPr>
    </w:p>
    <w:p w14:paraId="1ED05EB9" w14:textId="77777777" w:rsidR="00FE4CF8" w:rsidRPr="00FE4CF8" w:rsidRDefault="00FE4CF8" w:rsidP="00FE4CF8">
      <w:pPr>
        <w:spacing w:after="0" w:line="480" w:lineRule="auto"/>
        <w:ind w:left="284"/>
        <w:jc w:val="center"/>
        <w:rPr>
          <w:rFonts w:ascii="Times New Roman" w:eastAsia="Arial" w:hAnsi="Times New Roman" w:cs="Times New Roman"/>
          <w:b/>
          <w:sz w:val="24"/>
          <w:szCs w:val="24"/>
          <w:lang w:val="es-ES" w:eastAsia="es-VE"/>
        </w:rPr>
      </w:pPr>
      <w:r w:rsidRPr="00FE4CF8">
        <w:rPr>
          <w:rFonts w:ascii="Times New Roman" w:eastAsia="Arial" w:hAnsi="Times New Roman" w:cs="Times New Roman"/>
          <w:b/>
          <w:sz w:val="24"/>
          <w:szCs w:val="24"/>
          <w:lang w:val="es-ES" w:eastAsia="es-VE"/>
        </w:rPr>
        <w:t>RESUMEN</w:t>
      </w:r>
    </w:p>
    <w:p w14:paraId="220C132E" w14:textId="77777777" w:rsidR="00FE4CF8" w:rsidRPr="00FE4CF8" w:rsidRDefault="00FE4CF8" w:rsidP="00FE4CF8">
      <w:pPr>
        <w:spacing w:after="0" w:line="480" w:lineRule="auto"/>
        <w:ind w:firstLine="284"/>
        <w:rPr>
          <w:rFonts w:ascii="Times New Roman" w:eastAsia="Arial" w:hAnsi="Times New Roman" w:cs="Times New Roman"/>
          <w:sz w:val="24"/>
          <w:szCs w:val="24"/>
          <w:lang w:eastAsia="es-VE"/>
        </w:rPr>
      </w:pPr>
      <w:r w:rsidRPr="00FE4CF8">
        <w:rPr>
          <w:rFonts w:ascii="Times New Roman" w:eastAsia="Arial" w:hAnsi="Times New Roman" w:cs="Times New Roman"/>
          <w:sz w:val="24"/>
          <w:szCs w:val="24"/>
          <w:lang w:eastAsia="es-VE"/>
        </w:rPr>
        <w:t xml:space="preserve">El presente trabajo tiene como objetivo proponer la implementación de prácticas de laboratorio en la unidad curricular "Microcontroladores y PLC" en el Instituto Universitario de Tecnología Juan Pablo Pérez Alfonzo (IUTEPAL) de Puerto Cabello. La investigación se enmarca bajo la modalidad de proyecto factible, con el fin de abordar las necesidades educativas de los estudiantes de la carrera de TSU en Electrónica. La población objeto de estudio estuvo compuesta por 7 estudiantes cursantes de dicha carrera, constituyendo una muestra del 100%. Se aplicó un cuestionario con 11 preguntas de tipo sí/no con el propósito de conocer la opinión de los estudiantes acerca del tema y sus necesidades específicas. Los resultados más relevantes de la investigación resaltaron la existencia de una clara necesidad y deseo por parte de los estudiantes de realizar prácticas en la asignatura de Microcontroladores y PLC. </w:t>
      </w:r>
    </w:p>
    <w:p w14:paraId="44488987" w14:textId="77777777" w:rsidR="00FE4CF8" w:rsidRPr="00FE4CF8" w:rsidRDefault="00FE4CF8" w:rsidP="00FE4CF8">
      <w:pPr>
        <w:spacing w:after="0" w:line="480" w:lineRule="auto"/>
        <w:jc w:val="both"/>
        <w:rPr>
          <w:rFonts w:ascii="Times New Roman" w:eastAsia="Arial" w:hAnsi="Times New Roman" w:cs="Times New Roman"/>
          <w:b/>
          <w:sz w:val="24"/>
          <w:szCs w:val="24"/>
          <w:lang w:val="es-ES" w:eastAsia="es-VE"/>
        </w:rPr>
      </w:pPr>
      <w:r w:rsidRPr="00FE4CF8">
        <w:rPr>
          <w:rFonts w:ascii="Times New Roman" w:eastAsia="Arial" w:hAnsi="Times New Roman" w:cs="Times New Roman"/>
          <w:b/>
          <w:sz w:val="24"/>
          <w:szCs w:val="24"/>
          <w:lang w:val="es-ES" w:eastAsia="es-VE"/>
        </w:rPr>
        <w:t xml:space="preserve">Palabras clave: PLC, control, prácticas. </w:t>
      </w:r>
    </w:p>
    <w:p w14:paraId="619E59B7" w14:textId="77777777" w:rsidR="002F67EA" w:rsidRDefault="002F67EA"/>
    <w:sectPr w:rsidR="002F6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F8"/>
    <w:rsid w:val="002F67EA"/>
    <w:rsid w:val="00FE4CF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36BA"/>
  <w15:chartTrackingRefBased/>
  <w15:docId w15:val="{5D8A0A6C-0038-484B-8D1C-995CCC61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1160</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Elsida Curiel</dc:creator>
  <cp:keywords/>
  <dc:description/>
  <cp:lastModifiedBy>Elsida Curiel</cp:lastModifiedBy>
  <cp:revision>1</cp:revision>
  <dcterms:created xsi:type="dcterms:W3CDTF">2024-07-09T18:27:00Z</dcterms:created>
  <dcterms:modified xsi:type="dcterms:W3CDTF">2024-07-09T18:30:00Z</dcterms:modified>
</cp:coreProperties>
</file>