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5E6BC2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  <w:sz w:val="40"/>
          <w:szCs w:val="40"/>
        </w:rPr>
      </w:pPr>
      <w:r>
        <w:rPr>
          <w:rFonts w:hint="default" w:ascii="Arial" w:hAnsi="Arial" w:cs="Arial"/>
          <w:sz w:val="40"/>
          <w:szCs w:val="40"/>
          <w:lang w:val="en-US"/>
        </w:rPr>
        <w:t>Student List and Enrollement System Document</w:t>
      </w:r>
      <w:r>
        <w:rPr>
          <w:rFonts w:hint="default" w:ascii="Arial" w:hAnsi="Arial" w:cs="Arial"/>
          <w:sz w:val="40"/>
          <w:szCs w:val="40"/>
        </w:rPr>
        <w:t xml:space="preserve"> </w:t>
      </w:r>
    </w:p>
    <w:p w14:paraId="19B9EB36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1. Introduction</w:t>
      </w:r>
    </w:p>
    <w:p w14:paraId="1E57311B">
      <w:pPr>
        <w:pStyle w:val="1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This system is a </w:t>
      </w:r>
      <w:r>
        <w:rPr>
          <w:rStyle w:val="13"/>
          <w:rFonts w:hint="default" w:ascii="Arial" w:hAnsi="Arial" w:cs="Arial"/>
        </w:rPr>
        <w:t>School Management System</w:t>
      </w:r>
      <w:r>
        <w:rPr>
          <w:rFonts w:hint="default" w:ascii="Arial" w:hAnsi="Arial" w:cs="Arial"/>
        </w:rPr>
        <w:t xml:space="preserve"> designed to manage Students, Courses, Enrollments, and Grades. It allows CRUD operations and searching functionalities through a clean web-based interface.</w:t>
      </w:r>
    </w:p>
    <w:p w14:paraId="72B4303A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2. Overall Description</w:t>
      </w:r>
    </w:p>
    <w:p w14:paraId="69B16D20">
      <w:pPr>
        <w:pStyle w:val="12"/>
        <w:keepNext w:val="0"/>
        <w:keepLines w:val="0"/>
        <w:widowControl/>
        <w:suppressLineNumbers w:val="0"/>
        <w:ind w:left="720"/>
        <w:rPr>
          <w:rFonts w:hint="default" w:ascii="Arial" w:hAnsi="Arial" w:cs="Arial"/>
        </w:rPr>
      </w:pPr>
      <w:r>
        <w:rPr>
          <w:rStyle w:val="13"/>
          <w:rFonts w:hint="default" w:ascii="Arial" w:hAnsi="Arial" w:cs="Arial"/>
        </w:rPr>
        <w:t>Purpose</w:t>
      </w:r>
      <w:r>
        <w:rPr>
          <w:rFonts w:hint="default" w:ascii="Arial" w:hAnsi="Arial" w:cs="Arial"/>
        </w:rPr>
        <w:t>: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Help schools organize and manage their students, course offerings, student enrollments, and record efficiently.</w:t>
      </w:r>
    </w:p>
    <w:p w14:paraId="5A68CBAA">
      <w:pPr>
        <w:pStyle w:val="12"/>
        <w:keepNext w:val="0"/>
        <w:keepLines w:val="0"/>
        <w:widowControl/>
        <w:suppressLineNumbers w:val="0"/>
        <w:ind w:left="720"/>
        <w:rPr>
          <w:rFonts w:hint="default" w:ascii="Arial" w:hAnsi="Arial" w:cs="Arial"/>
        </w:rPr>
      </w:pPr>
      <w:r>
        <w:rPr>
          <w:rStyle w:val="13"/>
          <w:rFonts w:hint="default" w:ascii="Arial" w:hAnsi="Arial" w:cs="Arial"/>
        </w:rPr>
        <w:t>Scope</w:t>
      </w:r>
      <w:r>
        <w:rPr>
          <w:rFonts w:hint="default" w:ascii="Arial" w:hAnsi="Arial" w:cs="Arial"/>
        </w:rPr>
        <w:t>: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Web-based application supporting CRUD operations on four main entities: Students, Courses, Enrollments, and Grades.</w:t>
      </w:r>
    </w:p>
    <w:p w14:paraId="73F91835">
      <w:pPr>
        <w:pStyle w:val="12"/>
        <w:keepNext w:val="0"/>
        <w:keepLines w:val="0"/>
        <w:widowControl/>
        <w:suppressLineNumbers w:val="0"/>
        <w:ind w:left="720"/>
        <w:rPr>
          <w:rFonts w:hint="default" w:ascii="Arial" w:hAnsi="Arial" w:cs="Arial"/>
        </w:rPr>
      </w:pPr>
      <w:r>
        <w:rPr>
          <w:rStyle w:val="13"/>
          <w:rFonts w:hint="default" w:ascii="Arial" w:hAnsi="Arial" w:cs="Arial"/>
        </w:rPr>
        <w:t>Audience</w:t>
      </w:r>
      <w:r>
        <w:rPr>
          <w:rFonts w:hint="default" w:ascii="Arial" w:hAnsi="Arial" w:cs="Arial"/>
        </w:rPr>
        <w:t>: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School Admin Staff, Teachers, Registrar Offices.</w:t>
      </w:r>
    </w:p>
    <w:p w14:paraId="2D433A0D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  <w:sz w:val="36"/>
          <w:szCs w:val="36"/>
        </w:rPr>
      </w:pPr>
      <w:r>
        <w:rPr>
          <w:rFonts w:hint="default" w:ascii="Arial" w:hAnsi="Arial" w:cs="Arial"/>
          <w:sz w:val="36"/>
          <w:szCs w:val="36"/>
        </w:rPr>
        <w:t>3. Specific Requirements</w:t>
      </w:r>
    </w:p>
    <w:p w14:paraId="72E47765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right="0"/>
        <w:rPr>
          <w:rStyle w:val="13"/>
          <w:rFonts w:hint="default" w:ascii="Arial" w:hAnsi="Arial" w:cs="Arial"/>
        </w:rPr>
      </w:pPr>
      <w:r>
        <w:rPr>
          <w:rStyle w:val="13"/>
          <w:rFonts w:hint="default" w:ascii="Arial" w:hAnsi="Arial" w:cs="Arial"/>
        </w:rPr>
        <w:t>Functional Requirements:</w:t>
      </w:r>
    </w:p>
    <w:p w14:paraId="43CC751C"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The system must allow users to add, edit, and delete student records.</w:t>
      </w:r>
    </w:p>
    <w:p w14:paraId="38A5C704"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It must also enable users to add, edit, and delete courses.</w:t>
      </w:r>
    </w:p>
    <w:p w14:paraId="68697650"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Students should be able to be enrolled into courses.</w:t>
      </w:r>
    </w:p>
    <w:p w14:paraId="5366F4CA"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Additionally, the system should provide the ability to manage grades for students,</w:t>
      </w:r>
      <w:r>
        <w:rPr>
          <w:rFonts w:hint="default" w:ascii="Arial" w:hAnsi="Arial" w:cs="Arial"/>
          <w:lang w:val="en-US"/>
        </w:rPr>
        <w:t xml:space="preserve"> </w:t>
      </w:r>
      <w:r>
        <w:rPr>
          <w:rFonts w:hint="default" w:ascii="Arial" w:hAnsi="Arial" w:cs="Arial"/>
        </w:rPr>
        <w:t>search for students, and search for enrollments.</w:t>
      </w:r>
    </w:p>
    <w:p w14:paraId="27F63688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13"/>
          <w:rFonts w:hint="default" w:ascii="Arial" w:hAnsi="Arial" w:cs="Arial"/>
        </w:rPr>
      </w:pPr>
      <w:r>
        <w:rPr>
          <w:rStyle w:val="13"/>
          <w:rFonts w:hint="default" w:ascii="Arial" w:hAnsi="Arial" w:cs="Arial"/>
        </w:rPr>
        <w:t>Non-Functional Requirements:</w:t>
      </w:r>
    </w:p>
    <w:p w14:paraId="3B7FA6AF"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The system should have an easy-to-use interface that is intuitive for users.</w:t>
      </w:r>
    </w:p>
    <w:p w14:paraId="19E20A12"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It must feature a responsive design to ensure it is</w:t>
      </w:r>
      <w:r>
        <w:rPr>
          <w:rFonts w:hint="default" w:ascii="Arial" w:hAnsi="Arial" w:cs="Arial"/>
          <w:lang w:val="en-US"/>
        </w:rPr>
        <w:t xml:space="preserve"> user </w:t>
      </w:r>
      <w:r>
        <w:rPr>
          <w:rFonts w:hint="default" w:ascii="Arial" w:hAnsi="Arial" w:cs="Arial"/>
        </w:rPr>
        <w:t>friendly.</w:t>
      </w:r>
    </w:p>
    <w:p w14:paraId="53C22541"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Search functionality should be fast and efficient.</w:t>
      </w:r>
    </w:p>
    <w:p w14:paraId="54F72A54"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The system should operate using a reliable database, specifically MySQL..</w:t>
      </w:r>
    </w:p>
    <w:p w14:paraId="3DB27505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Arial" w:hAnsi="Arial" w:cs="Arial"/>
        </w:rPr>
      </w:pPr>
      <w:r>
        <w:rPr>
          <w:rStyle w:val="13"/>
          <w:rFonts w:hint="default" w:ascii="Arial" w:hAnsi="Arial" w:cs="Arial"/>
        </w:rPr>
        <w:t>External Interface Requirements:</w:t>
      </w:r>
    </w:p>
    <w:p w14:paraId="7DF68F4D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Style w:val="13"/>
          <w:rFonts w:hint="default" w:ascii="Arial" w:hAnsi="Arial" w:cs="Arial"/>
        </w:rPr>
        <w:t>UI/UX: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The interface should feature clean HTML and CSS layouts, including responsive buttons, tables, and forms.</w:t>
      </w:r>
    </w:p>
    <w:p w14:paraId="3D7A40D3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Style w:val="13"/>
          <w:rFonts w:hint="default" w:ascii="Arial" w:hAnsi="Arial" w:cs="Arial"/>
        </w:rPr>
        <w:t>Hardware Interface: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The system should run on either a server or a local computer, and must be connected to a MySQL server.</w:t>
      </w:r>
    </w:p>
    <w:p w14:paraId="1E6F5DF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Arial" w:hAnsi="Arial" w:cs="Arial"/>
        </w:rPr>
      </w:pPr>
    </w:p>
    <w:p w14:paraId="5E14FC05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Style w:val="13"/>
          <w:rFonts w:hint="default" w:ascii="Arial" w:hAnsi="Arial" w:cs="Arial"/>
        </w:rPr>
        <w:t>Software Interface: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The system should utilize PHP, MySQL, and a server environment like Apache, XAMPP, or MAMP (or any localhost server).</w:t>
      </w:r>
    </w:p>
    <w:p w14:paraId="1E9755FC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Style w:val="13"/>
          <w:rFonts w:hint="default" w:ascii="Arial" w:hAnsi="Arial" w:cs="Arial"/>
        </w:rPr>
        <w:t>Communication Interface:</w:t>
      </w:r>
      <w:r>
        <w:rPr>
          <w:rFonts w:hint="default" w:ascii="Arial" w:hAnsi="Arial" w:cs="Arial"/>
        </w:rPr>
        <w:br w:type="textWrapping"/>
      </w:r>
      <w:r>
        <w:rPr>
          <w:rFonts w:hint="default" w:ascii="Arial" w:hAnsi="Arial" w:cs="Arial"/>
        </w:rPr>
        <w:t>The system must communicate using standard HTTP or HTTPS protocols.</w:t>
      </w:r>
    </w:p>
    <w:p w14:paraId="51C5DA58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4. Appendices</w:t>
      </w:r>
    </w:p>
    <w:p w14:paraId="5F8EA0F6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t>Wireframe:</w:t>
      </w:r>
    </w:p>
    <w:p w14:paraId="33E6E8E3">
      <w:pPr>
        <w:rPr>
          <w:rFonts w:hint="default" w:ascii="Arial" w:hAnsi="Arial" w:cs="Arial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2734945</wp:posOffset>
            </wp:positionH>
            <wp:positionV relativeFrom="paragraph">
              <wp:posOffset>74930</wp:posOffset>
            </wp:positionV>
            <wp:extent cx="3563620" cy="5241290"/>
            <wp:effectExtent l="0" t="0" r="0" b="0"/>
            <wp:wrapNone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"/>
                    <pic:cNvPicPr>
                      <a:picLocks noChangeAspect="1"/>
                    </pic:cNvPicPr>
                  </pic:nvPicPr>
                  <pic:blipFill>
                    <a:blip r:embed="rId4"/>
                    <a:srcRect r="1475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524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-915670</wp:posOffset>
            </wp:positionH>
            <wp:positionV relativeFrom="paragraph">
              <wp:posOffset>102870</wp:posOffset>
            </wp:positionV>
            <wp:extent cx="3631565" cy="5180330"/>
            <wp:effectExtent l="0" t="0" r="6985" b="1270"/>
            <wp:wrapNone/>
            <wp:docPr id="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9"/>
                    <pic:cNvPicPr>
                      <a:picLocks noChangeAspect="1"/>
                    </pic:cNvPicPr>
                  </pic:nvPicPr>
                  <pic:blipFill>
                    <a:blip r:embed="rId5"/>
                    <a:srcRect l="2175" r="4978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5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584938">
      <w:pPr>
        <w:rPr>
          <w:rFonts w:hint="default" w:ascii="Arial" w:hAnsi="Arial" w:cs="Arial"/>
        </w:rPr>
      </w:pPr>
    </w:p>
    <w:p w14:paraId="16F25E1A">
      <w:pPr>
        <w:rPr>
          <w:rFonts w:hint="default" w:ascii="Arial" w:hAnsi="Arial" w:cs="Arial"/>
        </w:rPr>
      </w:pPr>
    </w:p>
    <w:p w14:paraId="1AD66310">
      <w:pPr>
        <w:rPr>
          <w:rFonts w:hint="default" w:ascii="Arial" w:hAnsi="Arial" w:cs="Arial"/>
          <w:lang w:val="en-US"/>
        </w:rPr>
      </w:pPr>
    </w:p>
    <w:p w14:paraId="09F425B9">
      <w:pPr>
        <w:rPr>
          <w:rFonts w:hint="default" w:ascii="Arial" w:hAnsi="Arial" w:cs="Arial"/>
          <w:lang w:val="en-US"/>
        </w:rPr>
      </w:pPr>
    </w:p>
    <w:p w14:paraId="0E823990">
      <w:pPr>
        <w:rPr>
          <w:rFonts w:hint="default" w:ascii="Arial" w:hAnsi="Arial" w:cs="Arial"/>
          <w:lang w:val="en-US"/>
        </w:rPr>
      </w:pPr>
    </w:p>
    <w:p w14:paraId="08B47268">
      <w:pPr>
        <w:rPr>
          <w:rFonts w:hint="default" w:ascii="Arial" w:hAnsi="Arial" w:cs="Arial"/>
          <w:lang w:val="en-US"/>
        </w:rPr>
      </w:pPr>
    </w:p>
    <w:p w14:paraId="484315E0">
      <w:pPr>
        <w:rPr>
          <w:rFonts w:hint="default" w:ascii="Arial" w:hAnsi="Arial" w:cs="Arial"/>
          <w:lang w:val="en-US"/>
        </w:rPr>
      </w:pPr>
    </w:p>
    <w:p w14:paraId="41D1EE0A">
      <w:pPr>
        <w:rPr>
          <w:rFonts w:hint="default" w:ascii="Arial" w:hAnsi="Arial" w:cs="Arial"/>
          <w:lang w:val="en-US"/>
        </w:rPr>
      </w:pPr>
    </w:p>
    <w:p w14:paraId="46B1D288">
      <w:pPr>
        <w:rPr>
          <w:rFonts w:hint="default" w:ascii="Arial" w:hAnsi="Arial" w:cs="Arial"/>
          <w:lang w:val="en-US"/>
        </w:rPr>
      </w:pPr>
    </w:p>
    <w:p w14:paraId="46BDA7AC">
      <w:pPr>
        <w:rPr>
          <w:rFonts w:hint="default" w:ascii="Arial" w:hAnsi="Arial" w:cs="Arial"/>
          <w:lang w:val="en-US"/>
        </w:rPr>
      </w:pPr>
    </w:p>
    <w:p w14:paraId="6847D6DC">
      <w:pPr>
        <w:rPr>
          <w:rFonts w:hint="default" w:ascii="Arial" w:hAnsi="Arial" w:cs="Arial"/>
          <w:lang w:val="en-US"/>
        </w:rPr>
      </w:pPr>
    </w:p>
    <w:p w14:paraId="518FCC71">
      <w:pPr>
        <w:rPr>
          <w:rFonts w:hint="default" w:ascii="Arial" w:hAnsi="Arial" w:cs="Arial"/>
          <w:lang w:val="en-US"/>
        </w:rPr>
      </w:pPr>
    </w:p>
    <w:p w14:paraId="02AF1564">
      <w:pPr>
        <w:rPr>
          <w:rFonts w:hint="default" w:ascii="Arial" w:hAnsi="Arial" w:cs="Arial"/>
          <w:lang w:val="en-US"/>
        </w:rPr>
      </w:pPr>
    </w:p>
    <w:p w14:paraId="1E75F30B">
      <w:pPr>
        <w:rPr>
          <w:rFonts w:hint="default" w:ascii="Arial" w:hAnsi="Arial" w:cs="Arial"/>
          <w:lang w:val="en-US"/>
        </w:rPr>
      </w:pPr>
    </w:p>
    <w:p w14:paraId="5406E4B7">
      <w:pPr>
        <w:rPr>
          <w:rFonts w:hint="default" w:ascii="Arial" w:hAnsi="Arial" w:cs="Arial"/>
          <w:lang w:val="en-US"/>
        </w:rPr>
      </w:pPr>
    </w:p>
    <w:p w14:paraId="4C2FB676">
      <w:pPr>
        <w:rPr>
          <w:rFonts w:hint="default" w:ascii="Arial" w:hAnsi="Arial" w:cs="Arial"/>
          <w:lang w:val="en-US"/>
        </w:rPr>
      </w:pPr>
    </w:p>
    <w:p w14:paraId="243E3A65">
      <w:pPr>
        <w:rPr>
          <w:rFonts w:hint="default" w:ascii="Arial" w:hAnsi="Arial" w:cs="Arial"/>
          <w:lang w:val="en-US"/>
        </w:rPr>
      </w:pPr>
    </w:p>
    <w:p w14:paraId="0F6B1CF7">
      <w:pPr>
        <w:rPr>
          <w:rFonts w:hint="default" w:ascii="Arial" w:hAnsi="Arial" w:cs="Arial"/>
          <w:lang w:val="en-US"/>
        </w:rPr>
      </w:pPr>
    </w:p>
    <w:p w14:paraId="63F64482">
      <w:pPr>
        <w:rPr>
          <w:rFonts w:hint="default" w:ascii="Arial" w:hAnsi="Arial" w:cs="Arial"/>
          <w:lang w:val="en-US"/>
        </w:rPr>
      </w:pPr>
    </w:p>
    <w:p w14:paraId="1D1CAD76">
      <w:pPr>
        <w:rPr>
          <w:rFonts w:hint="default" w:ascii="Arial" w:hAnsi="Arial" w:cs="Arial"/>
          <w:lang w:val="en-US"/>
        </w:rPr>
      </w:pPr>
    </w:p>
    <w:p w14:paraId="5E97ECD0">
      <w:pPr>
        <w:rPr>
          <w:rFonts w:hint="default" w:ascii="Arial" w:hAnsi="Arial" w:cs="Arial"/>
          <w:lang w:val="en-US"/>
        </w:rPr>
      </w:pPr>
    </w:p>
    <w:p w14:paraId="5EF49139">
      <w:pPr>
        <w:rPr>
          <w:rFonts w:hint="default" w:ascii="Arial" w:hAnsi="Arial" w:cs="Arial"/>
          <w:lang w:val="en-US"/>
        </w:rPr>
      </w:pPr>
    </w:p>
    <w:p w14:paraId="3129A063">
      <w:pPr>
        <w:rPr>
          <w:rFonts w:hint="default" w:ascii="Arial" w:hAnsi="Arial" w:cs="Arial"/>
          <w:lang w:val="en-US"/>
        </w:rPr>
      </w:pPr>
    </w:p>
    <w:p w14:paraId="05D56C2E">
      <w:pPr>
        <w:rPr>
          <w:rFonts w:hint="default" w:ascii="Arial" w:hAnsi="Arial" w:cs="Arial"/>
          <w:lang w:val="en-US"/>
        </w:rPr>
      </w:pPr>
    </w:p>
    <w:p w14:paraId="4499C1C2">
      <w:pPr>
        <w:rPr>
          <w:rFonts w:hint="default" w:ascii="Arial" w:hAnsi="Arial" w:cs="Arial"/>
          <w:lang w:val="en-US"/>
        </w:rPr>
      </w:pPr>
    </w:p>
    <w:p w14:paraId="0B1FC68F">
      <w:pPr>
        <w:rPr>
          <w:rFonts w:hint="default" w:ascii="Arial" w:hAnsi="Arial" w:cs="Arial"/>
          <w:lang w:val="en-US"/>
        </w:rPr>
      </w:pPr>
    </w:p>
    <w:p w14:paraId="46224EB2">
      <w:pPr>
        <w:rPr>
          <w:rFonts w:hint="default" w:ascii="Arial" w:hAnsi="Arial" w:cs="Arial"/>
          <w:lang w:val="en-US"/>
        </w:rPr>
      </w:pPr>
    </w:p>
    <w:p w14:paraId="473E87FF">
      <w:pPr>
        <w:rPr>
          <w:rFonts w:hint="default" w:ascii="Arial" w:hAnsi="Arial" w:cs="Arial"/>
          <w:lang w:val="en-US"/>
        </w:rPr>
      </w:pPr>
    </w:p>
    <w:p w14:paraId="3FFA2B9C">
      <w:pPr>
        <w:rPr>
          <w:rFonts w:hint="default" w:ascii="Arial" w:hAnsi="Arial" w:cs="Arial"/>
          <w:lang w:val="en-US"/>
        </w:rPr>
      </w:pPr>
    </w:p>
    <w:p w14:paraId="6AE4DED7">
      <w:pPr>
        <w:rPr>
          <w:rFonts w:hint="default" w:ascii="Arial" w:hAnsi="Arial" w:cs="Arial"/>
          <w:lang w:val="en-US"/>
        </w:rPr>
      </w:pPr>
    </w:p>
    <w:p w14:paraId="1E7B57CE">
      <w:pPr>
        <w:rPr>
          <w:rFonts w:hint="default" w:ascii="Arial" w:hAnsi="Arial" w:cs="Arial"/>
          <w:lang w:val="en-US"/>
        </w:rPr>
      </w:pPr>
    </w:p>
    <w:p w14:paraId="39EF9A07">
      <w:pPr>
        <w:rPr>
          <w:rFonts w:hint="default" w:ascii="Arial" w:hAnsi="Arial" w:cs="Arial"/>
          <w:lang w:val="en-US"/>
        </w:rPr>
      </w:pPr>
    </w:p>
    <w:p w14:paraId="451E1DF1">
      <w:pPr>
        <w:rPr>
          <w:rFonts w:hint="default" w:ascii="Arial" w:hAnsi="Arial" w:cs="Arial"/>
          <w:lang w:val="en-US"/>
        </w:rPr>
      </w:pPr>
    </w:p>
    <w:p w14:paraId="3A593683">
      <w:pPr>
        <w:rPr>
          <w:rFonts w:hint="default" w:ascii="Arial" w:hAnsi="Arial" w:cs="Arial"/>
          <w:lang w:val="en-US"/>
        </w:rPr>
      </w:pPr>
    </w:p>
    <w:p w14:paraId="16E4CA7C">
      <w:pPr>
        <w:rPr>
          <w:rFonts w:hint="default" w:ascii="Arial" w:hAnsi="Arial" w:cs="Arial"/>
          <w:lang w:val="en-US"/>
        </w:rPr>
      </w:pPr>
    </w:p>
    <w:p w14:paraId="2DB1A6A9">
      <w:pPr>
        <w:rPr>
          <w:rFonts w:hint="default" w:ascii="Arial" w:hAnsi="Arial" w:cs="Arial"/>
          <w:lang w:val="en-US"/>
        </w:rPr>
      </w:pPr>
    </w:p>
    <w:p w14:paraId="56337301">
      <w:pPr>
        <w:rPr>
          <w:rFonts w:hint="default" w:ascii="Arial" w:hAnsi="Arial" w:cs="Arial"/>
          <w:lang w:val="en-US"/>
        </w:rPr>
      </w:pPr>
    </w:p>
    <w:p w14:paraId="5D63CD12">
      <w:pPr>
        <w:rPr>
          <w:rFonts w:hint="default" w:ascii="Arial" w:hAnsi="Arial" w:cs="Arial"/>
          <w:lang w:val="en-US"/>
        </w:rPr>
      </w:pPr>
    </w:p>
    <w:p w14:paraId="524D946B">
      <w:pPr>
        <w:rPr>
          <w:rFonts w:hint="default" w:ascii="Arial" w:hAnsi="Arial" w:cs="Arial"/>
          <w:lang w:val="en-US"/>
        </w:rPr>
      </w:pPr>
    </w:p>
    <w:p w14:paraId="3BF1D09A">
      <w:pPr>
        <w:rPr>
          <w:rFonts w:hint="default" w:ascii="Arial" w:hAnsi="Arial" w:cs="Arial"/>
          <w:lang w:val="en-US"/>
        </w:rPr>
      </w:pPr>
    </w:p>
    <w:p w14:paraId="3F890A7A">
      <w:pPr>
        <w:rPr>
          <w:rFonts w:hint="default" w:ascii="Arial" w:hAnsi="Arial" w:cs="Arial"/>
          <w:lang w:val="en-US"/>
        </w:rPr>
      </w:pPr>
    </w:p>
    <w:p w14:paraId="72A5C41B">
      <w:pPr>
        <w:rPr>
          <w:rFonts w:hint="default" w:ascii="Arial" w:hAnsi="Arial" w:cs="Arial"/>
          <w:lang w:val="en-US"/>
        </w:rPr>
      </w:pPr>
    </w:p>
    <w:p w14:paraId="3E20CF9C">
      <w:pPr>
        <w:rPr>
          <w:rFonts w:hint="default" w:ascii="Arial" w:hAnsi="Arial" w:cs="Arial"/>
          <w:lang w:val="en-US"/>
        </w:rPr>
      </w:pPr>
    </w:p>
    <w:p w14:paraId="7FFD5DFD">
      <w:pPr>
        <w:rPr>
          <w:rFonts w:hint="default" w:ascii="Arial" w:hAnsi="Arial" w:cs="Arial"/>
          <w:lang w:val="en-US"/>
        </w:rPr>
      </w:pPr>
    </w:p>
    <w:p w14:paraId="1A016FD5">
      <w:pPr>
        <w:rPr>
          <w:rFonts w:hint="default" w:ascii="Arial" w:hAnsi="Arial" w:cs="Arial"/>
          <w:lang w:val="en-US"/>
        </w:rPr>
      </w:pPr>
    </w:p>
    <w:p w14:paraId="4086362B">
      <w:pPr>
        <w:rPr>
          <w:rFonts w:hint="default" w:ascii="Arial" w:hAnsi="Arial" w:cs="Arial"/>
          <w:lang w:val="en-US"/>
        </w:rPr>
      </w:pPr>
    </w:p>
    <w:p w14:paraId="2483B820">
      <w:pPr>
        <w:rPr>
          <w:rFonts w:hint="default" w:ascii="Arial" w:hAnsi="Arial" w:cs="Arial"/>
          <w:lang w:val="en-US"/>
        </w:rPr>
      </w:pPr>
    </w:p>
    <w:p w14:paraId="1AF1DE8D">
      <w:pPr>
        <w:rPr>
          <w:rFonts w:hint="default" w:ascii="Arial" w:hAnsi="Arial" w:cs="Arial"/>
          <w:lang w:val="en-US"/>
        </w:rPr>
      </w:pPr>
    </w:p>
    <w:p w14:paraId="5C657F3B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  <w:lang w:val="en-US"/>
        </w:rPr>
      </w:pPr>
    </w:p>
    <w:p w14:paraId="76FD7B9F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-78740</wp:posOffset>
            </wp:positionH>
            <wp:positionV relativeFrom="paragraph">
              <wp:posOffset>290830</wp:posOffset>
            </wp:positionV>
            <wp:extent cx="5269230" cy="4234180"/>
            <wp:effectExtent l="0" t="0" r="0" b="0"/>
            <wp:wrapNone/>
            <wp:docPr id="2" name="Picture 2" descr="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RD"/>
                    <pic:cNvPicPr>
                      <a:picLocks noChangeAspect="1"/>
                    </pic:cNvPicPr>
                  </pic:nvPicPr>
                  <pic:blipFill>
                    <a:blip r:embed="rId6"/>
                    <a:srcRect l="-265" t="7945" r="265" b="8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</w:rPr>
        <w:t>ERD (Entity Relationship Diagram)</w:t>
      </w:r>
      <w:r>
        <w:rPr>
          <w:rFonts w:hint="default" w:ascii="Arial" w:hAnsi="Arial" w:cs="Arial"/>
          <w:lang w:val="en-US"/>
        </w:rPr>
        <w:t>:</w:t>
      </w:r>
    </w:p>
    <w:p w14:paraId="41A16453">
      <w:pPr>
        <w:rPr>
          <w:rFonts w:hint="default" w:ascii="Arial" w:hAnsi="Arial" w:cs="Arial"/>
          <w:lang w:val="en-US"/>
        </w:rPr>
      </w:pPr>
    </w:p>
    <w:p w14:paraId="2C29A74B">
      <w:pPr>
        <w:rPr>
          <w:rFonts w:hint="default" w:ascii="Arial" w:hAnsi="Arial" w:cs="Arial"/>
          <w:lang w:val="en-US"/>
        </w:rPr>
      </w:pPr>
    </w:p>
    <w:p w14:paraId="2FE29A25">
      <w:pPr>
        <w:rPr>
          <w:rFonts w:hint="default" w:ascii="Arial" w:hAnsi="Arial" w:cs="Arial"/>
          <w:lang w:val="en-US"/>
        </w:rPr>
      </w:pPr>
    </w:p>
    <w:p w14:paraId="0F695F27">
      <w:pPr>
        <w:rPr>
          <w:rFonts w:hint="default" w:ascii="Arial" w:hAnsi="Arial" w:cs="Arial"/>
          <w:lang w:val="en-US"/>
        </w:rPr>
      </w:pPr>
    </w:p>
    <w:p w14:paraId="6E2C89F2">
      <w:pPr>
        <w:rPr>
          <w:rFonts w:hint="default" w:ascii="Arial" w:hAnsi="Arial" w:cs="Arial"/>
          <w:lang w:val="en-US"/>
        </w:rPr>
      </w:pPr>
    </w:p>
    <w:p w14:paraId="5AE1CEE1">
      <w:pPr>
        <w:rPr>
          <w:rFonts w:hint="default" w:ascii="Arial" w:hAnsi="Arial" w:cs="Arial"/>
          <w:lang w:val="en-US"/>
        </w:rPr>
      </w:pPr>
    </w:p>
    <w:p w14:paraId="1605F051">
      <w:pPr>
        <w:rPr>
          <w:rFonts w:hint="default" w:ascii="Arial" w:hAnsi="Arial" w:cs="Arial"/>
          <w:lang w:val="en-US"/>
        </w:rPr>
      </w:pPr>
    </w:p>
    <w:p w14:paraId="55C0E8C6">
      <w:pPr>
        <w:rPr>
          <w:rFonts w:hint="default" w:ascii="Arial" w:hAnsi="Arial" w:cs="Arial"/>
          <w:lang w:val="en-US"/>
        </w:rPr>
      </w:pPr>
    </w:p>
    <w:p w14:paraId="4EDD4A95">
      <w:pPr>
        <w:rPr>
          <w:rFonts w:hint="default" w:ascii="Arial" w:hAnsi="Arial" w:cs="Arial"/>
          <w:lang w:val="en-US"/>
        </w:rPr>
      </w:pPr>
    </w:p>
    <w:p w14:paraId="3F59EFCE">
      <w:pPr>
        <w:rPr>
          <w:rFonts w:hint="default" w:ascii="Arial" w:hAnsi="Arial" w:cs="Arial"/>
          <w:lang w:val="en-US"/>
        </w:rPr>
      </w:pPr>
    </w:p>
    <w:p w14:paraId="539D8019">
      <w:pPr>
        <w:rPr>
          <w:rFonts w:hint="default" w:ascii="Arial" w:hAnsi="Arial" w:cs="Arial"/>
          <w:lang w:val="en-US"/>
        </w:rPr>
      </w:pPr>
    </w:p>
    <w:p w14:paraId="600CAF29">
      <w:pPr>
        <w:rPr>
          <w:rFonts w:hint="default" w:ascii="Arial" w:hAnsi="Arial" w:cs="Arial"/>
          <w:lang w:val="en-US"/>
        </w:rPr>
      </w:pPr>
    </w:p>
    <w:p w14:paraId="5DDBA571">
      <w:pPr>
        <w:rPr>
          <w:rFonts w:hint="default" w:ascii="Arial" w:hAnsi="Arial" w:cs="Arial"/>
          <w:lang w:val="en-US"/>
        </w:rPr>
      </w:pPr>
    </w:p>
    <w:p w14:paraId="2CC2BB5B">
      <w:pPr>
        <w:rPr>
          <w:rFonts w:hint="default" w:ascii="Arial" w:hAnsi="Arial" w:cs="Arial"/>
          <w:lang w:val="en-US"/>
        </w:rPr>
      </w:pPr>
    </w:p>
    <w:p w14:paraId="29B9B087">
      <w:pPr>
        <w:rPr>
          <w:rFonts w:hint="default" w:ascii="Arial" w:hAnsi="Arial" w:cs="Arial"/>
          <w:lang w:val="en-US"/>
        </w:rPr>
      </w:pPr>
    </w:p>
    <w:p w14:paraId="51A6027B">
      <w:pPr>
        <w:rPr>
          <w:rFonts w:hint="default" w:ascii="Arial" w:hAnsi="Arial" w:cs="Arial"/>
          <w:lang w:val="en-US"/>
        </w:rPr>
      </w:pPr>
    </w:p>
    <w:p w14:paraId="34BF55DB">
      <w:pPr>
        <w:rPr>
          <w:rFonts w:hint="default" w:ascii="Arial" w:hAnsi="Arial" w:cs="Arial"/>
          <w:lang w:val="en-US"/>
        </w:rPr>
      </w:pPr>
    </w:p>
    <w:p w14:paraId="7BFEF0D1">
      <w:pPr>
        <w:rPr>
          <w:rFonts w:hint="default" w:ascii="Arial" w:hAnsi="Arial" w:cs="Arial"/>
          <w:lang w:val="en-US"/>
        </w:rPr>
      </w:pPr>
    </w:p>
    <w:p w14:paraId="086CFA02">
      <w:pPr>
        <w:rPr>
          <w:rFonts w:hint="default" w:ascii="Arial" w:hAnsi="Arial" w:cs="Arial"/>
          <w:lang w:val="en-US"/>
        </w:rPr>
      </w:pPr>
    </w:p>
    <w:p w14:paraId="22BB277B">
      <w:pPr>
        <w:rPr>
          <w:rFonts w:hint="default" w:ascii="Arial" w:hAnsi="Arial" w:cs="Arial"/>
          <w:lang w:val="en-US"/>
        </w:rPr>
      </w:pPr>
    </w:p>
    <w:p w14:paraId="102E982A">
      <w:pPr>
        <w:rPr>
          <w:rFonts w:hint="default" w:ascii="Arial" w:hAnsi="Arial" w:cs="Arial"/>
          <w:lang w:val="en-US"/>
        </w:rPr>
      </w:pPr>
    </w:p>
    <w:p w14:paraId="53BFDA6E">
      <w:pPr>
        <w:rPr>
          <w:rFonts w:hint="default" w:ascii="Arial" w:hAnsi="Arial" w:cs="Arial"/>
          <w:lang w:val="en-US"/>
        </w:rPr>
      </w:pPr>
    </w:p>
    <w:p w14:paraId="26E11514">
      <w:pPr>
        <w:rPr>
          <w:rFonts w:hint="default" w:ascii="Arial" w:hAnsi="Arial" w:cs="Arial"/>
          <w:lang w:val="en-US"/>
        </w:rPr>
      </w:pPr>
    </w:p>
    <w:p w14:paraId="2CF26587">
      <w:pPr>
        <w:rPr>
          <w:rFonts w:hint="default" w:ascii="Arial" w:hAnsi="Arial" w:cs="Arial"/>
          <w:lang w:val="en-US"/>
        </w:rPr>
      </w:pPr>
    </w:p>
    <w:p w14:paraId="1FB05AAF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117FA032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637A9210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25EEB77B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  <w:r>
        <w:rPr>
          <w:rFonts w:hint="default" w:ascii="Arial" w:hAnsi="Arial" w:cs="Arial"/>
          <w:b/>
          <w:bCs/>
          <w:sz w:val="27"/>
          <w:szCs w:val="27"/>
          <w:lang w:val="en-US"/>
        </w:rPr>
        <w:t>Schema:</w:t>
      </w:r>
    </w:p>
    <w:p w14:paraId="41077725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  <w:r>
        <w:rPr>
          <w:rFonts w:hint="default" w:ascii="Arial" w:hAnsi="Arial" w:cs="Arial"/>
          <w:b/>
          <w:bCs/>
          <w:sz w:val="27"/>
          <w:szCs w:val="27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80645</wp:posOffset>
            </wp:positionV>
            <wp:extent cx="5165725" cy="5380355"/>
            <wp:effectExtent l="0" t="0" r="15875" b="10795"/>
            <wp:wrapNone/>
            <wp:docPr id="3" name="Picture 3" descr="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hema"/>
                    <pic:cNvPicPr>
                      <a:picLocks noChangeAspect="1"/>
                    </pic:cNvPicPr>
                  </pic:nvPicPr>
                  <pic:blipFill>
                    <a:blip r:embed="rId7"/>
                    <a:srcRect l="2035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2D0FB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700567F5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30FFFAC7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5BC67338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4A83FF1D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0C9960A8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24A2AF53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2C80C3F2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055018F0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59550F9E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72279467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7CAF73F6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68BFA5CD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3EDE7A21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508DB96A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3D49C78B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33878BDB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134CF7CC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69B1F6D5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04CBF1E1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6B7CA486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5784BC25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4B3582CA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1DAE0A69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22FB33A4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  <w:r>
        <w:rPr>
          <w:rFonts w:hint="default" w:ascii="Arial" w:hAnsi="Arial" w:cs="Arial"/>
          <w:b/>
          <w:bCs/>
          <w:sz w:val="27"/>
          <w:szCs w:val="27"/>
          <w:lang w:val="en-US"/>
        </w:rPr>
        <w:t>Screenshot of the System:</w:t>
      </w:r>
      <w:r>
        <w:rPr>
          <w:rFonts w:hint="default" w:ascii="Arial" w:hAnsi="Arial" w:cs="Arial"/>
          <w:b/>
          <w:bCs/>
          <w:sz w:val="27"/>
          <w:szCs w:val="27"/>
          <w:lang w:val="en-US"/>
        </w:rPr>
        <w:drawing>
          <wp:inline distT="0" distB="0" distL="114300" distR="114300">
            <wp:extent cx="5273040" cy="3121025"/>
            <wp:effectExtent l="0" t="0" r="3810" b="3175"/>
            <wp:docPr id="7" name="Picture 7" descr="Screenshot 2025-04-27 16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4-27 1605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67A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  <w:r>
        <w:rPr>
          <w:rFonts w:hint="default" w:ascii="Arial" w:hAnsi="Arial" w:cs="Arial"/>
          <w:b/>
          <w:bCs/>
          <w:sz w:val="27"/>
          <w:szCs w:val="27"/>
          <w:lang w:val="en-US"/>
        </w:rPr>
        <w:drawing>
          <wp:inline distT="0" distB="0" distL="114300" distR="114300">
            <wp:extent cx="5264785" cy="2419985"/>
            <wp:effectExtent l="0" t="0" r="12065" b="18415"/>
            <wp:docPr id="11" name="Picture 11" descr="Screenshot 2025-04-27 16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4-27 160528"/>
                    <pic:cNvPicPr>
                      <a:picLocks noChangeAspect="1"/>
                    </pic:cNvPicPr>
                  </pic:nvPicPr>
                  <pic:blipFill>
                    <a:blip r:embed="rId9"/>
                    <a:srcRect b="2238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bCs/>
          <w:sz w:val="27"/>
          <w:szCs w:val="27"/>
          <w:lang w:val="en-US"/>
        </w:rPr>
        <w:drawing>
          <wp:inline distT="0" distB="0" distL="114300" distR="114300">
            <wp:extent cx="5272405" cy="3117850"/>
            <wp:effectExtent l="0" t="0" r="4445" b="6350"/>
            <wp:docPr id="10" name="Picture 10" descr="Screenshot 2025-04-27 160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4-27 1605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58A6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68240161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  <w:r>
        <w:rPr>
          <w:rFonts w:hint="default" w:ascii="Arial" w:hAnsi="Arial" w:cs="Arial"/>
          <w:b/>
          <w:bCs/>
          <w:sz w:val="27"/>
          <w:szCs w:val="27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7200900</wp:posOffset>
            </wp:positionV>
            <wp:extent cx="5273040" cy="2272665"/>
            <wp:effectExtent l="0" t="0" r="3810" b="13335"/>
            <wp:wrapTight wrapText="bothSides">
              <wp:wrapPolygon>
                <wp:start x="0" y="0"/>
                <wp:lineTo x="0" y="21365"/>
                <wp:lineTo x="21538" y="21365"/>
                <wp:lineTo x="21538" y="0"/>
                <wp:lineTo x="0" y="0"/>
              </wp:wrapPolygon>
            </wp:wrapTight>
            <wp:docPr id="15" name="Picture 15" descr="Screenshot 2025-04-27 16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4-27 160644"/>
                    <pic:cNvPicPr>
                      <a:picLocks noChangeAspect="1"/>
                    </pic:cNvPicPr>
                  </pic:nvPicPr>
                  <pic:blipFill>
                    <a:blip r:embed="rId11"/>
                    <a:srcRect b="266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b/>
          <w:bCs/>
          <w:sz w:val="27"/>
          <w:szCs w:val="27"/>
          <w:lang w:val="en-US"/>
        </w:rPr>
        <w:drawing>
          <wp:inline distT="0" distB="0" distL="114300" distR="114300">
            <wp:extent cx="5268595" cy="2230755"/>
            <wp:effectExtent l="0" t="0" r="8255" b="17145"/>
            <wp:docPr id="13" name="Picture 13" descr="Screenshot 2025-04-27 16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4-27 160544"/>
                    <pic:cNvPicPr>
                      <a:picLocks noChangeAspect="1"/>
                    </pic:cNvPicPr>
                  </pic:nvPicPr>
                  <pic:blipFill>
                    <a:blip r:embed="rId12"/>
                    <a:srcRect b="281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bCs/>
          <w:sz w:val="27"/>
          <w:szCs w:val="27"/>
          <w:lang w:val="en-US"/>
        </w:rPr>
        <w:drawing>
          <wp:inline distT="0" distB="0" distL="114300" distR="114300">
            <wp:extent cx="5268595" cy="2267585"/>
            <wp:effectExtent l="0" t="0" r="8255" b="18415"/>
            <wp:docPr id="12" name="Picture 12" descr="Screenshot 2025-04-27 16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4-27 160627"/>
                    <pic:cNvPicPr>
                      <a:picLocks noChangeAspect="1"/>
                    </pic:cNvPicPr>
                  </pic:nvPicPr>
                  <pic:blipFill>
                    <a:blip r:embed="rId13"/>
                    <a:srcRect b="270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bCs/>
          <w:sz w:val="27"/>
          <w:szCs w:val="27"/>
          <w:lang w:val="en-US"/>
        </w:rPr>
        <w:drawing>
          <wp:inline distT="0" distB="0" distL="114300" distR="114300">
            <wp:extent cx="5266055" cy="2557145"/>
            <wp:effectExtent l="0" t="0" r="10795" b="14605"/>
            <wp:docPr id="16" name="Picture 16" descr="Screenshot 2025-04-27 160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4-27 160639"/>
                    <pic:cNvPicPr>
                      <a:picLocks noChangeAspect="1"/>
                    </pic:cNvPicPr>
                  </pic:nvPicPr>
                  <pic:blipFill>
                    <a:blip r:embed="rId14"/>
                    <a:srcRect b="1737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bCs/>
          <w:sz w:val="27"/>
          <w:szCs w:val="27"/>
          <w:lang w:val="en-US"/>
        </w:rPr>
        <w:drawing>
          <wp:inline distT="0" distB="0" distL="114300" distR="114300">
            <wp:extent cx="5271135" cy="2435225"/>
            <wp:effectExtent l="0" t="0" r="0" b="0"/>
            <wp:docPr id="14" name="Picture 14" descr="Screenshot 2025-04-27 160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4-27 160654"/>
                    <pic:cNvPicPr>
                      <a:picLocks noChangeAspect="1"/>
                    </pic:cNvPicPr>
                  </pic:nvPicPr>
                  <pic:blipFill>
                    <a:blip r:embed="rId15"/>
                    <a:srcRect b="215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94EE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p w14:paraId="48C535AA">
      <w:pPr>
        <w:pStyle w:val="2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  <w:b/>
          <w:bCs/>
          <w:sz w:val="27"/>
          <w:szCs w:val="27"/>
          <w:lang w:val="en-US"/>
        </w:rPr>
        <w:br w:type="textWrapping"/>
      </w:r>
      <w:r>
        <w:rPr>
          <w:rFonts w:hint="default" w:ascii="Arial" w:hAnsi="Arial" w:cs="Arial"/>
          <w:b/>
          <w:bCs/>
          <w:sz w:val="27"/>
          <w:szCs w:val="27"/>
          <w:lang w:val="en-US"/>
        </w:rPr>
        <w:br w:type="textWrapping"/>
      </w:r>
      <w:r>
        <w:rPr>
          <w:rFonts w:hint="default" w:ascii="Arial" w:hAnsi="Arial" w:cs="Arial"/>
        </w:rPr>
        <w:t>User Manual — School Management System</w:t>
      </w:r>
    </w:p>
    <w:p w14:paraId="743B64EE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1.  Accessing the System</w:t>
      </w:r>
    </w:p>
    <w:p w14:paraId="36A712D9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Open your web browser (e.g., Chrome, Firefox, Safari).</w:t>
      </w:r>
    </w:p>
    <w:p w14:paraId="4A9A2358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Type the URL where the system is hosted (e.g., </w:t>
      </w:r>
      <w:r>
        <w:rPr>
          <w:rStyle w:val="9"/>
          <w:rFonts w:hint="default" w:ascii="Arial" w:hAnsi="Arial" w:cs="Arial"/>
        </w:rPr>
        <w:t>http://localhost/school_system/</w:t>
      </w:r>
      <w:r>
        <w:rPr>
          <w:rFonts w:hint="default" w:ascii="Arial" w:hAnsi="Arial" w:cs="Arial"/>
        </w:rPr>
        <w:t xml:space="preserve"> if local).</w:t>
      </w:r>
    </w:p>
    <w:p w14:paraId="660A5EBD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You will see the </w:t>
      </w:r>
      <w:r>
        <w:rPr>
          <w:rStyle w:val="13"/>
          <w:rFonts w:hint="default" w:ascii="Arial" w:hAnsi="Arial" w:cs="Arial"/>
        </w:rPr>
        <w:t>Home Dashboard</w:t>
      </w:r>
      <w:r>
        <w:rPr>
          <w:rFonts w:hint="default" w:ascii="Arial" w:hAnsi="Arial" w:cs="Arial"/>
        </w:rPr>
        <w:t xml:space="preserve"> with big buttons for different sections.</w:t>
      </w:r>
    </w:p>
    <w:p w14:paraId="740ADD20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2.  Setting Up the Environment</w:t>
      </w:r>
    </w:p>
    <w:p w14:paraId="53F98C55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Step 1: Install XAMPP</w:t>
      </w:r>
    </w:p>
    <w:p w14:paraId="35FA661F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Download and install XAMPP: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"https://www.apachefriends.org/index.html"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1"/>
          <w:rFonts w:hint="default" w:ascii="Arial" w:hAnsi="Arial" w:cs="Arial"/>
        </w:rPr>
        <w:t>https://www.apachefriends.org/index.html</w:t>
      </w:r>
      <w:r>
        <w:rPr>
          <w:rFonts w:hint="default" w:ascii="Arial" w:hAnsi="Arial" w:cs="Arial"/>
        </w:rPr>
        <w:fldChar w:fldCharType="end"/>
      </w:r>
    </w:p>
    <w:p w14:paraId="57837721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(XAMPP provides Apache server + MySQL database.)</w:t>
      </w:r>
    </w:p>
    <w:p w14:paraId="529C643E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Step 2: Start Apache and MySQL</w:t>
      </w:r>
    </w:p>
    <w:p w14:paraId="7A3C1A7C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Open XAMPP Control Panel.</w:t>
      </w:r>
    </w:p>
    <w:p w14:paraId="588DE7BC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Click </w:t>
      </w:r>
      <w:r>
        <w:rPr>
          <w:rStyle w:val="13"/>
          <w:rFonts w:hint="default" w:ascii="Arial" w:hAnsi="Arial" w:cs="Arial"/>
        </w:rPr>
        <w:t>Start</w:t>
      </w:r>
      <w:r>
        <w:rPr>
          <w:rFonts w:hint="default" w:ascii="Arial" w:hAnsi="Arial" w:cs="Arial"/>
        </w:rPr>
        <w:t xml:space="preserve"> on:</w:t>
      </w:r>
    </w:p>
    <w:p w14:paraId="05561038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Apache (for web server)</w:t>
      </w:r>
    </w:p>
    <w:p w14:paraId="17CD5CAA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MySQL (for database)</w:t>
      </w:r>
    </w:p>
    <w:p w14:paraId="7B99AE72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(They should turn green ✅)</w:t>
      </w:r>
    </w:p>
    <w:p w14:paraId="1FE3E1CB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472B4455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Step 3: Move Your Project</w:t>
      </w:r>
    </w:p>
    <w:p w14:paraId="654A40B3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Go to your XAMPP folder, then into the </w:t>
      </w:r>
      <w:r>
        <w:rPr>
          <w:rStyle w:val="9"/>
          <w:rFonts w:hint="default" w:ascii="Arial" w:hAnsi="Arial" w:cs="Arial"/>
        </w:rPr>
        <w:t>htdocs</w:t>
      </w:r>
      <w:r>
        <w:rPr>
          <w:rFonts w:hint="default" w:ascii="Arial" w:hAnsi="Arial" w:cs="Arial"/>
        </w:rPr>
        <w:t xml:space="preserve"> folder.</w:t>
      </w:r>
    </w:p>
    <w:p w14:paraId="59A1EB64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Example path: </w:t>
      </w:r>
      <w:r>
        <w:rPr>
          <w:rStyle w:val="9"/>
          <w:rFonts w:hint="default" w:ascii="Arial" w:hAnsi="Arial" w:cs="Arial"/>
        </w:rPr>
        <w:t>C:\xampp\htdocs</w:t>
      </w:r>
    </w:p>
    <w:p w14:paraId="2E5E585C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Create a new folder named </w:t>
      </w:r>
      <w:r>
        <w:rPr>
          <w:rStyle w:val="9"/>
          <w:rFonts w:hint="default" w:ascii="Arial" w:hAnsi="Arial" w:cs="Arial"/>
        </w:rPr>
        <w:t>school_system</w:t>
      </w:r>
      <w:r>
        <w:rPr>
          <w:rFonts w:hint="default" w:ascii="Arial" w:hAnsi="Arial" w:cs="Arial"/>
        </w:rPr>
        <w:t>.</w:t>
      </w:r>
    </w:p>
    <w:p w14:paraId="21D31F71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Copy all your PHP project files into that folder.</w:t>
      </w:r>
    </w:p>
    <w:p w14:paraId="185A49EA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Step 4: Set Up Your Database</w:t>
      </w:r>
    </w:p>
    <w:p w14:paraId="0481A0AA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Open your browse</w:t>
      </w:r>
    </w:p>
    <w:p w14:paraId="637570E9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Go to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"http://localhost/phpmyadmin"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1"/>
          <w:rFonts w:hint="default" w:ascii="Arial" w:hAnsi="Arial" w:cs="Arial"/>
        </w:rPr>
        <w:t>http://localhost/phpmyadmin</w:t>
      </w:r>
      <w:r>
        <w:rPr>
          <w:rFonts w:hint="default" w:ascii="Arial" w:hAnsi="Arial" w:cs="Arial"/>
        </w:rPr>
        <w:fldChar w:fldCharType="end"/>
      </w:r>
    </w:p>
    <w:p w14:paraId="7D976232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Click </w:t>
      </w:r>
      <w:r>
        <w:rPr>
          <w:rStyle w:val="13"/>
          <w:rFonts w:hint="default" w:ascii="Arial" w:hAnsi="Arial" w:cs="Arial"/>
        </w:rPr>
        <w:t>New</w:t>
      </w:r>
      <w:r>
        <w:rPr>
          <w:rFonts w:hint="default" w:ascii="Arial" w:hAnsi="Arial" w:cs="Arial"/>
        </w:rPr>
        <w:t xml:space="preserve">, then create a database named </w:t>
      </w:r>
      <w:r>
        <w:rPr>
          <w:rStyle w:val="9"/>
          <w:rFonts w:hint="default" w:ascii="Arial" w:hAnsi="Arial" w:cs="Arial"/>
        </w:rPr>
        <w:t>school_system</w:t>
      </w:r>
      <w:r>
        <w:rPr>
          <w:rFonts w:hint="default" w:ascii="Arial" w:hAnsi="Arial" w:cs="Arial"/>
        </w:rPr>
        <w:t>.</w:t>
      </w:r>
    </w:p>
    <w:p w14:paraId="6724730C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Import the SQL file:</w:t>
      </w:r>
    </w:p>
    <w:p w14:paraId="6DDD003D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Click the </w:t>
      </w:r>
      <w:r>
        <w:rPr>
          <w:rStyle w:val="13"/>
          <w:rFonts w:hint="default" w:ascii="Arial" w:hAnsi="Arial" w:cs="Arial"/>
        </w:rPr>
        <w:t>Import</w:t>
      </w:r>
      <w:r>
        <w:rPr>
          <w:rFonts w:hint="default" w:ascii="Arial" w:hAnsi="Arial" w:cs="Arial"/>
        </w:rPr>
        <w:t xml:space="preserve"> tab.</w:t>
      </w:r>
    </w:p>
    <w:p w14:paraId="668455C7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Choose your </w:t>
      </w:r>
      <w:r>
        <w:rPr>
          <w:rStyle w:val="9"/>
          <w:rFonts w:hint="default" w:ascii="Arial" w:hAnsi="Arial" w:cs="Arial"/>
        </w:rPr>
        <w:t>.sql</w:t>
      </w:r>
      <w:r>
        <w:rPr>
          <w:rFonts w:hint="default" w:ascii="Arial" w:hAnsi="Arial" w:cs="Arial"/>
        </w:rPr>
        <w:t xml:space="preserve"> file (containing students, courses, etc).</w:t>
      </w:r>
    </w:p>
    <w:p w14:paraId="609B40A6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Click </w:t>
      </w:r>
      <w:r>
        <w:rPr>
          <w:rStyle w:val="13"/>
          <w:rFonts w:hint="default" w:ascii="Arial" w:hAnsi="Arial" w:cs="Arial"/>
        </w:rPr>
        <w:t>Go</w:t>
      </w:r>
      <w:r>
        <w:rPr>
          <w:rFonts w:hint="default" w:ascii="Arial" w:hAnsi="Arial" w:cs="Arial"/>
        </w:rPr>
        <w:t xml:space="preserve"> </w:t>
      </w:r>
    </w:p>
    <w:p w14:paraId="45306023">
      <w:pPr>
        <w:pStyle w:val="4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Step 5: Open Your Project</w:t>
      </w:r>
    </w:p>
    <w:p w14:paraId="08AA52A3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In your browser, type: </w:t>
      </w:r>
      <w:r>
        <w:rPr>
          <w:rFonts w:hint="default" w:ascii="Arial" w:hAnsi="Arial" w:cs="Arial"/>
        </w:rPr>
        <w:fldChar w:fldCharType="begin"/>
      </w:r>
      <w:r>
        <w:rPr>
          <w:rFonts w:hint="default" w:ascii="Arial" w:hAnsi="Arial" w:cs="Arial"/>
        </w:rPr>
        <w:instrText xml:space="preserve"> HYPERLINK "http://localhost/school_system" \t "_new" </w:instrText>
      </w:r>
      <w:r>
        <w:rPr>
          <w:rFonts w:hint="default" w:ascii="Arial" w:hAnsi="Arial" w:cs="Arial"/>
        </w:rPr>
        <w:fldChar w:fldCharType="separate"/>
      </w:r>
      <w:r>
        <w:rPr>
          <w:rStyle w:val="11"/>
          <w:rFonts w:hint="default" w:ascii="Arial" w:hAnsi="Arial" w:cs="Arial"/>
        </w:rPr>
        <w:t>http://localhost/school_system</w:t>
      </w:r>
      <w:r>
        <w:rPr>
          <w:rFonts w:hint="default" w:ascii="Arial" w:hAnsi="Arial" w:cs="Arial"/>
        </w:rPr>
        <w:fldChar w:fldCharType="end"/>
      </w:r>
    </w:p>
    <w:p w14:paraId="62A3838F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You will see your beautiful fancy dashboard! </w:t>
      </w:r>
      <w:bookmarkStart w:id="0" w:name="_GoBack"/>
      <w:bookmarkEnd w:id="0"/>
    </w:p>
    <w:p w14:paraId="6B7AC356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3.  Managing Students</w:t>
      </w:r>
      <w:r>
        <w:rPr>
          <w:rFonts w:hint="default" w:ascii="Arial" w:hAnsi="Arial" w:cs="Arial"/>
        </w:rPr>
        <w:br w:type="textWrapping"/>
      </w:r>
      <w:r>
        <w:drawing>
          <wp:inline distT="0" distB="0" distL="114300" distR="114300">
            <wp:extent cx="5271135" cy="848995"/>
            <wp:effectExtent l="0" t="0" r="5715" b="8255"/>
            <wp:docPr id="1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01C8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Click </w:t>
      </w:r>
      <w:r>
        <w:rPr>
          <w:rStyle w:val="13"/>
          <w:rFonts w:hint="default" w:ascii="Arial" w:hAnsi="Arial" w:cs="Arial"/>
        </w:rPr>
        <w:t>"Manage Students"</w:t>
      </w:r>
      <w:r>
        <w:rPr>
          <w:rFonts w:hint="default" w:ascii="Arial" w:hAnsi="Arial" w:cs="Arial"/>
        </w:rPr>
        <w:t xml:space="preserve"> on the Home Dashboard.</w:t>
      </w:r>
    </w:p>
    <w:p w14:paraId="569FF8F9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453390</wp:posOffset>
            </wp:positionV>
            <wp:extent cx="5266690" cy="1699260"/>
            <wp:effectExtent l="0" t="0" r="10160" b="15240"/>
            <wp:wrapSquare wrapText="bothSides"/>
            <wp:docPr id="3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</w:rPr>
        <w:t>View, add, edit, or delete student records easily</w:t>
      </w:r>
    </w:p>
    <w:p w14:paraId="389EEFA7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br w:type="textWrapping"/>
      </w:r>
    </w:p>
    <w:p w14:paraId="5EA1D9E0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278130</wp:posOffset>
            </wp:positionH>
            <wp:positionV relativeFrom="paragraph">
              <wp:posOffset>-59055</wp:posOffset>
            </wp:positionV>
            <wp:extent cx="5576570" cy="2966085"/>
            <wp:effectExtent l="0" t="0" r="5080" b="5715"/>
            <wp:wrapNone/>
            <wp:docPr id="2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522E79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45E859B0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4218E8AA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085BD1D9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06CF0322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54B589CC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</w:p>
    <w:p w14:paraId="5E14E007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4.  Managing Courses</w:t>
      </w:r>
    </w:p>
    <w:p w14:paraId="2DA49E34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drawing>
          <wp:inline distT="0" distB="0" distL="114300" distR="114300">
            <wp:extent cx="5271135" cy="675640"/>
            <wp:effectExtent l="0" t="0" r="5715" b="10160"/>
            <wp:docPr id="2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</w:rPr>
        <w:t xml:space="preserve">Click </w:t>
      </w:r>
      <w:r>
        <w:rPr>
          <w:rStyle w:val="13"/>
          <w:rFonts w:hint="default" w:ascii="Arial" w:hAnsi="Arial" w:cs="Arial"/>
        </w:rPr>
        <w:t>"Manage Courses"</w:t>
      </w:r>
      <w:r>
        <w:rPr>
          <w:rFonts w:hint="default" w:ascii="Arial" w:hAnsi="Arial" w:cs="Arial"/>
        </w:rPr>
        <w:t>.</w:t>
      </w:r>
    </w:p>
    <w:p w14:paraId="7DDACE69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View, add, edit, or delete courses offered.</w:t>
      </w:r>
      <w:r>
        <w:rPr>
          <w:rFonts w:hint="default" w:ascii="Arial" w:hAnsi="Arial" w:cs="Arial"/>
        </w:rPr>
        <w:br w:type="textWrapping"/>
      </w:r>
      <w:r>
        <w:drawing>
          <wp:inline distT="0" distB="0" distL="114300" distR="114300">
            <wp:extent cx="5266055" cy="1768475"/>
            <wp:effectExtent l="0" t="0" r="10795" b="3175"/>
            <wp:docPr id="3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975485"/>
            <wp:effectExtent l="0" t="0" r="11430" b="5715"/>
            <wp:docPr id="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Arial" w:hAnsi="Arial" w:cs="Arial"/>
        </w:rPr>
        <w:br w:type="textWrapping"/>
      </w:r>
    </w:p>
    <w:p w14:paraId="4D6214C3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5.  Managing Enrollments</w:t>
      </w:r>
      <w:r>
        <w:rPr>
          <w:rFonts w:hint="default" w:ascii="Arial" w:hAnsi="Arial" w:cs="Arial"/>
        </w:rPr>
        <w:br w:type="textWrapping"/>
      </w:r>
      <w:r>
        <w:drawing>
          <wp:inline distT="0" distB="0" distL="114300" distR="114300">
            <wp:extent cx="5273040" cy="668020"/>
            <wp:effectExtent l="0" t="0" r="3810" b="17780"/>
            <wp:docPr id="2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65CA9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Click </w:t>
      </w:r>
      <w:r>
        <w:rPr>
          <w:rStyle w:val="13"/>
          <w:rFonts w:hint="default" w:ascii="Arial" w:hAnsi="Arial" w:cs="Arial"/>
        </w:rPr>
        <w:t>"Manage Enrollments"</w:t>
      </w:r>
      <w:r>
        <w:rPr>
          <w:rFonts w:hint="default" w:ascii="Arial" w:hAnsi="Arial" w:cs="Arial"/>
        </w:rPr>
        <w:t>.</w:t>
      </w:r>
    </w:p>
    <w:p w14:paraId="1E7E8F3B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Enroll students into courses.</w:t>
      </w:r>
      <w:r>
        <w:rPr>
          <w:rFonts w:hint="default" w:ascii="Arial" w:hAnsi="Arial" w:cs="Arial"/>
        </w:rPr>
        <w:br w:type="textWrapping"/>
      </w:r>
      <w:r>
        <w:drawing>
          <wp:inline distT="0" distB="0" distL="114300" distR="114300">
            <wp:extent cx="5272405" cy="1904365"/>
            <wp:effectExtent l="0" t="0" r="4445" b="635"/>
            <wp:docPr id="2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9C97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Edit or delete enrollment records if needed.</w:t>
      </w:r>
      <w:r>
        <w:rPr>
          <w:rFonts w:hint="default" w:ascii="Arial" w:hAnsi="Arial" w:cs="Arial"/>
        </w:rPr>
        <w:br w:type="textWrapping"/>
      </w:r>
      <w:r>
        <w:drawing>
          <wp:inline distT="0" distB="0" distL="114300" distR="114300">
            <wp:extent cx="5266055" cy="2167890"/>
            <wp:effectExtent l="0" t="0" r="10795" b="3810"/>
            <wp:docPr id="3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</w:rPr>
        <w:br w:type="textWrapping"/>
      </w:r>
    </w:p>
    <w:p w14:paraId="7AED84B5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6.  Managing Grades</w:t>
      </w:r>
      <w:r>
        <w:rPr>
          <w:rFonts w:hint="default" w:ascii="Arial" w:hAnsi="Arial" w:cs="Arial"/>
        </w:rPr>
        <w:br w:type="textWrapping"/>
      </w:r>
      <w:r>
        <w:drawing>
          <wp:inline distT="0" distB="0" distL="114300" distR="114300">
            <wp:extent cx="4762500" cy="752475"/>
            <wp:effectExtent l="0" t="0" r="0" b="9525"/>
            <wp:docPr id="2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7116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Click </w:t>
      </w:r>
      <w:r>
        <w:rPr>
          <w:rStyle w:val="13"/>
          <w:rFonts w:hint="default" w:ascii="Arial" w:hAnsi="Arial" w:cs="Arial"/>
        </w:rPr>
        <w:t>"Manage Grades"</w:t>
      </w:r>
      <w:r>
        <w:rPr>
          <w:rFonts w:hint="default" w:ascii="Arial" w:hAnsi="Arial" w:cs="Arial"/>
        </w:rPr>
        <w:t>.</w:t>
      </w:r>
    </w:p>
    <w:p w14:paraId="26D23C9B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Assign, update, or delete student grades for their courses.</w:t>
      </w:r>
      <w:r>
        <w:rPr>
          <w:rFonts w:hint="default" w:ascii="Arial" w:hAnsi="Arial" w:cs="Arial"/>
        </w:rPr>
        <w:br w:type="textWrapping"/>
      </w:r>
      <w:r>
        <w:drawing>
          <wp:inline distT="0" distB="0" distL="114300" distR="114300">
            <wp:extent cx="5269230" cy="1917065"/>
            <wp:effectExtent l="0" t="0" r="7620" b="6985"/>
            <wp:docPr id="3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</w:rPr>
        <w:br w:type="textWrapping"/>
      </w:r>
      <w:r>
        <w:drawing>
          <wp:inline distT="0" distB="0" distL="114300" distR="114300">
            <wp:extent cx="5266055" cy="1097915"/>
            <wp:effectExtent l="0" t="0" r="10795" b="6985"/>
            <wp:docPr id="2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FBCA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7.  Searching Students and Enrollments</w:t>
      </w:r>
    </w:p>
    <w:p w14:paraId="4A7674D0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Click </w:t>
      </w:r>
      <w:r>
        <w:rPr>
          <w:rStyle w:val="13"/>
          <w:rFonts w:hint="default" w:ascii="Arial" w:hAnsi="Arial" w:cs="Arial"/>
        </w:rPr>
        <w:t>"Search Students"</w:t>
      </w:r>
      <w:r>
        <w:rPr>
          <w:rFonts w:hint="default" w:ascii="Arial" w:hAnsi="Arial" w:cs="Arial"/>
        </w:rPr>
        <w:t xml:space="preserve"> or </w:t>
      </w:r>
      <w:r>
        <w:rPr>
          <w:rStyle w:val="13"/>
          <w:rFonts w:hint="default" w:ascii="Arial" w:hAnsi="Arial" w:cs="Arial"/>
        </w:rPr>
        <w:t>"Search Enrollments"</w:t>
      </w:r>
      <w:r>
        <w:rPr>
          <w:rFonts w:hint="default" w:ascii="Arial" w:hAnsi="Arial" w:cs="Arial"/>
        </w:rPr>
        <w:t>.</w:t>
      </w:r>
    </w:p>
    <w:p w14:paraId="79F2B298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Enter keywords (student name, course) to find quick results.</w:t>
      </w:r>
    </w:p>
    <w:p w14:paraId="34AE1FE2">
      <w:pPr>
        <w:pStyle w:val="3"/>
        <w:keepNext w:val="0"/>
        <w:keepLines w:val="0"/>
        <w:widowControl/>
        <w:suppressLineNumbers w:val="0"/>
        <w:rPr>
          <w:rFonts w:hint="default" w:ascii="Arial" w:hAnsi="Arial" w:cs="Arial"/>
        </w:rPr>
      </w:pPr>
      <w:r>
        <w:rPr>
          <w:rFonts w:hint="default" w:ascii="Arial" w:hAnsi="Arial" w:cs="Arial"/>
        </w:rPr>
        <w:t>8. Requirements to Run</w:t>
      </w:r>
    </w:p>
    <w:p w14:paraId="68E9F8F5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  <w:lang w:val="en-US"/>
        </w:rPr>
        <w:t xml:space="preserve">- </w:t>
      </w:r>
      <w:r>
        <w:rPr>
          <w:rFonts w:hint="default" w:ascii="Arial" w:hAnsi="Arial" w:cs="Arial"/>
        </w:rPr>
        <w:t>XAMPP or equivalent server environment.</w:t>
      </w:r>
    </w:p>
    <w:p w14:paraId="688F1076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  <w:lang w:val="en-US"/>
        </w:rPr>
        <w:t xml:space="preserve">- </w:t>
      </w:r>
      <w:r>
        <w:rPr>
          <w:rFonts w:hint="default" w:ascii="Arial" w:hAnsi="Arial" w:cs="Arial"/>
        </w:rPr>
        <w:t>PHP installed.</w:t>
      </w:r>
    </w:p>
    <w:p w14:paraId="741238BE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Arial" w:hAnsi="Arial" w:cs="Arial"/>
        </w:rPr>
      </w:pPr>
      <w:r>
        <w:rPr>
          <w:rFonts w:hint="default" w:ascii="Arial" w:hAnsi="Arial" w:cs="Arial"/>
          <w:lang w:val="en-US"/>
        </w:rPr>
        <w:t xml:space="preserve">- </w:t>
      </w:r>
      <w:r>
        <w:rPr>
          <w:rFonts w:hint="default" w:ascii="Arial" w:hAnsi="Arial" w:cs="Arial"/>
        </w:rPr>
        <w:t>MySQL database set up.</w:t>
      </w:r>
    </w:p>
    <w:p w14:paraId="582D73F5">
      <w:pPr>
        <w:pStyle w:val="12"/>
        <w:keepNext w:val="0"/>
        <w:keepLines w:val="0"/>
        <w:widowControl/>
        <w:suppressLineNumbers w:val="0"/>
        <w:spacing w:before="0" w:beforeAutospacing="1" w:after="0" w:afterAutospacing="1"/>
        <w:ind w:left="720" w:right="0" w:firstLine="120" w:firstLineChars="50"/>
        <w:rPr>
          <w:rFonts w:hint="default" w:ascii="Arial" w:hAnsi="Arial" w:cs="Arial"/>
        </w:rPr>
      </w:pPr>
      <w:r>
        <w:rPr>
          <w:rFonts w:hint="default" w:ascii="Arial" w:hAnsi="Arial" w:cs="Arial"/>
          <w:lang w:val="en-US"/>
        </w:rPr>
        <w:t>-</w:t>
      </w:r>
      <w:r>
        <w:rPr>
          <w:rFonts w:hint="default" w:ascii="Arial" w:hAnsi="Arial" w:cs="Arial"/>
        </w:rPr>
        <w:t>Web browser to access the system.</w:t>
      </w:r>
    </w:p>
    <w:p w14:paraId="2AE26AA2">
      <w:pPr>
        <w:rPr>
          <w:rFonts w:hint="default" w:ascii="Arial" w:hAnsi="Arial" w:cs="Arial"/>
          <w:b/>
          <w:bCs/>
          <w:sz w:val="27"/>
          <w:szCs w:val="27"/>
          <w:lang w:val="en-US"/>
        </w:rPr>
      </w:pPr>
    </w:p>
    <w:sectPr>
      <w:pgSz w:w="11906" w:h="18720"/>
      <w:pgMar w:top="1440" w:right="1800" w:bottom="1440" w:left="180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F28C88"/>
    <w:multiLevelType w:val="singleLevel"/>
    <w:tmpl w:val="BFF28C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D07789"/>
    <w:rsid w:val="48D07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5"/>
    <w:uiPriority w:val="0"/>
    <w:rPr>
      <w:color w:val="0000FF"/>
      <w:u w:val="single"/>
    </w:rPr>
  </w:style>
  <w:style w:type="paragraph" w:styleId="1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3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186</TotalTime>
  <ScaleCrop>false</ScaleCrop>
  <LinksUpToDate>false</LinksUpToDate>
  <CharactersWithSpaces>0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2025-04-27T05:32:00Z</dcterms:created>
  <dc:creator>Flandre</dc:creator>
  <cp:lastModifiedBy>Flandre</cp:lastModifiedBy>
  <dcterms:modified xsi:type="dcterms:W3CDTF">2025-04-27T08:38:59Z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2057-12.2.0.20796</vt:lpwstr>
  </property>
  <property fmtid="{D5CDD505-2E9C-101B-9397-08002B2CF9AE}" pid="3" name="ICV">
    <vt:lpwstr>90461CAC4DBD45F3A39FBE375BE2DD16_11</vt:lpwstr>
  </property>
</Properties>
</file>