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E023" w14:textId="0FE2D481" w:rsidR="00415BC2" w:rsidRDefault="00415BC2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15BC2">
        <w:rPr>
          <w:rFonts w:ascii="Times New Roman" w:hAnsi="Times New Roman" w:cs="Times New Roman"/>
          <w:b/>
          <w:bCs/>
          <w:sz w:val="24"/>
          <w:szCs w:val="24"/>
        </w:rPr>
        <w:t xml:space="preserve">оркшоп </w:t>
      </w:r>
      <w:r>
        <w:rPr>
          <w:rFonts w:ascii="Times New Roman" w:hAnsi="Times New Roman" w:cs="Times New Roman"/>
          <w:b/>
          <w:bCs/>
          <w:sz w:val="24"/>
          <w:szCs w:val="24"/>
        </w:rPr>
        <w:t>в рамках дисциплины</w:t>
      </w:r>
      <w:r w:rsidRPr="00415BC2">
        <w:rPr>
          <w:rFonts w:ascii="Times New Roman" w:hAnsi="Times New Roman" w:cs="Times New Roman"/>
          <w:b/>
          <w:bCs/>
          <w:sz w:val="24"/>
          <w:szCs w:val="24"/>
        </w:rPr>
        <w:t xml:space="preserve"> "Прикладная биоинформатика: 3C-технологии".</w:t>
      </w:r>
    </w:p>
    <w:p w14:paraId="45706BA0" w14:textId="71A2F2C2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Отчет по анализу данных Hi-C</w:t>
      </w:r>
    </w:p>
    <w:p w14:paraId="04DDB5E4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5FBF6143" w14:textId="41E2E271" w:rsidR="00415BC2" w:rsidRDefault="00415BC2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BC2">
        <w:rPr>
          <w:rFonts w:ascii="Times New Roman" w:hAnsi="Times New Roman" w:cs="Times New Roman"/>
          <w:sz w:val="24"/>
          <w:szCs w:val="24"/>
        </w:rPr>
        <w:t>Hi-C (High-</w:t>
      </w:r>
      <w:proofErr w:type="spellStart"/>
      <w:r w:rsidRPr="00415BC2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Pr="0041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C2">
        <w:rPr>
          <w:rFonts w:ascii="Times New Roman" w:hAnsi="Times New Roman" w:cs="Times New Roman"/>
          <w:sz w:val="24"/>
          <w:szCs w:val="24"/>
        </w:rPr>
        <w:t>Chromosome</w:t>
      </w:r>
      <w:proofErr w:type="spellEnd"/>
      <w:r w:rsidRPr="0041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C2">
        <w:rPr>
          <w:rFonts w:ascii="Times New Roman" w:hAnsi="Times New Roman" w:cs="Times New Roman"/>
          <w:sz w:val="24"/>
          <w:szCs w:val="24"/>
        </w:rPr>
        <w:t>Conformation</w:t>
      </w:r>
      <w:proofErr w:type="spellEnd"/>
      <w:r w:rsidRPr="00415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BC2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415B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BC2">
        <w:rPr>
          <w:rFonts w:ascii="Times New Roman" w:hAnsi="Times New Roman" w:cs="Times New Roman"/>
          <w:sz w:val="24"/>
          <w:szCs w:val="24"/>
        </w:rPr>
        <w:t>позволя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15BC2">
        <w:rPr>
          <w:rFonts w:ascii="Times New Roman" w:hAnsi="Times New Roman" w:cs="Times New Roman"/>
          <w:sz w:val="24"/>
          <w:szCs w:val="24"/>
        </w:rPr>
        <w:t>т изучать пространственную организацию хромосом с более высоким разрешением и в более крупном масштабе.</w:t>
      </w:r>
    </w:p>
    <w:p w14:paraId="7B098D8A" w14:textId="3D038F3D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 xml:space="preserve">Этот отчет предоставляет детальное описание процесса анализа данных Hi-C, выполненного в рамках </w:t>
      </w:r>
      <w:r w:rsidR="00415BC2">
        <w:rPr>
          <w:rFonts w:ascii="Times New Roman" w:hAnsi="Times New Roman" w:cs="Times New Roman"/>
          <w:sz w:val="24"/>
          <w:szCs w:val="24"/>
        </w:rPr>
        <w:t>изучаемой дисциплины</w:t>
      </w:r>
      <w:r w:rsidRPr="00F83B2F">
        <w:rPr>
          <w:rFonts w:ascii="Times New Roman" w:hAnsi="Times New Roman" w:cs="Times New Roman"/>
          <w:sz w:val="24"/>
          <w:szCs w:val="24"/>
        </w:rPr>
        <w:t>. В процессе работы использовались различные инструменты и пакеты для подготовки, обработки и визуализации данных. Основной целью было воспроизведение анализа, описанного в руководствах и документации, а также представление результатов в виде контактных матриц и их дальнейшего анализа.</w:t>
      </w:r>
    </w:p>
    <w:p w14:paraId="3887EA55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Настройка окружения</w:t>
      </w:r>
    </w:p>
    <w:p w14:paraId="108118E6" w14:textId="256838D4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 xml:space="preserve">Для обеспечения изолированного и воспроизводимого анализа на локальной машине был установлен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. Использовался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-образ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duplexa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>/4dn-</w:t>
      </w:r>
      <w:proofErr w:type="gramStart"/>
      <w:r w:rsidRPr="00F83B2F">
        <w:rPr>
          <w:rFonts w:ascii="Times New Roman" w:hAnsi="Times New Roman" w:cs="Times New Roman"/>
          <w:sz w:val="24"/>
          <w:szCs w:val="24"/>
        </w:rPr>
        <w:t>hic:v</w:t>
      </w:r>
      <w:proofErr w:type="gramEnd"/>
      <w:r w:rsidRPr="00F83B2F">
        <w:rPr>
          <w:rFonts w:ascii="Times New Roman" w:hAnsi="Times New Roman" w:cs="Times New Roman"/>
          <w:sz w:val="24"/>
          <w:szCs w:val="24"/>
        </w:rPr>
        <w:t>42, включающий все необходимые инструменты и зависимости для работы с данными Hi-C.</w:t>
      </w:r>
    </w:p>
    <w:p w14:paraId="2789BCE0" w14:textId="2A58D12B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 xml:space="preserve">Также была установлена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для управления пакетами и создания виртуального окружения. В данном окружении были установлены необходимые пакеты, включая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Higlass-manager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>.</w:t>
      </w:r>
    </w:p>
    <w:p w14:paraId="6A1F933F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Получение и подготовка данных</w:t>
      </w:r>
    </w:p>
    <w:p w14:paraId="1401768B" w14:textId="2C5D2248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>Данные были загружены в домашний каталог ~/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/ для дальнейшей обработки. Для создания файла </w:t>
      </w:r>
      <w:proofErr w:type="gramStart"/>
      <w:r w:rsidRPr="00F83B2F">
        <w:rPr>
          <w:rFonts w:ascii="Times New Roman" w:hAnsi="Times New Roman" w:cs="Times New Roman"/>
          <w:sz w:val="24"/>
          <w:szCs w:val="24"/>
        </w:rPr>
        <w:t>формата .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cool</w:t>
      </w:r>
      <w:proofErr w:type="spellEnd"/>
      <w:proofErr w:type="gramEnd"/>
      <w:r w:rsidRPr="00F83B2F">
        <w:rPr>
          <w:rFonts w:ascii="Times New Roman" w:hAnsi="Times New Roman" w:cs="Times New Roman"/>
          <w:sz w:val="24"/>
          <w:szCs w:val="24"/>
        </w:rPr>
        <w:t xml:space="preserve"> использовался инструмент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cooler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, который агрегировал список пар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ридов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>.</w:t>
      </w:r>
    </w:p>
    <w:p w14:paraId="172D6659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Анализ данных</w:t>
      </w:r>
    </w:p>
    <w:p w14:paraId="43BC327B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Построение контактной матрицы</w:t>
      </w:r>
    </w:p>
    <w:p w14:paraId="25E983D5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 xml:space="preserve">Геном был разбит на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бины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фиксированного размера 1 Мб с помощью команды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cooler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makebins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>.</w:t>
      </w:r>
    </w:p>
    <w:p w14:paraId="0A73527B" w14:textId="6EF6C65D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 xml:space="preserve">Построена контактная матрица для данных GM12878 на разрешении 1 Мб с помощью команды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cooler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83B2F">
        <w:rPr>
          <w:rFonts w:ascii="Times New Roman" w:hAnsi="Times New Roman" w:cs="Times New Roman"/>
          <w:sz w:val="24"/>
          <w:szCs w:val="24"/>
        </w:rPr>
        <w:t xml:space="preserve">агрегирует парные чтения и записывает их в </w:t>
      </w:r>
      <w:proofErr w:type="gramStart"/>
      <w:r w:rsidRPr="00F83B2F">
        <w:rPr>
          <w:rFonts w:ascii="Times New Roman" w:hAnsi="Times New Roman" w:cs="Times New Roman"/>
          <w:sz w:val="24"/>
          <w:szCs w:val="24"/>
        </w:rPr>
        <w:t>формат .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cool</w:t>
      </w:r>
      <w:proofErr w:type="spellEnd"/>
      <w:proofErr w:type="gramEnd"/>
      <w:r w:rsidRPr="00F83B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2FF2D5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Нормализация матрицы</w:t>
      </w:r>
    </w:p>
    <w:p w14:paraId="1FE10E56" w14:textId="1E506A60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 xml:space="preserve">Для нормализации контактной матрицы использовался инструмент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cooler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>, что позволило достичь равномерных сумм строк и столбцов в глобальной контактной матрице.</w:t>
      </w:r>
    </w:p>
    <w:p w14:paraId="17EFC273" w14:textId="77777777" w:rsidR="00F83B2F" w:rsidRP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B2F">
        <w:rPr>
          <w:rFonts w:ascii="Times New Roman" w:hAnsi="Times New Roman" w:cs="Times New Roman"/>
          <w:b/>
          <w:bCs/>
          <w:sz w:val="24"/>
          <w:szCs w:val="24"/>
        </w:rPr>
        <w:t>Визуализация данных</w:t>
      </w:r>
    </w:p>
    <w:p w14:paraId="7492F5A2" w14:textId="6679587E" w:rsidR="00F83B2F" w:rsidRDefault="00F83B2F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t xml:space="preserve">Для визуализации контактных матриц использовался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cooler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 xml:space="preserve">, который позволяет отображать контактные матрицы с использованием библиотеки </w:t>
      </w:r>
      <w:proofErr w:type="spellStart"/>
      <w:r w:rsidRPr="00F83B2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83B2F">
        <w:rPr>
          <w:rFonts w:ascii="Times New Roman" w:hAnsi="Times New Roman" w:cs="Times New Roman"/>
          <w:sz w:val="24"/>
          <w:szCs w:val="24"/>
        </w:rPr>
        <w:t>.</w:t>
      </w:r>
    </w:p>
    <w:p w14:paraId="7A89CA55" w14:textId="77777777" w:rsidR="000B7290" w:rsidRDefault="000B7290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4AEE9" w14:textId="20FDF859" w:rsidR="005537BD" w:rsidRPr="005537BD" w:rsidRDefault="000B7290" w:rsidP="00DF7A5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р</w:t>
      </w:r>
      <w:r w:rsidRPr="000B7290">
        <w:rPr>
          <w:rFonts w:ascii="Times New Roman" w:hAnsi="Times New Roman" w:cs="Times New Roman"/>
          <w:sz w:val="24"/>
          <w:szCs w:val="24"/>
        </w:rPr>
        <w:t>езультаты представлены в виде интерактивных контактных карт, позволяющих исследовать пространственную организацию генома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37B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452A87" w14:textId="6EC1FEB1" w:rsidR="000B7290" w:rsidRPr="000B7290" w:rsidRDefault="000B7290" w:rsidP="005537BD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2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Описание результатов визуализации в </w:t>
      </w:r>
      <w:bookmarkStart w:id="0" w:name="_Hlk168862219"/>
      <w:proofErr w:type="spellStart"/>
      <w:r w:rsidRPr="000B7290">
        <w:rPr>
          <w:rFonts w:ascii="Times New Roman" w:hAnsi="Times New Roman" w:cs="Times New Roman"/>
          <w:b/>
          <w:bCs/>
          <w:sz w:val="24"/>
          <w:szCs w:val="24"/>
        </w:rPr>
        <w:t>HiGlass</w:t>
      </w:r>
      <w:bookmarkEnd w:id="0"/>
      <w:proofErr w:type="spellEnd"/>
    </w:p>
    <w:p w14:paraId="63200B7A" w14:textId="690E7698" w:rsidR="000B7290" w:rsidRDefault="000B7290" w:rsidP="005537BD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12B7B" wp14:editId="5676D015">
            <wp:extent cx="6534150" cy="3828415"/>
            <wp:effectExtent l="0" t="0" r="0" b="0"/>
            <wp:docPr id="103015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794" cy="3829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57AAA" w14:textId="32F39024" w:rsidR="00415BC2" w:rsidRDefault="00DF7A50" w:rsidP="00DF7A50">
      <w:pPr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№1. Результаты визуализации в </w:t>
      </w:r>
      <w:proofErr w:type="spellStart"/>
      <w:r w:rsidRPr="00DF7A50">
        <w:rPr>
          <w:rFonts w:ascii="Times New Roman" w:hAnsi="Times New Roman" w:cs="Times New Roman"/>
          <w:sz w:val="24"/>
          <w:szCs w:val="24"/>
        </w:rPr>
        <w:t>HiGlass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CF25FA">
          <w:rPr>
            <w:rStyle w:val="ac"/>
            <w:rFonts w:ascii="Times New Roman" w:hAnsi="Times New Roman" w:cs="Times New Roman"/>
            <w:sz w:val="24"/>
            <w:szCs w:val="24"/>
          </w:rPr>
          <w:t>http://higlass.io/l/?d=cCq4OQjLSmi8hholmLFssA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2A2532B" w14:textId="77777777" w:rsidR="00DF7A50" w:rsidRDefault="00DF7A50" w:rsidP="00DF7A50">
      <w:pPr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96DD91" w14:textId="715DB4F2" w:rsidR="000B7290" w:rsidRPr="000B7290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 xml:space="preserve">На предоставленном </w:t>
      </w:r>
      <w:r w:rsidR="00DF7A50">
        <w:rPr>
          <w:rFonts w:ascii="Times New Roman" w:hAnsi="Times New Roman" w:cs="Times New Roman"/>
          <w:sz w:val="24"/>
          <w:szCs w:val="24"/>
        </w:rPr>
        <w:t>рисунке №1</w:t>
      </w:r>
      <w:r w:rsidRPr="000B7290">
        <w:rPr>
          <w:rFonts w:ascii="Times New Roman" w:hAnsi="Times New Roman" w:cs="Times New Roman"/>
          <w:sz w:val="24"/>
          <w:szCs w:val="24"/>
        </w:rPr>
        <w:t xml:space="preserve"> показаны результаты визуализации данных Hi-C с использованием </w:t>
      </w:r>
      <w:proofErr w:type="spellStart"/>
      <w:r w:rsidRPr="000B7290">
        <w:rPr>
          <w:rFonts w:ascii="Times New Roman" w:hAnsi="Times New Roman" w:cs="Times New Roman"/>
          <w:sz w:val="24"/>
          <w:szCs w:val="24"/>
        </w:rPr>
        <w:t>HiGlass</w:t>
      </w:r>
      <w:proofErr w:type="spellEnd"/>
      <w:r w:rsidRPr="000B72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7290">
        <w:rPr>
          <w:rFonts w:ascii="Times New Roman" w:hAnsi="Times New Roman" w:cs="Times New Roman"/>
          <w:sz w:val="24"/>
          <w:szCs w:val="24"/>
        </w:rPr>
        <w:t>HiGlass</w:t>
      </w:r>
      <w:proofErr w:type="spellEnd"/>
      <w:r w:rsidRPr="000B7290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визуализации и анализа данных геномных контактов, таких как данные Hi-C.</w:t>
      </w:r>
    </w:p>
    <w:p w14:paraId="2C467CC9" w14:textId="45C36DB5" w:rsidR="000B7290" w:rsidRPr="000B7290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>Изображение показыва</w:t>
      </w:r>
      <w:r w:rsidR="005537BD">
        <w:rPr>
          <w:rFonts w:ascii="Times New Roman" w:hAnsi="Times New Roman" w:cs="Times New Roman"/>
          <w:sz w:val="24"/>
          <w:szCs w:val="24"/>
        </w:rPr>
        <w:t>ет</w:t>
      </w:r>
      <w:r w:rsidRPr="000B7290">
        <w:rPr>
          <w:rFonts w:ascii="Times New Roman" w:hAnsi="Times New Roman" w:cs="Times New Roman"/>
          <w:sz w:val="24"/>
          <w:szCs w:val="24"/>
        </w:rPr>
        <w:t xml:space="preserve"> различные участки контактной матрицы генома мыши (mm9) на разных уровнях разрешения.</w:t>
      </w:r>
    </w:p>
    <w:p w14:paraId="52188064" w14:textId="75549703" w:rsidR="000B7290" w:rsidRPr="005537BD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7BD">
        <w:rPr>
          <w:rFonts w:ascii="Times New Roman" w:hAnsi="Times New Roman" w:cs="Times New Roman"/>
          <w:b/>
          <w:bCs/>
          <w:sz w:val="24"/>
          <w:szCs w:val="24"/>
        </w:rPr>
        <w:t>Области контактных матриц:</w:t>
      </w:r>
    </w:p>
    <w:p w14:paraId="11025845" w14:textId="7F165DE9" w:rsidR="000B7290" w:rsidRPr="000B7290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 xml:space="preserve">Верхние две панели показывают контактные матрицы для двух различных областей хромосомы с использованием данных </w:t>
      </w:r>
      <w:proofErr w:type="spellStart"/>
      <w:r w:rsidRPr="000B7290">
        <w:rPr>
          <w:rFonts w:ascii="Times New Roman" w:hAnsi="Times New Roman" w:cs="Times New Roman"/>
          <w:sz w:val="24"/>
          <w:szCs w:val="24"/>
        </w:rPr>
        <w:t>Schwarzer</w:t>
      </w:r>
      <w:proofErr w:type="spellEnd"/>
      <w:r w:rsidRPr="000B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290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B7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290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0B7290">
        <w:rPr>
          <w:rFonts w:ascii="Times New Roman" w:hAnsi="Times New Roman" w:cs="Times New Roman"/>
          <w:sz w:val="24"/>
          <w:szCs w:val="24"/>
        </w:rPr>
        <w:t>. (2017)</w:t>
      </w:r>
      <w:r w:rsidR="005537BD">
        <w:rPr>
          <w:rFonts w:ascii="Times New Roman" w:hAnsi="Times New Roman" w:cs="Times New Roman"/>
          <w:sz w:val="24"/>
          <w:szCs w:val="24"/>
        </w:rPr>
        <w:t xml:space="preserve"> </w:t>
      </w:r>
      <w:r w:rsidR="005537BD">
        <w:rPr>
          <w:rFonts w:ascii="Times New Roman" w:hAnsi="Times New Roman" w:cs="Times New Roman"/>
          <w:sz w:val="24"/>
          <w:szCs w:val="24"/>
          <w:lang w:val="en-US"/>
        </w:rPr>
        <w:t>NPBL</w:t>
      </w:r>
      <w:r w:rsidR="005537BD">
        <w:rPr>
          <w:rFonts w:ascii="Times New Roman" w:hAnsi="Times New Roman" w:cs="Times New Roman"/>
          <w:sz w:val="24"/>
          <w:szCs w:val="24"/>
        </w:rPr>
        <w:t xml:space="preserve"> и</w:t>
      </w:r>
      <w:r w:rsidR="005537BD" w:rsidRPr="005537BD">
        <w:rPr>
          <w:rFonts w:ascii="Times New Roman" w:hAnsi="Times New Roman" w:cs="Times New Roman"/>
          <w:sz w:val="24"/>
          <w:szCs w:val="24"/>
        </w:rPr>
        <w:t xml:space="preserve"> </w:t>
      </w:r>
      <w:r w:rsidR="005537BD">
        <w:rPr>
          <w:rFonts w:ascii="Times New Roman" w:hAnsi="Times New Roman" w:cs="Times New Roman"/>
          <w:sz w:val="24"/>
          <w:szCs w:val="24"/>
          <w:lang w:val="en-US"/>
        </w:rPr>
        <w:t>WT</w:t>
      </w:r>
      <w:r w:rsidRPr="000B7290">
        <w:rPr>
          <w:rFonts w:ascii="Times New Roman" w:hAnsi="Times New Roman" w:cs="Times New Roman"/>
          <w:sz w:val="24"/>
          <w:szCs w:val="24"/>
        </w:rPr>
        <w:t xml:space="preserve"> при разрешении 128k.</w:t>
      </w:r>
    </w:p>
    <w:p w14:paraId="2200FDAD" w14:textId="0F1C1985" w:rsidR="000B7290" w:rsidRPr="000B7290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 xml:space="preserve">Нижние две панели показывают контактные матрицы для </w:t>
      </w:r>
      <w:r w:rsidR="005537BD">
        <w:rPr>
          <w:rFonts w:ascii="Times New Roman" w:hAnsi="Times New Roman" w:cs="Times New Roman"/>
          <w:sz w:val="24"/>
          <w:szCs w:val="24"/>
        </w:rPr>
        <w:t>этих же</w:t>
      </w:r>
      <w:r w:rsidRPr="000B7290">
        <w:rPr>
          <w:rFonts w:ascii="Times New Roman" w:hAnsi="Times New Roman" w:cs="Times New Roman"/>
          <w:sz w:val="24"/>
          <w:szCs w:val="24"/>
        </w:rPr>
        <w:t xml:space="preserve"> областей хромосомы на более низком разрешении (32k).</w:t>
      </w:r>
    </w:p>
    <w:p w14:paraId="6454481E" w14:textId="440BB991" w:rsidR="000B7290" w:rsidRPr="005537BD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7BD">
        <w:rPr>
          <w:rFonts w:ascii="Times New Roman" w:hAnsi="Times New Roman" w:cs="Times New Roman"/>
          <w:b/>
          <w:bCs/>
          <w:sz w:val="24"/>
          <w:szCs w:val="24"/>
        </w:rPr>
        <w:t>Геномная аннотация:</w:t>
      </w:r>
    </w:p>
    <w:p w14:paraId="3B36A032" w14:textId="788EFD10" w:rsidR="000B7290" w:rsidRPr="000B7290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>Над каждой матрицей отображены гены и другие важные элементы генома. Синие и красные стрелки указывают направление генов.</w:t>
      </w:r>
    </w:p>
    <w:p w14:paraId="6D535FCE" w14:textId="77777777" w:rsidR="000B7290" w:rsidRPr="000B7290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>Цветовая шкала указывает на плотность контактов: темно-красные области указывают на высокую плотность контактов (больше взаимодействий между этими регионами), тогда как светло-желтые и белые области указывают на низкую плотность контактов.</w:t>
      </w:r>
    </w:p>
    <w:p w14:paraId="328F4CFC" w14:textId="77777777" w:rsidR="000B7290" w:rsidRPr="000B7290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 xml:space="preserve">Диагональные линии на контактных картах указывают на </w:t>
      </w:r>
      <w:proofErr w:type="spellStart"/>
      <w:r w:rsidRPr="000B7290">
        <w:rPr>
          <w:rFonts w:ascii="Times New Roman" w:hAnsi="Times New Roman" w:cs="Times New Roman"/>
          <w:sz w:val="24"/>
          <w:szCs w:val="24"/>
        </w:rPr>
        <w:t>внутрихромосомные</w:t>
      </w:r>
      <w:proofErr w:type="spellEnd"/>
      <w:r w:rsidRPr="000B7290">
        <w:rPr>
          <w:rFonts w:ascii="Times New Roman" w:hAnsi="Times New Roman" w:cs="Times New Roman"/>
          <w:sz w:val="24"/>
          <w:szCs w:val="24"/>
        </w:rPr>
        <w:t xml:space="preserve"> взаимодействия.</w:t>
      </w:r>
    </w:p>
    <w:p w14:paraId="53124132" w14:textId="5F7CA06E" w:rsidR="000B7290" w:rsidRPr="00F83B2F" w:rsidRDefault="000B7290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90">
        <w:rPr>
          <w:rFonts w:ascii="Times New Roman" w:hAnsi="Times New Roman" w:cs="Times New Roman"/>
          <w:sz w:val="24"/>
          <w:szCs w:val="24"/>
        </w:rPr>
        <w:t>Контактные карты позволяют визуализировать и анализировать взаимодействия между различными участками генома</w:t>
      </w:r>
      <w:r w:rsidR="005537BD">
        <w:rPr>
          <w:rFonts w:ascii="Times New Roman" w:hAnsi="Times New Roman" w:cs="Times New Roman"/>
          <w:sz w:val="24"/>
          <w:szCs w:val="24"/>
        </w:rPr>
        <w:t>.</w:t>
      </w:r>
    </w:p>
    <w:p w14:paraId="66A23549" w14:textId="77777777" w:rsidR="00DF7A50" w:rsidRDefault="00DF7A50" w:rsidP="00423D4A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CFA5E" w14:textId="44ED8208" w:rsidR="00F83B2F" w:rsidRPr="005029BB" w:rsidRDefault="00F83B2F" w:rsidP="00423D4A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9BB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56344872" w14:textId="454AF344" w:rsidR="00366DD0" w:rsidRPr="00F83B2F" w:rsidRDefault="00F83B2F" w:rsidP="00423D4A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B2F">
        <w:rPr>
          <w:rFonts w:ascii="Times New Roman" w:hAnsi="Times New Roman" w:cs="Times New Roman"/>
          <w:sz w:val="24"/>
          <w:szCs w:val="24"/>
        </w:rPr>
        <w:lastRenderedPageBreak/>
        <w:t>В данном отчете был выполнен анализ данных Hi-C с использованием инструментов и методов, описанных в руководствах и документации. Были установлены и настроены необходимые окружения, выполнена загрузка и подготовка данных, построение и нормализация контактных матриц, а также их визуализация. Все этапы анализа выполнены с использованием контейнеризации для обеспечения воспроизводимости результатов.</w:t>
      </w:r>
    </w:p>
    <w:sectPr w:rsidR="00366DD0" w:rsidRPr="00F83B2F" w:rsidSect="000B7290">
      <w:pgSz w:w="11906" w:h="16838"/>
      <w:pgMar w:top="1134" w:right="113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919"/>
    <w:rsid w:val="000B7290"/>
    <w:rsid w:val="00366DD0"/>
    <w:rsid w:val="00415BC2"/>
    <w:rsid w:val="00423D4A"/>
    <w:rsid w:val="005029BB"/>
    <w:rsid w:val="00546334"/>
    <w:rsid w:val="005537BD"/>
    <w:rsid w:val="009D3306"/>
    <w:rsid w:val="00A676AF"/>
    <w:rsid w:val="00CB6919"/>
    <w:rsid w:val="00DF7A50"/>
    <w:rsid w:val="00F8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E99A"/>
  <w15:chartTrackingRefBased/>
  <w15:docId w15:val="{0F08E811-AC30-4113-82D3-54BB7CA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9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9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9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9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9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9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9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9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9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9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691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7A5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glass.io/l/?d=cCq4OQjLSmi8hholmLFss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Лебедева</dc:creator>
  <cp:keywords/>
  <dc:description/>
  <cp:lastModifiedBy>Анастасия Лебедева</cp:lastModifiedBy>
  <cp:revision>7</cp:revision>
  <dcterms:created xsi:type="dcterms:W3CDTF">2024-06-09T18:18:00Z</dcterms:created>
  <dcterms:modified xsi:type="dcterms:W3CDTF">2024-06-09T18:51:00Z</dcterms:modified>
</cp:coreProperties>
</file>