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5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7" w:type="pct"/>
          </w:tcPr>
          <w:p>
            <w:pPr>
              <w:pStyle w:val="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</w:p>
        </w:tc>
        <w:tc>
          <w:tcPr>
            <w:tcW w:w="1272" w:type="pct"/>
          </w:tcPr>
          <w:p>
            <w:pPr>
              <w:pStyle w:val="4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4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7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六</w:t>
            </w: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这是最后一周了，临近暑期训练营结束，相应地也变忙了，我要顾着两个项目。好想放假。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项目管控平台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1.继续寻找redis缓存失效的原因。最后发现是在http执行完后，有一个代码是删除redis的key的，所以导致redis缓存找不到以token的key值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2.对接前端移动端，细化功能。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3.用户被冻结后，会在user表中记录，但当冻结时间截止，应立即更新表单。利用定时器，自动更新表单。功能实现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4.强制用户登出功能，通过用户名与redis缓存中的信息匹配，若用户名相同，则删除该key值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5.查看项目对应的监控者，并撤销其监控身份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6.与后台进行接口联系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2022.8.16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1.冻结时间更新bug修复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2.发布项目、审核项目、用户强制下线、冻结用户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3.项目审核功能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4.项目冻结功能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2022.8.17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1.邀请成功发布者、申请监控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2.服务端日志信息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3.完成Js错误的分类别查询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4.完成url的js错误查询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2022.8.18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1.完成消息功能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2.完成资源错误的路径显示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3.完成资源错误的数量统计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4.完成用户消息处理（查看自己发布的申请信息），申请消息的同意拒绝，前端js信息展示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2022.8.19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1.完成资源错误统计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2.进行多线程优化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3.完成性能分析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4.完成各种Error接口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5.解决了客户端依赖在已有全局异常处理的情况下，无法截取异常的问题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2022.8.20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1.最终版本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2.完成管理员日志功能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算法可视化平台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2022-8-14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  <w:lang w:val="en-US" w:eastAsia="zh-CN"/>
              </w:rPr>
              <w:t>与人工智能组沟通协商好数据表的结构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建立好项目框架，数据库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2022-8-14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  <w:lang w:val="en-US" w:eastAsia="zh-CN"/>
              </w:rPr>
              <w:t>完成算法列表接口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完成获取点集、点间关系接口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完成部署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2022-8-17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1。</w:t>
            </w:r>
            <w:r>
              <w:rPr>
                <w:rFonts w:hint="default"/>
                <w:lang w:val="en-US" w:eastAsia="zh-CN"/>
              </w:rPr>
              <w:t>针对已有接口只能处理小数据量的问题进行优化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提供上传文件接口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  <w:lang w:val="en-US" w:eastAsia="zh-CN"/>
              </w:rPr>
              <w:t>与人工智能组提供的接口对接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2022-8-19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使用多线程查询，进一步优化查询速度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 通过算法名、数据样例、数据密度进行数据表命名，主要分为两类：点集和邻接矩阵集。均采用null进行时间段的分割。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 查询：先查询null记录获取分割点数组，后进行分页查询，以时间段为粒度封装数据。查询慢时考虑使用多线程分配任务查询。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封装：将数据分装成前端要求的格式，如添加标识、将邻接矩阵分割成点间关系数组等。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接口：提供了三种接口（查询全部、查询指定时间段、指定时间段数量平均查询），其中第三个接口是为了在尽量不影响算法过程展示的前提下，解决数据量过大，响应时间过长的问题；采用了抽帧算法，从所有时间段中平均取出指定数量的时间段，即所谓抽帧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抽帧：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1. 先从总数中排除首尾两个时间段的数据；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2. 总数/目标，并向下取整得到步长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3. 根据步长平均取出指定时间段数量的数据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4. 从取到的数据，随机剔除超出目标值的部分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5. 加回首尾两个时间段的数据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关于算法可视化平台，</w:t>
            </w:r>
            <w:r>
              <w:rPr>
                <w:rFonts w:hint="default" w:eastAsiaTheme="minorEastAsia"/>
                <w:lang w:val="en-US" w:eastAsia="zh-CN"/>
              </w:rPr>
              <w:t>一开始拿到这个任务还以为很简单，只需要CRUD，结果却耗费了不少时间，因为有各种繁琐的需求。我认为主要是我们后台和前端一开始不太懂这些算法、算法的目的还有如何可视化出算法的过程，导致了我们改了很多次代码。</w:t>
            </w:r>
          </w:p>
          <w:p>
            <w:pPr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好在几天后我们确定了一份稳定的方案。功能完成后，我也开始不断优化代码，一开始这个系统甚至只能处理小数据量，数据多一点就需要极长的时间，甚至过多数据导致内存不足而崩溃。到最后，我使用了抽帧算法和多线程查询，前端也在保持视觉效果的基础上舍去了一些数据，这些问题都解决了。</w:t>
            </w:r>
          </w:p>
          <w:p>
            <w:pPr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这么一个流程下来，我还是有不少收获，也因为优化性能而体验到成就感。</w:t>
            </w:r>
          </w:p>
          <w:p>
            <w:pPr>
              <w:ind w:firstLine="210" w:firstLineChars="100"/>
              <w:rPr>
                <w:rFonts w:hint="default" w:eastAsiaTheme="minorEastAsia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项目管控平台，本周处理了客户端的依赖的一些问题，并部署在别的项目进行测试，与服务端对接。还有服务器nginx的处理，相较于中期，这次多了lua配置和监控信息的通信，麻烦了一些，而且我自己的服务器内存不足以支撑多个服务及程序，只好部署在工作室的服务器上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8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相关功能还需要花时间，文档也需优化。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E61A3"/>
    <w:multiLevelType w:val="singleLevel"/>
    <w:tmpl w:val="2DAE61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styleId="4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7">
    <w:name w:val="网格表 4 - 着色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10"/>
    <w:basedOn w:val="6"/>
    <w:uiPriority w:val="0"/>
    <w:rPr>
      <w:rFonts w:hint="default" w:ascii="Times New Roman" w:hAnsi="Times New Roman" w:cs="Times New Roman"/>
    </w:rPr>
  </w:style>
  <w:style w:type="character" w:customStyle="1" w:styleId="10">
    <w:name w:val="15"/>
    <w:basedOn w:val="6"/>
    <w:uiPriority w:val="0"/>
    <w:rPr>
      <w:rFonts w:hint="eastAsia" w:ascii="等线" w:hAnsi="等线" w:eastAsia="等线" w:cs="等线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2022-08-26T09:18:34Z</dcterms:created>
  <dc:creator>76490</dc:creator>
  <cp:lastModifiedBy>76490</cp:lastModifiedBy>
  <dcterms:modified xsi:type="dcterms:W3CDTF">2022-08-26T10:04:21Z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63AE7AECC7634E36B5ED44B2A3CBBAE6</vt:lpwstr>
  </property>
</Properties>
</file>