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5EE9" w14:textId="38D0C773" w:rsidR="007E4B8D" w:rsidRPr="007E4B8D" w:rsidRDefault="007E4B8D" w:rsidP="007E4B8D">
      <w:pPr>
        <w:jc w:val="center"/>
        <w:rPr>
          <w:rFonts w:ascii="Songti TC" w:eastAsia="Songti TC" w:hAnsi="Songti TC"/>
          <w:b/>
          <w:bCs/>
          <w:sz w:val="32"/>
          <w:szCs w:val="32"/>
          <w:lang w:val="en-US"/>
        </w:rPr>
      </w:pPr>
      <w:r w:rsidRPr="007E4B8D">
        <w:rPr>
          <w:rFonts w:ascii="Songti TC" w:eastAsia="Songti TC" w:hAnsi="Songti TC" w:hint="eastAsia"/>
          <w:b/>
          <w:bCs/>
          <w:sz w:val="32"/>
          <w:szCs w:val="32"/>
          <w:lang w:val="en-US"/>
        </w:rPr>
        <w:t>茸茸星球</w:t>
      </w:r>
      <w:proofErr w:type="spellStart"/>
      <w:r w:rsidRPr="007E4B8D">
        <w:rPr>
          <w:rFonts w:ascii="Songti TC" w:eastAsia="Songti TC" w:hAnsi="Songti TC" w:hint="eastAsia"/>
          <w:b/>
          <w:bCs/>
          <w:sz w:val="32"/>
          <w:szCs w:val="32"/>
          <w:lang w:val="en-US"/>
        </w:rPr>
        <w:t>Furiends</w:t>
      </w:r>
      <w:proofErr w:type="spellEnd"/>
    </w:p>
    <w:p w14:paraId="3C8069FC" w14:textId="77777777" w:rsidR="007E4B8D" w:rsidRDefault="007E4B8D" w:rsidP="007E4B8D">
      <w:pPr>
        <w:jc w:val="center"/>
        <w:rPr>
          <w:rFonts w:ascii="Songti TC" w:eastAsia="Songti TC" w:hAnsi="Songti TC"/>
          <w:lang w:val="en-US"/>
        </w:rPr>
      </w:pPr>
    </w:p>
    <w:p w14:paraId="02FE1FD4" w14:textId="30C34DA8" w:rsidR="00C942C3" w:rsidRDefault="00C942C3" w:rsidP="007E4B8D">
      <w:pPr>
        <w:spacing w:line="360" w:lineRule="auto"/>
        <w:ind w:firstLine="567"/>
        <w:jc w:val="both"/>
        <w:rPr>
          <w:rFonts w:ascii="Songti TC" w:eastAsia="Songti TC" w:hAnsi="Songti TC"/>
          <w:u w:val="wave"/>
          <w:lang w:val="en-US"/>
        </w:rPr>
      </w:pPr>
      <w:r w:rsidRPr="00137D11">
        <w:rPr>
          <w:rFonts w:ascii="Songti TC" w:eastAsia="Songti TC" w:hAnsi="Songti TC" w:hint="eastAsia"/>
          <w:highlight w:val="cyan"/>
          <w:u w:val="wave"/>
          <w:lang w:val="en-US"/>
        </w:rPr>
        <w:t>（增加摘要@</w:t>
      </w:r>
      <w:r w:rsidR="002C4D79">
        <w:rPr>
          <w:rFonts w:ascii="Songti TC" w:eastAsia="Songti TC" w:hAnsi="Songti TC" w:hint="eastAsia"/>
          <w:highlight w:val="cyan"/>
          <w:u w:val="wave"/>
          <w:lang w:val="en-US"/>
        </w:rPr>
        <w:t>Claire</w:t>
      </w:r>
      <w:r w:rsidRPr="00137D11">
        <w:rPr>
          <w:rFonts w:ascii="Songti TC" w:eastAsia="Songti TC" w:hAnsi="Songti TC" w:hint="eastAsia"/>
          <w:highlight w:val="cyan"/>
          <w:u w:val="wave"/>
          <w:lang w:val="en-US"/>
        </w:rPr>
        <w:t>）</w:t>
      </w:r>
    </w:p>
    <w:p w14:paraId="1E2020D1" w14:textId="7331AFE9" w:rsidR="00F4626C" w:rsidRPr="00F4626C" w:rsidRDefault="007914E5" w:rsidP="007E4B8D">
      <w:pPr>
        <w:spacing w:line="360" w:lineRule="auto"/>
        <w:ind w:firstLine="567"/>
        <w:jc w:val="both"/>
        <w:rPr>
          <w:rFonts w:ascii="Songti TC" w:eastAsia="Songti TC" w:hAnsi="Songti TC"/>
          <w:highlight w:val="yellow"/>
          <w:lang w:val="en-US"/>
        </w:rPr>
      </w:pPr>
      <w:r>
        <w:rPr>
          <w:rFonts w:ascii="Songti TC" w:eastAsia="Songti TC" w:hAnsi="Songti TC" w:hint="eastAsia"/>
          <w:highlight w:val="yellow"/>
          <w:lang w:val="en-US"/>
        </w:rPr>
        <w:t xml:space="preserve">创立背景与市场现状 </w:t>
      </w:r>
      <w:r w:rsidR="00F4626C" w:rsidRPr="00F4626C">
        <w:rPr>
          <w:rFonts w:ascii="Songti TC" w:eastAsia="Songti TC" w:hAnsi="Songti TC" w:hint="eastAsia"/>
          <w:highlight w:val="yellow"/>
          <w:lang w:val="en-US"/>
        </w:rPr>
        <w:t>@章章</w:t>
      </w:r>
      <w:r>
        <w:rPr>
          <w:rFonts w:ascii="Songti TC" w:eastAsia="Songti TC" w:hAnsi="Songti TC" w:hint="eastAsia"/>
          <w:highlight w:val="yellow"/>
          <w:lang w:val="en-US"/>
        </w:rPr>
        <w:t xml:space="preserve"> 改</w:t>
      </w:r>
    </w:p>
    <w:p w14:paraId="6DE5E36F" w14:textId="73925EED" w:rsidR="0011405A" w:rsidRPr="00F54F00" w:rsidRDefault="00866506" w:rsidP="0011405A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 w:rsidRPr="00866506">
        <w:rPr>
          <w:rFonts w:ascii="Songti TC" w:eastAsia="Songti TC" w:hAnsi="Songti TC" w:hint="eastAsia"/>
          <w:lang w:val="en-US"/>
        </w:rPr>
        <w:t>茸茸星球（</w:t>
      </w:r>
      <w:proofErr w:type="spellStart"/>
      <w:r w:rsidRPr="00866506">
        <w:rPr>
          <w:rFonts w:ascii="Songti TC" w:eastAsia="Songti TC" w:hAnsi="Songti TC" w:hint="eastAsia"/>
          <w:lang w:val="en-US"/>
        </w:rPr>
        <w:t>Furiends</w:t>
      </w:r>
      <w:proofErr w:type="spellEnd"/>
      <w:r w:rsidRPr="00866506">
        <w:rPr>
          <w:rFonts w:ascii="Songti TC" w:eastAsia="Songti TC" w:hAnsi="Songti TC" w:hint="eastAsia"/>
          <w:lang w:val="en-US"/>
        </w:rPr>
        <w:t>）是一个流浪动物保护项目，</w:t>
      </w:r>
      <w:r w:rsidR="00A23766">
        <w:rPr>
          <w:rFonts w:ascii="Songti TC" w:eastAsia="Songti TC" w:hAnsi="Songti TC" w:hint="eastAsia"/>
          <w:lang w:val="en-US"/>
        </w:rPr>
        <w:t>于</w:t>
      </w:r>
      <w:r w:rsidR="0011405A">
        <w:rPr>
          <w:rFonts w:ascii="Songti TC" w:eastAsia="Songti TC" w:hAnsi="Songti TC" w:hint="eastAsia"/>
          <w:lang w:val="en-US"/>
        </w:rPr>
        <w:t>2</w:t>
      </w:r>
      <w:r w:rsidR="0011405A">
        <w:rPr>
          <w:rFonts w:ascii="Songti TC" w:eastAsia="Songti TC" w:hAnsi="Songti TC"/>
          <w:lang w:val="en-US"/>
        </w:rPr>
        <w:t>022</w:t>
      </w:r>
      <w:r w:rsidR="0011405A">
        <w:rPr>
          <w:rFonts w:ascii="Songti TC" w:eastAsia="Songti TC" w:hAnsi="Songti TC" w:hint="eastAsia"/>
          <w:lang w:val="en-US"/>
        </w:rPr>
        <w:t>年</w:t>
      </w:r>
      <w:r w:rsidR="0011405A">
        <w:rPr>
          <w:rFonts w:ascii="Songti TC" w:eastAsia="Songti TC" w:hAnsi="Songti TC"/>
          <w:lang w:val="en-US"/>
        </w:rPr>
        <w:t>3</w:t>
      </w:r>
      <w:r w:rsidR="0011405A">
        <w:rPr>
          <w:rFonts w:ascii="Songti TC" w:eastAsia="Songti TC" w:hAnsi="Songti TC" w:hint="eastAsia"/>
          <w:lang w:val="en-US"/>
        </w:rPr>
        <w:t>月1</w:t>
      </w:r>
      <w:r w:rsidR="0011405A">
        <w:rPr>
          <w:rFonts w:ascii="Songti TC" w:eastAsia="Songti TC" w:hAnsi="Songti TC"/>
          <w:lang w:val="en-US"/>
        </w:rPr>
        <w:t>2</w:t>
      </w:r>
      <w:r w:rsidR="0011405A">
        <w:rPr>
          <w:rFonts w:ascii="Songti TC" w:eastAsia="Songti TC" w:hAnsi="Songti TC" w:hint="eastAsia"/>
          <w:lang w:val="en-US"/>
        </w:rPr>
        <w:t>日发起，</w:t>
      </w:r>
      <w:r w:rsidRPr="00866506">
        <w:rPr>
          <w:rFonts w:ascii="Songti TC" w:eastAsia="Songti TC" w:hAnsi="Songti TC" w:hint="eastAsia"/>
          <w:lang w:val="en-US"/>
        </w:rPr>
        <w:t>致力于</w:t>
      </w:r>
      <w:r w:rsidR="00D92834" w:rsidRPr="00866506">
        <w:rPr>
          <w:rFonts w:ascii="Songti TC" w:eastAsia="Songti TC" w:hAnsi="Songti TC" w:hint="eastAsia"/>
          <w:lang w:val="en-US"/>
        </w:rPr>
        <w:t>改善流浪动物的生存环境。</w:t>
      </w:r>
      <w:r w:rsidR="00D92834" w:rsidRPr="00F54F00">
        <w:rPr>
          <w:rFonts w:ascii="Songti TC" w:eastAsia="Songti TC" w:hAnsi="Songti TC" w:hint="eastAsia"/>
          <w:lang w:val="en-US"/>
        </w:rPr>
        <w:t>意在通过</w:t>
      </w:r>
      <w:r w:rsidR="00F54F00">
        <w:rPr>
          <w:rFonts w:ascii="Songti TC" w:eastAsia="Songti TC" w:hAnsi="Songti TC" w:hint="eastAsia"/>
          <w:lang w:val="en-US"/>
        </w:rPr>
        <w:t>发展</w:t>
      </w:r>
      <w:r w:rsidR="00EB3EBC" w:rsidRPr="00F54F00">
        <w:rPr>
          <w:rFonts w:ascii="Songti TC" w:eastAsia="Songti TC" w:hAnsi="Songti TC" w:hint="eastAsia"/>
          <w:lang w:val="en-US"/>
        </w:rPr>
        <w:t>连接</w:t>
      </w:r>
      <w:r w:rsidR="006B713F">
        <w:rPr>
          <w:rFonts w:ascii="Songti TC" w:eastAsia="Songti TC" w:hAnsi="Songti TC" w:hint="eastAsia"/>
          <w:lang w:val="en-US"/>
        </w:rPr>
        <w:t>宠物救助领养机构</w:t>
      </w:r>
      <w:r w:rsidR="00EB3EBC" w:rsidRPr="00F54F00">
        <w:rPr>
          <w:rFonts w:ascii="Songti TC" w:eastAsia="Songti TC" w:hAnsi="Songti TC" w:hint="eastAsia"/>
          <w:lang w:val="en-US"/>
        </w:rPr>
        <w:t>与领养人的</w:t>
      </w:r>
      <w:r w:rsidR="00234D87" w:rsidRPr="00F54F00">
        <w:rPr>
          <w:rFonts w:ascii="Songti TC" w:eastAsia="Songti TC" w:hAnsi="Songti TC" w:hint="eastAsia"/>
          <w:lang w:val="en-US"/>
        </w:rPr>
        <w:t>线上</w:t>
      </w:r>
      <w:r w:rsidR="009D7942" w:rsidRPr="00F54F00">
        <w:rPr>
          <w:rFonts w:ascii="Songti TC" w:eastAsia="Songti TC" w:hAnsi="Songti TC" w:hint="eastAsia"/>
          <w:lang w:val="en-US"/>
        </w:rPr>
        <w:t>平台，</w:t>
      </w:r>
      <w:r w:rsidR="009D7942" w:rsidRPr="00F54F00">
        <w:rPr>
          <w:rFonts w:ascii="Songti TC" w:eastAsia="Songti TC" w:hAnsi="Songti TC" w:hint="eastAsia"/>
          <w:lang w:val="en-US"/>
        </w:rPr>
        <w:t>提供渠道，</w:t>
      </w:r>
      <w:r w:rsidR="002F0299" w:rsidRPr="00F54F00">
        <w:rPr>
          <w:rFonts w:ascii="Songti TC" w:eastAsia="Songti TC" w:hAnsi="Songti TC" w:hint="eastAsia"/>
          <w:lang w:val="en-US"/>
        </w:rPr>
        <w:t>方便组织机构发布信息，</w:t>
      </w:r>
      <w:r w:rsidR="00F54F00">
        <w:rPr>
          <w:rFonts w:ascii="Songti TC" w:eastAsia="Songti TC" w:hAnsi="Songti TC" w:hint="eastAsia"/>
          <w:lang w:val="en-US"/>
        </w:rPr>
        <w:t>也帮助</w:t>
      </w:r>
      <w:r w:rsidR="009D7942" w:rsidRPr="00F54F00">
        <w:rPr>
          <w:rFonts w:ascii="Songti TC" w:eastAsia="Songti TC" w:hAnsi="Songti TC" w:hint="eastAsia"/>
          <w:lang w:val="en-US"/>
        </w:rPr>
        <w:t>领养人和毛孩子找到彼此的港湾。</w:t>
      </w:r>
    </w:p>
    <w:p w14:paraId="6CEEBCA5" w14:textId="5C0E9124" w:rsidR="00190A53" w:rsidRDefault="0011405A" w:rsidP="00190A53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 w:rsidRPr="00866506">
        <w:rPr>
          <w:rFonts w:ascii="Songti TC" w:eastAsia="Songti TC" w:hAnsi="Songti TC" w:hint="eastAsia"/>
          <w:lang w:val="en-US"/>
        </w:rPr>
        <w:t>我国流浪动物数量庞大，宠物虐待、弃养现象</w:t>
      </w:r>
      <w:r>
        <w:rPr>
          <w:rFonts w:ascii="Songti TC" w:eastAsia="Songti TC" w:hAnsi="Songti TC" w:hint="eastAsia"/>
          <w:lang w:val="en-US"/>
        </w:rPr>
        <w:t>十分严峻</w:t>
      </w:r>
      <w:r w:rsidR="00B6397E">
        <w:rPr>
          <w:rFonts w:ascii="Songti TC" w:eastAsia="Songti TC" w:hAnsi="Songti TC" w:hint="eastAsia"/>
          <w:lang w:val="en-US"/>
        </w:rPr>
        <w:t>，</w:t>
      </w:r>
      <w:r>
        <w:rPr>
          <w:rFonts w:ascii="Songti TC" w:eastAsia="Songti TC" w:hAnsi="Songti TC" w:hint="eastAsia"/>
          <w:lang w:val="en-US"/>
        </w:rPr>
        <w:t>尽管</w:t>
      </w:r>
      <w:r w:rsidRPr="00866506">
        <w:rPr>
          <w:rFonts w:ascii="Songti TC" w:eastAsia="Songti TC" w:hAnsi="Songti TC" w:hint="eastAsia"/>
          <w:lang w:val="en-US"/>
        </w:rPr>
        <w:t>全国各地已涌现了许多自发性的流浪动物救助</w:t>
      </w:r>
      <w:r w:rsidR="00067002">
        <w:rPr>
          <w:rFonts w:ascii="Songti TC" w:eastAsia="Songti TC" w:hAnsi="Songti TC" w:hint="eastAsia"/>
          <w:lang w:val="en-US"/>
        </w:rPr>
        <w:t>组织</w:t>
      </w:r>
      <w:r w:rsidRPr="00866506">
        <w:rPr>
          <w:rFonts w:ascii="Songti TC" w:eastAsia="Songti TC" w:hAnsi="Songti TC" w:hint="eastAsia"/>
          <w:lang w:val="en-US"/>
        </w:rPr>
        <w:t>，</w:t>
      </w:r>
      <w:r>
        <w:rPr>
          <w:rFonts w:ascii="Songti TC" w:eastAsia="Songti TC" w:hAnsi="Songti TC" w:hint="eastAsia"/>
          <w:lang w:val="en-US"/>
        </w:rPr>
        <w:t>但</w:t>
      </w:r>
      <w:r w:rsidRPr="00866506">
        <w:rPr>
          <w:rFonts w:ascii="Songti TC" w:eastAsia="Songti TC" w:hAnsi="Songti TC" w:hint="eastAsia"/>
          <w:lang w:val="en-US"/>
        </w:rPr>
        <w:t>苦于缺乏法律</w:t>
      </w:r>
      <w:r w:rsidR="002F0299">
        <w:rPr>
          <w:rFonts w:ascii="Songti TC" w:eastAsia="Songti TC" w:hAnsi="Songti TC" w:hint="eastAsia"/>
          <w:lang w:val="en-US"/>
        </w:rPr>
        <w:t>、</w:t>
      </w:r>
      <w:r>
        <w:rPr>
          <w:rFonts w:ascii="Songti TC" w:eastAsia="Songti TC" w:hAnsi="Songti TC" w:hint="eastAsia"/>
          <w:lang w:val="en-US"/>
        </w:rPr>
        <w:t>资金</w:t>
      </w:r>
      <w:r w:rsidR="002F0299">
        <w:rPr>
          <w:rFonts w:ascii="Songti TC" w:eastAsia="Songti TC" w:hAnsi="Songti TC" w:hint="eastAsia"/>
          <w:lang w:val="en-US"/>
        </w:rPr>
        <w:t>及</w:t>
      </w:r>
      <w:r w:rsidR="00234D87">
        <w:rPr>
          <w:rFonts w:ascii="Songti TC" w:eastAsia="Songti TC" w:hAnsi="Songti TC" w:hint="eastAsia"/>
          <w:lang w:val="en-US"/>
        </w:rPr>
        <w:t>社会</w:t>
      </w:r>
      <w:r w:rsidRPr="00866506">
        <w:rPr>
          <w:rFonts w:ascii="Songti TC" w:eastAsia="Songti TC" w:hAnsi="Songti TC" w:hint="eastAsia"/>
          <w:lang w:val="en-US"/>
        </w:rPr>
        <w:t>支持，救助工作</w:t>
      </w:r>
      <w:r w:rsidR="00234D87">
        <w:rPr>
          <w:rFonts w:ascii="Songti TC" w:eastAsia="Songti TC" w:hAnsi="Songti TC" w:hint="eastAsia"/>
          <w:lang w:val="en-US"/>
        </w:rPr>
        <w:t>仍</w:t>
      </w:r>
      <w:r w:rsidR="00682963">
        <w:rPr>
          <w:rFonts w:ascii="Songti TC" w:eastAsia="Songti TC" w:hAnsi="Songti TC" w:hint="eastAsia"/>
          <w:lang w:val="en-US"/>
        </w:rPr>
        <w:t>困难重重</w:t>
      </w:r>
      <w:r w:rsidR="00234D87">
        <w:rPr>
          <w:rFonts w:ascii="Songti TC" w:eastAsia="Songti TC" w:hAnsi="Songti TC" w:hint="eastAsia"/>
          <w:lang w:val="en-US"/>
        </w:rPr>
        <w:t>。</w:t>
      </w:r>
      <w:r>
        <w:rPr>
          <w:rFonts w:ascii="Songti TC" w:eastAsia="Songti TC" w:hAnsi="Songti TC" w:hint="eastAsia"/>
          <w:lang w:val="en-US"/>
        </w:rPr>
        <w:t>毛孩子</w:t>
      </w:r>
      <w:r w:rsidRPr="00866506">
        <w:rPr>
          <w:rFonts w:ascii="Songti TC" w:eastAsia="Songti TC" w:hAnsi="Songti TC" w:hint="eastAsia"/>
          <w:lang w:val="en-US"/>
        </w:rPr>
        <w:t>们后续的安置问题</w:t>
      </w:r>
      <w:r w:rsidR="00893EFB">
        <w:rPr>
          <w:rFonts w:ascii="Songti TC" w:eastAsia="Songti TC" w:hAnsi="Songti TC" w:hint="eastAsia"/>
          <w:lang w:val="en-US"/>
        </w:rPr>
        <w:t>也</w:t>
      </w:r>
      <w:r w:rsidRPr="00866506">
        <w:rPr>
          <w:rFonts w:ascii="Songti TC" w:eastAsia="Songti TC" w:hAnsi="Songti TC" w:hint="eastAsia"/>
          <w:lang w:val="en-US"/>
        </w:rPr>
        <w:t>层出不穷。</w:t>
      </w:r>
      <w:r w:rsidR="00A23766">
        <w:rPr>
          <w:rFonts w:ascii="Songti TC" w:eastAsia="Songti TC" w:hAnsi="Songti TC" w:hint="eastAsia"/>
          <w:lang w:val="en-US"/>
        </w:rPr>
        <w:t>流浪动物救助组织与领养机构</w:t>
      </w:r>
      <w:r w:rsidR="008C0876">
        <w:rPr>
          <w:rFonts w:ascii="Songti TC" w:eastAsia="Songti TC" w:hAnsi="Songti TC" w:hint="eastAsia"/>
          <w:lang w:val="en-US"/>
        </w:rPr>
        <w:t>（以下简称“组织机构”）</w:t>
      </w:r>
      <w:r w:rsidR="00A23766">
        <w:rPr>
          <w:rFonts w:ascii="Songti TC" w:eastAsia="Songti TC" w:hAnsi="Songti TC" w:hint="eastAsia"/>
          <w:lang w:val="en-US"/>
        </w:rPr>
        <w:t>多为志愿性团体，呈现规模</w:t>
      </w:r>
      <w:r w:rsidR="00A75349">
        <w:rPr>
          <w:rFonts w:ascii="Songti TC" w:eastAsia="Songti TC" w:hAnsi="Songti TC" w:hint="eastAsia"/>
          <w:lang w:val="en-US"/>
        </w:rPr>
        <w:t>小</w:t>
      </w:r>
      <w:r w:rsidR="00A23766">
        <w:rPr>
          <w:rFonts w:ascii="Songti TC" w:eastAsia="Songti TC" w:hAnsi="Songti TC" w:hint="eastAsia"/>
          <w:lang w:val="en-US"/>
        </w:rPr>
        <w:t>、分散、地域性强等特点</w:t>
      </w:r>
      <w:r w:rsidR="00067002">
        <w:rPr>
          <w:rFonts w:ascii="Songti TC" w:eastAsia="Songti TC" w:hAnsi="Songti TC" w:hint="eastAsia"/>
          <w:lang w:val="en-US"/>
        </w:rPr>
        <w:t>，</w:t>
      </w:r>
      <w:r w:rsidR="00B6397E">
        <w:rPr>
          <w:rFonts w:ascii="Songti TC" w:eastAsia="Songti TC" w:hAnsi="Songti TC" w:hint="eastAsia"/>
          <w:lang w:val="en-US"/>
        </w:rPr>
        <w:t>且</w:t>
      </w:r>
      <w:r w:rsidR="00A23766" w:rsidRPr="00866506">
        <w:rPr>
          <w:rFonts w:ascii="Songti TC" w:eastAsia="Songti TC" w:hAnsi="Songti TC" w:hint="eastAsia"/>
          <w:lang w:val="en-US"/>
        </w:rPr>
        <w:t>集中在一线大城市，在二</w:t>
      </w:r>
      <w:r w:rsidR="00A23766">
        <w:rPr>
          <w:rFonts w:ascii="Songti TC" w:eastAsia="Songti TC" w:hAnsi="Songti TC" w:hint="eastAsia"/>
          <w:lang w:val="en-US"/>
        </w:rPr>
        <w:t>、</w:t>
      </w:r>
      <w:r w:rsidR="00A23766" w:rsidRPr="00866506">
        <w:rPr>
          <w:rFonts w:ascii="Songti TC" w:eastAsia="Songti TC" w:hAnsi="Songti TC" w:hint="eastAsia"/>
          <w:lang w:val="en-US"/>
        </w:rPr>
        <w:t>三线城市和中小城镇则呈现出孤立无援的状态。</w:t>
      </w:r>
      <w:r w:rsidR="00067002" w:rsidRPr="00866506">
        <w:rPr>
          <w:rFonts w:ascii="Songti TC" w:eastAsia="Songti TC" w:hAnsi="Songti TC" w:hint="eastAsia"/>
          <w:lang w:val="en-US"/>
        </w:rPr>
        <w:t>目前市场上还没有出现一个</w:t>
      </w:r>
      <w:r w:rsidR="00067002">
        <w:rPr>
          <w:rFonts w:ascii="Songti TC" w:eastAsia="Songti TC" w:hAnsi="Songti TC" w:hint="eastAsia"/>
          <w:lang w:val="en-US"/>
        </w:rPr>
        <w:t>全国范围</w:t>
      </w:r>
      <w:r w:rsidR="00B80D24">
        <w:rPr>
          <w:rFonts w:ascii="Songti TC" w:eastAsia="Songti TC" w:hAnsi="Songti TC" w:hint="eastAsia"/>
          <w:lang w:val="en-US"/>
        </w:rPr>
        <w:t>内可用的</w:t>
      </w:r>
      <w:r w:rsidR="000F355A">
        <w:rPr>
          <w:rFonts w:ascii="Songti TC" w:eastAsia="Songti TC" w:hAnsi="Songti TC" w:hint="eastAsia"/>
          <w:lang w:val="en-US"/>
        </w:rPr>
        <w:t>B</w:t>
      </w:r>
      <w:r w:rsidR="000F355A">
        <w:rPr>
          <w:rFonts w:ascii="Songti TC" w:eastAsia="Songti TC" w:hAnsi="Songti TC"/>
          <w:lang w:val="en-US"/>
        </w:rPr>
        <w:t>2C</w:t>
      </w:r>
      <w:r w:rsidR="00067002" w:rsidRPr="00866506">
        <w:rPr>
          <w:rFonts w:ascii="Songti TC" w:eastAsia="Songti TC" w:hAnsi="Songti TC" w:hint="eastAsia"/>
          <w:lang w:val="en-US"/>
        </w:rPr>
        <w:t>全平台</w:t>
      </w:r>
      <w:r w:rsidR="00B80D24">
        <w:rPr>
          <w:rFonts w:ascii="Songti TC" w:eastAsia="Songti TC" w:hAnsi="Songti TC" w:hint="eastAsia"/>
          <w:lang w:val="en-US"/>
        </w:rPr>
        <w:t>送养</w:t>
      </w:r>
      <w:r w:rsidR="00067002" w:rsidRPr="00866506">
        <w:rPr>
          <w:rFonts w:ascii="Songti TC" w:eastAsia="Songti TC" w:hAnsi="Songti TC" w:hint="eastAsia"/>
          <w:lang w:val="en-US"/>
        </w:rPr>
        <w:t>领养平台，</w:t>
      </w:r>
      <w:r w:rsidR="008C0876">
        <w:rPr>
          <w:rFonts w:ascii="Songti TC" w:eastAsia="Songti TC" w:hAnsi="Songti TC" w:hint="eastAsia"/>
          <w:lang w:val="en-US"/>
        </w:rPr>
        <w:t>这造成了组织机构</w:t>
      </w:r>
      <w:r w:rsidR="00B80D24">
        <w:rPr>
          <w:rFonts w:ascii="Songti TC" w:eastAsia="Songti TC" w:hAnsi="Songti TC" w:hint="eastAsia"/>
          <w:lang w:val="en-US"/>
        </w:rPr>
        <w:t>发布的领养信息分散</w:t>
      </w:r>
      <w:r w:rsidR="00716C4A">
        <w:rPr>
          <w:rFonts w:ascii="Songti TC" w:eastAsia="Songti TC" w:hAnsi="Songti TC" w:hint="eastAsia"/>
          <w:lang w:val="en-US"/>
        </w:rPr>
        <w:t>、</w:t>
      </w:r>
      <w:r w:rsidR="00067002" w:rsidRPr="00866506">
        <w:rPr>
          <w:rFonts w:ascii="Songti TC" w:eastAsia="Songti TC" w:hAnsi="Songti TC" w:hint="eastAsia"/>
          <w:lang w:val="en-US"/>
        </w:rPr>
        <w:t>传播度有限</w:t>
      </w:r>
      <w:r w:rsidR="00716C4A">
        <w:rPr>
          <w:rFonts w:ascii="Songti TC" w:eastAsia="Songti TC" w:hAnsi="Songti TC" w:hint="eastAsia"/>
          <w:lang w:val="en-US"/>
        </w:rPr>
        <w:t>、</w:t>
      </w:r>
      <w:r w:rsidR="00356C96">
        <w:rPr>
          <w:rFonts w:ascii="Songti TC" w:eastAsia="Songti TC" w:hAnsi="Songti TC" w:hint="eastAsia"/>
          <w:lang w:val="en-US"/>
        </w:rPr>
        <w:t>时效性差</w:t>
      </w:r>
      <w:r w:rsidR="00A75349">
        <w:rPr>
          <w:rFonts w:ascii="Songti TC" w:eastAsia="Songti TC" w:hAnsi="Songti TC" w:hint="eastAsia"/>
          <w:lang w:val="en-US"/>
        </w:rPr>
        <w:t>的局面</w:t>
      </w:r>
      <w:r w:rsidR="000F355A">
        <w:rPr>
          <w:rFonts w:ascii="Songti TC" w:eastAsia="Songti TC" w:hAnsi="Songti TC" w:hint="eastAsia"/>
          <w:lang w:val="en-US"/>
        </w:rPr>
        <w:t>，</w:t>
      </w:r>
      <w:r w:rsidR="00A75349">
        <w:rPr>
          <w:rFonts w:ascii="Songti TC" w:eastAsia="Songti TC" w:hAnsi="Songti TC" w:hint="eastAsia"/>
          <w:lang w:val="en-US"/>
        </w:rPr>
        <w:t>致使</w:t>
      </w:r>
      <w:r w:rsidR="00190A53">
        <w:rPr>
          <w:rFonts w:ascii="Songti TC" w:eastAsia="Songti TC" w:hAnsi="Songti TC" w:hint="eastAsia"/>
          <w:lang w:val="en-US"/>
        </w:rPr>
        <w:t>真正有</w:t>
      </w:r>
      <w:r w:rsidR="000F355A">
        <w:rPr>
          <w:rFonts w:ascii="Songti TC" w:eastAsia="Songti TC" w:hAnsi="Songti TC" w:hint="eastAsia"/>
          <w:lang w:val="en-US"/>
        </w:rPr>
        <w:t>领养</w:t>
      </w:r>
      <w:r w:rsidR="00190A53">
        <w:rPr>
          <w:rFonts w:ascii="Songti TC" w:eastAsia="Songti TC" w:hAnsi="Songti TC" w:hint="eastAsia"/>
          <w:lang w:val="en-US"/>
        </w:rPr>
        <w:t>意向的</w:t>
      </w:r>
      <w:r w:rsidR="000F355A">
        <w:rPr>
          <w:rFonts w:ascii="Songti TC" w:eastAsia="Songti TC" w:hAnsi="Songti TC" w:hint="eastAsia"/>
          <w:lang w:val="en-US"/>
        </w:rPr>
        <w:t>人</w:t>
      </w:r>
      <w:r w:rsidR="00716C4A">
        <w:rPr>
          <w:rFonts w:ascii="Songti TC" w:eastAsia="Songti TC" w:hAnsi="Songti TC" w:hint="eastAsia"/>
          <w:lang w:val="en-US"/>
        </w:rPr>
        <w:t>没有</w:t>
      </w:r>
      <w:r w:rsidR="00190A53">
        <w:rPr>
          <w:rFonts w:ascii="Songti TC" w:eastAsia="Songti TC" w:hAnsi="Songti TC" w:hint="eastAsia"/>
          <w:lang w:val="en-US"/>
        </w:rPr>
        <w:t>稳定</w:t>
      </w:r>
      <w:r w:rsidR="00716C4A">
        <w:rPr>
          <w:rFonts w:ascii="Songti TC" w:eastAsia="Songti TC" w:hAnsi="Songti TC" w:hint="eastAsia"/>
          <w:lang w:val="en-US"/>
        </w:rPr>
        <w:t>途径来获得宠物领养信息</w:t>
      </w:r>
      <w:r w:rsidR="00B6397E">
        <w:rPr>
          <w:rFonts w:ascii="Songti TC" w:eastAsia="Songti TC" w:hAnsi="Songti TC" w:hint="eastAsia"/>
          <w:lang w:val="en-US"/>
        </w:rPr>
        <w:t>。</w:t>
      </w:r>
      <w:r w:rsidR="00B80D24">
        <w:rPr>
          <w:rFonts w:ascii="Songti TC" w:eastAsia="Songti TC" w:hAnsi="Songti TC" w:hint="eastAsia"/>
          <w:lang w:val="en-US"/>
        </w:rPr>
        <w:t>此外</w:t>
      </w:r>
      <w:r w:rsidR="00B6397E">
        <w:rPr>
          <w:rFonts w:ascii="Songti TC" w:eastAsia="Songti TC" w:hAnsi="Songti TC" w:hint="eastAsia"/>
          <w:lang w:val="en-US"/>
        </w:rPr>
        <w:t>，</w:t>
      </w:r>
      <w:r w:rsidRPr="00866506">
        <w:rPr>
          <w:rFonts w:ascii="Songti TC" w:eastAsia="Songti TC" w:hAnsi="Songti TC" w:hint="eastAsia"/>
          <w:lang w:val="en-US"/>
        </w:rPr>
        <w:t>领养市场上的不信任因素较多，现存领养平台对于供需双方都缺乏一个可靠的审核机制</w:t>
      </w:r>
      <w:r w:rsidR="00A75349">
        <w:rPr>
          <w:rFonts w:ascii="Songti TC" w:eastAsia="Songti TC" w:hAnsi="Songti TC" w:hint="eastAsia"/>
          <w:lang w:val="en-US"/>
        </w:rPr>
        <w:t>，一方面</w:t>
      </w:r>
      <w:r w:rsidR="00682963">
        <w:rPr>
          <w:rFonts w:ascii="Songti TC" w:eastAsia="Songti TC" w:hAnsi="Songti TC" w:hint="eastAsia"/>
          <w:lang w:val="en-US"/>
        </w:rPr>
        <w:t>致使</w:t>
      </w:r>
      <w:r w:rsidR="00716C4A">
        <w:rPr>
          <w:rFonts w:ascii="Songti TC" w:eastAsia="Songti TC" w:hAnsi="Songti TC" w:hint="eastAsia"/>
          <w:lang w:val="en-US"/>
        </w:rPr>
        <w:t>救助方</w:t>
      </w:r>
      <w:r w:rsidRPr="00866506">
        <w:rPr>
          <w:rFonts w:ascii="Songti TC" w:eastAsia="Songti TC" w:hAnsi="Songti TC" w:hint="eastAsia"/>
          <w:lang w:val="en-US"/>
        </w:rPr>
        <w:t>在进行</w:t>
      </w:r>
      <w:r w:rsidR="008E3328">
        <w:rPr>
          <w:rFonts w:ascii="Songti TC" w:eastAsia="Songti TC" w:hAnsi="Songti TC" w:hint="eastAsia"/>
          <w:lang w:val="en-US"/>
        </w:rPr>
        <w:t>流浪动物</w:t>
      </w:r>
      <w:r w:rsidRPr="00866506">
        <w:rPr>
          <w:rFonts w:ascii="Songti TC" w:eastAsia="Songti TC" w:hAnsi="Songti TC" w:hint="eastAsia"/>
          <w:lang w:val="en-US"/>
        </w:rPr>
        <w:t>救治之余，还要受累于许多重复性</w:t>
      </w:r>
      <w:r w:rsidR="00B05B67">
        <w:rPr>
          <w:rFonts w:ascii="Songti TC" w:eastAsia="Songti TC" w:hAnsi="Songti TC" w:hint="eastAsia"/>
          <w:lang w:val="en-US"/>
        </w:rPr>
        <w:t>的</w:t>
      </w:r>
      <w:r w:rsidR="00067002">
        <w:rPr>
          <w:rFonts w:ascii="Songti TC" w:eastAsia="Songti TC" w:hAnsi="Songti TC" w:hint="eastAsia"/>
          <w:lang w:val="en-US"/>
        </w:rPr>
        <w:t>身份验证</w:t>
      </w:r>
      <w:r w:rsidRPr="00866506">
        <w:rPr>
          <w:rFonts w:ascii="Songti TC" w:eastAsia="Songti TC" w:hAnsi="Songti TC" w:hint="eastAsia"/>
          <w:lang w:val="en-US"/>
        </w:rPr>
        <w:t>工作</w:t>
      </w:r>
      <w:r w:rsidR="00B05B67">
        <w:rPr>
          <w:rFonts w:ascii="Songti TC" w:eastAsia="Songti TC" w:hAnsi="Songti TC" w:hint="eastAsia"/>
          <w:lang w:val="en-US"/>
        </w:rPr>
        <w:t>；另一方面</w:t>
      </w:r>
      <w:r w:rsidR="00C269BF">
        <w:rPr>
          <w:rFonts w:ascii="Songti TC" w:eastAsia="Songti TC" w:hAnsi="Songti TC" w:hint="eastAsia"/>
          <w:lang w:val="en-US"/>
        </w:rPr>
        <w:t>也</w:t>
      </w:r>
      <w:r w:rsidR="00682963">
        <w:rPr>
          <w:rFonts w:ascii="Songti TC" w:eastAsia="Songti TC" w:hAnsi="Songti TC" w:hint="eastAsia"/>
          <w:lang w:val="en-US"/>
        </w:rPr>
        <w:t>使得</w:t>
      </w:r>
      <w:r w:rsidR="00B05B67" w:rsidRPr="00866506">
        <w:rPr>
          <w:rFonts w:ascii="Songti TC" w:eastAsia="Songti TC" w:hAnsi="Songti TC" w:hint="eastAsia"/>
          <w:lang w:val="en-US"/>
        </w:rPr>
        <w:t>许多有心领养毛孩子的人们</w:t>
      </w:r>
      <w:r w:rsidR="004E04CD">
        <w:rPr>
          <w:rFonts w:ascii="Songti TC" w:eastAsia="Songti TC" w:hAnsi="Songti TC" w:hint="eastAsia"/>
          <w:lang w:val="en-US"/>
        </w:rPr>
        <w:t>在领养前需要</w:t>
      </w:r>
      <w:r w:rsidR="00716C4A">
        <w:rPr>
          <w:rFonts w:ascii="Songti TC" w:eastAsia="Songti TC" w:hAnsi="Songti TC" w:hint="eastAsia"/>
          <w:lang w:val="en-US"/>
        </w:rPr>
        <w:t>花费大量时间甄别信息真伪，</w:t>
      </w:r>
      <w:r w:rsidR="00A75349">
        <w:rPr>
          <w:rFonts w:ascii="Songti TC" w:eastAsia="Songti TC" w:hAnsi="Songti TC" w:hint="eastAsia"/>
          <w:lang w:val="en-US"/>
        </w:rPr>
        <w:t>消耗</w:t>
      </w:r>
      <w:r w:rsidR="00907583">
        <w:rPr>
          <w:rFonts w:ascii="Songti TC" w:eastAsia="Songti TC" w:hAnsi="Songti TC" w:hint="eastAsia"/>
          <w:lang w:val="en-US"/>
        </w:rPr>
        <w:t>了其</w:t>
      </w:r>
      <w:r w:rsidR="00A75349">
        <w:rPr>
          <w:rFonts w:ascii="Songti TC" w:eastAsia="Songti TC" w:hAnsi="Songti TC" w:hint="eastAsia"/>
          <w:lang w:val="en-US"/>
        </w:rPr>
        <w:t>对于领养的热情与信任</w:t>
      </w:r>
      <w:r w:rsidR="006B713F">
        <w:rPr>
          <w:rFonts w:ascii="Songti TC" w:eastAsia="Songti TC" w:hAnsi="Songti TC" w:hint="eastAsia"/>
          <w:lang w:val="en-US"/>
        </w:rPr>
        <w:t>。</w:t>
      </w:r>
    </w:p>
    <w:p w14:paraId="7B01BE9E" w14:textId="18F66BEA" w:rsidR="00F422AE" w:rsidRDefault="00866506" w:rsidP="00682963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 w:rsidRPr="00866506">
        <w:rPr>
          <w:rFonts w:ascii="Songti TC" w:eastAsia="Songti TC" w:hAnsi="Songti TC" w:hint="eastAsia"/>
          <w:lang w:val="en-US"/>
        </w:rPr>
        <w:t>我们</w:t>
      </w:r>
      <w:r w:rsidR="00C269BF">
        <w:rPr>
          <w:rFonts w:ascii="Songti TC" w:eastAsia="Songti TC" w:hAnsi="Songti TC" w:hint="eastAsia"/>
          <w:lang w:val="en-US"/>
        </w:rPr>
        <w:t>希望通过</w:t>
      </w:r>
      <w:r w:rsidR="00E108F3">
        <w:rPr>
          <w:rFonts w:ascii="Songti TC" w:eastAsia="Songti TC" w:hAnsi="Songti TC" w:hint="eastAsia"/>
          <w:lang w:val="en-US"/>
        </w:rPr>
        <w:t>提供</w:t>
      </w:r>
      <w:r w:rsidRPr="00866506">
        <w:rPr>
          <w:rFonts w:ascii="Songti TC" w:eastAsia="Songti TC" w:hAnsi="Songti TC" w:hint="eastAsia"/>
          <w:lang w:val="en-US"/>
        </w:rPr>
        <w:t>一个相对高效、可靠的</w:t>
      </w:r>
      <w:r w:rsidR="00E108F3">
        <w:rPr>
          <w:rFonts w:ascii="Songti TC" w:eastAsia="Songti TC" w:hAnsi="Songti TC" w:hint="eastAsia"/>
          <w:lang w:val="en-US"/>
        </w:rPr>
        <w:t>B</w:t>
      </w:r>
      <w:r w:rsidR="00E108F3">
        <w:rPr>
          <w:rFonts w:ascii="Songti TC" w:eastAsia="Songti TC" w:hAnsi="Songti TC"/>
          <w:lang w:val="en-US"/>
        </w:rPr>
        <w:t>2C</w:t>
      </w:r>
      <w:r w:rsidRPr="00866506">
        <w:rPr>
          <w:rFonts w:ascii="Songti TC" w:eastAsia="Songti TC" w:hAnsi="Songti TC" w:hint="eastAsia"/>
          <w:lang w:val="en-US"/>
        </w:rPr>
        <w:t>领养平台</w:t>
      </w:r>
      <w:r w:rsidR="001463BA">
        <w:rPr>
          <w:rFonts w:ascii="Songti TC" w:eastAsia="Songti TC" w:hAnsi="Songti TC" w:hint="eastAsia"/>
          <w:lang w:val="en-US"/>
        </w:rPr>
        <w:t>，</w:t>
      </w:r>
      <w:r w:rsidR="00E108F3" w:rsidRPr="008B0C87">
        <w:rPr>
          <w:rFonts w:ascii="Songti TC" w:eastAsia="Songti TC" w:hAnsi="Songti TC" w:hint="eastAsia"/>
          <w:lang w:val="en-US"/>
        </w:rPr>
        <w:t>改变上述局面</w:t>
      </w:r>
      <w:r w:rsidR="005A60D9">
        <w:rPr>
          <w:rFonts w:ascii="Songti TC" w:eastAsia="Songti TC" w:hAnsi="Songti TC" w:hint="eastAsia"/>
          <w:lang w:val="en-US"/>
        </w:rPr>
        <w:t>。</w:t>
      </w:r>
      <w:r w:rsidR="00E108F3">
        <w:rPr>
          <w:rFonts w:ascii="Songti TC" w:eastAsia="Songti TC" w:hAnsi="Songti TC" w:hint="eastAsia"/>
          <w:lang w:val="en-US"/>
        </w:rPr>
        <w:t>茸茸星球由此诞生。</w:t>
      </w:r>
      <w:r w:rsidR="001463BA">
        <w:rPr>
          <w:rFonts w:ascii="Songti TC" w:eastAsia="Songti TC" w:hAnsi="Songti TC" w:hint="eastAsia"/>
          <w:lang w:val="en-US"/>
        </w:rPr>
        <w:t>目标是</w:t>
      </w:r>
      <w:r w:rsidR="001463BA" w:rsidRPr="00866506">
        <w:rPr>
          <w:rFonts w:ascii="Songti TC" w:eastAsia="Songti TC" w:hAnsi="Songti TC" w:hint="eastAsia"/>
          <w:lang w:val="en-US"/>
        </w:rPr>
        <w:t>在</w:t>
      </w:r>
      <w:r w:rsidR="001463BA">
        <w:rPr>
          <w:rFonts w:ascii="Songti TC" w:eastAsia="Songti TC" w:hAnsi="Songti TC" w:hint="eastAsia"/>
          <w:lang w:val="en-US"/>
        </w:rPr>
        <w:t>组织机构</w:t>
      </w:r>
      <w:r w:rsidR="001463BA" w:rsidRPr="00866506">
        <w:rPr>
          <w:rFonts w:ascii="Songti TC" w:eastAsia="Songti TC" w:hAnsi="Songti TC" w:hint="eastAsia"/>
          <w:lang w:val="en-US"/>
        </w:rPr>
        <w:t>和领养人之间搭建一个全国性的非营利平台，</w:t>
      </w:r>
      <w:r w:rsidR="00F54F00">
        <w:rPr>
          <w:rFonts w:ascii="Songti TC" w:eastAsia="Songti TC" w:hAnsi="Songti TC" w:hint="eastAsia"/>
          <w:lang w:val="en-US"/>
        </w:rPr>
        <w:t>整合领养信息，</w:t>
      </w:r>
      <w:r w:rsidR="001E6E11">
        <w:rPr>
          <w:rFonts w:ascii="Songti TC" w:eastAsia="Songti TC" w:hAnsi="Songti TC" w:hint="eastAsia"/>
          <w:lang w:val="en-US"/>
        </w:rPr>
        <w:lastRenderedPageBreak/>
        <w:t>克服组织机构在地理区位上的限制</w:t>
      </w:r>
      <w:r w:rsidR="001E6E11">
        <w:rPr>
          <w:rFonts w:ascii="Songti TC" w:eastAsia="Songti TC" w:hAnsi="Songti TC" w:hint="eastAsia"/>
          <w:lang w:val="en-US"/>
        </w:rPr>
        <w:t>，</w:t>
      </w:r>
      <w:r w:rsidR="001463BA">
        <w:rPr>
          <w:rFonts w:ascii="Songti TC" w:eastAsia="Songti TC" w:hAnsi="Songti TC" w:hint="eastAsia"/>
          <w:lang w:val="en-US"/>
        </w:rPr>
        <w:t>协助组织机构的</w:t>
      </w:r>
      <w:r w:rsidR="001E6E11">
        <w:rPr>
          <w:rFonts w:ascii="Songti TC" w:eastAsia="Songti TC" w:hAnsi="Songti TC" w:hint="eastAsia"/>
          <w:lang w:val="en-US"/>
        </w:rPr>
        <w:t>线上</w:t>
      </w:r>
      <w:r w:rsidR="001463BA">
        <w:rPr>
          <w:rFonts w:ascii="Songti TC" w:eastAsia="Songti TC" w:hAnsi="Songti TC" w:hint="eastAsia"/>
          <w:lang w:val="en-US"/>
        </w:rPr>
        <w:t>工作</w:t>
      </w:r>
      <w:r w:rsidR="005A60D9">
        <w:rPr>
          <w:rFonts w:ascii="Songti TC" w:eastAsia="Songti TC" w:hAnsi="Songti TC" w:hint="eastAsia"/>
          <w:lang w:val="en-US"/>
        </w:rPr>
        <w:t>，</w:t>
      </w:r>
      <w:r w:rsidR="001463BA">
        <w:rPr>
          <w:rFonts w:ascii="Songti TC" w:eastAsia="Songti TC" w:hAnsi="Songti TC" w:hint="eastAsia"/>
          <w:lang w:val="en-US"/>
        </w:rPr>
        <w:t>以可信的渠道吸引到更多领养人</w:t>
      </w:r>
      <w:r w:rsidR="005A60D9">
        <w:rPr>
          <w:rFonts w:ascii="Songti TC" w:eastAsia="Songti TC" w:hAnsi="Songti TC" w:hint="eastAsia"/>
          <w:lang w:val="en-US"/>
        </w:rPr>
        <w:t>，</w:t>
      </w:r>
      <w:r w:rsidR="005A60D9">
        <w:rPr>
          <w:rFonts w:ascii="Songti TC" w:eastAsia="Songti TC" w:hAnsi="Songti TC" w:hint="eastAsia"/>
          <w:lang w:val="en-US"/>
        </w:rPr>
        <w:t>并通过技术手段协助组织</w:t>
      </w:r>
      <w:r w:rsidR="00682963">
        <w:rPr>
          <w:rFonts w:ascii="Songti TC" w:eastAsia="Songti TC" w:hAnsi="Songti TC" w:hint="eastAsia"/>
          <w:lang w:val="en-US"/>
        </w:rPr>
        <w:t>机构</w:t>
      </w:r>
      <w:r w:rsidR="005A60D9">
        <w:rPr>
          <w:rFonts w:ascii="Songti TC" w:eastAsia="Songti TC" w:hAnsi="Songti TC" w:hint="eastAsia"/>
          <w:lang w:val="en-US"/>
        </w:rPr>
        <w:t>优化审核流程</w:t>
      </w:r>
      <w:r w:rsidR="005A60D9">
        <w:rPr>
          <w:rFonts w:ascii="Songti TC" w:eastAsia="Songti TC" w:hAnsi="Songti TC" w:hint="eastAsia"/>
          <w:lang w:val="en-US"/>
        </w:rPr>
        <w:t>，</w:t>
      </w:r>
      <w:r w:rsidR="009D7942" w:rsidRPr="00866506">
        <w:rPr>
          <w:rFonts w:ascii="Songti TC" w:eastAsia="Songti TC" w:hAnsi="Songti TC" w:hint="eastAsia"/>
          <w:lang w:val="en-US"/>
        </w:rPr>
        <w:t>为更多毛茸茸的小伙伴找到安全幸福的家</w:t>
      </w:r>
      <w:r w:rsidR="005A60D9">
        <w:rPr>
          <w:rFonts w:ascii="Songti TC" w:eastAsia="Songti TC" w:hAnsi="Songti TC" w:hint="eastAsia"/>
          <w:lang w:val="en-US"/>
        </w:rPr>
        <w:t>；同时</w:t>
      </w:r>
      <w:r w:rsidR="005A60D9">
        <w:rPr>
          <w:rFonts w:ascii="Songti TC" w:eastAsia="Songti TC" w:hAnsi="Songti TC" w:hint="eastAsia"/>
          <w:lang w:val="en-US"/>
        </w:rPr>
        <w:t>为领养人节约信息</w:t>
      </w:r>
      <w:r w:rsidR="005A60D9">
        <w:rPr>
          <w:rFonts w:ascii="Songti TC" w:eastAsia="Songti TC" w:hAnsi="Songti TC" w:hint="eastAsia"/>
          <w:lang w:val="en-US"/>
        </w:rPr>
        <w:t>筛选</w:t>
      </w:r>
      <w:r w:rsidR="005A60D9">
        <w:rPr>
          <w:rFonts w:ascii="Songti TC" w:eastAsia="Songti TC" w:hAnsi="Songti TC" w:hint="eastAsia"/>
          <w:lang w:val="en-US"/>
        </w:rPr>
        <w:t>的时间成本，</w:t>
      </w:r>
      <w:r w:rsidR="00682963">
        <w:rPr>
          <w:rFonts w:ascii="Songti TC" w:eastAsia="Songti TC" w:hAnsi="Songti TC" w:hint="eastAsia"/>
          <w:lang w:val="en-US"/>
        </w:rPr>
        <w:t>提供领养后的专业指导，</w:t>
      </w:r>
      <w:r w:rsidR="005A60D9">
        <w:rPr>
          <w:rFonts w:ascii="Songti TC" w:eastAsia="Songti TC" w:hAnsi="Songti TC" w:hint="eastAsia"/>
          <w:lang w:val="en-US"/>
        </w:rPr>
        <w:t>保障领养人</w:t>
      </w:r>
      <w:r w:rsidR="005A60D9">
        <w:rPr>
          <w:rFonts w:ascii="Songti TC" w:eastAsia="Songti TC" w:hAnsi="Songti TC" w:hint="eastAsia"/>
          <w:lang w:val="en-US"/>
        </w:rPr>
        <w:t>的</w:t>
      </w:r>
      <w:r w:rsidR="005A60D9">
        <w:rPr>
          <w:rFonts w:ascii="Songti TC" w:eastAsia="Songti TC" w:hAnsi="Songti TC" w:hint="eastAsia"/>
          <w:lang w:val="en-US"/>
        </w:rPr>
        <w:t>利益</w:t>
      </w:r>
      <w:r w:rsidR="005A60D9">
        <w:rPr>
          <w:rFonts w:ascii="Songti TC" w:eastAsia="Songti TC" w:hAnsi="Songti TC" w:hint="eastAsia"/>
          <w:lang w:val="en-US"/>
        </w:rPr>
        <w:t>。</w:t>
      </w:r>
      <w:r w:rsidR="00E108F3">
        <w:rPr>
          <w:rFonts w:ascii="Songti TC" w:eastAsia="Songti TC" w:hAnsi="Songti TC" w:hint="eastAsia"/>
          <w:lang w:val="en-US"/>
        </w:rPr>
        <w:t>我们鼓励所有考虑养宠物的人，预先通过我们的平台接近心仪的宠物，提前了解养宠后的生活，做出冷静的领养决定，尽可能规避二次弃养风险。</w:t>
      </w:r>
      <w:r w:rsidR="008B0C87" w:rsidRPr="008B0C87">
        <w:rPr>
          <w:rFonts w:ascii="Songti TC" w:eastAsia="Songti TC" w:hAnsi="Songti TC" w:hint="eastAsia"/>
          <w:lang w:val="en-US"/>
        </w:rPr>
        <w:t>将科学对待流浪动物、科学领养代替购买、科学养宠等一系列理念融合在我们的产品和宣传工作中</w:t>
      </w:r>
      <w:r w:rsidR="005B671E">
        <w:rPr>
          <w:rFonts w:ascii="Songti TC" w:eastAsia="Songti TC" w:hAnsi="Songti TC" w:hint="eastAsia"/>
          <w:lang w:val="en-US"/>
        </w:rPr>
        <w:t>。</w:t>
      </w:r>
      <w:r w:rsidR="008B0C87" w:rsidRPr="008B0C87">
        <w:rPr>
          <w:rFonts w:ascii="Songti TC" w:eastAsia="Songti TC" w:hAnsi="Songti TC" w:hint="eastAsia"/>
          <w:lang w:val="en-US"/>
        </w:rPr>
        <w:t>与各救助</w:t>
      </w:r>
      <w:r w:rsidR="004D6A12">
        <w:rPr>
          <w:rFonts w:ascii="Songti TC" w:eastAsia="Songti TC" w:hAnsi="Songti TC" w:hint="eastAsia"/>
          <w:lang w:val="en-US"/>
        </w:rPr>
        <w:t>组织</w:t>
      </w:r>
      <w:r w:rsidR="008B0C87" w:rsidRPr="008B0C87">
        <w:rPr>
          <w:rFonts w:ascii="Songti TC" w:eastAsia="Songti TC" w:hAnsi="Songti TC" w:hint="eastAsia"/>
          <w:lang w:val="en-US"/>
        </w:rPr>
        <w:t>、领养机构和公益</w:t>
      </w:r>
      <w:r w:rsidR="004D6A12">
        <w:rPr>
          <w:rFonts w:ascii="Songti TC" w:eastAsia="Songti TC" w:hAnsi="Songti TC" w:hint="eastAsia"/>
          <w:lang w:val="en-US"/>
        </w:rPr>
        <w:t>团体</w:t>
      </w:r>
      <w:r w:rsidR="008B0C87" w:rsidRPr="008B0C87">
        <w:rPr>
          <w:rFonts w:ascii="Songti TC" w:eastAsia="Songti TC" w:hAnsi="Songti TC" w:hint="eastAsia"/>
          <w:lang w:val="en-US"/>
        </w:rPr>
        <w:t>协力，提高领养率，降低流浪动物数量、改善流浪动物的生存环境。</w:t>
      </w:r>
      <w:r w:rsidR="00357BFA">
        <w:rPr>
          <w:rFonts w:ascii="Songti TC" w:eastAsia="Songti TC" w:hAnsi="Songti TC" w:hint="eastAsia"/>
          <w:lang w:val="en-US"/>
        </w:rPr>
        <w:t>希望通过我们的努力，</w:t>
      </w:r>
      <w:r w:rsidR="005B671E">
        <w:rPr>
          <w:rFonts w:ascii="Songti TC" w:eastAsia="Songti TC" w:hAnsi="Songti TC" w:hint="eastAsia"/>
          <w:lang w:val="en-US"/>
        </w:rPr>
        <w:t>能</w:t>
      </w:r>
      <w:r w:rsidR="00357BFA">
        <w:rPr>
          <w:rFonts w:ascii="Songti TC" w:eastAsia="Songti TC" w:hAnsi="Songti TC" w:hint="eastAsia"/>
          <w:lang w:val="en-US"/>
        </w:rPr>
        <w:t>让更多</w:t>
      </w:r>
      <w:r w:rsidR="008B0C87">
        <w:rPr>
          <w:rFonts w:ascii="Songti TC" w:eastAsia="Songti TC" w:hAnsi="Songti TC" w:hint="eastAsia"/>
          <w:lang w:val="en-US"/>
        </w:rPr>
        <w:t>在外流浪的</w:t>
      </w:r>
      <w:r w:rsidR="00357BFA">
        <w:rPr>
          <w:rFonts w:ascii="Songti TC" w:eastAsia="Songti TC" w:hAnsi="Songti TC" w:hint="eastAsia"/>
          <w:lang w:val="en-US"/>
        </w:rPr>
        <w:t>毛茸茸的小朋友有家可回；也</w:t>
      </w:r>
      <w:r>
        <w:rPr>
          <w:rFonts w:ascii="Songti TC" w:eastAsia="Songti TC" w:hAnsi="Songti TC" w:hint="eastAsia"/>
          <w:lang w:val="en-US"/>
        </w:rPr>
        <w:t>对</w:t>
      </w:r>
      <w:r w:rsidR="008C0876">
        <w:rPr>
          <w:rFonts w:ascii="Songti TC" w:eastAsia="Songti TC" w:hAnsi="Songti TC" w:hint="eastAsia"/>
          <w:lang w:val="en-US"/>
        </w:rPr>
        <w:t>组织机构</w:t>
      </w:r>
      <w:r>
        <w:rPr>
          <w:rFonts w:ascii="Songti TC" w:eastAsia="Songti TC" w:hAnsi="Songti TC" w:hint="eastAsia"/>
          <w:lang w:val="en-US"/>
        </w:rPr>
        <w:t>的工作尽可能地提供支持</w:t>
      </w:r>
      <w:r w:rsidR="00357BFA">
        <w:rPr>
          <w:rFonts w:ascii="Songti TC" w:eastAsia="Songti TC" w:hAnsi="Songti TC" w:hint="eastAsia"/>
          <w:lang w:val="en-US"/>
        </w:rPr>
        <w:t>，免使抱薪者冻毙于风雪。</w:t>
      </w:r>
    </w:p>
    <w:p w14:paraId="5EC41A38" w14:textId="5E21948A" w:rsidR="00B62B1C" w:rsidRDefault="00D93BA2" w:rsidP="00953F18">
      <w:pPr>
        <w:spacing w:line="360" w:lineRule="auto"/>
        <w:ind w:firstLine="567"/>
        <w:jc w:val="both"/>
        <w:rPr>
          <w:rFonts w:ascii="Songti TC" w:eastAsia="Songti TC" w:hAnsi="Songti TC" w:hint="eastAsia"/>
          <w:lang w:val="en-US"/>
        </w:rPr>
      </w:pPr>
      <w:r>
        <w:rPr>
          <w:rFonts w:ascii="Songti TC" w:eastAsia="Songti TC" w:hAnsi="Songti TC" w:hint="eastAsia"/>
          <w:highlight w:val="yellow"/>
          <w:lang w:val="en-US"/>
        </w:rPr>
        <w:t>人员构成</w:t>
      </w:r>
      <w:r w:rsidR="00D1597C">
        <w:rPr>
          <w:rFonts w:ascii="Songti TC" w:eastAsia="Songti TC" w:hAnsi="Songti TC" w:hint="eastAsia"/>
          <w:highlight w:val="yellow"/>
          <w:lang w:val="en-US"/>
        </w:rPr>
        <w:t xml:space="preserve"> </w:t>
      </w:r>
      <w:r w:rsidR="00953F18" w:rsidRPr="00173C2B">
        <w:rPr>
          <w:rFonts w:ascii="Songti TC" w:eastAsia="Songti TC" w:hAnsi="Songti TC" w:hint="eastAsia"/>
          <w:highlight w:val="yellow"/>
          <w:lang w:val="en-US"/>
        </w:rPr>
        <w:t>@P</w:t>
      </w:r>
      <w:r w:rsidR="00953F18" w:rsidRPr="00173C2B">
        <w:rPr>
          <w:rFonts w:ascii="Songti TC" w:eastAsia="Songti TC" w:hAnsi="Songti TC"/>
          <w:highlight w:val="yellow"/>
          <w:lang w:val="en-US"/>
        </w:rPr>
        <w:t>apa</w:t>
      </w:r>
      <w:r w:rsidR="007914E5" w:rsidRPr="007914E5">
        <w:rPr>
          <w:rFonts w:ascii="Songti TC" w:eastAsia="Songti TC" w:hAnsi="Songti TC"/>
          <w:highlight w:val="yellow"/>
          <w:lang w:val="en-US"/>
        </w:rPr>
        <w:t xml:space="preserve"> </w:t>
      </w:r>
      <w:r w:rsidR="007914E5" w:rsidRPr="007914E5">
        <w:rPr>
          <w:rFonts w:ascii="Songti TC" w:eastAsia="Songti TC" w:hAnsi="Songti TC" w:hint="eastAsia"/>
          <w:highlight w:val="yellow"/>
          <w:lang w:val="en-US"/>
        </w:rPr>
        <w:t>改</w:t>
      </w:r>
    </w:p>
    <w:p w14:paraId="42685C49" w14:textId="73315E50" w:rsidR="00C01537" w:rsidRDefault="00F422AE" w:rsidP="00572570">
      <w:pPr>
        <w:spacing w:line="360" w:lineRule="auto"/>
        <w:ind w:firstLine="567"/>
        <w:jc w:val="both"/>
        <w:rPr>
          <w:rFonts w:ascii="Songti TC" w:eastAsia="Songti TC" w:hAnsi="Songti TC" w:hint="eastAsia"/>
          <w:lang w:val="en-US"/>
        </w:rPr>
      </w:pPr>
      <w:r>
        <w:rPr>
          <w:rFonts w:ascii="Songti TC" w:eastAsia="Songti TC" w:hAnsi="Songti TC" w:hint="eastAsia"/>
          <w:lang w:val="en-US"/>
        </w:rPr>
        <w:t>项目从线上发起，</w:t>
      </w:r>
      <w:r w:rsidR="00C01537">
        <w:rPr>
          <w:rFonts w:ascii="Songti TC" w:eastAsia="Songti TC" w:hAnsi="Songti TC" w:hint="eastAsia"/>
          <w:lang w:val="en-US"/>
        </w:rPr>
        <w:t>由两名发起人发出号召，</w:t>
      </w:r>
      <w:r>
        <w:rPr>
          <w:rFonts w:ascii="Songti TC" w:eastAsia="Songti TC" w:hAnsi="Songti TC" w:hint="eastAsia"/>
          <w:lang w:val="en-US"/>
        </w:rPr>
        <w:t>几十名志愿者通过各个渠道参与进来，将业余时间贡献到</w:t>
      </w:r>
      <w:r w:rsidR="00540BDF">
        <w:rPr>
          <w:rFonts w:ascii="Songti TC" w:eastAsia="Songti TC" w:hAnsi="Songti TC" w:hint="eastAsia"/>
          <w:lang w:val="en-US"/>
        </w:rPr>
        <w:t>领养平台</w:t>
      </w:r>
      <w:r>
        <w:rPr>
          <w:rFonts w:ascii="Songti TC" w:eastAsia="Songti TC" w:hAnsi="Songti TC" w:hint="eastAsia"/>
          <w:lang w:val="en-US"/>
        </w:rPr>
        <w:t>的开发和运营工作中。</w:t>
      </w:r>
      <w:r w:rsidR="00C01537">
        <w:rPr>
          <w:rFonts w:ascii="Songti TC" w:eastAsia="Songti TC" w:hAnsi="Songti TC" w:hint="eastAsia"/>
          <w:lang w:val="en-US"/>
        </w:rPr>
        <w:t>截至</w:t>
      </w:r>
      <w:r w:rsidR="00C01537" w:rsidRPr="00556C78">
        <w:rPr>
          <w:rFonts w:ascii="Songti TC" w:eastAsia="Songti TC" w:hAnsi="Songti TC" w:hint="eastAsia"/>
          <w:lang w:val="en-US"/>
        </w:rPr>
        <w:t>2022年5月，项目参与人数达48人</w:t>
      </w:r>
      <w:r w:rsidR="00F768AB">
        <w:rPr>
          <w:rFonts w:ascii="Songti TC" w:eastAsia="Songti TC" w:hAnsi="Songti TC" w:hint="eastAsia"/>
          <w:lang w:val="en-US"/>
        </w:rPr>
        <w:t>，</w:t>
      </w:r>
      <w:r w:rsidR="006D5871">
        <w:rPr>
          <w:rFonts w:ascii="Songti TC" w:eastAsia="Songti TC" w:hAnsi="Songti TC" w:hint="eastAsia"/>
          <w:lang w:val="en-US"/>
        </w:rPr>
        <w:t>坐标分布在国内、北美、</w:t>
      </w:r>
      <w:r w:rsidR="00572570">
        <w:rPr>
          <w:rFonts w:ascii="Songti TC" w:eastAsia="Songti TC" w:hAnsi="Songti TC" w:hint="eastAsia"/>
          <w:lang w:val="en-US"/>
        </w:rPr>
        <w:t>日本和</w:t>
      </w:r>
      <w:r w:rsidR="006D5871">
        <w:rPr>
          <w:rFonts w:ascii="Songti TC" w:eastAsia="Songti TC" w:hAnsi="Songti TC" w:hint="eastAsia"/>
          <w:lang w:val="en-US"/>
        </w:rPr>
        <w:t>欧洲各地。</w:t>
      </w:r>
      <w:r w:rsidR="00C01537">
        <w:rPr>
          <w:rFonts w:ascii="Songti TC" w:eastAsia="Songti TC" w:hAnsi="Songti TC" w:hint="eastAsia"/>
          <w:lang w:val="en-US"/>
        </w:rPr>
        <w:t>目前，依照在项目中承担的不同职责</w:t>
      </w:r>
      <w:r w:rsidR="005B586F">
        <w:rPr>
          <w:rFonts w:ascii="Songti TC" w:eastAsia="Songti TC" w:hAnsi="Songti TC" w:hint="eastAsia"/>
          <w:lang w:val="en-US"/>
        </w:rPr>
        <w:t>，志愿者</w:t>
      </w:r>
      <w:r w:rsidR="00C01537">
        <w:rPr>
          <w:rFonts w:ascii="Songti TC" w:eastAsia="Songti TC" w:hAnsi="Songti TC" w:hint="eastAsia"/>
          <w:lang w:val="en-US"/>
        </w:rPr>
        <w:t>分为</w:t>
      </w:r>
      <w:r w:rsidR="00556C78" w:rsidRPr="00556C78">
        <w:rPr>
          <w:rFonts w:ascii="Songti TC" w:eastAsia="Songti TC" w:hAnsi="Songti TC" w:hint="eastAsia"/>
          <w:lang w:val="en-US"/>
        </w:rPr>
        <w:t>UXUI、前端、后端、AI</w:t>
      </w:r>
      <w:r w:rsidR="001F7326">
        <w:rPr>
          <w:rFonts w:ascii="Songti TC" w:eastAsia="Songti TC" w:hAnsi="Songti TC" w:hint="eastAsia"/>
          <w:lang w:val="en-US"/>
        </w:rPr>
        <w:t>技术、</w:t>
      </w:r>
      <w:r w:rsidR="00556C78" w:rsidRPr="00556C78">
        <w:rPr>
          <w:rFonts w:ascii="Songti TC" w:eastAsia="Songti TC" w:hAnsi="Songti TC" w:hint="eastAsia"/>
          <w:lang w:val="en-US"/>
        </w:rPr>
        <w:t>新媒体与NPO运营</w:t>
      </w:r>
      <w:r w:rsidR="00C01537">
        <w:rPr>
          <w:rFonts w:ascii="Songti TC" w:eastAsia="Songti TC" w:hAnsi="Songti TC" w:hint="eastAsia"/>
          <w:lang w:val="en-US"/>
        </w:rPr>
        <w:t>六个</w:t>
      </w:r>
      <w:r w:rsidR="00556C78" w:rsidRPr="00556C78">
        <w:rPr>
          <w:rFonts w:ascii="Songti TC" w:eastAsia="Songti TC" w:hAnsi="Songti TC" w:hint="eastAsia"/>
          <w:lang w:val="en-US"/>
        </w:rPr>
        <w:t>小组</w:t>
      </w:r>
      <w:r w:rsidR="00C01537">
        <w:rPr>
          <w:rFonts w:ascii="Songti TC" w:eastAsia="Songti TC" w:hAnsi="Songti TC" w:hint="eastAsia"/>
          <w:lang w:val="en-US"/>
        </w:rPr>
        <w:t>。此外还</w:t>
      </w:r>
      <w:r w:rsidR="00556C78" w:rsidRPr="00556C78">
        <w:rPr>
          <w:rFonts w:ascii="Songti TC" w:eastAsia="Songti TC" w:hAnsi="Songti TC" w:hint="eastAsia"/>
          <w:lang w:val="en-US"/>
        </w:rPr>
        <w:t>有经验丰富的产品经理</w:t>
      </w:r>
      <w:r w:rsidR="00C01537">
        <w:rPr>
          <w:rFonts w:ascii="Songti TC" w:eastAsia="Songti TC" w:hAnsi="Songti TC" w:hint="eastAsia"/>
          <w:lang w:val="en-US"/>
        </w:rPr>
        <w:t>与</w:t>
      </w:r>
      <w:r w:rsidR="00556C78" w:rsidRPr="00556C78">
        <w:rPr>
          <w:rFonts w:ascii="Songti TC" w:eastAsia="Songti TC" w:hAnsi="Songti TC" w:hint="eastAsia"/>
          <w:lang w:val="en-US"/>
        </w:rPr>
        <w:t>我们一起规划产品</w:t>
      </w:r>
      <w:r w:rsidR="00C01537">
        <w:rPr>
          <w:rFonts w:ascii="Songti TC" w:eastAsia="Songti TC" w:hAnsi="Songti TC" w:hint="eastAsia"/>
          <w:lang w:val="en-US"/>
        </w:rPr>
        <w:t>发展</w:t>
      </w:r>
      <w:r w:rsidR="00BA5D40">
        <w:rPr>
          <w:rFonts w:ascii="Songti TC" w:eastAsia="Songti TC" w:hAnsi="Songti TC" w:hint="eastAsia"/>
          <w:lang w:val="en-US"/>
        </w:rPr>
        <w:t>；</w:t>
      </w:r>
      <w:r w:rsidR="00C01537">
        <w:rPr>
          <w:rFonts w:ascii="Songti TC" w:eastAsia="Songti TC" w:hAnsi="Songti TC" w:hint="eastAsia"/>
          <w:lang w:val="en-US"/>
        </w:rPr>
        <w:t>有</w:t>
      </w:r>
      <w:r w:rsidR="00556C78" w:rsidRPr="00556C78">
        <w:rPr>
          <w:rFonts w:ascii="Songti TC" w:eastAsia="Songti TC" w:hAnsi="Songti TC" w:hint="eastAsia"/>
          <w:lang w:val="en-US"/>
        </w:rPr>
        <w:t>资深的工程师作为我们的顾问</w:t>
      </w:r>
      <w:r w:rsidR="00C01537">
        <w:rPr>
          <w:rFonts w:ascii="Songti TC" w:eastAsia="Songti TC" w:hAnsi="Songti TC" w:hint="eastAsia"/>
          <w:lang w:val="en-US"/>
        </w:rPr>
        <w:t>，</w:t>
      </w:r>
      <w:r w:rsidR="00572570">
        <w:rPr>
          <w:rFonts w:ascii="Songti TC" w:eastAsia="Songti TC" w:hAnsi="Songti TC" w:hint="eastAsia"/>
          <w:lang w:val="en-US"/>
        </w:rPr>
        <w:t>在项目的不同阶段为我们分享经验，提供支持</w:t>
      </w:r>
      <w:r w:rsidR="00556C78" w:rsidRPr="00556C78">
        <w:rPr>
          <w:rFonts w:ascii="Songti TC" w:eastAsia="Songti TC" w:hAnsi="Songti TC" w:hint="eastAsia"/>
          <w:lang w:val="en-US"/>
        </w:rPr>
        <w:t>。</w:t>
      </w:r>
      <w:r w:rsidR="00C01537" w:rsidRPr="00556C78">
        <w:rPr>
          <w:rFonts w:ascii="Songti TC" w:eastAsia="Songti TC" w:hAnsi="Songti TC" w:hint="eastAsia"/>
          <w:lang w:val="en-US"/>
        </w:rPr>
        <w:t>除了最终的产品，我们也希望</w:t>
      </w:r>
      <w:r w:rsidR="00C01537" w:rsidRPr="00DD4768">
        <w:rPr>
          <w:rFonts w:ascii="Songti TC" w:eastAsia="Songti TC" w:hAnsi="Songti TC" w:hint="eastAsia"/>
          <w:lang w:val="en-US"/>
        </w:rPr>
        <w:t>通</w:t>
      </w:r>
      <w:r w:rsidR="00C01537" w:rsidRPr="00DD4768">
        <w:rPr>
          <w:rFonts w:ascii="Songti TC" w:eastAsia="Songti TC" w:hAnsi="Songti TC" w:cs="PingFang TC" w:hint="eastAsia"/>
          <w:lang w:val="en-US"/>
        </w:rPr>
        <w:t>过这个项</w:t>
      </w:r>
      <w:r w:rsidR="00C01537" w:rsidRPr="00DD4768">
        <w:rPr>
          <w:rFonts w:ascii="Songti TC" w:eastAsia="Songti TC" w:hAnsi="Songti TC" w:hint="eastAsia"/>
          <w:lang w:val="en-US"/>
        </w:rPr>
        <w:t>目搭建一</w:t>
      </w:r>
      <w:r w:rsidR="00C01537" w:rsidRPr="00DD4768">
        <w:rPr>
          <w:rFonts w:ascii="Songti TC" w:eastAsia="Songti TC" w:hAnsi="Songti TC" w:cs="PingFang TC" w:hint="eastAsia"/>
          <w:lang w:val="en-US"/>
        </w:rPr>
        <w:t>个学习</w:t>
      </w:r>
      <w:r w:rsidR="00C01537" w:rsidRPr="00DD4768">
        <w:rPr>
          <w:rFonts w:ascii="Songti TC" w:eastAsia="Songti TC" w:hAnsi="Songti TC" w:hint="eastAsia"/>
          <w:lang w:val="en-US"/>
        </w:rPr>
        <w:t>型</w:t>
      </w:r>
      <w:r w:rsidR="00C01537" w:rsidRPr="00556C78">
        <w:rPr>
          <w:rFonts w:ascii="Songti TC" w:eastAsia="Songti TC" w:hAnsi="Songti TC" w:hint="eastAsia"/>
          <w:lang w:val="en-US"/>
        </w:rPr>
        <w:t>开源社区，给志愿者提供一个友善、平等、包容、互助的</w:t>
      </w:r>
      <w:r w:rsidR="00C01537">
        <w:rPr>
          <w:rFonts w:ascii="Songti TC" w:eastAsia="Songti TC" w:hAnsi="Songti TC" w:hint="eastAsia"/>
          <w:lang w:val="en-US"/>
        </w:rPr>
        <w:t>成长环境</w:t>
      </w:r>
      <w:r w:rsidR="00C01537" w:rsidRPr="00556C78">
        <w:rPr>
          <w:rFonts w:ascii="Songti TC" w:eastAsia="Songti TC" w:hAnsi="Songti TC" w:hint="eastAsia"/>
          <w:lang w:val="en-US"/>
        </w:rPr>
        <w:t>。</w:t>
      </w:r>
    </w:p>
    <w:p w14:paraId="1CA4A8E4" w14:textId="77777777" w:rsidR="00953F18" w:rsidRDefault="00953F18" w:rsidP="006D5871">
      <w:pPr>
        <w:spacing w:line="360" w:lineRule="auto"/>
        <w:jc w:val="both"/>
        <w:rPr>
          <w:rFonts w:ascii="Songti TC" w:eastAsia="Songti TC" w:hAnsi="Songti TC" w:hint="eastAsia"/>
          <w:lang w:val="en-US"/>
        </w:rPr>
      </w:pPr>
    </w:p>
    <w:p w14:paraId="5E269AC7" w14:textId="322F5D78" w:rsidR="00953F18" w:rsidRPr="007914E5" w:rsidRDefault="00D93BA2" w:rsidP="00953F18">
      <w:pPr>
        <w:spacing w:line="360" w:lineRule="auto"/>
        <w:ind w:firstLine="567"/>
        <w:jc w:val="both"/>
        <w:rPr>
          <w:rFonts w:ascii="Songti TC" w:eastAsia="Songti TC" w:hAnsi="Songti TC" w:hint="eastAsia"/>
          <w:highlight w:val="yellow"/>
          <w:lang w:val="en-US"/>
        </w:rPr>
      </w:pPr>
      <w:r>
        <w:rPr>
          <w:rFonts w:ascii="Songti TC" w:eastAsia="Songti TC" w:hAnsi="Songti TC" w:hint="eastAsia"/>
          <w:highlight w:val="yellow"/>
          <w:lang w:val="en-US"/>
        </w:rPr>
        <w:t>产品功能与</w:t>
      </w:r>
      <w:r w:rsidR="00D1597C">
        <w:rPr>
          <w:rFonts w:ascii="Songti TC" w:eastAsia="Songti TC" w:hAnsi="Songti TC" w:hint="eastAsia"/>
          <w:highlight w:val="yellow"/>
          <w:lang w:val="en-US"/>
        </w:rPr>
        <w:t>规划</w:t>
      </w:r>
      <w:r>
        <w:rPr>
          <w:rFonts w:ascii="Songti TC" w:eastAsia="Songti TC" w:hAnsi="Songti TC" w:hint="eastAsia"/>
          <w:highlight w:val="yellow"/>
          <w:lang w:val="en-US"/>
        </w:rPr>
        <w:t xml:space="preserve"> </w:t>
      </w:r>
      <w:r>
        <w:rPr>
          <w:rFonts w:ascii="Songti TC" w:eastAsia="Songti TC" w:hAnsi="Songti TC"/>
          <w:highlight w:val="yellow"/>
          <w:lang w:val="en-US"/>
        </w:rPr>
        <w:t xml:space="preserve"> </w:t>
      </w:r>
      <w:r w:rsidR="00953F18" w:rsidRPr="00257E60">
        <w:rPr>
          <w:rFonts w:ascii="Songti TC" w:eastAsia="Songti TC" w:hAnsi="Songti TC" w:hint="eastAsia"/>
          <w:highlight w:val="yellow"/>
          <w:lang w:val="en-US"/>
        </w:rPr>
        <w:t>@静静</w:t>
      </w:r>
      <w:r w:rsidR="007914E5" w:rsidRPr="007914E5">
        <w:rPr>
          <w:rFonts w:ascii="Songti TC" w:eastAsia="Songti TC" w:hAnsi="Songti TC" w:hint="eastAsia"/>
          <w:highlight w:val="yellow"/>
          <w:lang w:val="en-US"/>
        </w:rPr>
        <w:t xml:space="preserve"> </w:t>
      </w:r>
      <w:r w:rsidR="007914E5">
        <w:rPr>
          <w:rFonts w:ascii="Songti TC" w:eastAsia="Songti TC" w:hAnsi="Songti TC" w:hint="eastAsia"/>
          <w:highlight w:val="yellow"/>
          <w:lang w:val="en-US"/>
        </w:rPr>
        <w:t>改</w:t>
      </w:r>
    </w:p>
    <w:p w14:paraId="4A4D40F4" w14:textId="166792BA" w:rsidR="00953F18" w:rsidRDefault="00953F18" w:rsidP="00953F18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>
        <w:rPr>
          <w:rFonts w:ascii="Songti TC" w:eastAsia="Songti TC" w:hAnsi="Songti TC" w:hint="eastAsia"/>
          <w:lang w:val="en-US"/>
        </w:rPr>
        <w:lastRenderedPageBreak/>
        <w:t>基于国内社交环境下微信的广泛使用，产品初期将以微信小程序和公众号的形式与大家见面，后续会逐步丰富web端（网页）、A</w:t>
      </w:r>
      <w:r>
        <w:rPr>
          <w:rFonts w:ascii="Songti TC" w:eastAsia="Songti TC" w:hAnsi="Songti TC"/>
          <w:lang w:val="en-US"/>
        </w:rPr>
        <w:t>PP</w:t>
      </w:r>
      <w:r>
        <w:rPr>
          <w:rFonts w:ascii="Songti TC" w:eastAsia="Songti TC" w:hAnsi="Songti TC" w:hint="eastAsia"/>
          <w:lang w:val="en-US"/>
        </w:rPr>
        <w:t>（iOS、Android不同版本）的交互方式。目前产品仍处于M</w:t>
      </w:r>
      <w:r>
        <w:rPr>
          <w:rFonts w:ascii="Songti TC" w:eastAsia="Songti TC" w:hAnsi="Songti TC"/>
          <w:lang w:val="en-US"/>
        </w:rPr>
        <w:t>VP1</w:t>
      </w:r>
      <w:r>
        <w:rPr>
          <w:rFonts w:ascii="Songti TC" w:eastAsia="Songti TC" w:hAnsi="Songti TC" w:hint="eastAsia"/>
          <w:lang w:val="en-US"/>
        </w:rPr>
        <w:t>的开发阶段，重点满足三个使用方的基本需求，包含机构方的审核流程、领养人的领养流程以及送养人的送养流程等。</w:t>
      </w:r>
    </w:p>
    <w:p w14:paraId="23A945AB" w14:textId="6ED28537" w:rsidR="00403BBE" w:rsidRPr="00403BBE" w:rsidRDefault="00403BBE" w:rsidP="00953F18">
      <w:pPr>
        <w:spacing w:line="360" w:lineRule="auto"/>
        <w:ind w:firstLine="567"/>
        <w:jc w:val="both"/>
        <w:rPr>
          <w:rFonts w:ascii="Songti TC" w:eastAsia="Songti TC" w:hAnsi="Songti TC"/>
          <w:highlight w:val="yellow"/>
          <w:lang w:val="en-US"/>
        </w:rPr>
      </w:pPr>
      <w:r w:rsidRPr="00403BBE">
        <w:rPr>
          <w:rFonts w:ascii="Songti TC" w:eastAsia="Songti TC" w:hAnsi="Songti TC"/>
          <w:highlight w:val="yellow"/>
          <w:lang w:val="en-US"/>
        </w:rPr>
        <w:t>***</w:t>
      </w:r>
      <w:r w:rsidR="00B40B4A">
        <w:rPr>
          <w:rFonts w:ascii="Songti TC" w:eastAsia="Songti TC" w:hAnsi="Songti TC"/>
          <w:highlight w:val="yellow"/>
          <w:lang w:val="en-US"/>
        </w:rPr>
        <w:t>**</w:t>
      </w:r>
    </w:p>
    <w:p w14:paraId="10C1BFEA" w14:textId="5D5BBE88" w:rsidR="00953F18" w:rsidRDefault="00953F18" w:rsidP="00953F18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>
        <w:rPr>
          <w:rFonts w:ascii="Songti TC" w:eastAsia="Songti TC" w:hAnsi="Songti TC" w:hint="eastAsia"/>
          <w:lang w:val="en-US"/>
        </w:rPr>
        <w:t>本平台致力于服务全国的流浪动物</w:t>
      </w:r>
      <w:r w:rsidR="00C45F1F">
        <w:rPr>
          <w:rFonts w:ascii="Songti TC" w:eastAsia="Songti TC" w:hAnsi="Songti TC" w:hint="eastAsia"/>
          <w:lang w:val="en-US"/>
        </w:rPr>
        <w:t>救助</w:t>
      </w:r>
      <w:r>
        <w:rPr>
          <w:rFonts w:ascii="Songti TC" w:eastAsia="Songti TC" w:hAnsi="Songti TC" w:hint="eastAsia"/>
          <w:lang w:val="en-US"/>
        </w:rPr>
        <w:t>机构、救助站等，希望借助A</w:t>
      </w:r>
      <w:r>
        <w:rPr>
          <w:rFonts w:ascii="Songti TC" w:eastAsia="Songti TC" w:hAnsi="Songti TC"/>
          <w:lang w:val="en-US"/>
        </w:rPr>
        <w:t>I</w:t>
      </w:r>
      <w:r>
        <w:rPr>
          <w:rFonts w:ascii="Songti TC" w:eastAsia="Songti TC" w:hAnsi="Songti TC" w:hint="eastAsia"/>
          <w:lang w:val="en-US"/>
        </w:rPr>
        <w:t>等科技手段，帮助机构方简化审核流程，初步筛选符合领养条件的领养申请人，减轻各大机构的志愿者人工审核的工作量。同时，在领养宠物推荐算法、宠物照片识别等方面也会有所涉及，期待能够匹配领养人的领养需求，</w:t>
      </w:r>
      <w:r w:rsidR="00556C78">
        <w:rPr>
          <w:rFonts w:ascii="Songti TC" w:eastAsia="Songti TC" w:hAnsi="Songti TC" w:hint="eastAsia"/>
          <w:lang w:val="en-US"/>
        </w:rPr>
        <w:t>用科技手段为领养人找到心仪的宠物</w:t>
      </w:r>
      <w:r w:rsidR="00556C78">
        <w:rPr>
          <w:rFonts w:ascii="Songti TC" w:eastAsia="Songti TC" w:hAnsi="Songti TC" w:hint="eastAsia"/>
          <w:lang w:val="en-US"/>
        </w:rPr>
        <w:t>，也</w:t>
      </w:r>
      <w:r>
        <w:rPr>
          <w:rFonts w:ascii="Songti TC" w:eastAsia="Songti TC" w:hAnsi="Songti TC" w:hint="eastAsia"/>
          <w:lang w:val="en-US"/>
        </w:rPr>
        <w:t>帮助宠物们找到适合自己的家。</w:t>
      </w:r>
    </w:p>
    <w:p w14:paraId="60801443" w14:textId="0D348EE8" w:rsidR="00953F18" w:rsidRDefault="00953F18" w:rsidP="00161EAA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>
        <w:rPr>
          <w:rFonts w:ascii="Songti TC" w:eastAsia="Songti TC" w:hAnsi="Songti TC" w:hint="eastAsia"/>
          <w:lang w:val="en-US"/>
        </w:rPr>
        <w:t>今后，在满足机构使用友好性前提下，逐步开放机构方可提供的其他衍生服务，如流浪动物绝育补助申请、医院合作（提供体检、驱虫等优惠价格），代抓流浪猫狗等。我们希望用简单易用、符合用户需求的平台产品，将机构、领养人、送养人以及社会各界的爱心人士联结起来，共同为毛孩子们打造一个线上温暖的家。</w:t>
      </w:r>
    </w:p>
    <w:p w14:paraId="4C7065BD" w14:textId="77777777" w:rsidR="00403BBE" w:rsidRPr="00403BBE" w:rsidRDefault="00403BBE" w:rsidP="00403BBE">
      <w:pPr>
        <w:spacing w:line="360" w:lineRule="auto"/>
        <w:ind w:firstLine="567"/>
        <w:jc w:val="both"/>
        <w:rPr>
          <w:rFonts w:ascii="Songti TC" w:eastAsia="Songti TC" w:hAnsi="Songti TC" w:hint="eastAsia"/>
          <w:highlight w:val="yellow"/>
          <w:lang w:val="en-US"/>
        </w:rPr>
      </w:pPr>
    </w:p>
    <w:p w14:paraId="73E5F722" w14:textId="74A469B5" w:rsidR="00953F18" w:rsidRPr="007914E5" w:rsidRDefault="006B1D48" w:rsidP="007E4B8D">
      <w:pPr>
        <w:spacing w:line="360" w:lineRule="auto"/>
        <w:ind w:firstLine="567"/>
        <w:jc w:val="both"/>
        <w:rPr>
          <w:rFonts w:ascii="Songti TC" w:eastAsia="Songti TC" w:hAnsi="Songti TC" w:hint="eastAsia"/>
          <w:highlight w:val="yellow"/>
          <w:lang w:val="en-US"/>
        </w:rPr>
      </w:pPr>
      <w:r>
        <w:rPr>
          <w:rFonts w:ascii="Songti TC" w:eastAsia="Songti TC" w:hAnsi="Songti TC" w:hint="eastAsia"/>
          <w:highlight w:val="yellow"/>
          <w:lang w:val="en-US"/>
        </w:rPr>
        <w:t>资金计划</w:t>
      </w:r>
      <w:r w:rsidR="00B647D1">
        <w:rPr>
          <w:rFonts w:ascii="Songti TC" w:eastAsia="Songti TC" w:hAnsi="Songti TC"/>
          <w:highlight w:val="yellow"/>
          <w:lang w:val="en-US"/>
        </w:rPr>
        <w:t>+</w:t>
      </w:r>
      <w:r w:rsidR="00B647D1">
        <w:rPr>
          <w:rFonts w:ascii="Songti TC" w:eastAsia="Songti TC" w:hAnsi="Songti TC" w:hint="eastAsia"/>
          <w:highlight w:val="yellow"/>
          <w:lang w:val="en-US"/>
        </w:rPr>
        <w:t>开源精神</w:t>
      </w:r>
      <w:r w:rsidR="00D93BA2">
        <w:rPr>
          <w:rFonts w:ascii="Songti TC" w:eastAsia="Songti TC" w:hAnsi="Songti TC" w:hint="eastAsia"/>
          <w:highlight w:val="yellow"/>
          <w:lang w:val="en-US"/>
        </w:rPr>
        <w:t xml:space="preserve"> </w:t>
      </w:r>
      <w:r w:rsidR="00953F18" w:rsidRPr="009E5F12">
        <w:rPr>
          <w:rFonts w:ascii="Songti TC" w:eastAsia="Songti TC" w:hAnsi="Songti TC" w:hint="eastAsia"/>
          <w:highlight w:val="yellow"/>
          <w:lang w:val="en-US"/>
        </w:rPr>
        <w:t>@章章</w:t>
      </w:r>
      <w:r w:rsidR="007914E5" w:rsidRPr="007914E5">
        <w:rPr>
          <w:rFonts w:ascii="Songti TC" w:eastAsia="Songti TC" w:hAnsi="Songti TC"/>
          <w:highlight w:val="yellow"/>
          <w:lang w:val="en-US"/>
        </w:rPr>
        <w:t xml:space="preserve"> </w:t>
      </w:r>
      <w:r w:rsidR="007914E5" w:rsidRPr="007914E5">
        <w:rPr>
          <w:rFonts w:ascii="Songti TC" w:eastAsia="Songti TC" w:hAnsi="Songti TC" w:hint="eastAsia"/>
          <w:highlight w:val="yellow"/>
          <w:lang w:val="en-US"/>
        </w:rPr>
        <w:t>改</w:t>
      </w:r>
    </w:p>
    <w:p w14:paraId="3A6F212C" w14:textId="1A8A7AE7" w:rsidR="00154B6A" w:rsidRDefault="006B1D48" w:rsidP="006B1D48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>
        <w:rPr>
          <w:rFonts w:ascii="Songti TC" w:eastAsia="Songti TC" w:hAnsi="Songti TC" w:hint="eastAsia"/>
          <w:lang w:val="en-US"/>
        </w:rPr>
        <w:t>项目前期将通过申请国内</w:t>
      </w:r>
      <w:r w:rsidR="00917C45">
        <w:rPr>
          <w:rFonts w:ascii="Songti TC" w:eastAsia="Songti TC" w:hAnsi="Songti TC" w:hint="eastAsia"/>
          <w:lang w:val="en-US"/>
        </w:rPr>
        <w:t>、</w:t>
      </w:r>
      <w:r>
        <w:rPr>
          <w:rFonts w:ascii="Songti TC" w:eastAsia="Songti TC" w:hAnsi="Songti TC" w:hint="eastAsia"/>
          <w:lang w:val="en-US"/>
        </w:rPr>
        <w:t>外基金会的支持</w:t>
      </w:r>
      <w:r w:rsidR="003A1EB2">
        <w:rPr>
          <w:rFonts w:ascii="Songti TC" w:eastAsia="Songti TC" w:hAnsi="Songti TC" w:hint="eastAsia"/>
          <w:lang w:val="en-US"/>
        </w:rPr>
        <w:t>，</w:t>
      </w:r>
      <w:r>
        <w:rPr>
          <w:rFonts w:ascii="Songti TC" w:eastAsia="Songti TC" w:hAnsi="Songti TC" w:hint="eastAsia"/>
          <w:lang w:val="en-US"/>
        </w:rPr>
        <w:t>保障项目的推进。后期待</w:t>
      </w:r>
      <w:r w:rsidR="004402BD">
        <w:rPr>
          <w:rFonts w:ascii="Songti TC" w:eastAsia="Songti TC" w:hAnsi="Songti TC" w:hint="eastAsia"/>
          <w:lang w:val="en-US"/>
        </w:rPr>
        <w:t>功能稳定，</w:t>
      </w:r>
      <w:r w:rsidR="00B931BC">
        <w:rPr>
          <w:rFonts w:ascii="Songti TC" w:eastAsia="Songti TC" w:hAnsi="Songti TC" w:hint="eastAsia"/>
          <w:lang w:val="en-US"/>
        </w:rPr>
        <w:t>用户反馈佳，</w:t>
      </w:r>
      <w:r>
        <w:rPr>
          <w:rFonts w:ascii="Songti TC" w:eastAsia="Songti TC" w:hAnsi="Songti TC" w:hint="eastAsia"/>
          <w:lang w:val="en-US"/>
        </w:rPr>
        <w:t>平台</w:t>
      </w:r>
      <w:r w:rsidR="00B931BC">
        <w:rPr>
          <w:rFonts w:ascii="Songti TC" w:eastAsia="Songti TC" w:hAnsi="Songti TC" w:hint="eastAsia"/>
          <w:lang w:val="en-US"/>
        </w:rPr>
        <w:t>会</w:t>
      </w:r>
      <w:r>
        <w:rPr>
          <w:rFonts w:ascii="Songti TC" w:eastAsia="Songti TC" w:hAnsi="Songti TC" w:hint="eastAsia"/>
          <w:lang w:val="en-US"/>
        </w:rPr>
        <w:t>逐步</w:t>
      </w:r>
      <w:r w:rsidR="00B931BC">
        <w:rPr>
          <w:rFonts w:ascii="Songti TC" w:eastAsia="Songti TC" w:hAnsi="Songti TC" w:hint="eastAsia"/>
          <w:lang w:val="en-US"/>
        </w:rPr>
        <w:t>开放广告投放和商业合作界面，届时欢迎相关商家垂询</w:t>
      </w:r>
      <w:r w:rsidR="00EF34C7">
        <w:rPr>
          <w:rFonts w:ascii="Songti TC" w:eastAsia="Songti TC" w:hAnsi="Songti TC" w:hint="eastAsia"/>
          <w:lang w:val="en-US"/>
        </w:rPr>
        <w:t>合作事宜。</w:t>
      </w:r>
      <w:r w:rsidR="0017524B">
        <w:rPr>
          <w:rFonts w:ascii="Songti TC" w:eastAsia="Songti TC" w:hAnsi="Songti TC" w:hint="eastAsia"/>
          <w:lang w:val="en-US"/>
        </w:rPr>
        <w:t>除</w:t>
      </w:r>
      <w:r w:rsidR="00525407">
        <w:rPr>
          <w:rFonts w:ascii="Songti TC" w:eastAsia="Songti TC" w:hAnsi="Songti TC" w:hint="eastAsia"/>
          <w:lang w:val="en-US"/>
        </w:rPr>
        <w:t>去用于覆盖</w:t>
      </w:r>
      <w:r w:rsidR="0017524B">
        <w:rPr>
          <w:rFonts w:ascii="Songti TC" w:eastAsia="Songti TC" w:hAnsi="Songti TC" w:hint="eastAsia"/>
          <w:lang w:val="en-US"/>
        </w:rPr>
        <w:t>项目</w:t>
      </w:r>
      <w:r w:rsidR="00B931BC">
        <w:rPr>
          <w:rFonts w:ascii="Songti TC" w:eastAsia="Songti TC" w:hAnsi="Songti TC" w:hint="eastAsia"/>
          <w:lang w:val="en-US"/>
        </w:rPr>
        <w:t>日常</w:t>
      </w:r>
      <w:r w:rsidR="0017524B">
        <w:rPr>
          <w:rFonts w:ascii="Songti TC" w:eastAsia="Songti TC" w:hAnsi="Songti TC" w:hint="eastAsia"/>
          <w:lang w:val="en-US"/>
        </w:rPr>
        <w:t>运营与</w:t>
      </w:r>
      <w:r w:rsidR="00B931BC">
        <w:rPr>
          <w:rFonts w:ascii="Songti TC" w:eastAsia="Songti TC" w:hAnsi="Songti TC" w:hint="eastAsia"/>
          <w:lang w:val="en-US"/>
        </w:rPr>
        <w:t>维护</w:t>
      </w:r>
      <w:r w:rsidR="0017524B">
        <w:rPr>
          <w:rFonts w:ascii="Songti TC" w:eastAsia="Songti TC" w:hAnsi="Songti TC" w:hint="eastAsia"/>
          <w:lang w:val="en-US"/>
        </w:rPr>
        <w:t>成本</w:t>
      </w:r>
      <w:r w:rsidR="00525407">
        <w:rPr>
          <w:rFonts w:ascii="Songti TC" w:eastAsia="Songti TC" w:hAnsi="Songti TC" w:hint="eastAsia"/>
          <w:lang w:val="en-US"/>
        </w:rPr>
        <w:t>的部分外</w:t>
      </w:r>
      <w:r w:rsidR="00B931BC">
        <w:rPr>
          <w:rFonts w:ascii="Songti TC" w:eastAsia="Songti TC" w:hAnsi="Songti TC" w:hint="eastAsia"/>
          <w:lang w:val="en-US"/>
        </w:rPr>
        <w:t>，</w:t>
      </w:r>
      <w:r w:rsidR="0017524B">
        <w:rPr>
          <w:rFonts w:ascii="Songti TC" w:eastAsia="Songti TC" w:hAnsi="Songti TC" w:hint="eastAsia"/>
          <w:lang w:val="en-US"/>
        </w:rPr>
        <w:t>所得资金会全部回馈给流浪动物救助事</w:t>
      </w:r>
      <w:r w:rsidR="0017524B">
        <w:rPr>
          <w:rFonts w:ascii="Songti TC" w:eastAsia="Songti TC" w:hAnsi="Songti TC" w:hint="eastAsia"/>
          <w:lang w:val="en-US"/>
        </w:rPr>
        <w:lastRenderedPageBreak/>
        <w:t>业。</w:t>
      </w:r>
      <w:r w:rsidR="00B931BC">
        <w:rPr>
          <w:rFonts w:ascii="Songti TC" w:eastAsia="Songti TC" w:hAnsi="Songti TC" w:hint="eastAsia"/>
          <w:lang w:val="en-US"/>
        </w:rPr>
        <w:t>我们</w:t>
      </w:r>
      <w:r w:rsidR="009E5F12">
        <w:rPr>
          <w:rFonts w:ascii="Songti TC" w:eastAsia="Songti TC" w:hAnsi="Songti TC" w:hint="eastAsia"/>
          <w:lang w:val="en-US"/>
        </w:rPr>
        <w:t>会</w:t>
      </w:r>
      <w:r w:rsidR="00B931BC">
        <w:rPr>
          <w:rFonts w:ascii="Songti TC" w:eastAsia="Songti TC" w:hAnsi="Songti TC" w:hint="eastAsia"/>
          <w:lang w:val="en-US"/>
        </w:rPr>
        <w:t>对</w:t>
      </w:r>
      <w:r w:rsidR="008C0876">
        <w:rPr>
          <w:rFonts w:ascii="Songti TC" w:eastAsia="Songti TC" w:hAnsi="Songti TC" w:hint="eastAsia"/>
          <w:lang w:val="en-US"/>
        </w:rPr>
        <w:t>组织机构</w:t>
      </w:r>
      <w:r w:rsidR="00B931BC">
        <w:rPr>
          <w:rFonts w:ascii="Songti TC" w:eastAsia="Songti TC" w:hAnsi="Songti TC" w:hint="eastAsia"/>
          <w:lang w:val="en-US"/>
        </w:rPr>
        <w:t>进行定向捐款，</w:t>
      </w:r>
      <w:r w:rsidR="00154B6A">
        <w:rPr>
          <w:rFonts w:ascii="Songti TC" w:eastAsia="Songti TC" w:hAnsi="Songti TC" w:hint="eastAsia"/>
          <w:lang w:val="en-US"/>
        </w:rPr>
        <w:t>分担</w:t>
      </w:r>
      <w:r w:rsidR="008C0876">
        <w:rPr>
          <w:rFonts w:ascii="Songti TC" w:eastAsia="Songti TC" w:hAnsi="Songti TC" w:hint="eastAsia"/>
          <w:lang w:val="en-US"/>
        </w:rPr>
        <w:t>组织机构</w:t>
      </w:r>
      <w:r w:rsidR="00154B6A">
        <w:rPr>
          <w:rFonts w:ascii="Songti TC" w:eastAsia="Songti TC" w:hAnsi="Songti TC" w:hint="eastAsia"/>
          <w:lang w:val="en-US"/>
        </w:rPr>
        <w:t>经济压力，</w:t>
      </w:r>
      <w:r w:rsidR="00154B6A" w:rsidRPr="00154B6A">
        <w:rPr>
          <w:rFonts w:ascii="Songti TC" w:eastAsia="Songti TC" w:hAnsi="Songti TC" w:hint="eastAsia"/>
          <w:lang w:val="en-US"/>
        </w:rPr>
        <w:t>承担部分绝育手术、宠物问诊、日常用药等支出。所有</w:t>
      </w:r>
      <w:r w:rsidR="00FF4B48">
        <w:rPr>
          <w:rFonts w:ascii="Songti TC" w:eastAsia="Songti TC" w:hAnsi="Songti TC" w:hint="eastAsia"/>
          <w:lang w:val="en-US"/>
        </w:rPr>
        <w:t>收支账目都</w:t>
      </w:r>
      <w:r w:rsidR="00B16B6A">
        <w:rPr>
          <w:rFonts w:ascii="Songti TC" w:eastAsia="Songti TC" w:hAnsi="Songti TC" w:hint="eastAsia"/>
          <w:lang w:val="en-US"/>
        </w:rPr>
        <w:t>将公开</w:t>
      </w:r>
      <w:r w:rsidR="00154B6A" w:rsidRPr="00154B6A">
        <w:rPr>
          <w:rFonts w:ascii="Songti TC" w:eastAsia="Songti TC" w:hAnsi="Songti TC" w:hint="eastAsia"/>
          <w:lang w:val="en-US"/>
        </w:rPr>
        <w:t>，</w:t>
      </w:r>
      <w:r w:rsidR="00FF4B48">
        <w:rPr>
          <w:rFonts w:ascii="Songti TC" w:eastAsia="Songti TC" w:hAnsi="Songti TC" w:hint="eastAsia"/>
          <w:lang w:val="en-US"/>
        </w:rPr>
        <w:t>并</w:t>
      </w:r>
      <w:r w:rsidR="00154B6A" w:rsidRPr="00154B6A">
        <w:rPr>
          <w:rFonts w:ascii="Songti TC" w:eastAsia="Songti TC" w:hAnsi="Songti TC" w:hint="eastAsia"/>
          <w:lang w:val="en-US"/>
        </w:rPr>
        <w:t>接受内部成员</w:t>
      </w:r>
      <w:r w:rsidR="00154B6A">
        <w:rPr>
          <w:rFonts w:ascii="Songti TC" w:eastAsia="Songti TC" w:hAnsi="Songti TC" w:hint="eastAsia"/>
          <w:lang w:val="en-US"/>
        </w:rPr>
        <w:t>、</w:t>
      </w:r>
      <w:r w:rsidR="00154B6A" w:rsidRPr="00154B6A">
        <w:rPr>
          <w:rFonts w:ascii="Songti TC" w:eastAsia="Songti TC" w:hAnsi="Songti TC" w:hint="eastAsia"/>
          <w:lang w:val="en-US"/>
        </w:rPr>
        <w:t>合作方</w:t>
      </w:r>
      <w:r w:rsidR="00154B6A">
        <w:rPr>
          <w:rFonts w:ascii="Songti TC" w:eastAsia="Songti TC" w:hAnsi="Songti TC" w:hint="eastAsia"/>
          <w:lang w:val="en-US"/>
        </w:rPr>
        <w:t>和公众</w:t>
      </w:r>
      <w:r w:rsidR="00154B6A" w:rsidRPr="00154B6A">
        <w:rPr>
          <w:rFonts w:ascii="Songti TC" w:eastAsia="Songti TC" w:hAnsi="Songti TC" w:hint="eastAsia"/>
          <w:lang w:val="en-US"/>
        </w:rPr>
        <w:t>的监督。</w:t>
      </w:r>
    </w:p>
    <w:p w14:paraId="6526B6D7" w14:textId="6FC94508" w:rsidR="00C267BF" w:rsidRDefault="003A1EB2" w:rsidP="00390003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  <w:r>
        <w:rPr>
          <w:rFonts w:ascii="Songti TC" w:eastAsia="Songti TC" w:hAnsi="Songti TC" w:hint="eastAsia"/>
          <w:lang w:val="en-US"/>
        </w:rPr>
        <w:t>我们将秉持着开源</w:t>
      </w:r>
      <w:r w:rsidR="00B16B6A">
        <w:rPr>
          <w:rFonts w:ascii="Songti TC" w:eastAsia="Songti TC" w:hAnsi="Songti TC" w:hint="eastAsia"/>
          <w:lang w:val="en-US"/>
        </w:rPr>
        <w:t>、</w:t>
      </w:r>
      <w:r>
        <w:rPr>
          <w:rFonts w:ascii="Songti TC" w:eastAsia="Songti TC" w:hAnsi="Songti TC" w:hint="eastAsia"/>
          <w:lang w:val="en-US"/>
        </w:rPr>
        <w:t>互助的精神，将来自大众的力量回馈给大众</w:t>
      </w:r>
      <w:r w:rsidR="00580FDB">
        <w:rPr>
          <w:rFonts w:ascii="Songti TC" w:eastAsia="Songti TC" w:hAnsi="Songti TC" w:hint="eastAsia"/>
          <w:lang w:val="en-US"/>
        </w:rPr>
        <w:t>，保持</w:t>
      </w:r>
      <w:r>
        <w:rPr>
          <w:rFonts w:ascii="Songti TC" w:eastAsia="Songti TC" w:hAnsi="Songti TC" w:hint="eastAsia"/>
          <w:lang w:val="en-US"/>
        </w:rPr>
        <w:t>项目全程公开透明，</w:t>
      </w:r>
      <w:r w:rsidR="00B16B6A">
        <w:rPr>
          <w:rFonts w:ascii="Songti TC" w:eastAsia="Songti TC" w:hAnsi="Songti TC" w:hint="eastAsia"/>
          <w:lang w:val="en-US"/>
        </w:rPr>
        <w:t>行动有据</w:t>
      </w:r>
      <w:r w:rsidR="00AA21B3">
        <w:rPr>
          <w:rFonts w:ascii="Songti TC" w:eastAsia="Songti TC" w:hAnsi="Songti TC" w:hint="eastAsia"/>
          <w:lang w:val="en-US"/>
        </w:rPr>
        <w:t>可依</w:t>
      </w:r>
      <w:r w:rsidR="00B16B6A">
        <w:rPr>
          <w:rFonts w:ascii="Songti TC" w:eastAsia="Songti TC" w:hAnsi="Songti TC" w:hint="eastAsia"/>
          <w:lang w:val="en-US"/>
        </w:rPr>
        <w:t>，</w:t>
      </w:r>
      <w:r>
        <w:rPr>
          <w:rFonts w:ascii="Songti TC" w:eastAsia="Songti TC" w:hAnsi="Songti TC" w:hint="eastAsia"/>
          <w:lang w:val="en-US"/>
        </w:rPr>
        <w:t>代码开源可用</w:t>
      </w:r>
      <w:r w:rsidR="00AA21B3">
        <w:rPr>
          <w:rFonts w:ascii="Songti TC" w:eastAsia="Songti TC" w:hAnsi="Songti TC" w:hint="eastAsia"/>
          <w:lang w:val="en-US"/>
        </w:rPr>
        <w:t>。</w:t>
      </w:r>
      <w:r>
        <w:rPr>
          <w:rFonts w:ascii="Songti TC" w:eastAsia="Songti TC" w:hAnsi="Songti TC" w:hint="eastAsia"/>
          <w:lang w:val="en-US"/>
        </w:rPr>
        <w:t>你可以在各大平台找到我们</w:t>
      </w:r>
      <w:r w:rsidR="00DB694F">
        <w:rPr>
          <w:rFonts w:ascii="Songti TC" w:eastAsia="Songti TC" w:hAnsi="Songti TC" w:hint="eastAsia"/>
          <w:lang w:val="en-US"/>
        </w:rPr>
        <w:t>，</w:t>
      </w:r>
      <w:r>
        <w:rPr>
          <w:rFonts w:ascii="Songti TC" w:eastAsia="Songti TC" w:hAnsi="Songti TC" w:hint="eastAsia"/>
          <w:lang w:val="en-US"/>
        </w:rPr>
        <w:t>欢迎</w:t>
      </w:r>
      <w:r w:rsidR="002A1458">
        <w:rPr>
          <w:rFonts w:ascii="Songti TC" w:eastAsia="Songti TC" w:hAnsi="Songti TC" w:hint="eastAsia"/>
          <w:lang w:val="en-US"/>
        </w:rPr>
        <w:t>前</w:t>
      </w:r>
      <w:r>
        <w:rPr>
          <w:rFonts w:ascii="Songti TC" w:eastAsia="Songti TC" w:hAnsi="Songti TC" w:hint="eastAsia"/>
          <w:lang w:val="en-US"/>
        </w:rPr>
        <w:t>来见证我们的成长。</w:t>
      </w:r>
    </w:p>
    <w:p w14:paraId="176A32E1" w14:textId="602E95A9" w:rsidR="00403BBE" w:rsidRDefault="00403BBE" w:rsidP="00390003">
      <w:pPr>
        <w:spacing w:line="360" w:lineRule="auto"/>
        <w:ind w:firstLine="567"/>
        <w:jc w:val="both"/>
        <w:rPr>
          <w:rFonts w:ascii="Songti TC" w:eastAsia="Songti TC" w:hAnsi="Songti TC"/>
          <w:lang w:val="en-US"/>
        </w:rPr>
      </w:pPr>
    </w:p>
    <w:p w14:paraId="366C592D" w14:textId="77777777" w:rsidR="00B40B4A" w:rsidRDefault="00403BBE" w:rsidP="00403BBE">
      <w:pPr>
        <w:spacing w:line="360" w:lineRule="auto"/>
        <w:jc w:val="both"/>
        <w:rPr>
          <w:rFonts w:ascii="Songti TC" w:eastAsia="Songti TC" w:hAnsi="Songti TC"/>
          <w:highlight w:val="yellow"/>
          <w:lang w:val="en-US"/>
        </w:rPr>
      </w:pPr>
      <w:r w:rsidRPr="00403BBE">
        <w:rPr>
          <w:rFonts w:ascii="Songti TC" w:eastAsia="Songti TC" w:hAnsi="Songti TC"/>
          <w:highlight w:val="yellow"/>
          <w:lang w:val="en-US"/>
        </w:rPr>
        <w:t>@</w:t>
      </w:r>
      <w:r w:rsidRPr="00403BBE">
        <w:rPr>
          <w:rFonts w:ascii="Songti TC" w:eastAsia="Songti TC" w:hAnsi="Songti TC" w:hint="eastAsia"/>
          <w:highlight w:val="yellow"/>
          <w:lang w:val="en-US"/>
        </w:rPr>
        <w:t>章章</w:t>
      </w:r>
      <w:r>
        <w:rPr>
          <w:rFonts w:ascii="Songti TC" w:eastAsia="Songti TC" w:hAnsi="Songti TC" w:hint="eastAsia"/>
          <w:highlight w:val="yellow"/>
          <w:lang w:val="en-US"/>
        </w:rPr>
        <w:t xml:space="preserve"> </w:t>
      </w:r>
      <w:r w:rsidRPr="00403BBE">
        <w:rPr>
          <w:rFonts w:ascii="Songti TC" w:eastAsia="Songti TC" w:hAnsi="Songti TC" w:hint="eastAsia"/>
          <w:highlight w:val="yellow"/>
          <w:lang w:val="en-US"/>
        </w:rPr>
        <w:t>提问</w:t>
      </w:r>
      <w:r w:rsidRPr="00403BBE">
        <w:rPr>
          <w:rFonts w:ascii="Songti TC" w:eastAsia="Songti TC" w:hAnsi="Songti TC" w:hint="eastAsia"/>
          <w:highlight w:val="yellow"/>
          <w:lang w:val="en-US"/>
        </w:rPr>
        <w:t>：</w:t>
      </w:r>
    </w:p>
    <w:p w14:paraId="1EACB29C" w14:textId="3715F33C" w:rsidR="00B40B4A" w:rsidRDefault="00B40B4A" w:rsidP="00B40B4A">
      <w:pPr>
        <w:spacing w:line="360" w:lineRule="auto"/>
        <w:ind w:firstLine="567"/>
        <w:jc w:val="both"/>
        <w:rPr>
          <w:rFonts w:ascii="Songti TC" w:eastAsia="Songti TC" w:hAnsi="Songti TC"/>
          <w:highlight w:val="yellow"/>
          <w:lang w:val="en-US"/>
        </w:rPr>
      </w:pPr>
      <w:r>
        <w:rPr>
          <w:rFonts w:ascii="Songti TC" w:eastAsia="Songti TC" w:hAnsi="Songti TC"/>
          <w:highlight w:val="yellow"/>
          <w:lang w:val="en-US"/>
        </w:rPr>
        <w:t>1.</w:t>
      </w:r>
      <w:r>
        <w:rPr>
          <w:rFonts w:ascii="Songti TC" w:eastAsia="Songti TC" w:hAnsi="Songti TC" w:hint="eastAsia"/>
          <w:highlight w:val="yellow"/>
          <w:lang w:val="en-US"/>
        </w:rPr>
        <w:t>在*</w:t>
      </w:r>
      <w:r>
        <w:rPr>
          <w:rFonts w:ascii="Songti TC" w:eastAsia="Songti TC" w:hAnsi="Songti TC"/>
          <w:highlight w:val="yellow"/>
          <w:lang w:val="en-US"/>
        </w:rPr>
        <w:t>*</w:t>
      </w:r>
      <w:r>
        <w:rPr>
          <w:rFonts w:ascii="Songti TC" w:eastAsia="Songti TC" w:hAnsi="Songti TC"/>
          <w:highlight w:val="yellow"/>
          <w:lang w:val="en-US"/>
        </w:rPr>
        <w:t>**</w:t>
      </w:r>
      <w:r>
        <w:rPr>
          <w:rFonts w:ascii="Songti TC" w:eastAsia="Songti TC" w:hAnsi="Songti TC"/>
          <w:highlight w:val="yellow"/>
          <w:lang w:val="en-US"/>
        </w:rPr>
        <w:t>*</w:t>
      </w:r>
      <w:r>
        <w:rPr>
          <w:rFonts w:ascii="Songti TC" w:eastAsia="Songti TC" w:hAnsi="Songti TC" w:hint="eastAsia"/>
          <w:highlight w:val="yellow"/>
          <w:lang w:val="en-US"/>
        </w:rPr>
        <w:t>处</w:t>
      </w:r>
      <w:r w:rsidRPr="00403BBE">
        <w:rPr>
          <w:rFonts w:ascii="Songti TC" w:eastAsia="Songti TC" w:hAnsi="Songti TC" w:hint="eastAsia"/>
          <w:highlight w:val="yellow"/>
          <w:lang w:val="en-US"/>
        </w:rPr>
        <w:t>，或者全文某一处，是否有必要穿插描述一下我们平台的运行闭环，即组织机构，领养人，平台三方在一个完整的领养流程中是如何运作的？</w:t>
      </w:r>
    </w:p>
    <w:p w14:paraId="76306FE0" w14:textId="7C3F2CF5" w:rsidR="00403BBE" w:rsidRPr="00403BBE" w:rsidRDefault="00B40B4A" w:rsidP="00B40B4A">
      <w:pPr>
        <w:spacing w:line="360" w:lineRule="auto"/>
        <w:ind w:firstLine="567"/>
        <w:jc w:val="both"/>
        <w:rPr>
          <w:rFonts w:ascii="Songti TC" w:eastAsia="Songti TC" w:hAnsi="Songti TC" w:hint="eastAsia"/>
          <w:highlight w:val="yellow"/>
          <w:lang w:val="en-US"/>
        </w:rPr>
      </w:pPr>
      <w:r>
        <w:rPr>
          <w:rFonts w:ascii="Songti TC" w:eastAsia="Songti TC" w:hAnsi="Songti TC"/>
          <w:highlight w:val="yellow"/>
          <w:lang w:val="en-US"/>
        </w:rPr>
        <w:t>2.</w:t>
      </w:r>
      <w:r w:rsidR="00403BBE">
        <w:rPr>
          <w:rFonts w:ascii="Songti TC" w:eastAsia="Songti TC" w:hAnsi="Songti TC" w:hint="eastAsia"/>
          <w:highlight w:val="yellow"/>
          <w:lang w:val="en-US"/>
        </w:rPr>
        <w:t>第一部分背景与现状是不是写了太多导致全文有些头重脚轻？如有必要，球一个好心小伙伴帮忙删一删</w:t>
      </w:r>
    </w:p>
    <w:sectPr w:rsidR="00403BBE" w:rsidRPr="00403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53C0"/>
    <w:multiLevelType w:val="multilevel"/>
    <w:tmpl w:val="0ED253C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1AA2"/>
    <w:multiLevelType w:val="multilevel"/>
    <w:tmpl w:val="5EDA1AA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C0A23"/>
    <w:multiLevelType w:val="multilevel"/>
    <w:tmpl w:val="621C0A23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72"/>
    <w:rsid w:val="00000266"/>
    <w:rsid w:val="00023DE1"/>
    <w:rsid w:val="00030B91"/>
    <w:rsid w:val="00067002"/>
    <w:rsid w:val="00086F51"/>
    <w:rsid w:val="00090231"/>
    <w:rsid w:val="0009195B"/>
    <w:rsid w:val="000F355A"/>
    <w:rsid w:val="0011405A"/>
    <w:rsid w:val="00135C30"/>
    <w:rsid w:val="00137D11"/>
    <w:rsid w:val="001463BA"/>
    <w:rsid w:val="00154B6A"/>
    <w:rsid w:val="00161EAA"/>
    <w:rsid w:val="00173C2B"/>
    <w:rsid w:val="0017524B"/>
    <w:rsid w:val="001845FF"/>
    <w:rsid w:val="00190A53"/>
    <w:rsid w:val="001E3368"/>
    <w:rsid w:val="001E3C9B"/>
    <w:rsid w:val="001E6E11"/>
    <w:rsid w:val="001F7326"/>
    <w:rsid w:val="002309ED"/>
    <w:rsid w:val="0023239C"/>
    <w:rsid w:val="00234D87"/>
    <w:rsid w:val="00257E60"/>
    <w:rsid w:val="00270732"/>
    <w:rsid w:val="0029423A"/>
    <w:rsid w:val="002A1458"/>
    <w:rsid w:val="002C4D79"/>
    <w:rsid w:val="002D46AB"/>
    <w:rsid w:val="002F0299"/>
    <w:rsid w:val="00356C96"/>
    <w:rsid w:val="00357BFA"/>
    <w:rsid w:val="00390003"/>
    <w:rsid w:val="00394055"/>
    <w:rsid w:val="003A1EB2"/>
    <w:rsid w:val="004018F1"/>
    <w:rsid w:val="00403BBE"/>
    <w:rsid w:val="004402BD"/>
    <w:rsid w:val="0047222C"/>
    <w:rsid w:val="004C7FEE"/>
    <w:rsid w:val="004D6A12"/>
    <w:rsid w:val="004E04CD"/>
    <w:rsid w:val="00525407"/>
    <w:rsid w:val="00540BDF"/>
    <w:rsid w:val="005434F7"/>
    <w:rsid w:val="00556C78"/>
    <w:rsid w:val="00561DE6"/>
    <w:rsid w:val="00572570"/>
    <w:rsid w:val="00580FDB"/>
    <w:rsid w:val="005A2216"/>
    <w:rsid w:val="005A60D9"/>
    <w:rsid w:val="005B586F"/>
    <w:rsid w:val="005B671E"/>
    <w:rsid w:val="005C37CA"/>
    <w:rsid w:val="00615A90"/>
    <w:rsid w:val="0066221D"/>
    <w:rsid w:val="006718A2"/>
    <w:rsid w:val="00682963"/>
    <w:rsid w:val="006B1D48"/>
    <w:rsid w:val="006B713F"/>
    <w:rsid w:val="006C2ADF"/>
    <w:rsid w:val="006D5871"/>
    <w:rsid w:val="006D68BF"/>
    <w:rsid w:val="006F05C3"/>
    <w:rsid w:val="00716C4A"/>
    <w:rsid w:val="00744464"/>
    <w:rsid w:val="0074470C"/>
    <w:rsid w:val="00755593"/>
    <w:rsid w:val="00756381"/>
    <w:rsid w:val="007914E5"/>
    <w:rsid w:val="00791DA9"/>
    <w:rsid w:val="00795FC0"/>
    <w:rsid w:val="007E4B8D"/>
    <w:rsid w:val="007F0C0D"/>
    <w:rsid w:val="007F1272"/>
    <w:rsid w:val="00811EB7"/>
    <w:rsid w:val="00840AD4"/>
    <w:rsid w:val="00866506"/>
    <w:rsid w:val="00876CE5"/>
    <w:rsid w:val="00883135"/>
    <w:rsid w:val="00893EFB"/>
    <w:rsid w:val="008A3405"/>
    <w:rsid w:val="008B0C87"/>
    <w:rsid w:val="008C0876"/>
    <w:rsid w:val="008D67AA"/>
    <w:rsid w:val="008E2101"/>
    <w:rsid w:val="008E3328"/>
    <w:rsid w:val="008E4E70"/>
    <w:rsid w:val="00907583"/>
    <w:rsid w:val="009179E2"/>
    <w:rsid w:val="00917C45"/>
    <w:rsid w:val="00953F18"/>
    <w:rsid w:val="009D7942"/>
    <w:rsid w:val="009E5F12"/>
    <w:rsid w:val="00A17BED"/>
    <w:rsid w:val="00A23766"/>
    <w:rsid w:val="00A54FD9"/>
    <w:rsid w:val="00A75349"/>
    <w:rsid w:val="00A86AF4"/>
    <w:rsid w:val="00A924C0"/>
    <w:rsid w:val="00A97544"/>
    <w:rsid w:val="00AA21B3"/>
    <w:rsid w:val="00AE6DC8"/>
    <w:rsid w:val="00B05B67"/>
    <w:rsid w:val="00B16B6A"/>
    <w:rsid w:val="00B27A4C"/>
    <w:rsid w:val="00B40B4A"/>
    <w:rsid w:val="00B54556"/>
    <w:rsid w:val="00B618A9"/>
    <w:rsid w:val="00B62B1C"/>
    <w:rsid w:val="00B6397E"/>
    <w:rsid w:val="00B647D1"/>
    <w:rsid w:val="00B80D24"/>
    <w:rsid w:val="00B931BC"/>
    <w:rsid w:val="00BA5D40"/>
    <w:rsid w:val="00C01537"/>
    <w:rsid w:val="00C13469"/>
    <w:rsid w:val="00C172EE"/>
    <w:rsid w:val="00C267BF"/>
    <w:rsid w:val="00C269BF"/>
    <w:rsid w:val="00C45F1F"/>
    <w:rsid w:val="00C62312"/>
    <w:rsid w:val="00C76096"/>
    <w:rsid w:val="00C80148"/>
    <w:rsid w:val="00C8689D"/>
    <w:rsid w:val="00C942C3"/>
    <w:rsid w:val="00CA7522"/>
    <w:rsid w:val="00CB355A"/>
    <w:rsid w:val="00CB5C58"/>
    <w:rsid w:val="00CE5814"/>
    <w:rsid w:val="00CF2352"/>
    <w:rsid w:val="00D00BD4"/>
    <w:rsid w:val="00D13E2D"/>
    <w:rsid w:val="00D1597C"/>
    <w:rsid w:val="00D274BE"/>
    <w:rsid w:val="00D360E3"/>
    <w:rsid w:val="00D52015"/>
    <w:rsid w:val="00D6667B"/>
    <w:rsid w:val="00D92834"/>
    <w:rsid w:val="00D93BA2"/>
    <w:rsid w:val="00DB694F"/>
    <w:rsid w:val="00DD4768"/>
    <w:rsid w:val="00E108F3"/>
    <w:rsid w:val="00EB3EBC"/>
    <w:rsid w:val="00EF34C7"/>
    <w:rsid w:val="00F17804"/>
    <w:rsid w:val="00F422AE"/>
    <w:rsid w:val="00F4626C"/>
    <w:rsid w:val="00F5201C"/>
    <w:rsid w:val="00F54F00"/>
    <w:rsid w:val="00F768AB"/>
    <w:rsid w:val="00FB2B43"/>
    <w:rsid w:val="00FE08EC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2C38F0"/>
  <w15:chartTrackingRefBased/>
  <w15:docId w15:val="{639A8E30-C753-534F-975C-48019B41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7F1272"/>
    <w:pPr>
      <w:spacing w:after="160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F1272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Guo | Tengxiang Foods</dc:creator>
  <cp:keywords/>
  <dc:description/>
  <cp:lastModifiedBy>Wanyu Zhang</cp:lastModifiedBy>
  <cp:revision>79</cp:revision>
  <dcterms:created xsi:type="dcterms:W3CDTF">2022-05-22T10:29:00Z</dcterms:created>
  <dcterms:modified xsi:type="dcterms:W3CDTF">2022-05-27T15:40:00Z</dcterms:modified>
</cp:coreProperties>
</file>