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8B" w:rsidRPr="00B45153" w:rsidRDefault="00676735">
      <w:pPr>
        <w:pStyle w:val="Standard"/>
        <w:jc w:val="right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BD4C7F">
        <w:rPr>
          <w:rFonts w:ascii="Arial" w:hAnsi="Arial" w:cs="Arial"/>
          <w:b/>
          <w:sz w:val="18"/>
          <w:szCs w:val="18"/>
        </w:rPr>
        <w:t>Consecutivo:</w:t>
      </w:r>
      <w:r w:rsidRPr="00BD4C7F">
        <w:rPr>
          <w:rFonts w:ascii="Arial" w:hAnsi="Arial" w:cs="Arial"/>
          <w:b/>
          <w:bCs/>
          <w:sz w:val="18"/>
          <w:szCs w:val="18"/>
        </w:rPr>
        <w:t xml:space="preserve"> </w:t>
      </w:r>
      <w:r w:rsidR="001A5A41">
        <w:rPr>
          <w:rFonts w:ascii="Arial" w:hAnsi="Arial" w:cs="Arial"/>
          <w:b/>
          <w:bCs/>
          <w:sz w:val="18"/>
          <w:szCs w:val="18"/>
        </w:rPr>
        <w:t>GLFS2-UTSW-S&amp;M-</w:t>
      </w:r>
      <w:r w:rsidR="00137FF8" w:rsidRPr="00137FF8">
        <w:rPr>
          <w:rFonts w:ascii="Arial" w:hAnsi="Arial" w:cs="Arial"/>
          <w:b/>
          <w:bCs/>
          <w:sz w:val="18"/>
          <w:szCs w:val="18"/>
        </w:rPr>
        <w:t>0041</w:t>
      </w:r>
      <w:r w:rsidR="001A5A41" w:rsidRPr="00137FF8">
        <w:rPr>
          <w:rFonts w:ascii="Arial" w:hAnsi="Arial" w:cs="Arial"/>
          <w:b/>
          <w:bCs/>
          <w:sz w:val="18"/>
          <w:szCs w:val="18"/>
        </w:rPr>
        <w:t>-</w:t>
      </w:r>
      <w:r w:rsidR="00137FF8" w:rsidRPr="00137FF8">
        <w:rPr>
          <w:rFonts w:ascii="Arial" w:hAnsi="Arial" w:cs="Arial"/>
          <w:b/>
          <w:bCs/>
          <w:sz w:val="18"/>
          <w:szCs w:val="18"/>
        </w:rPr>
        <w:t>14</w:t>
      </w:r>
    </w:p>
    <w:p w:rsidR="00566B8B" w:rsidRPr="00B45153" w:rsidRDefault="00571E50" w:rsidP="002E1332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Bogotá D.C.</w:t>
      </w:r>
      <w:r w:rsidR="002B09C1">
        <w:rPr>
          <w:rFonts w:ascii="Arial" w:hAnsi="Arial" w:cs="Arial"/>
          <w:sz w:val="18"/>
          <w:szCs w:val="18"/>
        </w:rPr>
        <w:t>27</w:t>
      </w:r>
      <w:r w:rsidR="000B1968" w:rsidRPr="00394153">
        <w:rPr>
          <w:rFonts w:ascii="Arial" w:hAnsi="Arial" w:cs="Arial"/>
          <w:color w:val="548DD4" w:themeColor="text2" w:themeTint="99"/>
          <w:sz w:val="18"/>
          <w:szCs w:val="18"/>
        </w:rPr>
        <w:t xml:space="preserve"> </w:t>
      </w:r>
      <w:r w:rsidR="00676735" w:rsidRPr="00B45153">
        <w:rPr>
          <w:rFonts w:ascii="Arial" w:hAnsi="Arial" w:cs="Arial"/>
          <w:sz w:val="18"/>
          <w:szCs w:val="18"/>
        </w:rPr>
        <w:t xml:space="preserve">de </w:t>
      </w:r>
      <w:r w:rsidR="002B09C1">
        <w:rPr>
          <w:rFonts w:ascii="Arial" w:hAnsi="Arial" w:cs="Arial"/>
          <w:sz w:val="18"/>
          <w:szCs w:val="18"/>
        </w:rPr>
        <w:t>Marzo</w:t>
      </w:r>
      <w:r w:rsidR="000B1968" w:rsidRPr="00B45153">
        <w:rPr>
          <w:rFonts w:ascii="Arial" w:hAnsi="Arial" w:cs="Arial"/>
          <w:sz w:val="18"/>
          <w:szCs w:val="18"/>
        </w:rPr>
        <w:t xml:space="preserve"> </w:t>
      </w:r>
      <w:r w:rsidR="00676735" w:rsidRPr="00B45153">
        <w:rPr>
          <w:rFonts w:ascii="Arial" w:hAnsi="Arial" w:cs="Arial"/>
          <w:sz w:val="18"/>
          <w:szCs w:val="18"/>
        </w:rPr>
        <w:t xml:space="preserve">de </w:t>
      </w:r>
      <w:r w:rsidR="002B09C1">
        <w:rPr>
          <w:rFonts w:ascii="Arial" w:hAnsi="Arial" w:cs="Arial"/>
          <w:sz w:val="18"/>
          <w:szCs w:val="18"/>
        </w:rPr>
        <w:t>2014</w:t>
      </w:r>
    </w:p>
    <w:p w:rsidR="00566B8B" w:rsidRDefault="00566B8B">
      <w:pPr>
        <w:pStyle w:val="Standard"/>
        <w:rPr>
          <w:rFonts w:ascii="Arial" w:hAnsi="Arial" w:cs="Arial"/>
          <w:sz w:val="18"/>
          <w:szCs w:val="18"/>
        </w:rPr>
      </w:pPr>
    </w:p>
    <w:p w:rsidR="00B92562" w:rsidRDefault="00B92562">
      <w:pPr>
        <w:pStyle w:val="Standard"/>
        <w:rPr>
          <w:rFonts w:ascii="Arial" w:hAnsi="Arial" w:cs="Arial"/>
          <w:sz w:val="18"/>
          <w:szCs w:val="18"/>
        </w:rPr>
      </w:pPr>
    </w:p>
    <w:p w:rsidR="00B92562" w:rsidRPr="00B45153" w:rsidRDefault="00B92562">
      <w:pPr>
        <w:pStyle w:val="Standard"/>
        <w:rPr>
          <w:rFonts w:ascii="Arial" w:hAnsi="Arial" w:cs="Arial"/>
          <w:sz w:val="18"/>
          <w:szCs w:val="18"/>
        </w:rPr>
      </w:pPr>
    </w:p>
    <w:p w:rsidR="00B92562" w:rsidRDefault="00B92562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b/>
          <w:bCs/>
          <w:sz w:val="18"/>
          <w:szCs w:val="18"/>
        </w:rPr>
        <w:t>Ingenier</w:t>
      </w:r>
      <w:r>
        <w:rPr>
          <w:rFonts w:ascii="Arial" w:hAnsi="Arial" w:cs="Arial"/>
          <w:b/>
          <w:bCs/>
          <w:sz w:val="18"/>
          <w:szCs w:val="18"/>
        </w:rPr>
        <w:t>o</w:t>
      </w:r>
    </w:p>
    <w:p w:rsidR="00C53147" w:rsidRPr="00375285" w:rsidRDefault="00375285" w:rsidP="00C53147">
      <w:pPr>
        <w:pStyle w:val="Standard"/>
        <w:jc w:val="both"/>
        <w:rPr>
          <w:rFonts w:ascii="Arial" w:hAnsi="Arial" w:cs="Arial"/>
          <w:b/>
          <w:bCs/>
          <w:sz w:val="18"/>
          <w:szCs w:val="18"/>
          <w:lang w:val="es-CO"/>
        </w:rPr>
      </w:pPr>
      <w:r w:rsidRPr="00375285">
        <w:rPr>
          <w:rFonts w:ascii="Arial" w:hAnsi="Arial" w:cs="Arial"/>
          <w:b/>
          <w:bCs/>
          <w:sz w:val="18"/>
          <w:szCs w:val="18"/>
          <w:lang w:val="es-CO"/>
        </w:rPr>
        <w:t>JAVIER ZAPATA SANCHEZ</w:t>
      </w:r>
    </w:p>
    <w:p w:rsidR="00C53147" w:rsidRPr="00842F0F" w:rsidRDefault="00375285" w:rsidP="00C53147">
      <w:pPr>
        <w:pStyle w:val="Standard"/>
        <w:jc w:val="both"/>
        <w:rPr>
          <w:rFonts w:ascii="Arial" w:hAnsi="Arial" w:cs="Arial"/>
          <w:b/>
          <w:sz w:val="18"/>
          <w:szCs w:val="18"/>
        </w:rPr>
      </w:pPr>
      <w:r w:rsidRPr="00842F0F">
        <w:rPr>
          <w:rFonts w:ascii="Arial" w:hAnsi="Arial" w:cs="Arial"/>
          <w:b/>
          <w:sz w:val="18"/>
          <w:szCs w:val="18"/>
        </w:rPr>
        <w:t xml:space="preserve">ANALISTA </w:t>
      </w:r>
      <w:r>
        <w:rPr>
          <w:rFonts w:ascii="Arial" w:hAnsi="Arial" w:cs="Arial"/>
          <w:b/>
          <w:sz w:val="18"/>
          <w:szCs w:val="18"/>
        </w:rPr>
        <w:t xml:space="preserve">JUNIOR </w:t>
      </w:r>
      <w:r w:rsidRPr="00842F0F">
        <w:rPr>
          <w:rFonts w:ascii="Arial" w:hAnsi="Arial" w:cs="Arial"/>
          <w:b/>
          <w:sz w:val="18"/>
          <w:szCs w:val="18"/>
        </w:rPr>
        <w:t>QA INTERVENTORÍA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84569C">
        <w:rPr>
          <w:rFonts w:ascii="Arial" w:hAnsi="Arial" w:cs="Arial"/>
          <w:b/>
          <w:sz w:val="18"/>
          <w:szCs w:val="18"/>
        </w:rPr>
        <w:t xml:space="preserve">- </w:t>
      </w:r>
      <w:r w:rsidR="0084569C" w:rsidRPr="00674598">
        <w:rPr>
          <w:rFonts w:ascii="Arial" w:hAnsi="Arial" w:cs="Arial"/>
          <w:b/>
          <w:bCs/>
          <w:color w:val="222222"/>
          <w:sz w:val="18"/>
          <w:szCs w:val="18"/>
        </w:rPr>
        <w:t>CONSORCIO S&amp;M</w:t>
      </w:r>
    </w:p>
    <w:p w:rsidR="00C53147" w:rsidRPr="00842F0F" w:rsidRDefault="00C53147" w:rsidP="00C53147">
      <w:pPr>
        <w:pStyle w:val="Standard"/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42F0F">
        <w:rPr>
          <w:rFonts w:ascii="Arial" w:hAnsi="Arial" w:cs="Arial"/>
          <w:b/>
          <w:bCs/>
          <w:sz w:val="18"/>
          <w:szCs w:val="18"/>
          <w:lang w:val="es-CO"/>
        </w:rPr>
        <w:t>Interventoría Contrato No. 000532 de 2011</w:t>
      </w:r>
    </w:p>
    <w:p w:rsidR="00C53147" w:rsidRPr="00842F0F" w:rsidRDefault="00C53147" w:rsidP="00C53147">
      <w:pPr>
        <w:pStyle w:val="Standard"/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42F0F">
        <w:rPr>
          <w:rFonts w:ascii="Arial" w:hAnsi="Arial" w:cs="Arial"/>
          <w:b/>
          <w:sz w:val="18"/>
          <w:szCs w:val="18"/>
          <w:lang w:val="es-CO"/>
        </w:rPr>
        <w:t xml:space="preserve">Ciudad </w:t>
      </w: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sz w:val="18"/>
          <w:szCs w:val="18"/>
          <w:lang w:val="es-CO"/>
        </w:rPr>
      </w:pPr>
      <w:r w:rsidRPr="00B45153">
        <w:rPr>
          <w:rFonts w:ascii="Arial" w:hAnsi="Arial" w:cs="Arial"/>
          <w:b/>
          <w:sz w:val="18"/>
          <w:szCs w:val="18"/>
          <w:lang w:val="es-CO"/>
        </w:rPr>
        <w:t>REF</w:t>
      </w:r>
      <w:r w:rsidRPr="000D6FDB">
        <w:rPr>
          <w:rFonts w:ascii="Arial Narrow" w:hAnsi="Arial Narrow" w:cs="Tahoma"/>
          <w:b/>
          <w:sz w:val="18"/>
          <w:szCs w:val="18"/>
          <w:lang w:val="es-CO"/>
        </w:rPr>
        <w:t xml:space="preserve">: </w:t>
      </w:r>
      <w:r w:rsidRPr="00C53147">
        <w:rPr>
          <w:rFonts w:ascii="Arial" w:hAnsi="Arial" w:cs="Arial"/>
          <w:sz w:val="18"/>
          <w:szCs w:val="18"/>
          <w:lang w:val="es-CO"/>
        </w:rPr>
        <w:t>Certificado</w:t>
      </w:r>
      <w:r>
        <w:rPr>
          <w:rFonts w:ascii="Arial Narrow" w:hAnsi="Arial Narrow" w:cs="Tahoma"/>
          <w:b/>
          <w:sz w:val="18"/>
          <w:szCs w:val="18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>entrega código fuente</w:t>
      </w:r>
      <w:r w:rsidR="004D107D">
        <w:rPr>
          <w:rFonts w:ascii="Arial" w:hAnsi="Arial" w:cs="Arial"/>
          <w:sz w:val="18"/>
          <w:szCs w:val="18"/>
          <w:lang w:val="es-CO"/>
        </w:rPr>
        <w:t xml:space="preserve"> </w:t>
      </w:r>
      <w:r w:rsidR="00F0134B">
        <w:rPr>
          <w:rFonts w:ascii="Arial" w:hAnsi="Arial" w:cs="Arial"/>
          <w:sz w:val="18"/>
          <w:szCs w:val="18"/>
          <w:lang w:val="es-CO"/>
        </w:rPr>
        <w:t>Elefantes Blancos Administrador</w:t>
      </w:r>
      <w:r w:rsidR="00D51893">
        <w:rPr>
          <w:rFonts w:ascii="Arial" w:hAnsi="Arial" w:cs="Arial"/>
          <w:sz w:val="18"/>
          <w:szCs w:val="18"/>
          <w:lang w:val="es-CO"/>
        </w:rPr>
        <w:t>- E</w:t>
      </w:r>
      <w:r w:rsidR="00E02677">
        <w:rPr>
          <w:rFonts w:ascii="Arial" w:hAnsi="Arial" w:cs="Arial"/>
          <w:sz w:val="18"/>
          <w:szCs w:val="18"/>
          <w:lang w:val="es-CO"/>
        </w:rPr>
        <w:t>tapa Estabilización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C53147" w:rsidRPr="00CE2BA6" w:rsidRDefault="00C53147" w:rsidP="00C53147">
      <w:pPr>
        <w:pStyle w:val="Standard"/>
        <w:rPr>
          <w:rFonts w:ascii="Arial" w:hAnsi="Arial" w:cs="Arial"/>
          <w:b/>
          <w:sz w:val="18"/>
          <w:szCs w:val="18"/>
          <w:lang w:val="es-CO"/>
        </w:rPr>
      </w:pPr>
      <w:r w:rsidRPr="00CE2BA6">
        <w:rPr>
          <w:rFonts w:ascii="Arial" w:hAnsi="Arial" w:cs="Arial"/>
          <w:b/>
          <w:sz w:val="18"/>
          <w:szCs w:val="18"/>
          <w:lang w:val="es-CO"/>
        </w:rPr>
        <w:t xml:space="preserve">Tema: </w:t>
      </w:r>
      <w:r w:rsidRPr="00CE2BA6">
        <w:rPr>
          <w:rFonts w:ascii="Arial" w:hAnsi="Arial" w:cs="Arial"/>
          <w:sz w:val="18"/>
          <w:szCs w:val="18"/>
          <w:lang w:val="es-CO"/>
        </w:rPr>
        <w:t>Administrativo</w:t>
      </w:r>
      <w:r w:rsidRPr="00CE2BA6">
        <w:rPr>
          <w:rFonts w:ascii="Arial" w:hAnsi="Arial" w:cs="Arial"/>
          <w:sz w:val="18"/>
          <w:szCs w:val="18"/>
          <w:lang w:val="es-CO"/>
        </w:rPr>
        <w:tab/>
      </w:r>
    </w:p>
    <w:p w:rsidR="00C53147" w:rsidRPr="00B45153" w:rsidRDefault="00C53147" w:rsidP="00C53147">
      <w:pPr>
        <w:pStyle w:val="Standard"/>
        <w:rPr>
          <w:rFonts w:ascii="Arial" w:hAnsi="Arial" w:cs="Arial"/>
          <w:b/>
          <w:sz w:val="18"/>
          <w:szCs w:val="18"/>
          <w:lang w:val="es-CO"/>
        </w:rPr>
      </w:pPr>
      <w:r w:rsidRPr="00CE2BA6">
        <w:rPr>
          <w:rFonts w:ascii="Arial" w:hAnsi="Arial" w:cs="Arial"/>
          <w:b/>
          <w:sz w:val="18"/>
          <w:szCs w:val="18"/>
          <w:lang w:val="es-CO"/>
        </w:rPr>
        <w:t>Subtema:</w:t>
      </w:r>
      <w:r w:rsidRPr="00CE2BA6">
        <w:rPr>
          <w:rFonts w:ascii="Arial" w:hAnsi="Arial" w:cs="Arial"/>
          <w:sz w:val="18"/>
          <w:szCs w:val="18"/>
          <w:lang w:val="es-CO"/>
        </w:rPr>
        <w:t xml:space="preserve"> </w:t>
      </w:r>
      <w:r w:rsidR="001A5A41">
        <w:rPr>
          <w:rFonts w:ascii="Arial" w:hAnsi="Arial" w:cs="Arial"/>
          <w:sz w:val="18"/>
          <w:szCs w:val="18"/>
          <w:lang w:val="es-CO"/>
        </w:rPr>
        <w:t>Entrega de medios magnéticos</w:t>
      </w:r>
    </w:p>
    <w:p w:rsidR="00566B8B" w:rsidRPr="00B45153" w:rsidRDefault="00676735">
      <w:pPr>
        <w:jc w:val="both"/>
        <w:rPr>
          <w:rFonts w:ascii="Arial" w:hAnsi="Arial" w:cs="Arial"/>
          <w:sz w:val="18"/>
          <w:szCs w:val="18"/>
          <w:lang w:val="es-ES"/>
        </w:rPr>
      </w:pPr>
      <w:r w:rsidRPr="00B45153">
        <w:rPr>
          <w:rFonts w:ascii="Arial" w:hAnsi="Arial" w:cs="Arial"/>
          <w:sz w:val="18"/>
          <w:szCs w:val="18"/>
          <w:lang w:val="es-ES"/>
        </w:rPr>
        <w:t>-----------------------------------------------------------------------------</w:t>
      </w:r>
    </w:p>
    <w:p w:rsidR="00C44FB9" w:rsidRDefault="00C44FB9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</w:pPr>
    </w:p>
    <w:p w:rsidR="00B1432B" w:rsidRPr="00375285" w:rsidRDefault="009F3601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  <w:t>Respetado</w:t>
      </w:r>
      <w:r w:rsidR="009202B1"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  <w:t xml:space="preserve"> </w:t>
      </w:r>
      <w:r w:rsidR="00FD1E54" w:rsidRPr="00375285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Ing.</w:t>
      </w:r>
      <w:r w:rsidR="009202B1" w:rsidRPr="00375285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375285" w:rsidRPr="00375285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Zapata</w:t>
      </w:r>
      <w:r w:rsidR="0039062F" w:rsidRPr="00375285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:</w:t>
      </w:r>
    </w:p>
    <w:p w:rsidR="00317D97" w:rsidRDefault="00317D97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17D97" w:rsidRDefault="00317D97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123BDC" w:rsidRDefault="008777DA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Por medio de la presente </w:t>
      </w:r>
      <w:r w:rsidRPr="009F3601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se formaliza la entrega </w:t>
      </w:r>
      <w:r w:rsidR="00FF7A3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en una copia en medio magnético </w:t>
      </w:r>
      <w:r w:rsidR="00FF7A36" w:rsidRPr="0037528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(CD) </w:t>
      </w:r>
      <w:r w:rsidR="00123BDC" w:rsidRPr="00123BD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del Código fuente</w:t>
      </w:r>
      <w:r w:rsidR="00123BD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de la aplicación </w:t>
      </w:r>
      <w:r w:rsidR="002B09C1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Elefantes Blancos Administrador </w:t>
      </w:r>
      <w:r w:rsidR="0037528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proyecto Soluciones Moviles4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B11C7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versión </w:t>
      </w:r>
      <w:r w:rsidR="0037528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(1.7) </w:t>
      </w:r>
      <w:r w:rsidR="00375285" w:rsidRPr="00375285">
        <w:rPr>
          <w:rFonts w:ascii="Arial" w:hAnsi="Arial" w:cs="Arial"/>
          <w:color w:val="000000"/>
          <w:sz w:val="18"/>
          <w:szCs w:val="18"/>
          <w:shd w:val="clear" w:color="auto" w:fill="FFFFFF"/>
        </w:rPr>
        <w:t>PPD_20140311_01</w:t>
      </w:r>
      <w:r w:rsidR="00B11C7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correspondiente </w:t>
      </w:r>
      <w:r w:rsidR="002E133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a la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E0267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última versión que se encuentra en 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Producción</w:t>
      </w:r>
      <w:r w:rsidR="00E02677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una vez finalizada la etapa de Estabilización</w:t>
      </w:r>
      <w:r w:rsid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, así como los manuales asociados y los instaladores respectivos</w:t>
      </w:r>
      <w:r w:rsidR="00B11C7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</w:t>
      </w:r>
    </w:p>
    <w:p w:rsidR="00C44FB9" w:rsidRDefault="00C44FB9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8777DA" w:rsidRDefault="00BD6FB2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 contenido de</w:t>
      </w:r>
      <w:r w:rsidR="008777D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l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 medio magnético es el siguiente</w:t>
      </w:r>
      <w:r w:rsidR="008777D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:</w:t>
      </w:r>
    </w:p>
    <w:p w:rsidR="0039062F" w:rsidRDefault="0039062F" w:rsidP="009F3601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94153" w:rsidRDefault="00394153" w:rsidP="00394153">
      <w:pPr>
        <w:pStyle w:val="Prrafodelista"/>
        <w:numPr>
          <w:ilvl w:val="0"/>
          <w:numId w:val="25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Carpeta </w:t>
      </w:r>
      <w:r w:rsidR="00375285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Código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Fuente: Contiene el código fuente de la aplicación.</w:t>
      </w:r>
    </w:p>
    <w:p w:rsidR="00394153" w:rsidRPr="00394153" w:rsidRDefault="00394153" w:rsidP="00394153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9062F" w:rsidRDefault="00394153" w:rsidP="00394153">
      <w:pPr>
        <w:pStyle w:val="Prrafodelista"/>
        <w:numPr>
          <w:ilvl w:val="0"/>
          <w:numId w:val="25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Carpeta </w:t>
      </w:r>
      <w:r w:rsidR="00BD6FB2" w:rsidRPr="00BD6FB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Instaladores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: Contiene los instaladores de la aplicación, ver Manual de instalación que se encuentra en la carpeta de Documentos.</w:t>
      </w:r>
    </w:p>
    <w:p w:rsidR="00394153" w:rsidRPr="00394153" w:rsidRDefault="00394153" w:rsidP="00394153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BD6FB2" w:rsidRPr="00394153" w:rsidRDefault="00394153" w:rsidP="00394153">
      <w:pPr>
        <w:pStyle w:val="Prrafodelista"/>
        <w:numPr>
          <w:ilvl w:val="0"/>
          <w:numId w:val="25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Carpeta </w:t>
      </w:r>
      <w:r w:rsidR="005F0A2C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Documentos</w:t>
      </w: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:</w:t>
      </w:r>
      <w:r w:rsidR="005F0A2C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C</w:t>
      </w: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ontiene los manuales </w:t>
      </w:r>
      <w:r w:rsidR="00C44FB9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Manual de uso y Operación</w:t>
      </w: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, </w:t>
      </w:r>
      <w:r w:rsidR="00BD6FB2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Manual de Instalación, Configuración y Solución de Problemas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y </w:t>
      </w: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Modelo de Operación</w:t>
      </w:r>
      <w:r w:rsidR="00AF20AB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e informes de pruebas actualizados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</w:t>
      </w:r>
      <w:r w:rsidR="00BD6FB2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</w:p>
    <w:p w:rsidR="00BD6FB2" w:rsidRPr="00BC33F8" w:rsidRDefault="00BD6FB2" w:rsidP="00BC33F8">
      <w:pPr>
        <w:ind w:left="360"/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9062F" w:rsidRDefault="0039062F" w:rsidP="009F3601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C44FB9" w:rsidRDefault="00C44FB9" w:rsidP="000D6FDB">
      <w:pPr>
        <w:pStyle w:val="Default"/>
        <w:jc w:val="both"/>
        <w:rPr>
          <w:sz w:val="18"/>
          <w:szCs w:val="18"/>
        </w:rPr>
      </w:pPr>
    </w:p>
    <w:p w:rsidR="00566B8B" w:rsidRPr="00B45153" w:rsidRDefault="00676735" w:rsidP="000D6FDB">
      <w:pPr>
        <w:pStyle w:val="Default"/>
        <w:jc w:val="both"/>
        <w:rPr>
          <w:sz w:val="18"/>
          <w:szCs w:val="18"/>
        </w:rPr>
      </w:pPr>
      <w:r w:rsidRPr="00B45153">
        <w:rPr>
          <w:sz w:val="18"/>
          <w:szCs w:val="18"/>
        </w:rPr>
        <w:t>Agradecemos su colaboración y atención a la presente.</w:t>
      </w:r>
    </w:p>
    <w:p w:rsidR="00566B8B" w:rsidRDefault="00566B8B" w:rsidP="000D6FDB">
      <w:pPr>
        <w:pStyle w:val="Default"/>
        <w:jc w:val="both"/>
        <w:rPr>
          <w:sz w:val="18"/>
          <w:szCs w:val="18"/>
        </w:rPr>
      </w:pPr>
    </w:p>
    <w:p w:rsidR="0039062F" w:rsidRPr="00B45153" w:rsidRDefault="0039062F" w:rsidP="000D6FDB">
      <w:pPr>
        <w:pStyle w:val="Default"/>
        <w:jc w:val="both"/>
        <w:rPr>
          <w:sz w:val="18"/>
          <w:szCs w:val="18"/>
        </w:rPr>
      </w:pPr>
    </w:p>
    <w:p w:rsidR="00566B8B" w:rsidRPr="00B45153" w:rsidRDefault="00566B8B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566B8B" w:rsidRPr="00B45153" w:rsidRDefault="00676735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sz w:val="18"/>
          <w:szCs w:val="18"/>
        </w:rPr>
        <w:t>Atentamente,</w:t>
      </w:r>
    </w:p>
    <w:p w:rsidR="00E63E5D" w:rsidRDefault="00E63E5D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39062F" w:rsidRDefault="0039062F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BC33F8" w:rsidRPr="00B45153" w:rsidRDefault="00BC33F8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26FCF" w:rsidRDefault="00C26FCF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B92562" w:rsidRPr="00B45153" w:rsidRDefault="00B92562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566B8B" w:rsidRPr="00375285" w:rsidRDefault="00375285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  <w:r w:rsidRPr="00375285">
        <w:rPr>
          <w:rFonts w:ascii="Arial" w:hAnsi="Arial" w:cs="Arial"/>
          <w:b/>
          <w:bCs/>
          <w:sz w:val="18"/>
          <w:szCs w:val="18"/>
        </w:rPr>
        <w:t>CRISTINA CORTES ALBADAN</w:t>
      </w:r>
    </w:p>
    <w:p w:rsidR="00566B8B" w:rsidRPr="00B45153" w:rsidRDefault="00375285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Líder Técnico</w:t>
      </w:r>
    </w:p>
    <w:p w:rsidR="00566B8B" w:rsidRDefault="00676735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sz w:val="18"/>
          <w:szCs w:val="18"/>
        </w:rPr>
        <w:t>Unión Temporal Software Works</w:t>
      </w:r>
    </w:p>
    <w:p w:rsidR="00A66DFA" w:rsidRDefault="00A66DFA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A66DFA" w:rsidRPr="00375285" w:rsidRDefault="00A66DFA" w:rsidP="00375285">
      <w:pPr>
        <w:pStyle w:val="Standard"/>
        <w:jc w:val="both"/>
        <w:rPr>
          <w:rFonts w:ascii="Arial Narrow" w:hAnsi="Arial Narrow" w:cs="Tahoma"/>
          <w:sz w:val="18"/>
          <w:szCs w:val="18"/>
        </w:rPr>
      </w:pPr>
      <w:r>
        <w:rPr>
          <w:rFonts w:ascii="Arial Narrow" w:hAnsi="Arial Narrow" w:cs="Tahoma"/>
          <w:sz w:val="18"/>
          <w:szCs w:val="18"/>
        </w:rPr>
        <w:t xml:space="preserve">CC: </w:t>
      </w:r>
      <w:r w:rsidR="00375285">
        <w:rPr>
          <w:rFonts w:ascii="Arial Narrow" w:hAnsi="Arial Narrow" w:cs="Tahoma"/>
          <w:sz w:val="18"/>
          <w:szCs w:val="18"/>
        </w:rPr>
        <w:t xml:space="preserve"> </w:t>
      </w:r>
      <w:r w:rsidR="00375285" w:rsidRPr="00F71505">
        <w:rPr>
          <w:rFonts w:ascii="Arial Narrow" w:hAnsi="Arial Narrow" w:cs="Tahoma"/>
          <w:sz w:val="18"/>
          <w:szCs w:val="18"/>
        </w:rPr>
        <w:t xml:space="preserve">Luisa Medina </w:t>
      </w:r>
      <w:r w:rsidR="00375285" w:rsidRPr="00A66DFA">
        <w:rPr>
          <w:rFonts w:ascii="Arial Narrow" w:hAnsi="Arial Narrow" w:cs="Tahoma"/>
          <w:color w:val="548DD4" w:themeColor="text2" w:themeTint="99"/>
          <w:sz w:val="18"/>
          <w:szCs w:val="18"/>
        </w:rPr>
        <w:t xml:space="preserve">– </w:t>
      </w:r>
      <w:r w:rsidR="00375285">
        <w:rPr>
          <w:rFonts w:ascii="Arial Narrow" w:hAnsi="Arial Narrow" w:cs="Tahoma"/>
          <w:sz w:val="18"/>
          <w:szCs w:val="18"/>
        </w:rPr>
        <w:t>Asesor</w:t>
      </w:r>
      <w:r w:rsidR="00375285" w:rsidRPr="00A66DFA">
        <w:rPr>
          <w:rFonts w:ascii="Arial Narrow" w:hAnsi="Arial Narrow" w:cs="Tahoma"/>
          <w:color w:val="548DD4" w:themeColor="text2" w:themeTint="99"/>
          <w:sz w:val="18"/>
          <w:szCs w:val="18"/>
        </w:rPr>
        <w:t xml:space="preserve"> – </w:t>
      </w:r>
      <w:r w:rsidR="00375285">
        <w:rPr>
          <w:rFonts w:ascii="Arial Narrow" w:hAnsi="Arial Narrow" w:cs="Tahoma"/>
          <w:sz w:val="18"/>
          <w:szCs w:val="18"/>
        </w:rPr>
        <w:t>GEL</w:t>
      </w:r>
    </w:p>
    <w:sectPr w:rsidR="00A66DFA" w:rsidRPr="00375285" w:rsidSect="005F0A2C">
      <w:headerReference w:type="default" r:id="rId9"/>
      <w:footerReference w:type="default" r:id="rId10"/>
      <w:pgSz w:w="12240" w:h="15840"/>
      <w:pgMar w:top="2092" w:right="1701" w:bottom="1417" w:left="1701" w:header="720" w:footer="5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7D7" w:rsidRDefault="005137D7" w:rsidP="00566B8B">
      <w:r>
        <w:separator/>
      </w:r>
    </w:p>
  </w:endnote>
  <w:endnote w:type="continuationSeparator" w:id="0">
    <w:p w:rsidR="005137D7" w:rsidRDefault="005137D7" w:rsidP="0056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Arial Unicode MS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 Sans">
    <w:altName w:val="Arial"/>
    <w:charset w:val="00"/>
    <w:family w:val="swiss"/>
    <w:pitch w:val="variable"/>
    <w:sig w:usb0="00000000" w:usb1="5200FDFF" w:usb2="0A2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C81" w:rsidRDefault="00341C81">
    <w:pPr>
      <w:pStyle w:val="Piedepgina1"/>
      <w:tabs>
        <w:tab w:val="left" w:pos="993"/>
      </w:tabs>
      <w:ind w:left="1245" w:firstLine="2016"/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A8575C7" wp14:editId="5D04105C">
              <wp:simplePos x="0" y="0"/>
              <wp:positionH relativeFrom="column">
                <wp:posOffset>3364865</wp:posOffset>
              </wp:positionH>
              <wp:positionV relativeFrom="paragraph">
                <wp:posOffset>135890</wp:posOffset>
              </wp:positionV>
              <wp:extent cx="1270" cy="282575"/>
              <wp:effectExtent l="12065" t="12065" r="5715" b="1016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28257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264.95pt;margin-top:10.7pt;width:.1pt;height:2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" strokecolor="#e36c0a" strokeweight=".26mm"/>
          </w:pict>
        </mc:Fallback>
      </mc:AlternateContent>
    </w:r>
  </w:p>
  <w:p w:rsidR="00341C81" w:rsidRPr="00F30036" w:rsidRDefault="00341C81">
    <w:pPr>
      <w:pStyle w:val="Piedepgina1"/>
      <w:tabs>
        <w:tab w:val="clear" w:pos="4419"/>
        <w:tab w:val="left" w:pos="993"/>
        <w:tab w:val="center" w:pos="4395"/>
      </w:tabs>
      <w:ind w:left="1245" w:firstLine="2016"/>
      <w:jc w:val="right"/>
      <w:rPr>
        <w:lang w:val="en-US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F474AE" wp14:editId="602D408E">
              <wp:simplePos x="0" y="0"/>
              <wp:positionH relativeFrom="column">
                <wp:posOffset>29210</wp:posOffset>
              </wp:positionH>
              <wp:positionV relativeFrom="paragraph">
                <wp:posOffset>36195</wp:posOffset>
              </wp:positionV>
              <wp:extent cx="3162935" cy="261620"/>
              <wp:effectExtent l="635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935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1C81" w:rsidRDefault="00341C81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>Carrera 25 No. 24ª – 47 Bogotá – Colombia</w:t>
                          </w:r>
                        </w:p>
                        <w:p w:rsidR="00341C81" w:rsidRDefault="00341C81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 xml:space="preserve"> PBX: (571) 369 47 47 Ext. 172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.3pt;margin-top:2.85pt;width:249.05pt;height: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" filled="f" stroked="f">
              <v:textbox inset=",0,,0">
                <w:txbxContent>
                  <w:p w:rsidR="00341C81" w:rsidRDefault="00341C81">
                    <w:pPr>
                      <w:jc w:val="right"/>
                      <w:rPr>
                        <w:rFonts w:ascii="DejaVu Sans" w:hAnsi="DejaVu Sans" w:cs="DejaVu Sans" w:hint="eastAsia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>Carrera 25 No. 24ª – 47 Bogotá – Colombia</w:t>
                    </w:r>
                  </w:p>
                  <w:p w:rsidR="00341C81" w:rsidRDefault="00341C81">
                    <w:pPr>
                      <w:jc w:val="right"/>
                      <w:rPr>
                        <w:rFonts w:ascii="DejaVu Sans" w:hAnsi="DejaVu Sans" w:cs="DejaVu Sans" w:hint="eastAsia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 xml:space="preserve"> PBX: (571) 369 47 47 Ext. 172</w:t>
                    </w:r>
                  </w:p>
                </w:txbxContent>
              </v:textbox>
            </v:shape>
          </w:pict>
        </mc:Fallback>
      </mc:AlternateContent>
    </w:r>
    <w:r w:rsidRPr="007278B8">
      <w:rPr>
        <w:color w:val="404040"/>
        <w:sz w:val="16"/>
        <w:szCs w:val="16"/>
      </w:rPr>
      <w:object w:dxaOrig="282" w:dyaOrig="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17.25pt;height:7.5pt;visibility:visible" o:ole="">
          <v:imagedata r:id="rId1" o:title=""/>
        </v:shape>
        <o:OLEObject Type="Embed" ProgID="Unknown" ShapeID="Object 1" DrawAspect="Content" ObjectID="_1459670808" r:id="rId2"/>
      </w:object>
    </w:r>
    <w:r>
      <w:rPr>
        <w:rFonts w:ascii="DejaVu Sans" w:hAnsi="DejaVu Sans" w:cs="DejaVu Sans"/>
        <w:color w:val="404040"/>
        <w:sz w:val="16"/>
        <w:szCs w:val="16"/>
        <w:lang w:val="en-US"/>
      </w:rPr>
      <w:t>UNIÓN TEMPORAL SOFTWARE WORKS.</w:t>
    </w:r>
  </w:p>
  <w:p w:rsidR="00341C81" w:rsidRDefault="00341C81">
    <w:pPr>
      <w:pStyle w:val="Piedepgina1"/>
      <w:tabs>
        <w:tab w:val="left" w:pos="993"/>
      </w:tabs>
      <w:ind w:left="1245" w:firstLine="2016"/>
      <w:jc w:val="right"/>
      <w:rPr>
        <w:rFonts w:ascii="DejaVu Sans" w:hAnsi="DejaVu Sans" w:cs="DejaVu Sans"/>
        <w:color w:val="404040"/>
        <w:sz w:val="16"/>
        <w:szCs w:val="16"/>
        <w:lang w:val="en-US"/>
      </w:rPr>
    </w:pPr>
    <w:r>
      <w:rPr>
        <w:rFonts w:ascii="DejaVu Sans" w:hAnsi="DejaVu Sans" w:cs="DejaVu Sans"/>
        <w:color w:val="404040"/>
        <w:sz w:val="16"/>
        <w:szCs w:val="16"/>
        <w:lang w:val="en-US"/>
      </w:rPr>
      <w:t>NIT. 900.485.538-6</w:t>
    </w:r>
  </w:p>
  <w:p w:rsidR="00341C81" w:rsidRDefault="00341C81">
    <w:pPr>
      <w:pStyle w:val="Piedepgina1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7D7" w:rsidRDefault="005137D7" w:rsidP="00566B8B">
      <w:r w:rsidRPr="00566B8B">
        <w:rPr>
          <w:color w:val="000000"/>
        </w:rPr>
        <w:separator/>
      </w:r>
    </w:p>
  </w:footnote>
  <w:footnote w:type="continuationSeparator" w:id="0">
    <w:p w:rsidR="005137D7" w:rsidRDefault="005137D7" w:rsidP="00566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35" w:type="dxa"/>
      <w:tblInd w:w="-2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2175"/>
      <w:gridCol w:w="2700"/>
    </w:tblGrid>
    <w:tr w:rsidR="00341C81" w:rsidTr="00676735">
      <w:tc>
        <w:tcPr>
          <w:tcW w:w="3960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both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768F865F" wp14:editId="7B22EBC2">
                <wp:extent cx="2355215" cy="775335"/>
                <wp:effectExtent l="0" t="0" r="6985" b="571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5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center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56704" behindDoc="0" locked="0" layoutInCell="1" allowOverlap="1" wp14:anchorId="05BB7E6C" wp14:editId="04ED9BFA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1824355" cy="725170"/>
                <wp:effectExtent l="0" t="0" r="4445" b="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35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0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right"/>
            <w:rPr>
              <w:rFonts w:ascii="Arial Narrow" w:hAnsi="Arial Narrow" w:cs="Calibri"/>
              <w:sz w:val="20"/>
              <w:szCs w:val="20"/>
            </w:rPr>
          </w:pPr>
        </w:p>
      </w:tc>
    </w:tr>
  </w:tbl>
  <w:p w:rsidR="00341C81" w:rsidRDefault="00341C81">
    <w:pPr>
      <w:pStyle w:val="Head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16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/>
        <w:b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34349E2"/>
    <w:multiLevelType w:val="multilevel"/>
    <w:tmpl w:val="4EB26C48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80E2049"/>
    <w:multiLevelType w:val="multilevel"/>
    <w:tmpl w:val="7B00226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72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4">
    <w:nsid w:val="099A1173"/>
    <w:multiLevelType w:val="hybridMultilevel"/>
    <w:tmpl w:val="381E21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916050"/>
    <w:multiLevelType w:val="hybridMultilevel"/>
    <w:tmpl w:val="4B9023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5648D9"/>
    <w:multiLevelType w:val="hybridMultilevel"/>
    <w:tmpl w:val="F186273E"/>
    <w:lvl w:ilvl="0" w:tplc="CC64AB5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5579A"/>
    <w:multiLevelType w:val="hybridMultilevel"/>
    <w:tmpl w:val="131C9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B3110"/>
    <w:multiLevelType w:val="multilevel"/>
    <w:tmpl w:val="006435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19E80CEA"/>
    <w:multiLevelType w:val="hybridMultilevel"/>
    <w:tmpl w:val="B6CAD326"/>
    <w:lvl w:ilvl="0" w:tplc="5F387F00">
      <w:start w:val="3"/>
      <w:numFmt w:val="bullet"/>
      <w:lvlText w:val="-"/>
      <w:lvlJc w:val="left"/>
      <w:pPr>
        <w:ind w:left="2157" w:hanging="360"/>
      </w:pPr>
      <w:rPr>
        <w:rFonts w:ascii="Arial Narrow" w:eastAsia="SimSun" w:hAnsi="Arial Narrow" w:cs="Mangal" w:hint="default"/>
      </w:rPr>
    </w:lvl>
    <w:lvl w:ilvl="1" w:tplc="080A0003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0">
    <w:nsid w:val="1E9914D0"/>
    <w:multiLevelType w:val="hybridMultilevel"/>
    <w:tmpl w:val="6B1205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B70D5E"/>
    <w:multiLevelType w:val="hybridMultilevel"/>
    <w:tmpl w:val="91EA5D24"/>
    <w:lvl w:ilvl="0" w:tplc="BC742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998643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0486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A3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B855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8C2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E7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F44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401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1E7DAA"/>
    <w:multiLevelType w:val="hybridMultilevel"/>
    <w:tmpl w:val="9196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D472F"/>
    <w:multiLevelType w:val="hybridMultilevel"/>
    <w:tmpl w:val="A68A68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F36AE"/>
    <w:multiLevelType w:val="hybridMultilevel"/>
    <w:tmpl w:val="F2647BAE"/>
    <w:lvl w:ilvl="0" w:tplc="5F387F00">
      <w:start w:val="3"/>
      <w:numFmt w:val="bullet"/>
      <w:lvlText w:val="-"/>
      <w:lvlJc w:val="left"/>
      <w:pPr>
        <w:ind w:left="720" w:hanging="360"/>
      </w:pPr>
      <w:rPr>
        <w:rFonts w:ascii="Arial Narrow" w:eastAsia="SimSun" w:hAnsi="Arial Narrow" w:cs="Mang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64838"/>
    <w:multiLevelType w:val="hybridMultilevel"/>
    <w:tmpl w:val="0DD89A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9476E"/>
    <w:multiLevelType w:val="hybridMultilevel"/>
    <w:tmpl w:val="11867E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D82F9B"/>
    <w:multiLevelType w:val="multilevel"/>
    <w:tmpl w:val="349CA3EC"/>
    <w:styleLink w:val="WW8Num2"/>
    <w:lvl w:ilvl="0">
      <w:numFmt w:val="bullet"/>
      <w:lvlText w:val=""/>
      <w:lvlJc w:val="left"/>
      <w:rPr>
        <w:rFonts w:ascii="Wingdings 2" w:hAnsi="Wingdings 2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rPr>
        <w:rFonts w:ascii="Wingdings 2" w:hAnsi="Wingdings 2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rPr>
        <w:rFonts w:ascii="Wingdings 2" w:hAnsi="Wingdings 2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9">
    <w:nsid w:val="5D2D47A2"/>
    <w:multiLevelType w:val="hybridMultilevel"/>
    <w:tmpl w:val="8878C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DA4EFA"/>
    <w:multiLevelType w:val="hybridMultilevel"/>
    <w:tmpl w:val="C3FAF7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AA448D"/>
    <w:multiLevelType w:val="multilevel"/>
    <w:tmpl w:val="187A3F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75E17B03"/>
    <w:multiLevelType w:val="hybridMultilevel"/>
    <w:tmpl w:val="D2BE5B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B5EC4"/>
    <w:multiLevelType w:val="hybridMultilevel"/>
    <w:tmpl w:val="7D1C318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21"/>
  </w:num>
  <w:num w:numId="5">
    <w:abstractNumId w:val="6"/>
  </w:num>
  <w:num w:numId="6">
    <w:abstractNumId w:val="12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11"/>
  </w:num>
  <w:num w:numId="12">
    <w:abstractNumId w:val="0"/>
  </w:num>
  <w:num w:numId="13">
    <w:abstractNumId w:val="19"/>
  </w:num>
  <w:num w:numId="14">
    <w:abstractNumId w:val="7"/>
  </w:num>
  <w:num w:numId="15">
    <w:abstractNumId w:val="16"/>
  </w:num>
  <w:num w:numId="16">
    <w:abstractNumId w:val="5"/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0"/>
  </w:num>
  <w:num w:numId="21">
    <w:abstractNumId w:val="13"/>
  </w:num>
  <w:num w:numId="22">
    <w:abstractNumId w:val="22"/>
  </w:num>
  <w:num w:numId="23">
    <w:abstractNumId w:val="10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8B"/>
    <w:rsid w:val="00051DEB"/>
    <w:rsid w:val="00067584"/>
    <w:rsid w:val="00076C46"/>
    <w:rsid w:val="00093963"/>
    <w:rsid w:val="000A4EBE"/>
    <w:rsid w:val="000A7CD3"/>
    <w:rsid w:val="000B1968"/>
    <w:rsid w:val="000B496E"/>
    <w:rsid w:val="000C026A"/>
    <w:rsid w:val="000D6FDB"/>
    <w:rsid w:val="000E49E8"/>
    <w:rsid w:val="000E51FD"/>
    <w:rsid w:val="00123BDC"/>
    <w:rsid w:val="00137FF8"/>
    <w:rsid w:val="001410DF"/>
    <w:rsid w:val="001625B0"/>
    <w:rsid w:val="001A5A41"/>
    <w:rsid w:val="001D26FB"/>
    <w:rsid w:val="001D35A1"/>
    <w:rsid w:val="001F54F5"/>
    <w:rsid w:val="002143A3"/>
    <w:rsid w:val="00224FBD"/>
    <w:rsid w:val="00242364"/>
    <w:rsid w:val="0025038F"/>
    <w:rsid w:val="00267593"/>
    <w:rsid w:val="002B09C1"/>
    <w:rsid w:val="002B309F"/>
    <w:rsid w:val="002E1332"/>
    <w:rsid w:val="002E401C"/>
    <w:rsid w:val="00315AF5"/>
    <w:rsid w:val="00317D97"/>
    <w:rsid w:val="00323628"/>
    <w:rsid w:val="00327E05"/>
    <w:rsid w:val="00341C81"/>
    <w:rsid w:val="003433EF"/>
    <w:rsid w:val="0034693B"/>
    <w:rsid w:val="00372095"/>
    <w:rsid w:val="00375285"/>
    <w:rsid w:val="00380DF5"/>
    <w:rsid w:val="0039062F"/>
    <w:rsid w:val="00391F5B"/>
    <w:rsid w:val="00394153"/>
    <w:rsid w:val="003948FD"/>
    <w:rsid w:val="003B032D"/>
    <w:rsid w:val="003D3503"/>
    <w:rsid w:val="003D4CDB"/>
    <w:rsid w:val="003F48D0"/>
    <w:rsid w:val="00405567"/>
    <w:rsid w:val="00415CE0"/>
    <w:rsid w:val="004530A2"/>
    <w:rsid w:val="00454833"/>
    <w:rsid w:val="00477FA0"/>
    <w:rsid w:val="00492B42"/>
    <w:rsid w:val="004D107D"/>
    <w:rsid w:val="004D11A5"/>
    <w:rsid w:val="004D3981"/>
    <w:rsid w:val="0050203C"/>
    <w:rsid w:val="005137D7"/>
    <w:rsid w:val="00521947"/>
    <w:rsid w:val="005461EC"/>
    <w:rsid w:val="00546385"/>
    <w:rsid w:val="00566B8B"/>
    <w:rsid w:val="0056753D"/>
    <w:rsid w:val="00571E50"/>
    <w:rsid w:val="0057456F"/>
    <w:rsid w:val="00574DB4"/>
    <w:rsid w:val="0059217C"/>
    <w:rsid w:val="005B366F"/>
    <w:rsid w:val="005D0B5F"/>
    <w:rsid w:val="005D6966"/>
    <w:rsid w:val="005F0193"/>
    <w:rsid w:val="005F0A2C"/>
    <w:rsid w:val="0061106B"/>
    <w:rsid w:val="0061405E"/>
    <w:rsid w:val="006205A9"/>
    <w:rsid w:val="00621CF7"/>
    <w:rsid w:val="006221A2"/>
    <w:rsid w:val="00633080"/>
    <w:rsid w:val="00633567"/>
    <w:rsid w:val="00652604"/>
    <w:rsid w:val="006562C8"/>
    <w:rsid w:val="00670EAB"/>
    <w:rsid w:val="00676735"/>
    <w:rsid w:val="00684851"/>
    <w:rsid w:val="00694830"/>
    <w:rsid w:val="006A16C9"/>
    <w:rsid w:val="006A1CBB"/>
    <w:rsid w:val="006F25D6"/>
    <w:rsid w:val="007013FE"/>
    <w:rsid w:val="00703851"/>
    <w:rsid w:val="00716122"/>
    <w:rsid w:val="00730281"/>
    <w:rsid w:val="00733290"/>
    <w:rsid w:val="00734564"/>
    <w:rsid w:val="007349E7"/>
    <w:rsid w:val="007426E9"/>
    <w:rsid w:val="00746260"/>
    <w:rsid w:val="0077548F"/>
    <w:rsid w:val="00792921"/>
    <w:rsid w:val="00794C25"/>
    <w:rsid w:val="007A1F24"/>
    <w:rsid w:val="007A4345"/>
    <w:rsid w:val="007C06B0"/>
    <w:rsid w:val="007F1B9E"/>
    <w:rsid w:val="00803A45"/>
    <w:rsid w:val="00815573"/>
    <w:rsid w:val="00823159"/>
    <w:rsid w:val="00842F0F"/>
    <w:rsid w:val="0084569C"/>
    <w:rsid w:val="00856EA1"/>
    <w:rsid w:val="00863A2A"/>
    <w:rsid w:val="008776A0"/>
    <w:rsid w:val="008777DA"/>
    <w:rsid w:val="00896D57"/>
    <w:rsid w:val="008B2065"/>
    <w:rsid w:val="008C27F4"/>
    <w:rsid w:val="008C2BEE"/>
    <w:rsid w:val="008C6E63"/>
    <w:rsid w:val="008D7879"/>
    <w:rsid w:val="008E1806"/>
    <w:rsid w:val="009202B1"/>
    <w:rsid w:val="009358E8"/>
    <w:rsid w:val="0094279F"/>
    <w:rsid w:val="0097248D"/>
    <w:rsid w:val="009758E1"/>
    <w:rsid w:val="00987434"/>
    <w:rsid w:val="009D4FE4"/>
    <w:rsid w:val="009D56A5"/>
    <w:rsid w:val="009E4C8A"/>
    <w:rsid w:val="009F3601"/>
    <w:rsid w:val="009F57E4"/>
    <w:rsid w:val="00A101D1"/>
    <w:rsid w:val="00A46019"/>
    <w:rsid w:val="00A46A0A"/>
    <w:rsid w:val="00A66DFA"/>
    <w:rsid w:val="00A82B1E"/>
    <w:rsid w:val="00A85746"/>
    <w:rsid w:val="00A95ED1"/>
    <w:rsid w:val="00AA023A"/>
    <w:rsid w:val="00AD0FAE"/>
    <w:rsid w:val="00AF20AB"/>
    <w:rsid w:val="00B02640"/>
    <w:rsid w:val="00B0462C"/>
    <w:rsid w:val="00B11C72"/>
    <w:rsid w:val="00B13BAA"/>
    <w:rsid w:val="00B1432B"/>
    <w:rsid w:val="00B30C16"/>
    <w:rsid w:val="00B40878"/>
    <w:rsid w:val="00B45153"/>
    <w:rsid w:val="00B46816"/>
    <w:rsid w:val="00B517BA"/>
    <w:rsid w:val="00B741EA"/>
    <w:rsid w:val="00B87FF7"/>
    <w:rsid w:val="00B92562"/>
    <w:rsid w:val="00BC2188"/>
    <w:rsid w:val="00BC33F8"/>
    <w:rsid w:val="00BD4C7F"/>
    <w:rsid w:val="00BD5619"/>
    <w:rsid w:val="00BD6FB2"/>
    <w:rsid w:val="00BE2165"/>
    <w:rsid w:val="00BF0B5B"/>
    <w:rsid w:val="00C0753B"/>
    <w:rsid w:val="00C07EC2"/>
    <w:rsid w:val="00C145F2"/>
    <w:rsid w:val="00C26FCF"/>
    <w:rsid w:val="00C43AE1"/>
    <w:rsid w:val="00C44FB9"/>
    <w:rsid w:val="00C5306C"/>
    <w:rsid w:val="00C53147"/>
    <w:rsid w:val="00C55CE5"/>
    <w:rsid w:val="00C71B71"/>
    <w:rsid w:val="00C7382D"/>
    <w:rsid w:val="00C74B11"/>
    <w:rsid w:val="00C7757B"/>
    <w:rsid w:val="00C813D3"/>
    <w:rsid w:val="00C941E5"/>
    <w:rsid w:val="00C955FF"/>
    <w:rsid w:val="00CB2A22"/>
    <w:rsid w:val="00CB697B"/>
    <w:rsid w:val="00CE2BA6"/>
    <w:rsid w:val="00CF2685"/>
    <w:rsid w:val="00CF5FEA"/>
    <w:rsid w:val="00D10E1A"/>
    <w:rsid w:val="00D17095"/>
    <w:rsid w:val="00D20ED2"/>
    <w:rsid w:val="00D31579"/>
    <w:rsid w:val="00D51893"/>
    <w:rsid w:val="00D55326"/>
    <w:rsid w:val="00D71003"/>
    <w:rsid w:val="00D80DEE"/>
    <w:rsid w:val="00D81DE3"/>
    <w:rsid w:val="00DC0A64"/>
    <w:rsid w:val="00DD0D62"/>
    <w:rsid w:val="00DD3D06"/>
    <w:rsid w:val="00DD6E49"/>
    <w:rsid w:val="00DE5583"/>
    <w:rsid w:val="00E02677"/>
    <w:rsid w:val="00E04E3F"/>
    <w:rsid w:val="00E12F8F"/>
    <w:rsid w:val="00E33710"/>
    <w:rsid w:val="00E4259C"/>
    <w:rsid w:val="00E4356C"/>
    <w:rsid w:val="00E52F5C"/>
    <w:rsid w:val="00E63E5D"/>
    <w:rsid w:val="00E825C3"/>
    <w:rsid w:val="00E862D9"/>
    <w:rsid w:val="00E87E64"/>
    <w:rsid w:val="00E92F35"/>
    <w:rsid w:val="00E96183"/>
    <w:rsid w:val="00EB0E18"/>
    <w:rsid w:val="00EC38CA"/>
    <w:rsid w:val="00EC6BA8"/>
    <w:rsid w:val="00ED48A2"/>
    <w:rsid w:val="00EE0953"/>
    <w:rsid w:val="00F0134B"/>
    <w:rsid w:val="00F30036"/>
    <w:rsid w:val="00F641D3"/>
    <w:rsid w:val="00F93449"/>
    <w:rsid w:val="00F96E81"/>
    <w:rsid w:val="00FA0B1B"/>
    <w:rsid w:val="00FA1CC6"/>
    <w:rsid w:val="00FC6FA5"/>
    <w:rsid w:val="00FD1E54"/>
    <w:rsid w:val="00FD3168"/>
    <w:rsid w:val="00FD6A47"/>
    <w:rsid w:val="00FD7183"/>
    <w:rsid w:val="00FE06BD"/>
    <w:rsid w:val="00FE3C78"/>
    <w:rsid w:val="00FF5FB4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BC2188"/>
    <w:rPr>
      <w:rFonts w:ascii="Courier New" w:hAnsi="Courier New"/>
      <w:sz w:val="20"/>
      <w:szCs w:val="18"/>
    </w:rPr>
  </w:style>
  <w:style w:type="character" w:customStyle="1" w:styleId="TextosinformatoCar">
    <w:name w:val="Texto sin formato Car"/>
    <w:link w:val="Textosinformato"/>
    <w:uiPriority w:val="99"/>
    <w:semiHidden/>
    <w:rsid w:val="00BC2188"/>
    <w:rPr>
      <w:rFonts w:ascii="Courier New" w:hAnsi="Courier New"/>
      <w:kern w:val="3"/>
      <w:szCs w:val="18"/>
      <w:lang w:eastAsia="zh-CN" w:bidi="hi-IN"/>
    </w:rPr>
  </w:style>
  <w:style w:type="paragraph" w:customStyle="1" w:styleId="GELMEMANORMALVIETA">
    <w:name w:val="GELMEMA NORMAL VIÑETA"/>
    <w:basedOn w:val="Normal"/>
    <w:link w:val="GELMEMANORMALVIETACar"/>
    <w:qFormat/>
    <w:rsid w:val="0025038F"/>
    <w:pPr>
      <w:widowControl/>
      <w:numPr>
        <w:numId w:val="9"/>
      </w:numPr>
      <w:suppressAutoHyphens w:val="0"/>
      <w:autoSpaceDN/>
      <w:jc w:val="both"/>
      <w:textAlignment w:val="auto"/>
    </w:pPr>
    <w:rPr>
      <w:rFonts w:ascii="Arial" w:eastAsia="Times New Roman" w:hAnsi="Arial" w:cs="Arial"/>
      <w:kern w:val="0"/>
      <w:sz w:val="22"/>
      <w:lang w:val="es-CO" w:eastAsia="es-ES" w:bidi="ar-SA"/>
    </w:rPr>
  </w:style>
  <w:style w:type="character" w:customStyle="1" w:styleId="GELMEMANORMALVIETACar">
    <w:name w:val="GELMEMA NORMAL VIÑETA Car"/>
    <w:link w:val="GELMEMANORMALVIETA"/>
    <w:rsid w:val="0025038F"/>
    <w:rPr>
      <w:rFonts w:ascii="Arial" w:eastAsia="Times New Roman" w:hAnsi="Arial" w:cs="Arial"/>
      <w:sz w:val="22"/>
      <w:szCs w:val="24"/>
      <w:lang w:eastAsia="es-ES"/>
    </w:rPr>
  </w:style>
  <w:style w:type="paragraph" w:customStyle="1" w:styleId="GELParrafo">
    <w:name w:val="GEL_Parrafo"/>
    <w:basedOn w:val="Prrafodelista"/>
    <w:link w:val="GELParrafoCar"/>
    <w:qFormat/>
    <w:rsid w:val="00716122"/>
    <w:pPr>
      <w:widowControl/>
      <w:suppressAutoHyphens w:val="0"/>
      <w:autoSpaceDN/>
      <w:spacing w:before="240"/>
      <w:ind w:left="0"/>
      <w:jc w:val="both"/>
      <w:textAlignment w:val="auto"/>
    </w:pPr>
    <w:rPr>
      <w:rFonts w:ascii="Arial" w:eastAsia="Calibri" w:hAnsi="Arial" w:cs="Times New Roman"/>
      <w:kern w:val="0"/>
      <w:szCs w:val="22"/>
      <w:lang w:val="es-ES" w:eastAsia="en-US" w:bidi="ar-SA"/>
    </w:rPr>
  </w:style>
  <w:style w:type="character" w:customStyle="1" w:styleId="GELParrafoCar">
    <w:name w:val="GEL_Parrafo Car"/>
    <w:link w:val="GELParrafo"/>
    <w:rsid w:val="00716122"/>
    <w:rPr>
      <w:rFonts w:ascii="Arial" w:eastAsia="Calibri" w:hAnsi="Arial" w:cs="Times New Roman"/>
      <w:sz w:val="24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716122"/>
    <w:pPr>
      <w:ind w:left="708"/>
    </w:pPr>
    <w:rPr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5D0B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0B5F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0B5F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0B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0B5F"/>
    <w:rPr>
      <w:b/>
      <w:bCs/>
      <w:kern w:val="3"/>
      <w:szCs w:val="18"/>
      <w:lang w:val="es-MX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BC2188"/>
    <w:rPr>
      <w:rFonts w:ascii="Courier New" w:hAnsi="Courier New"/>
      <w:sz w:val="20"/>
      <w:szCs w:val="18"/>
    </w:rPr>
  </w:style>
  <w:style w:type="character" w:customStyle="1" w:styleId="TextosinformatoCar">
    <w:name w:val="Texto sin formato Car"/>
    <w:link w:val="Textosinformato"/>
    <w:uiPriority w:val="99"/>
    <w:semiHidden/>
    <w:rsid w:val="00BC2188"/>
    <w:rPr>
      <w:rFonts w:ascii="Courier New" w:hAnsi="Courier New"/>
      <w:kern w:val="3"/>
      <w:szCs w:val="18"/>
      <w:lang w:eastAsia="zh-CN" w:bidi="hi-IN"/>
    </w:rPr>
  </w:style>
  <w:style w:type="paragraph" w:customStyle="1" w:styleId="GELMEMANORMALVIETA">
    <w:name w:val="GELMEMA NORMAL VIÑETA"/>
    <w:basedOn w:val="Normal"/>
    <w:link w:val="GELMEMANORMALVIETACar"/>
    <w:qFormat/>
    <w:rsid w:val="0025038F"/>
    <w:pPr>
      <w:widowControl/>
      <w:numPr>
        <w:numId w:val="9"/>
      </w:numPr>
      <w:suppressAutoHyphens w:val="0"/>
      <w:autoSpaceDN/>
      <w:jc w:val="both"/>
      <w:textAlignment w:val="auto"/>
    </w:pPr>
    <w:rPr>
      <w:rFonts w:ascii="Arial" w:eastAsia="Times New Roman" w:hAnsi="Arial" w:cs="Arial"/>
      <w:kern w:val="0"/>
      <w:sz w:val="22"/>
      <w:lang w:val="es-CO" w:eastAsia="es-ES" w:bidi="ar-SA"/>
    </w:rPr>
  </w:style>
  <w:style w:type="character" w:customStyle="1" w:styleId="GELMEMANORMALVIETACar">
    <w:name w:val="GELMEMA NORMAL VIÑETA Car"/>
    <w:link w:val="GELMEMANORMALVIETA"/>
    <w:rsid w:val="0025038F"/>
    <w:rPr>
      <w:rFonts w:ascii="Arial" w:eastAsia="Times New Roman" w:hAnsi="Arial" w:cs="Arial"/>
      <w:sz w:val="22"/>
      <w:szCs w:val="24"/>
      <w:lang w:eastAsia="es-ES"/>
    </w:rPr>
  </w:style>
  <w:style w:type="paragraph" w:customStyle="1" w:styleId="GELParrafo">
    <w:name w:val="GEL_Parrafo"/>
    <w:basedOn w:val="Prrafodelista"/>
    <w:link w:val="GELParrafoCar"/>
    <w:qFormat/>
    <w:rsid w:val="00716122"/>
    <w:pPr>
      <w:widowControl/>
      <w:suppressAutoHyphens w:val="0"/>
      <w:autoSpaceDN/>
      <w:spacing w:before="240"/>
      <w:ind w:left="0"/>
      <w:jc w:val="both"/>
      <w:textAlignment w:val="auto"/>
    </w:pPr>
    <w:rPr>
      <w:rFonts w:ascii="Arial" w:eastAsia="Calibri" w:hAnsi="Arial" w:cs="Times New Roman"/>
      <w:kern w:val="0"/>
      <w:szCs w:val="22"/>
      <w:lang w:val="es-ES" w:eastAsia="en-US" w:bidi="ar-SA"/>
    </w:rPr>
  </w:style>
  <w:style w:type="character" w:customStyle="1" w:styleId="GELParrafoCar">
    <w:name w:val="GEL_Parrafo Car"/>
    <w:link w:val="GELParrafo"/>
    <w:rsid w:val="00716122"/>
    <w:rPr>
      <w:rFonts w:ascii="Arial" w:eastAsia="Calibri" w:hAnsi="Arial" w:cs="Times New Roman"/>
      <w:sz w:val="24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716122"/>
    <w:pPr>
      <w:ind w:left="708"/>
    </w:pPr>
    <w:rPr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5D0B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0B5F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0B5F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0B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0B5F"/>
    <w:rPr>
      <w:b/>
      <w:bCs/>
      <w:kern w:val="3"/>
      <w:szCs w:val="18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6CD94-E751-4D23-9545-98F229E3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Toshiba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End OEM User</dc:creator>
  <cp:lastModifiedBy>Usuario</cp:lastModifiedBy>
  <cp:revision>2</cp:revision>
  <cp:lastPrinted>2014-04-14T15:46:00Z</cp:lastPrinted>
  <dcterms:created xsi:type="dcterms:W3CDTF">2014-04-22T16:19:00Z</dcterms:created>
  <dcterms:modified xsi:type="dcterms:W3CDTF">2014-04-22T16:19:00Z</dcterms:modified>
</cp:coreProperties>
</file>