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1C7E25">
        <w:rPr>
          <w:rFonts w:ascii="Arial" w:hAnsi="Arial" w:cs="Arial"/>
          <w:b/>
          <w:bCs/>
          <w:sz w:val="18"/>
          <w:szCs w:val="18"/>
        </w:rPr>
        <w:t>0</w:t>
      </w:r>
      <w:r w:rsidR="00EB2337">
        <w:rPr>
          <w:rFonts w:ascii="Arial" w:hAnsi="Arial" w:cs="Arial"/>
          <w:b/>
          <w:bCs/>
          <w:sz w:val="18"/>
          <w:szCs w:val="18"/>
        </w:rPr>
        <w:t>203</w:t>
      </w:r>
      <w:r w:rsidR="001A5A41" w:rsidRPr="00177EF8">
        <w:rPr>
          <w:rFonts w:ascii="Arial" w:hAnsi="Arial" w:cs="Arial"/>
          <w:b/>
          <w:bCs/>
          <w:sz w:val="18"/>
          <w:szCs w:val="18"/>
        </w:rPr>
        <w:t>-</w:t>
      </w:r>
      <w:r w:rsidR="00177EF8" w:rsidRPr="00177EF8">
        <w:rPr>
          <w:rFonts w:ascii="Arial" w:hAnsi="Arial" w:cs="Arial"/>
          <w:b/>
          <w:bCs/>
          <w:sz w:val="18"/>
          <w:szCs w:val="18"/>
        </w:rPr>
        <w:t>13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C75FE7">
        <w:rPr>
          <w:rFonts w:ascii="Arial" w:hAnsi="Arial" w:cs="Arial"/>
          <w:sz w:val="18"/>
          <w:szCs w:val="18"/>
        </w:rPr>
        <w:t>0</w:t>
      </w:r>
      <w:r w:rsidR="00C5665B">
        <w:rPr>
          <w:rFonts w:ascii="Arial" w:hAnsi="Arial" w:cs="Arial"/>
          <w:sz w:val="18"/>
          <w:szCs w:val="18"/>
        </w:rPr>
        <w:t>7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>de</w:t>
      </w:r>
      <w:r w:rsidR="0017331F">
        <w:rPr>
          <w:rFonts w:ascii="Arial" w:hAnsi="Arial" w:cs="Arial"/>
          <w:sz w:val="18"/>
          <w:szCs w:val="18"/>
        </w:rPr>
        <w:t xml:space="preserve"> </w:t>
      </w:r>
      <w:r w:rsidR="00C5665B">
        <w:rPr>
          <w:rFonts w:ascii="Arial" w:hAnsi="Arial" w:cs="Arial"/>
          <w:sz w:val="18"/>
          <w:szCs w:val="18"/>
        </w:rPr>
        <w:t>Enero</w:t>
      </w:r>
      <w:r w:rsidR="0017331F">
        <w:rPr>
          <w:rFonts w:ascii="Arial" w:hAnsi="Arial" w:cs="Arial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C5665B">
        <w:rPr>
          <w:rFonts w:ascii="Arial" w:hAnsi="Arial" w:cs="Arial"/>
          <w:sz w:val="18"/>
          <w:szCs w:val="18"/>
        </w:rPr>
        <w:t>2014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B45153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273584" w:rsidRPr="003E3E42" w:rsidRDefault="00273584" w:rsidP="00273584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>
        <w:rPr>
          <w:rFonts w:ascii="Arial" w:hAnsi="Arial" w:cs="Arial"/>
          <w:b/>
          <w:bCs/>
          <w:sz w:val="18"/>
          <w:szCs w:val="18"/>
          <w:lang w:val="es-CO"/>
        </w:rPr>
        <w:t>JAVIER ZAPATA</w:t>
      </w:r>
    </w:p>
    <w:p w:rsidR="00273584" w:rsidRPr="00842F0F" w:rsidRDefault="00273584" w:rsidP="00273584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- </w:t>
      </w:r>
      <w:r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4D107D">
        <w:rPr>
          <w:rFonts w:ascii="Arial" w:hAnsi="Arial" w:cs="Arial"/>
          <w:sz w:val="18"/>
          <w:szCs w:val="18"/>
          <w:lang w:val="es-CO"/>
        </w:rPr>
        <w:t xml:space="preserve"> P</w:t>
      </w:r>
      <w:r w:rsidR="002E1332">
        <w:rPr>
          <w:rFonts w:ascii="Arial" w:hAnsi="Arial" w:cs="Arial"/>
          <w:sz w:val="18"/>
          <w:szCs w:val="18"/>
          <w:lang w:val="es-CO"/>
        </w:rPr>
        <w:t>roducción</w:t>
      </w:r>
      <w:r w:rsidR="00B12E86">
        <w:rPr>
          <w:rFonts w:ascii="Arial" w:hAnsi="Arial" w:cs="Arial"/>
          <w:sz w:val="18"/>
          <w:szCs w:val="18"/>
          <w:lang w:val="es-CO"/>
        </w:rPr>
        <w:t xml:space="preserve"> EBM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E62575" w:rsidRDefault="00E62575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</w:p>
    <w:p w:rsidR="00B1432B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</w:t>
      </w:r>
      <w:r w:rsidR="009202B1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 xml:space="preserve"> </w:t>
      </w:r>
      <w:r w:rsidR="00273584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Zapata</w:t>
      </w:r>
      <w:r w:rsidR="0039062F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:</w:t>
      </w: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123BDC" w:rsidRDefault="008777DA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</w:t>
      </w:r>
      <w:r w:rsidRPr="009F360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se formaliza la entrega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</w:t>
      </w:r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una copia en medio </w:t>
      </w:r>
      <w:r w:rsidR="00FF7A36" w:rsidRPr="00C75FE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magnético (CD) </w:t>
      </w:r>
      <w:r w:rsidR="00123BDC" w:rsidRP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del Código fuente</w:t>
      </w:r>
      <w:r w:rsid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la aplicación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B233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móvil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d</w:t>
      </w:r>
      <w:r w:rsidR="00C2109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</w:t>
      </w:r>
      <w:r w:rsidR="00C2109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royecto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B233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Soluciones Móviles 4</w:t>
      </w:r>
      <w:r w:rsidR="00BE6834" w:rsidRPr="000265B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en la plataforma i</w:t>
      </w:r>
      <w:r w:rsidR="001C7E25" w:rsidRP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OS (v1.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1C7E25" w:rsidRP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): </w:t>
      </w:r>
      <w:r w:rsidR="0064159C" w:rsidRPr="0064159C">
        <w:rPr>
          <w:rFonts w:ascii="Arial" w:hAnsi="Arial" w:cs="Arial"/>
          <w:color w:val="000000"/>
          <w:sz w:val="18"/>
          <w:szCs w:val="18"/>
          <w:shd w:val="clear" w:color="auto" w:fill="FFFFFF"/>
        </w:rPr>
        <w:t>PRD_20140301_01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,</w:t>
      </w:r>
      <w:r w:rsidR="00C75FE7" w:rsidRP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plataforma 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Android (v1.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1C7E25" w:rsidRP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):</w:t>
      </w:r>
      <w:r w:rsidR="0064159C" w:rsidRPr="0064159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PRD_20140301_01</w:t>
      </w:r>
      <w:r w:rsidR="00C5665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44FB9" w:rsidRP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correspondiente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2E133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 la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</w:t>
      </w:r>
      <w:r w:rsidR="00C813D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stalación en el ambiente de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Producción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así 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como los manuales </w:t>
      </w:r>
      <w:r w:rsidR="00FA223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instaladores respectivos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E86E8E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x</w:t>
      </w: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273584" w:rsidRDefault="00273584" w:rsidP="0027358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Códigos fuente de </w:t>
      </w:r>
    </w:p>
    <w:p w:rsidR="00273584" w:rsidRDefault="00EB2337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móvil</w:t>
      </w:r>
      <w:r w:rsidR="0027358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27358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iOS)</w:t>
      </w:r>
    </w:p>
    <w:p w:rsidR="00273584" w:rsidRPr="002E6485" w:rsidRDefault="00EB2337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móvil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27358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(versión  Android)</w:t>
      </w:r>
    </w:p>
    <w:p w:rsidR="00273584" w:rsidRDefault="00273584" w:rsidP="0027358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 Objeto</w:t>
      </w:r>
    </w:p>
    <w:p w:rsidR="00273584" w:rsidRDefault="00EB2337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 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27358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(versión iOS)</w:t>
      </w:r>
    </w:p>
    <w:p w:rsidR="00273584" w:rsidRPr="002E6485" w:rsidRDefault="00EB2337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móvil 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27358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 Android)</w:t>
      </w:r>
    </w:p>
    <w:p w:rsidR="00273584" w:rsidRDefault="00273584" w:rsidP="00273584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</w:p>
    <w:p w:rsidR="00273584" w:rsidRDefault="00273584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</w:t>
      </w: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anuales Manual de uso y Operación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1</w:t>
      </w:r>
      <w:r w:rsidR="0017331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</w:t>
      </w:r>
    </w:p>
    <w:p w:rsidR="00273584" w:rsidRDefault="00273584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 Configuración y Solución de Problemas</w:t>
      </w:r>
      <w:r w:rsid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</w:t>
      </w:r>
      <w:r w:rsidR="001C7E2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64159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</w:t>
      </w:r>
    </w:p>
    <w:p w:rsidR="00273584" w:rsidRPr="00E07BB6" w:rsidRDefault="00C21095" w:rsidP="00273584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Anexo  </w:t>
      </w:r>
      <w:r w:rsidR="00273584"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Operación.</w:t>
      </w:r>
      <w:r w:rsidR="00C5665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</w:p>
    <w:p w:rsidR="00BD6FB2" w:rsidRPr="00BC33F8" w:rsidRDefault="00BD6FB2" w:rsidP="00BC33F8">
      <w:pPr>
        <w:ind w:left="36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A833EA" w:rsidRPr="00B45153" w:rsidRDefault="00A833EA" w:rsidP="000D6FDB">
      <w:pPr>
        <w:pStyle w:val="Default"/>
        <w:jc w:val="both"/>
        <w:rPr>
          <w:sz w:val="18"/>
          <w:szCs w:val="18"/>
        </w:rPr>
      </w:pP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Default="00676735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A833EA" w:rsidRPr="00B45153" w:rsidRDefault="00A833EA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273584" w:rsidRPr="00003144" w:rsidRDefault="00523176" w:rsidP="00273584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566B8B" w:rsidRPr="00B45153" w:rsidRDefault="00523176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C7E25" w:rsidRDefault="001C7E25" w:rsidP="001C7E25">
      <w:pPr>
        <w:pStyle w:val="Standard"/>
        <w:jc w:val="both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 w:cs="Tahoma"/>
          <w:sz w:val="18"/>
          <w:szCs w:val="18"/>
        </w:rPr>
        <w:t>CC:</w:t>
      </w:r>
      <w:r w:rsidRPr="00F71505">
        <w:rPr>
          <w:rFonts w:ascii="Arial Narrow" w:hAnsi="Arial Narrow" w:cs="Tahoma"/>
          <w:sz w:val="18"/>
          <w:szCs w:val="18"/>
        </w:rPr>
        <w:t xml:space="preserve"> Luisa Medina – </w:t>
      </w:r>
      <w:r w:rsidR="00A524A1">
        <w:rPr>
          <w:rFonts w:ascii="Arial Narrow" w:hAnsi="Arial Narrow" w:cs="Tahoma"/>
          <w:sz w:val="18"/>
          <w:szCs w:val="18"/>
        </w:rPr>
        <w:t>Asesor</w:t>
      </w:r>
      <w:r w:rsidR="00A524A1" w:rsidRPr="00F71505">
        <w:rPr>
          <w:rFonts w:ascii="Arial Narrow" w:hAnsi="Arial Narrow" w:cs="Tahoma"/>
          <w:sz w:val="18"/>
          <w:szCs w:val="18"/>
        </w:rPr>
        <w:t xml:space="preserve"> </w:t>
      </w:r>
      <w:r w:rsidRPr="00F71505">
        <w:rPr>
          <w:rFonts w:ascii="Arial Narrow" w:hAnsi="Arial Narrow" w:cs="Tahoma"/>
          <w:sz w:val="18"/>
          <w:szCs w:val="18"/>
        </w:rPr>
        <w:t>– GEL</w:t>
      </w:r>
    </w:p>
    <w:p w:rsidR="00A66DFA" w:rsidRPr="00273584" w:rsidRDefault="00A66DFA" w:rsidP="001C7E25">
      <w:pPr>
        <w:pStyle w:val="Standard"/>
        <w:jc w:val="both"/>
        <w:rPr>
          <w:rFonts w:ascii="Arial Narrow" w:hAnsi="Arial Narrow"/>
          <w:sz w:val="18"/>
          <w:szCs w:val="18"/>
        </w:rPr>
      </w:pPr>
    </w:p>
    <w:sectPr w:rsidR="00A66DFA" w:rsidRPr="00273584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D4" w:rsidRDefault="00C83AD4" w:rsidP="00566B8B">
      <w:r>
        <w:separator/>
      </w:r>
    </w:p>
  </w:endnote>
  <w:endnote w:type="continuationSeparator" w:id="0">
    <w:p w:rsidR="00C83AD4" w:rsidRDefault="00C83AD4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47C7C2" wp14:editId="2DC70A6F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81D90" wp14:editId="2EC303F7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8106821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D4" w:rsidRDefault="00C83AD4" w:rsidP="00566B8B">
      <w:r w:rsidRPr="00566B8B">
        <w:rPr>
          <w:color w:val="000000"/>
        </w:rPr>
        <w:separator/>
      </w:r>
    </w:p>
  </w:footnote>
  <w:footnote w:type="continuationSeparator" w:id="0">
    <w:p w:rsidR="00C83AD4" w:rsidRDefault="00C83AD4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5E433C38" wp14:editId="546A108D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0409D3C2" wp14:editId="080D677C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9D634B"/>
    <w:multiLevelType w:val="hybridMultilevel"/>
    <w:tmpl w:val="E55443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20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75E17B03"/>
    <w:multiLevelType w:val="hybridMultilevel"/>
    <w:tmpl w:val="D2BE5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2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20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3"/>
  </w:num>
  <w:num w:numId="22">
    <w:abstractNumId w:val="23"/>
  </w:num>
  <w:num w:numId="23">
    <w:abstractNumId w:val="10"/>
  </w:num>
  <w:num w:numId="24">
    <w:abstractNumId w:val="24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33CFC"/>
    <w:rsid w:val="00051DEB"/>
    <w:rsid w:val="00067584"/>
    <w:rsid w:val="00076C46"/>
    <w:rsid w:val="000A4EBE"/>
    <w:rsid w:val="000A7CD3"/>
    <w:rsid w:val="000B1968"/>
    <w:rsid w:val="000B496E"/>
    <w:rsid w:val="000C026A"/>
    <w:rsid w:val="000D6FDB"/>
    <w:rsid w:val="00123BDC"/>
    <w:rsid w:val="001370B8"/>
    <w:rsid w:val="001410DF"/>
    <w:rsid w:val="001625B0"/>
    <w:rsid w:val="0017331F"/>
    <w:rsid w:val="00177EF8"/>
    <w:rsid w:val="001A5A41"/>
    <w:rsid w:val="001C7E25"/>
    <w:rsid w:val="001D26FB"/>
    <w:rsid w:val="001D35A1"/>
    <w:rsid w:val="001F54F5"/>
    <w:rsid w:val="00203D8E"/>
    <w:rsid w:val="002143A3"/>
    <w:rsid w:val="00221F4A"/>
    <w:rsid w:val="00224FBD"/>
    <w:rsid w:val="00236F07"/>
    <w:rsid w:val="00242364"/>
    <w:rsid w:val="0025038F"/>
    <w:rsid w:val="00256F5D"/>
    <w:rsid w:val="00267593"/>
    <w:rsid w:val="00273584"/>
    <w:rsid w:val="00286021"/>
    <w:rsid w:val="002A127E"/>
    <w:rsid w:val="002B309F"/>
    <w:rsid w:val="002E1332"/>
    <w:rsid w:val="002E2486"/>
    <w:rsid w:val="002E401C"/>
    <w:rsid w:val="00317D97"/>
    <w:rsid w:val="00323628"/>
    <w:rsid w:val="00327E05"/>
    <w:rsid w:val="00341C81"/>
    <w:rsid w:val="003433EF"/>
    <w:rsid w:val="00345762"/>
    <w:rsid w:val="0034693B"/>
    <w:rsid w:val="00372095"/>
    <w:rsid w:val="00380DF5"/>
    <w:rsid w:val="0039062F"/>
    <w:rsid w:val="00391F5B"/>
    <w:rsid w:val="003938A7"/>
    <w:rsid w:val="00394153"/>
    <w:rsid w:val="003948FD"/>
    <w:rsid w:val="003B032D"/>
    <w:rsid w:val="003C41CB"/>
    <w:rsid w:val="003D3503"/>
    <w:rsid w:val="003D4CDB"/>
    <w:rsid w:val="003F48D0"/>
    <w:rsid w:val="00402F60"/>
    <w:rsid w:val="00405567"/>
    <w:rsid w:val="00415CE0"/>
    <w:rsid w:val="00441DC5"/>
    <w:rsid w:val="004530A2"/>
    <w:rsid w:val="00454833"/>
    <w:rsid w:val="00467CFE"/>
    <w:rsid w:val="00477FA0"/>
    <w:rsid w:val="00492B42"/>
    <w:rsid w:val="004D107D"/>
    <w:rsid w:val="004D11A5"/>
    <w:rsid w:val="004D3981"/>
    <w:rsid w:val="004F081B"/>
    <w:rsid w:val="004F3DD3"/>
    <w:rsid w:val="0050203C"/>
    <w:rsid w:val="00523176"/>
    <w:rsid w:val="00524216"/>
    <w:rsid w:val="005461EC"/>
    <w:rsid w:val="00546385"/>
    <w:rsid w:val="00566B8B"/>
    <w:rsid w:val="0056753D"/>
    <w:rsid w:val="00571E50"/>
    <w:rsid w:val="0057456F"/>
    <w:rsid w:val="00574DB4"/>
    <w:rsid w:val="0059217C"/>
    <w:rsid w:val="005B366F"/>
    <w:rsid w:val="005D6966"/>
    <w:rsid w:val="005E27B7"/>
    <w:rsid w:val="005F0193"/>
    <w:rsid w:val="005F0A2C"/>
    <w:rsid w:val="0061106B"/>
    <w:rsid w:val="0061405E"/>
    <w:rsid w:val="006205A9"/>
    <w:rsid w:val="00621CF7"/>
    <w:rsid w:val="006221A2"/>
    <w:rsid w:val="00633080"/>
    <w:rsid w:val="00633567"/>
    <w:rsid w:val="0064159C"/>
    <w:rsid w:val="00652604"/>
    <w:rsid w:val="006562C8"/>
    <w:rsid w:val="00670EAB"/>
    <w:rsid w:val="00676735"/>
    <w:rsid w:val="00684851"/>
    <w:rsid w:val="006A16C9"/>
    <w:rsid w:val="006A1CBB"/>
    <w:rsid w:val="006F25D6"/>
    <w:rsid w:val="007013FE"/>
    <w:rsid w:val="00703851"/>
    <w:rsid w:val="00716122"/>
    <w:rsid w:val="00730281"/>
    <w:rsid w:val="00732C9E"/>
    <w:rsid w:val="00733290"/>
    <w:rsid w:val="00734564"/>
    <w:rsid w:val="007349E7"/>
    <w:rsid w:val="007426E9"/>
    <w:rsid w:val="00746260"/>
    <w:rsid w:val="00776444"/>
    <w:rsid w:val="0078197A"/>
    <w:rsid w:val="00792246"/>
    <w:rsid w:val="00792921"/>
    <w:rsid w:val="00794C25"/>
    <w:rsid w:val="00797931"/>
    <w:rsid w:val="007A4345"/>
    <w:rsid w:val="007A68AD"/>
    <w:rsid w:val="007C06B0"/>
    <w:rsid w:val="007F1B9E"/>
    <w:rsid w:val="00803A45"/>
    <w:rsid w:val="00815573"/>
    <w:rsid w:val="00816FFF"/>
    <w:rsid w:val="00823159"/>
    <w:rsid w:val="00823699"/>
    <w:rsid w:val="00842F0F"/>
    <w:rsid w:val="00856EA1"/>
    <w:rsid w:val="00862B21"/>
    <w:rsid w:val="00863A2A"/>
    <w:rsid w:val="008776A0"/>
    <w:rsid w:val="008777DA"/>
    <w:rsid w:val="00896D57"/>
    <w:rsid w:val="008B2065"/>
    <w:rsid w:val="008C27F4"/>
    <w:rsid w:val="008C2BEE"/>
    <w:rsid w:val="008C6E63"/>
    <w:rsid w:val="008D7879"/>
    <w:rsid w:val="008E1806"/>
    <w:rsid w:val="008E42D0"/>
    <w:rsid w:val="009202B1"/>
    <w:rsid w:val="009358E8"/>
    <w:rsid w:val="0094279F"/>
    <w:rsid w:val="0095018C"/>
    <w:rsid w:val="00951380"/>
    <w:rsid w:val="0097248D"/>
    <w:rsid w:val="009758E1"/>
    <w:rsid w:val="00985830"/>
    <w:rsid w:val="00987434"/>
    <w:rsid w:val="009D56A5"/>
    <w:rsid w:val="009E4C8A"/>
    <w:rsid w:val="009F3601"/>
    <w:rsid w:val="009F57E4"/>
    <w:rsid w:val="00A00DF7"/>
    <w:rsid w:val="00A101D1"/>
    <w:rsid w:val="00A46019"/>
    <w:rsid w:val="00A46A0A"/>
    <w:rsid w:val="00A524A1"/>
    <w:rsid w:val="00A66DFA"/>
    <w:rsid w:val="00A732AB"/>
    <w:rsid w:val="00A82B1E"/>
    <w:rsid w:val="00A833EA"/>
    <w:rsid w:val="00A85746"/>
    <w:rsid w:val="00A95ED1"/>
    <w:rsid w:val="00AA023A"/>
    <w:rsid w:val="00AD0FAE"/>
    <w:rsid w:val="00B02640"/>
    <w:rsid w:val="00B0462C"/>
    <w:rsid w:val="00B11C72"/>
    <w:rsid w:val="00B12230"/>
    <w:rsid w:val="00B12E86"/>
    <w:rsid w:val="00B13BAA"/>
    <w:rsid w:val="00B1432B"/>
    <w:rsid w:val="00B30C16"/>
    <w:rsid w:val="00B40878"/>
    <w:rsid w:val="00B45153"/>
    <w:rsid w:val="00B46816"/>
    <w:rsid w:val="00B517BA"/>
    <w:rsid w:val="00B61154"/>
    <w:rsid w:val="00B741EA"/>
    <w:rsid w:val="00B75D7B"/>
    <w:rsid w:val="00B87FF7"/>
    <w:rsid w:val="00B92562"/>
    <w:rsid w:val="00BC2188"/>
    <w:rsid w:val="00BC33F8"/>
    <w:rsid w:val="00BD4C7F"/>
    <w:rsid w:val="00BD5619"/>
    <w:rsid w:val="00BD6FB2"/>
    <w:rsid w:val="00BE2165"/>
    <w:rsid w:val="00BE6834"/>
    <w:rsid w:val="00BF0B5B"/>
    <w:rsid w:val="00C0753B"/>
    <w:rsid w:val="00C07EC2"/>
    <w:rsid w:val="00C21095"/>
    <w:rsid w:val="00C26FCF"/>
    <w:rsid w:val="00C43AE1"/>
    <w:rsid w:val="00C44FB9"/>
    <w:rsid w:val="00C53147"/>
    <w:rsid w:val="00C55CE5"/>
    <w:rsid w:val="00C5665B"/>
    <w:rsid w:val="00C71B71"/>
    <w:rsid w:val="00C7382D"/>
    <w:rsid w:val="00C74B11"/>
    <w:rsid w:val="00C75FE7"/>
    <w:rsid w:val="00C7757B"/>
    <w:rsid w:val="00C813D3"/>
    <w:rsid w:val="00C83AD4"/>
    <w:rsid w:val="00C941E5"/>
    <w:rsid w:val="00C955FF"/>
    <w:rsid w:val="00CB2A22"/>
    <w:rsid w:val="00CE2BA6"/>
    <w:rsid w:val="00CF2685"/>
    <w:rsid w:val="00CF5FEA"/>
    <w:rsid w:val="00D10E1A"/>
    <w:rsid w:val="00D17095"/>
    <w:rsid w:val="00D20ED2"/>
    <w:rsid w:val="00D31579"/>
    <w:rsid w:val="00D47BB7"/>
    <w:rsid w:val="00D55326"/>
    <w:rsid w:val="00D71003"/>
    <w:rsid w:val="00D80DEE"/>
    <w:rsid w:val="00D81DE3"/>
    <w:rsid w:val="00DB29A3"/>
    <w:rsid w:val="00DC0A64"/>
    <w:rsid w:val="00DD0D62"/>
    <w:rsid w:val="00DD3D06"/>
    <w:rsid w:val="00DD6E49"/>
    <w:rsid w:val="00DE5583"/>
    <w:rsid w:val="00E04E3F"/>
    <w:rsid w:val="00E12F8F"/>
    <w:rsid w:val="00E33710"/>
    <w:rsid w:val="00E4259C"/>
    <w:rsid w:val="00E4356C"/>
    <w:rsid w:val="00E514E8"/>
    <w:rsid w:val="00E52F5C"/>
    <w:rsid w:val="00E62575"/>
    <w:rsid w:val="00E63E5D"/>
    <w:rsid w:val="00E825C3"/>
    <w:rsid w:val="00E862D9"/>
    <w:rsid w:val="00E86E8E"/>
    <w:rsid w:val="00E87E64"/>
    <w:rsid w:val="00E92F35"/>
    <w:rsid w:val="00E96183"/>
    <w:rsid w:val="00EB0E18"/>
    <w:rsid w:val="00EB2337"/>
    <w:rsid w:val="00EC38CA"/>
    <w:rsid w:val="00EC67E3"/>
    <w:rsid w:val="00EC6BA8"/>
    <w:rsid w:val="00EE0953"/>
    <w:rsid w:val="00F30036"/>
    <w:rsid w:val="00F641D3"/>
    <w:rsid w:val="00F760A1"/>
    <w:rsid w:val="00F93449"/>
    <w:rsid w:val="00F96E81"/>
    <w:rsid w:val="00FA0B1B"/>
    <w:rsid w:val="00FA1CC6"/>
    <w:rsid w:val="00FA223A"/>
    <w:rsid w:val="00FB37C5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customStyle="1" w:styleId="apple-converted-space">
    <w:name w:val="apple-converted-space"/>
    <w:basedOn w:val="Fuentedeprrafopredeter"/>
    <w:rsid w:val="001C7E25"/>
  </w:style>
  <w:style w:type="character" w:styleId="Refdecomentario">
    <w:name w:val="annotation reference"/>
    <w:basedOn w:val="Fuentedeprrafopredeter"/>
    <w:uiPriority w:val="99"/>
    <w:semiHidden/>
    <w:unhideWhenUsed/>
    <w:rsid w:val="004F3D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DD3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3DD3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3D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3DD3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customStyle="1" w:styleId="apple-converted-space">
    <w:name w:val="apple-converted-space"/>
    <w:basedOn w:val="Fuentedeprrafopredeter"/>
    <w:rsid w:val="001C7E25"/>
  </w:style>
  <w:style w:type="character" w:styleId="Refdecomentario">
    <w:name w:val="annotation reference"/>
    <w:basedOn w:val="Fuentedeprrafopredeter"/>
    <w:uiPriority w:val="99"/>
    <w:semiHidden/>
    <w:unhideWhenUsed/>
    <w:rsid w:val="004F3D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DD3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3DD3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3D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3DD3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13254-9091-446B-9C28-0C5A90F5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Usuario</cp:lastModifiedBy>
  <cp:revision>2</cp:revision>
  <cp:lastPrinted>2013-10-23T17:40:00Z</cp:lastPrinted>
  <dcterms:created xsi:type="dcterms:W3CDTF">2014-04-04T13:53:00Z</dcterms:created>
  <dcterms:modified xsi:type="dcterms:W3CDTF">2014-04-04T13:53:00Z</dcterms:modified>
</cp:coreProperties>
</file>