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5FE" w:rsidRDefault="009215FE">
      <w:pPr>
        <w:pStyle w:val="GELParrafo"/>
        <w:ind w:left="708"/>
        <w:jc w:val="left"/>
      </w:pPr>
    </w:p>
    <w:p w:rsidR="00755B35" w:rsidRDefault="00872216" w:rsidP="006A686F">
      <w:pPr>
        <w:pStyle w:val="GELParrafo"/>
      </w:pPr>
      <w:r w:rsidRPr="00872216">
        <w:rPr>
          <w:noProof/>
          <w:lang w:val="es-CO" w:eastAsia="es-CO"/>
        </w:rPr>
        <w:drawing>
          <wp:anchor distT="0" distB="0" distL="114300" distR="114300" simplePos="0" relativeHeight="251659264" behindDoc="0" locked="0" layoutInCell="1" allowOverlap="1" wp14:anchorId="05F90FBD" wp14:editId="3EDD6DE6">
            <wp:simplePos x="0" y="0"/>
            <wp:positionH relativeFrom="column">
              <wp:posOffset>-251460</wp:posOffset>
            </wp:positionH>
            <wp:positionV relativeFrom="paragraph">
              <wp:posOffset>261620</wp:posOffset>
            </wp:positionV>
            <wp:extent cx="2973705" cy="7874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705" cy="78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B35" w:rsidRDefault="00872216" w:rsidP="006A686F">
      <w:pPr>
        <w:pStyle w:val="GELParrafo"/>
      </w:pPr>
      <w:r w:rsidRPr="00872216">
        <w:rPr>
          <w:noProof/>
          <w:lang w:val="es-CO" w:eastAsia="es-CO"/>
        </w:rPr>
        <w:drawing>
          <wp:anchor distT="0" distB="0" distL="114300" distR="114300" simplePos="0" relativeHeight="251660288" behindDoc="0" locked="0" layoutInCell="1" allowOverlap="1" wp14:anchorId="4FCDD8C9" wp14:editId="270274C2">
            <wp:simplePos x="0" y="0"/>
            <wp:positionH relativeFrom="column">
              <wp:posOffset>3358515</wp:posOffset>
            </wp:positionH>
            <wp:positionV relativeFrom="paragraph">
              <wp:posOffset>-1270</wp:posOffset>
            </wp:positionV>
            <wp:extent cx="2628900" cy="657225"/>
            <wp:effectExtent l="0" t="0" r="0" b="9525"/>
            <wp:wrapNone/>
            <wp:docPr id="6" name="Imagen 6"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 digital logo 2012-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605CAC" w:rsidRDefault="00E50D40" w:rsidP="006E3188">
      <w:pPr>
        <w:pStyle w:val="GELPortadatitulo"/>
      </w:pPr>
      <w:r>
        <w:rPr>
          <w:rFonts w:cs="Arial"/>
          <w:noProof/>
          <w:lang w:val="es-CO" w:eastAsia="es-CO"/>
        </w:rPr>
        <w:drawing>
          <wp:inline distT="0" distB="0" distL="0" distR="0" wp14:anchorId="2445F2DF" wp14:editId="2A8317ED">
            <wp:extent cx="690880" cy="340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0880" cy="340360"/>
                    </a:xfrm>
                    <a:prstGeom prst="rect">
                      <a:avLst/>
                    </a:prstGeom>
                    <a:noFill/>
                    <a:ln>
                      <a:noFill/>
                    </a:ln>
                  </pic:spPr>
                </pic:pic>
              </a:graphicData>
            </a:graphic>
          </wp:inline>
        </w:drawing>
      </w:r>
      <w:r>
        <w:rPr>
          <w:rFonts w:cs="Arial"/>
          <w:noProof/>
          <w:lang w:val="es-CO" w:eastAsia="es-CO"/>
        </w:rPr>
        <w:drawing>
          <wp:inline distT="0" distB="0" distL="0" distR="0" wp14:anchorId="02399A72" wp14:editId="76E6B57E">
            <wp:extent cx="999490" cy="340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9490" cy="340360"/>
                    </a:xfrm>
                    <a:prstGeom prst="rect">
                      <a:avLst/>
                    </a:prstGeom>
                    <a:noFill/>
                    <a:ln>
                      <a:noFill/>
                    </a:ln>
                  </pic:spPr>
                </pic:pic>
              </a:graphicData>
            </a:graphic>
          </wp:inline>
        </w:drawing>
      </w:r>
      <w:r>
        <w:rPr>
          <w:rFonts w:cs="Arial"/>
          <w:noProof/>
          <w:lang w:val="es-CO" w:eastAsia="es-CO"/>
        </w:rPr>
        <w:drawing>
          <wp:inline distT="0" distB="0" distL="0" distR="0" wp14:anchorId="0BCD97D1" wp14:editId="6945ECB0">
            <wp:extent cx="935355" cy="266065"/>
            <wp:effectExtent l="0" t="0" r="0" b="635"/>
            <wp:docPr id="3" name="Imagen 3" descr="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biquand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5355" cy="266065"/>
                    </a:xfrm>
                    <a:prstGeom prst="rect">
                      <a:avLst/>
                    </a:prstGeom>
                    <a:noFill/>
                    <a:ln>
                      <a:noFill/>
                    </a:ln>
                  </pic:spPr>
                </pic:pic>
              </a:graphicData>
            </a:graphic>
          </wp:inline>
        </w:drawing>
      </w:r>
      <w:r w:rsidR="002A6DEB">
        <w:t xml:space="preserve">  </w:t>
      </w:r>
      <w:r w:rsidR="009346C7">
        <w:t xml:space="preserve">PLAN PARA DESARROLLAR UNA </w:t>
      </w:r>
      <w:r w:rsidR="00D77B73">
        <w:t>ARQUITECTURA</w:t>
      </w:r>
      <w:r w:rsidR="009346C7">
        <w:t xml:space="preserve"> ROBUSTA</w:t>
      </w:r>
    </w:p>
    <w:p w:rsidR="00BE0C3C" w:rsidRDefault="00BE0C3C" w:rsidP="00BE0C3C">
      <w:pPr>
        <w:pStyle w:val="GELPortadatitulo"/>
      </w:pPr>
      <w:r w:rsidRPr="00134C84">
        <w:t xml:space="preserve">ELEFANTES BLANCOS </w:t>
      </w:r>
      <w:r w:rsidR="00F913B0">
        <w:t>ADMINISTRADOR</w:t>
      </w:r>
    </w:p>
    <w:p w:rsidR="00765C69" w:rsidRPr="00134C84" w:rsidRDefault="00765C69" w:rsidP="00BE0C3C">
      <w:pPr>
        <w:pStyle w:val="GELPortadatitulo"/>
      </w:pPr>
      <w:r>
        <w:t>soluci</w:t>
      </w:r>
      <w:r w:rsidR="00174D96">
        <w:t>ones mó</w:t>
      </w:r>
      <w:r>
        <w:t>viles 4</w:t>
      </w:r>
    </w:p>
    <w:p w:rsidR="002737A7" w:rsidRDefault="002737A7" w:rsidP="006E3188">
      <w:pPr>
        <w:pStyle w:val="GELPortadatitulo"/>
      </w:pPr>
      <w:r>
        <w:t>PROYECTO F</w:t>
      </w:r>
      <w:r w:rsidR="00A65EB0">
        <w:t>Á</w:t>
      </w:r>
      <w:r>
        <w:t>BRICA DE SOFTWARE GRUPO 2</w:t>
      </w:r>
    </w:p>
    <w:p w:rsidR="00C42AF1" w:rsidRDefault="00C42AF1" w:rsidP="00C42AF1">
      <w:pPr>
        <w:pStyle w:val="GELPortadacontenido"/>
      </w:pPr>
      <w:r>
        <w:t>Soluciones y Servicios Tecnológicos</w:t>
      </w:r>
    </w:p>
    <w:p w:rsidR="00C42AF1" w:rsidRDefault="00C42AF1" w:rsidP="00C42AF1">
      <w:pPr>
        <w:pStyle w:val="GELPortadacontenido"/>
      </w:pPr>
      <w:r>
        <w:t>Dirección de Gobierno en línea</w:t>
      </w:r>
    </w:p>
    <w:p w:rsidR="00C42AF1" w:rsidRDefault="00C42AF1" w:rsidP="00C42AF1">
      <w:pPr>
        <w:pStyle w:val="GELPortadacontenido"/>
        <w:rPr>
          <w:sz w:val="22"/>
        </w:rPr>
      </w:pPr>
      <w:r w:rsidRPr="006E3188">
        <w:rPr>
          <w:sz w:val="22"/>
        </w:rPr>
        <w:t>@República de Colombia – Derechos Reservados</w:t>
      </w:r>
    </w:p>
    <w:p w:rsidR="00C42AF1" w:rsidRDefault="00C42AF1" w:rsidP="00C42AF1"/>
    <w:p w:rsidR="00CA334C" w:rsidRDefault="00CA334C" w:rsidP="00605CAC">
      <w:pPr>
        <w:pStyle w:val="GELPortadacontenido"/>
        <w:rPr>
          <w:sz w:val="22"/>
        </w:rPr>
      </w:pP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C42AF1" w:rsidRDefault="00C42AF1"/>
    <w:p w:rsidR="00C42AF1" w:rsidRDefault="00C42AF1"/>
    <w:p w:rsidR="00C42AF1" w:rsidRDefault="00C42AF1"/>
    <w:p w:rsidR="00C42AF1" w:rsidRDefault="00C42AF1"/>
    <w:p w:rsidR="00C42AF1" w:rsidRDefault="00C42AF1" w:rsidP="00C42AF1">
      <w:pPr>
        <w:pStyle w:val="GELPiePagina"/>
        <w:jc w:val="center"/>
        <w:rPr>
          <w:sz w:val="20"/>
          <w:szCs w:val="20"/>
        </w:rPr>
      </w:pPr>
      <w:r w:rsidRPr="00A8584A">
        <w:rPr>
          <w:sz w:val="20"/>
          <w:szCs w:val="20"/>
        </w:rPr>
        <w:t>Bogotá, D</w:t>
      </w:r>
      <w:r>
        <w:rPr>
          <w:sz w:val="20"/>
          <w:szCs w:val="20"/>
        </w:rPr>
        <w:t>.</w:t>
      </w:r>
      <w:r w:rsidRPr="00A8584A">
        <w:rPr>
          <w:sz w:val="20"/>
          <w:szCs w:val="20"/>
        </w:rPr>
        <w:t xml:space="preserve">C, </w:t>
      </w:r>
      <w:r w:rsidR="00C9283E">
        <w:rPr>
          <w:sz w:val="20"/>
          <w:szCs w:val="20"/>
        </w:rPr>
        <w:t xml:space="preserve">abril </w:t>
      </w:r>
      <w:r>
        <w:rPr>
          <w:color w:val="000000" w:themeColor="text1"/>
          <w:sz w:val="20"/>
          <w:szCs w:val="20"/>
        </w:rPr>
        <w:t xml:space="preserve">de </w:t>
      </w:r>
      <w:r w:rsidR="00765C69" w:rsidRPr="00765C69">
        <w:rPr>
          <w:sz w:val="20"/>
          <w:szCs w:val="20"/>
        </w:rPr>
        <w:t>2014</w:t>
      </w:r>
    </w:p>
    <w:p w:rsidR="00C42AF1" w:rsidRPr="00A8584A" w:rsidRDefault="00C42AF1" w:rsidP="00C42AF1">
      <w:pPr>
        <w:pStyle w:val="GELPiePagina"/>
        <w:jc w:val="center"/>
        <w:rPr>
          <w:sz w:val="20"/>
          <w:szCs w:val="20"/>
        </w:rPr>
      </w:pPr>
      <w:r>
        <w:rPr>
          <w:noProof/>
          <w:sz w:val="20"/>
          <w:szCs w:val="20"/>
          <w:lang w:val="es-CO" w:eastAsia="es-CO"/>
        </w:rPr>
        <w:drawing>
          <wp:inline distT="0" distB="0" distL="0" distR="0" wp14:anchorId="0B02DE0C" wp14:editId="080D3546">
            <wp:extent cx="1714500" cy="466725"/>
            <wp:effectExtent l="0" t="0" r="0"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speridad_para_todos_TamañoPequeño.png"/>
                    <pic:cNvPicPr/>
                  </pic:nvPicPr>
                  <pic:blipFill>
                    <a:blip r:embed="rId14">
                      <a:extLst>
                        <a:ext uri="{28A0092B-C50C-407E-A947-70E740481C1C}">
                          <a14:useLocalDpi xmlns:a14="http://schemas.microsoft.com/office/drawing/2010/main" val="0"/>
                        </a:ext>
                      </a:extLst>
                    </a:blip>
                    <a:stretch>
                      <a:fillRect/>
                    </a:stretch>
                  </pic:blipFill>
                  <pic:spPr>
                    <a:xfrm>
                      <a:off x="0" y="0"/>
                      <a:ext cx="1714500" cy="466725"/>
                    </a:xfrm>
                    <a:prstGeom prst="rect">
                      <a:avLst/>
                    </a:prstGeom>
                  </pic:spPr>
                </pic:pic>
              </a:graphicData>
            </a:graphic>
          </wp:inline>
        </w:drawing>
      </w:r>
    </w:p>
    <w:p w:rsidR="00F41DF6" w:rsidRPr="00BF582D" w:rsidRDefault="00F41DF6" w:rsidP="00BF582D">
      <w:pPr>
        <w:pStyle w:val="GELTtulogen"/>
      </w:pPr>
      <w:r w:rsidRPr="00BF582D">
        <w:lastRenderedPageBreak/>
        <w:t xml:space="preserve">FORMATO </w:t>
      </w:r>
      <w:r w:rsidRPr="00BF582D">
        <w:rPr>
          <w:rStyle w:val="GELTtulogenCar"/>
          <w:b/>
          <w:caps/>
        </w:rPr>
        <w:t>PRELIMINAR</w:t>
      </w:r>
      <w:r w:rsidRPr="00BF582D">
        <w:t xml:space="preserve"> AL DOCUMENTO</w:t>
      </w:r>
    </w:p>
    <w:tbl>
      <w:tblPr>
        <w:tblW w:w="9972" w:type="dxa"/>
        <w:jc w:val="center"/>
        <w:tblInd w:w="-1" w:type="dxa"/>
        <w:tblBorders>
          <w:insideH w:val="single" w:sz="18" w:space="0" w:color="FFFFFF"/>
          <w:insideV w:val="single" w:sz="18" w:space="0" w:color="FFFFFF"/>
        </w:tblBorders>
        <w:tblLayout w:type="fixed"/>
        <w:tblCellMar>
          <w:left w:w="70" w:type="dxa"/>
          <w:right w:w="70" w:type="dxa"/>
        </w:tblCellMar>
        <w:tblLook w:val="04A0" w:firstRow="1" w:lastRow="0" w:firstColumn="1" w:lastColumn="0" w:noHBand="0" w:noVBand="1"/>
      </w:tblPr>
      <w:tblGrid>
        <w:gridCol w:w="2365"/>
        <w:gridCol w:w="1320"/>
        <w:gridCol w:w="1277"/>
        <w:gridCol w:w="992"/>
        <w:gridCol w:w="326"/>
        <w:gridCol w:w="808"/>
        <w:gridCol w:w="558"/>
        <w:gridCol w:w="2326"/>
      </w:tblGrid>
      <w:tr w:rsidR="008622C8" w:rsidTr="008622C8">
        <w:trPr>
          <w:jc w:val="center"/>
        </w:trPr>
        <w:tc>
          <w:tcPr>
            <w:tcW w:w="2365" w:type="dxa"/>
            <w:tcBorders>
              <w:top w:val="nil"/>
              <w:left w:val="nil"/>
              <w:bottom w:val="single" w:sz="18" w:space="0" w:color="FFFFFF"/>
              <w:right w:val="single" w:sz="18" w:space="0" w:color="FFFFFF"/>
            </w:tcBorders>
            <w:shd w:val="pct20" w:color="000000" w:fill="FFFFFF"/>
            <w:vAlign w:val="center"/>
            <w:hideMark/>
          </w:tcPr>
          <w:p w:rsidR="008622C8" w:rsidRPr="004B63A1" w:rsidRDefault="008622C8">
            <w:pPr>
              <w:tabs>
                <w:tab w:val="left" w:pos="2880"/>
              </w:tabs>
              <w:ind w:right="178"/>
              <w:rPr>
                <w:rFonts w:ascii="Tahoma" w:hAnsi="Tahoma" w:cs="Tahoma"/>
                <w:color w:val="000000"/>
                <w:sz w:val="18"/>
                <w:szCs w:val="18"/>
              </w:rPr>
            </w:pPr>
            <w:r w:rsidRPr="004B63A1">
              <w:rPr>
                <w:rFonts w:ascii="Tahoma" w:hAnsi="Tahoma" w:cs="Tahoma"/>
                <w:color w:val="000000"/>
                <w:sz w:val="18"/>
                <w:szCs w:val="18"/>
              </w:rPr>
              <w:t>Título:</w:t>
            </w:r>
          </w:p>
        </w:tc>
        <w:tc>
          <w:tcPr>
            <w:tcW w:w="7607" w:type="dxa"/>
            <w:gridSpan w:val="7"/>
            <w:tcBorders>
              <w:top w:val="nil"/>
              <w:left w:val="single" w:sz="18" w:space="0" w:color="FFFFFF"/>
              <w:bottom w:val="single" w:sz="18" w:space="0" w:color="FFFFFF"/>
              <w:right w:val="nil"/>
            </w:tcBorders>
            <w:shd w:val="pct20" w:color="000000" w:fill="FFFFFF"/>
          </w:tcPr>
          <w:p w:rsidR="008622C8" w:rsidRPr="00B9018B" w:rsidRDefault="003A4D01" w:rsidP="00D455D8">
            <w:pPr>
              <w:spacing w:before="60" w:after="60"/>
              <w:ind w:right="204"/>
              <w:jc w:val="both"/>
              <w:rPr>
                <w:rFonts w:ascii="Arial" w:hAnsi="Arial" w:cs="Arial"/>
                <w:b/>
                <w:sz w:val="18"/>
                <w:szCs w:val="18"/>
              </w:rPr>
            </w:pPr>
            <w:r w:rsidRPr="00B9018B">
              <w:rPr>
                <w:rFonts w:ascii="Arial" w:hAnsi="Arial" w:cs="Arial"/>
                <w:b/>
                <w:sz w:val="18"/>
                <w:szCs w:val="18"/>
              </w:rPr>
              <w:t xml:space="preserve">PLAN PARA DESARROLLAR UNA ARQUITECTURA ROBUSTA </w:t>
            </w:r>
          </w:p>
        </w:tc>
      </w:tr>
      <w:tr w:rsidR="008622C8" w:rsidTr="008622C8">
        <w:trPr>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4B63A1" w:rsidRDefault="008622C8">
            <w:pPr>
              <w:tabs>
                <w:tab w:val="left" w:pos="2880"/>
              </w:tabs>
              <w:ind w:right="178"/>
              <w:rPr>
                <w:rFonts w:ascii="Tahoma" w:hAnsi="Tahoma" w:cs="Tahoma"/>
                <w:color w:val="000000"/>
                <w:sz w:val="18"/>
                <w:szCs w:val="18"/>
              </w:rPr>
            </w:pPr>
            <w:r w:rsidRPr="004B63A1">
              <w:rPr>
                <w:rFonts w:ascii="Tahoma" w:hAnsi="Tahoma" w:cs="Tahoma"/>
                <w:color w:val="000000"/>
                <w:sz w:val="18"/>
                <w:szCs w:val="18"/>
              </w:rPr>
              <w:t>Fecha elaboración aaaa-mm-dd:</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4B63A1" w:rsidRDefault="00765C69" w:rsidP="0027228B">
            <w:pPr>
              <w:tabs>
                <w:tab w:val="left" w:pos="2880"/>
              </w:tabs>
              <w:ind w:right="178"/>
              <w:rPr>
                <w:rFonts w:ascii="Arial" w:hAnsi="Arial" w:cs="Arial"/>
                <w:color w:val="000000"/>
                <w:sz w:val="18"/>
                <w:szCs w:val="18"/>
              </w:rPr>
            </w:pPr>
            <w:r w:rsidRPr="00765C69">
              <w:rPr>
                <w:rFonts w:ascii="Arial" w:hAnsi="Arial" w:cs="Arial"/>
                <w:sz w:val="18"/>
                <w:szCs w:val="18"/>
              </w:rPr>
              <w:t>2014-02-12</w:t>
            </w:r>
          </w:p>
        </w:tc>
      </w:tr>
      <w:tr w:rsidR="008622C8" w:rsidTr="009902B4">
        <w:trPr>
          <w:trHeight w:val="565"/>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4B63A1" w:rsidRDefault="008622C8">
            <w:pPr>
              <w:tabs>
                <w:tab w:val="left" w:pos="2880"/>
              </w:tabs>
              <w:ind w:right="178"/>
              <w:rPr>
                <w:rFonts w:ascii="Tahoma" w:hAnsi="Tahoma" w:cs="Tahoma"/>
                <w:color w:val="000000"/>
                <w:sz w:val="18"/>
                <w:szCs w:val="18"/>
              </w:rPr>
            </w:pPr>
            <w:r w:rsidRPr="004B63A1">
              <w:rPr>
                <w:rFonts w:ascii="Tahoma" w:hAnsi="Tahoma" w:cs="Tahoma"/>
                <w:color w:val="000000"/>
                <w:sz w:val="18"/>
                <w:szCs w:val="18"/>
              </w:rPr>
              <w:t>Sumario:</w:t>
            </w:r>
          </w:p>
        </w:tc>
        <w:tc>
          <w:tcPr>
            <w:tcW w:w="7607" w:type="dxa"/>
            <w:gridSpan w:val="7"/>
            <w:tcBorders>
              <w:top w:val="single" w:sz="18" w:space="0" w:color="FFFFFF"/>
              <w:left w:val="single" w:sz="18" w:space="0" w:color="FFFFFF"/>
              <w:bottom w:val="single" w:sz="18" w:space="0" w:color="FFFFFF"/>
              <w:right w:val="nil"/>
            </w:tcBorders>
            <w:shd w:val="pct20" w:color="000000" w:fill="FFFFFF"/>
            <w:vAlign w:val="center"/>
          </w:tcPr>
          <w:p w:rsidR="008622C8" w:rsidRPr="004B63A1" w:rsidRDefault="00914B24" w:rsidP="00914B24">
            <w:pPr>
              <w:tabs>
                <w:tab w:val="left" w:pos="2880"/>
              </w:tabs>
              <w:ind w:right="178"/>
              <w:rPr>
                <w:rFonts w:ascii="Arial" w:hAnsi="Arial" w:cs="Arial"/>
                <w:sz w:val="18"/>
                <w:szCs w:val="18"/>
              </w:rPr>
            </w:pPr>
            <w:r>
              <w:rPr>
                <w:rFonts w:ascii="Arial" w:hAnsi="Arial" w:cs="Arial"/>
                <w:color w:val="000000"/>
                <w:sz w:val="18"/>
                <w:szCs w:val="18"/>
              </w:rPr>
              <w:t>Este documento presenta</w:t>
            </w:r>
            <w:r w:rsidR="003A4D01" w:rsidRPr="004B63A1">
              <w:rPr>
                <w:rFonts w:ascii="Arial" w:hAnsi="Arial" w:cs="Arial"/>
                <w:color w:val="000000"/>
                <w:sz w:val="18"/>
                <w:szCs w:val="18"/>
              </w:rPr>
              <w:t xml:space="preserve"> los parámetros de </w:t>
            </w:r>
            <w:r w:rsidR="00CA2A0A">
              <w:rPr>
                <w:rFonts w:ascii="Arial" w:hAnsi="Arial" w:cs="Arial"/>
                <w:color w:val="000000"/>
                <w:sz w:val="18"/>
                <w:szCs w:val="18"/>
              </w:rPr>
              <w:t>la arquitectura de la aplicación Elefantes Blancos Administrador para el proyecto Soluciones Móviles 4</w:t>
            </w:r>
          </w:p>
        </w:tc>
      </w:tr>
      <w:tr w:rsidR="008622C8" w:rsidTr="00461BEE">
        <w:trPr>
          <w:trHeight w:val="310"/>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4B63A1" w:rsidRDefault="008622C8">
            <w:pPr>
              <w:tabs>
                <w:tab w:val="left" w:pos="2880"/>
              </w:tabs>
              <w:ind w:right="178"/>
              <w:rPr>
                <w:rFonts w:ascii="Tahoma" w:hAnsi="Tahoma" w:cs="Tahoma"/>
                <w:color w:val="000000"/>
                <w:sz w:val="18"/>
                <w:szCs w:val="18"/>
              </w:rPr>
            </w:pPr>
            <w:r w:rsidRPr="004B63A1">
              <w:rPr>
                <w:rFonts w:ascii="Tahoma" w:hAnsi="Tahoma" w:cs="Tahoma"/>
                <w:color w:val="000000"/>
                <w:sz w:val="18"/>
                <w:szCs w:val="18"/>
              </w:rPr>
              <w:t>Palabras Claves:</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4B63A1" w:rsidRDefault="00DD36BA">
            <w:pPr>
              <w:tabs>
                <w:tab w:val="left" w:pos="2880"/>
              </w:tabs>
              <w:ind w:right="178"/>
              <w:rPr>
                <w:rFonts w:ascii="Arial" w:hAnsi="Arial" w:cs="Arial"/>
                <w:color w:val="000000"/>
                <w:sz w:val="18"/>
                <w:szCs w:val="18"/>
              </w:rPr>
            </w:pPr>
            <w:r>
              <w:rPr>
                <w:rFonts w:ascii="Arial" w:hAnsi="Arial" w:cs="Arial"/>
                <w:color w:val="000000"/>
                <w:sz w:val="18"/>
                <w:szCs w:val="18"/>
              </w:rPr>
              <w:t>Arquitectura,  robusta</w:t>
            </w:r>
            <w:r w:rsidR="00D455D8">
              <w:rPr>
                <w:rFonts w:ascii="Arial" w:hAnsi="Arial" w:cs="Arial"/>
                <w:color w:val="000000"/>
                <w:sz w:val="18"/>
                <w:szCs w:val="18"/>
              </w:rPr>
              <w:t>.</w:t>
            </w:r>
          </w:p>
        </w:tc>
      </w:tr>
      <w:tr w:rsidR="008622C8" w:rsidTr="00461BEE">
        <w:trPr>
          <w:trHeight w:val="372"/>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4B63A1" w:rsidRDefault="008622C8">
            <w:pPr>
              <w:tabs>
                <w:tab w:val="left" w:pos="2880"/>
              </w:tabs>
              <w:ind w:right="178"/>
              <w:rPr>
                <w:rFonts w:ascii="Tahoma" w:hAnsi="Tahoma" w:cs="Tahoma"/>
                <w:color w:val="000000"/>
                <w:sz w:val="18"/>
                <w:szCs w:val="18"/>
              </w:rPr>
            </w:pPr>
            <w:r w:rsidRPr="004B63A1">
              <w:rPr>
                <w:rFonts w:ascii="Tahoma" w:hAnsi="Tahoma" w:cs="Tahoma"/>
                <w:color w:val="000000"/>
                <w:sz w:val="18"/>
                <w:szCs w:val="18"/>
              </w:rPr>
              <w:t>Formato:</w:t>
            </w:r>
          </w:p>
        </w:tc>
        <w:tc>
          <w:tcPr>
            <w:tcW w:w="2597"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4B63A1" w:rsidRDefault="000D34A1">
            <w:pPr>
              <w:tabs>
                <w:tab w:val="left" w:pos="2880"/>
              </w:tabs>
              <w:ind w:right="178"/>
              <w:rPr>
                <w:rFonts w:ascii="Arial" w:hAnsi="Arial" w:cs="Arial"/>
                <w:color w:val="000000"/>
                <w:sz w:val="18"/>
                <w:szCs w:val="18"/>
              </w:rPr>
            </w:pPr>
            <w:r w:rsidRPr="004B63A1">
              <w:rPr>
                <w:rFonts w:ascii="Arial" w:hAnsi="Arial" w:cs="Arial"/>
                <w:sz w:val="18"/>
                <w:szCs w:val="18"/>
              </w:rPr>
              <w:t>DOC</w:t>
            </w:r>
          </w:p>
        </w:tc>
        <w:tc>
          <w:tcPr>
            <w:tcW w:w="2684" w:type="dxa"/>
            <w:gridSpan w:val="4"/>
            <w:tcBorders>
              <w:top w:val="single" w:sz="18" w:space="0" w:color="FFFFFF"/>
              <w:left w:val="single" w:sz="18" w:space="0" w:color="FFFFFF"/>
              <w:bottom w:val="single" w:sz="18" w:space="0" w:color="FFFFFF"/>
              <w:right w:val="nil"/>
            </w:tcBorders>
            <w:shd w:val="pct20" w:color="000000" w:fill="FFFFFF"/>
            <w:vAlign w:val="center"/>
          </w:tcPr>
          <w:p w:rsidR="008622C8" w:rsidRPr="004B63A1" w:rsidRDefault="000D34A1">
            <w:pPr>
              <w:tabs>
                <w:tab w:val="left" w:pos="2880"/>
              </w:tabs>
              <w:ind w:right="178"/>
              <w:rPr>
                <w:rFonts w:ascii="Arial" w:hAnsi="Arial" w:cs="Arial"/>
                <w:color w:val="000000"/>
                <w:sz w:val="18"/>
                <w:szCs w:val="18"/>
              </w:rPr>
            </w:pPr>
            <w:r w:rsidRPr="004B63A1">
              <w:rPr>
                <w:rFonts w:ascii="Arial" w:hAnsi="Arial" w:cs="Arial"/>
                <w:sz w:val="18"/>
                <w:szCs w:val="18"/>
              </w:rPr>
              <w:t>Lenguaje:</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8622C8" w:rsidRPr="004B63A1" w:rsidRDefault="000D34A1">
            <w:pPr>
              <w:tabs>
                <w:tab w:val="left" w:pos="2074"/>
              </w:tabs>
              <w:ind w:right="-28"/>
              <w:rPr>
                <w:rFonts w:ascii="Arial" w:hAnsi="Arial" w:cs="Arial"/>
                <w:color w:val="000000"/>
                <w:sz w:val="18"/>
                <w:szCs w:val="18"/>
              </w:rPr>
            </w:pPr>
            <w:r w:rsidRPr="004B63A1">
              <w:rPr>
                <w:rFonts w:ascii="Arial" w:hAnsi="Arial" w:cs="Arial"/>
                <w:sz w:val="18"/>
                <w:szCs w:val="18"/>
              </w:rPr>
              <w:t>Español</w:t>
            </w:r>
          </w:p>
        </w:tc>
      </w:tr>
      <w:tr w:rsidR="008622C8" w:rsidTr="00461BEE">
        <w:trPr>
          <w:trHeight w:val="392"/>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4B63A1" w:rsidRDefault="008622C8">
            <w:pPr>
              <w:tabs>
                <w:tab w:val="left" w:pos="2880"/>
              </w:tabs>
              <w:ind w:right="178"/>
              <w:rPr>
                <w:rFonts w:ascii="Tahoma" w:hAnsi="Tahoma" w:cs="Tahoma"/>
                <w:color w:val="000000"/>
                <w:sz w:val="18"/>
                <w:szCs w:val="18"/>
              </w:rPr>
            </w:pPr>
            <w:r w:rsidRPr="004B63A1">
              <w:rPr>
                <w:rFonts w:ascii="Tahoma" w:hAnsi="Tahoma" w:cs="Tahoma"/>
                <w:color w:val="000000"/>
                <w:sz w:val="18"/>
                <w:szCs w:val="18"/>
              </w:rPr>
              <w:t>Dependencia: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4B63A1" w:rsidRDefault="00AE2E37" w:rsidP="00DB724E">
            <w:pPr>
              <w:tabs>
                <w:tab w:val="left" w:pos="2880"/>
              </w:tabs>
              <w:ind w:right="178"/>
              <w:rPr>
                <w:rFonts w:ascii="Arial" w:hAnsi="Arial" w:cs="Arial"/>
                <w:color w:val="000000"/>
                <w:sz w:val="18"/>
                <w:szCs w:val="18"/>
              </w:rPr>
            </w:pPr>
            <w:r>
              <w:rPr>
                <w:rFonts w:ascii="Arial" w:hAnsi="Arial" w:cs="Arial"/>
                <w:sz w:val="19"/>
                <w:szCs w:val="19"/>
              </w:rPr>
              <w:t>Ministerio de Tecnologías de la Información y las Comunicaciones: Dirección de Gobierno en línea – Soluciones y Servicios Tecnológicos</w:t>
            </w:r>
            <w:r w:rsidR="00D455D8">
              <w:rPr>
                <w:rFonts w:ascii="Arial" w:hAnsi="Arial" w:cs="Arial"/>
                <w:sz w:val="19"/>
                <w:szCs w:val="19"/>
              </w:rPr>
              <w:t>.</w:t>
            </w:r>
          </w:p>
        </w:tc>
      </w:tr>
      <w:tr w:rsidR="008622C8" w:rsidTr="008622C8">
        <w:trPr>
          <w:trHeight w:val="551"/>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4B63A1" w:rsidRDefault="008622C8">
            <w:pPr>
              <w:tabs>
                <w:tab w:val="left" w:pos="2880"/>
              </w:tabs>
              <w:ind w:right="178"/>
              <w:rPr>
                <w:rFonts w:ascii="Tahoma" w:hAnsi="Tahoma" w:cs="Tahoma"/>
                <w:color w:val="000000"/>
                <w:sz w:val="18"/>
                <w:szCs w:val="18"/>
              </w:rPr>
            </w:pPr>
            <w:r w:rsidRPr="004B63A1">
              <w:rPr>
                <w:rFonts w:ascii="Tahoma" w:hAnsi="Tahoma" w:cs="Tahoma"/>
                <w:color w:val="000000"/>
                <w:sz w:val="18"/>
                <w:szCs w:val="18"/>
              </w:rPr>
              <w:t>Código:</w:t>
            </w:r>
          </w:p>
        </w:tc>
        <w:tc>
          <w:tcPr>
            <w:tcW w:w="132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622C8" w:rsidRPr="004B63A1" w:rsidRDefault="00D77B73" w:rsidP="00765C69">
            <w:pPr>
              <w:tabs>
                <w:tab w:val="left" w:pos="2880"/>
              </w:tabs>
              <w:ind w:right="178"/>
              <w:rPr>
                <w:rFonts w:ascii="Arial" w:hAnsi="Arial" w:cs="Arial"/>
                <w:color w:val="000000"/>
                <w:sz w:val="18"/>
                <w:szCs w:val="18"/>
              </w:rPr>
            </w:pPr>
            <w:r w:rsidRPr="0068489C">
              <w:rPr>
                <w:rFonts w:ascii="Arial" w:hAnsi="Arial" w:cs="Arial"/>
                <w:sz w:val="18"/>
                <w:szCs w:val="18"/>
              </w:rPr>
              <w:t>GLFS2-</w:t>
            </w:r>
            <w:r w:rsidR="00765C69">
              <w:rPr>
                <w:rFonts w:ascii="Arial" w:hAnsi="Arial" w:cs="Arial"/>
                <w:sz w:val="18"/>
                <w:szCs w:val="18"/>
              </w:rPr>
              <w:t>SM4</w:t>
            </w:r>
            <w:r w:rsidR="003A4D01" w:rsidRPr="004B63A1">
              <w:rPr>
                <w:rFonts w:ascii="Arial" w:hAnsi="Arial" w:cs="Arial"/>
                <w:color w:val="4F81BD" w:themeColor="accent1"/>
                <w:sz w:val="18"/>
                <w:szCs w:val="18"/>
              </w:rPr>
              <w:t>-</w:t>
            </w:r>
            <w:r w:rsidR="003A4D01" w:rsidRPr="0068489C">
              <w:rPr>
                <w:rFonts w:ascii="Arial" w:hAnsi="Arial" w:cs="Arial"/>
                <w:sz w:val="18"/>
                <w:szCs w:val="18"/>
              </w:rPr>
              <w:t>PAR</w:t>
            </w:r>
          </w:p>
        </w:tc>
        <w:tc>
          <w:tcPr>
            <w:tcW w:w="1277"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622C8" w:rsidRPr="004B63A1" w:rsidRDefault="000D34A1">
            <w:pPr>
              <w:tabs>
                <w:tab w:val="left" w:pos="2880"/>
              </w:tabs>
              <w:ind w:right="178"/>
              <w:rPr>
                <w:rFonts w:ascii="Arial" w:hAnsi="Arial" w:cs="Arial"/>
                <w:color w:val="000000"/>
                <w:sz w:val="18"/>
                <w:szCs w:val="18"/>
              </w:rPr>
            </w:pPr>
            <w:r w:rsidRPr="004B63A1">
              <w:rPr>
                <w:rFonts w:ascii="Arial" w:hAnsi="Arial" w:cs="Arial"/>
                <w:sz w:val="18"/>
                <w:szCs w:val="18"/>
              </w:rPr>
              <w:t>Versión:</w:t>
            </w:r>
          </w:p>
        </w:tc>
        <w:tc>
          <w:tcPr>
            <w:tcW w:w="1318"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765C69" w:rsidRDefault="00C9283E" w:rsidP="00D455D8">
            <w:pPr>
              <w:tabs>
                <w:tab w:val="left" w:pos="945"/>
              </w:tabs>
              <w:ind w:right="178"/>
              <w:rPr>
                <w:rFonts w:ascii="Arial" w:hAnsi="Arial" w:cs="Arial"/>
                <w:sz w:val="18"/>
                <w:szCs w:val="18"/>
              </w:rPr>
            </w:pPr>
            <w:r>
              <w:rPr>
                <w:rFonts w:ascii="Arial" w:hAnsi="Arial" w:cs="Arial"/>
                <w:sz w:val="18"/>
                <w:szCs w:val="18"/>
              </w:rPr>
              <w:t>2.0</w:t>
            </w:r>
          </w:p>
        </w:tc>
        <w:tc>
          <w:tcPr>
            <w:tcW w:w="1366"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765C69" w:rsidRDefault="000D34A1">
            <w:pPr>
              <w:tabs>
                <w:tab w:val="left" w:pos="945"/>
              </w:tabs>
              <w:ind w:right="178"/>
              <w:rPr>
                <w:rFonts w:ascii="Arial" w:hAnsi="Arial" w:cs="Arial"/>
                <w:sz w:val="18"/>
                <w:szCs w:val="18"/>
              </w:rPr>
            </w:pPr>
            <w:r w:rsidRPr="00765C69">
              <w:rPr>
                <w:rFonts w:ascii="Arial" w:hAnsi="Arial" w:cs="Arial"/>
                <w:sz w:val="18"/>
                <w:szCs w:val="18"/>
              </w:rPr>
              <w:t>Estado:</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8622C8" w:rsidRPr="00765C69" w:rsidRDefault="00C9283E" w:rsidP="00765C69">
            <w:pPr>
              <w:tabs>
                <w:tab w:val="left" w:pos="945"/>
              </w:tabs>
              <w:ind w:right="178"/>
              <w:rPr>
                <w:rFonts w:ascii="Arial" w:hAnsi="Arial" w:cs="Arial"/>
                <w:sz w:val="18"/>
                <w:szCs w:val="18"/>
                <w:lang w:val="es-MX"/>
              </w:rPr>
            </w:pPr>
            <w:r>
              <w:rPr>
                <w:rFonts w:ascii="Arial" w:hAnsi="Arial" w:cs="Arial"/>
                <w:sz w:val="18"/>
                <w:szCs w:val="18"/>
                <w:lang w:val="es-MX"/>
              </w:rPr>
              <w:t>Aprobado</w:t>
            </w:r>
          </w:p>
        </w:tc>
      </w:tr>
      <w:tr w:rsidR="008622C8" w:rsidTr="00461BEE">
        <w:trPr>
          <w:trHeight w:val="268"/>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4B63A1" w:rsidRDefault="008622C8">
            <w:pPr>
              <w:tabs>
                <w:tab w:val="left" w:pos="2880"/>
              </w:tabs>
              <w:ind w:right="178"/>
              <w:rPr>
                <w:rFonts w:ascii="Tahoma" w:hAnsi="Tahoma" w:cs="Tahoma"/>
                <w:color w:val="000000"/>
                <w:sz w:val="18"/>
                <w:szCs w:val="18"/>
              </w:rPr>
            </w:pPr>
            <w:r w:rsidRPr="004B63A1">
              <w:rPr>
                <w:rFonts w:ascii="Tahoma" w:hAnsi="Tahoma" w:cs="Tahoma"/>
                <w:color w:val="000000"/>
                <w:sz w:val="18"/>
                <w:szCs w:val="18"/>
              </w:rPr>
              <w:t>Categoría: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4B63A1" w:rsidRDefault="008622C8">
            <w:pPr>
              <w:tabs>
                <w:tab w:val="left" w:pos="2880"/>
              </w:tabs>
              <w:ind w:right="178"/>
              <w:rPr>
                <w:rFonts w:ascii="Arial" w:hAnsi="Arial" w:cs="Arial"/>
                <w:sz w:val="18"/>
                <w:szCs w:val="18"/>
              </w:rPr>
            </w:pPr>
          </w:p>
        </w:tc>
      </w:tr>
      <w:tr w:rsidR="008622C8" w:rsidTr="00461BEE">
        <w:trPr>
          <w:trHeight w:val="723"/>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4B63A1" w:rsidRDefault="008622C8">
            <w:pPr>
              <w:tabs>
                <w:tab w:val="left" w:pos="2880"/>
              </w:tabs>
              <w:ind w:right="178"/>
              <w:jc w:val="both"/>
              <w:rPr>
                <w:rFonts w:ascii="Tahoma" w:hAnsi="Tahoma" w:cs="Tahoma"/>
                <w:color w:val="000000"/>
                <w:sz w:val="18"/>
                <w:szCs w:val="18"/>
              </w:rPr>
            </w:pPr>
            <w:r w:rsidRPr="004B63A1">
              <w:rPr>
                <w:rFonts w:ascii="Tahoma" w:hAnsi="Tahoma" w:cs="Tahoma"/>
                <w:color w:val="000000"/>
                <w:sz w:val="18"/>
                <w:szCs w:val="18"/>
              </w:rPr>
              <w:t>Autor (es):</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3A4D01" w:rsidRPr="00765C69" w:rsidRDefault="00765C69" w:rsidP="003A4D01">
            <w:pPr>
              <w:rPr>
                <w:rFonts w:ascii="Arial" w:hAnsi="Arial" w:cs="Arial"/>
                <w:sz w:val="18"/>
                <w:szCs w:val="18"/>
                <w:lang w:val="es-MX"/>
              </w:rPr>
            </w:pPr>
            <w:r w:rsidRPr="00765C69">
              <w:rPr>
                <w:rFonts w:ascii="Arial" w:hAnsi="Arial" w:cs="Arial"/>
                <w:sz w:val="18"/>
                <w:szCs w:val="18"/>
                <w:lang w:val="es-MX"/>
              </w:rPr>
              <w:t>Cristina Cortes Albadan</w:t>
            </w:r>
          </w:p>
          <w:p w:rsidR="003A4D01" w:rsidRPr="00872216" w:rsidRDefault="00765C69" w:rsidP="003A4D01">
            <w:pPr>
              <w:jc w:val="both"/>
              <w:rPr>
                <w:rFonts w:ascii="Arial" w:hAnsi="Arial" w:cs="Arial"/>
                <w:sz w:val="18"/>
                <w:szCs w:val="18"/>
                <w:lang w:val="es-MX"/>
              </w:rPr>
            </w:pPr>
            <w:r>
              <w:rPr>
                <w:rFonts w:ascii="Arial" w:hAnsi="Arial" w:cs="Arial"/>
                <w:sz w:val="18"/>
                <w:szCs w:val="18"/>
                <w:lang w:val="es-MX"/>
              </w:rPr>
              <w:t>Líder Técnico</w:t>
            </w:r>
          </w:p>
          <w:p w:rsidR="008622C8" w:rsidRPr="00872216" w:rsidRDefault="000D34A1" w:rsidP="000D34A1">
            <w:pPr>
              <w:jc w:val="both"/>
              <w:rPr>
                <w:rFonts w:ascii="Arial" w:hAnsi="Arial" w:cs="Arial"/>
                <w:sz w:val="18"/>
                <w:szCs w:val="18"/>
                <w:lang w:val="es-MX"/>
              </w:rPr>
            </w:pPr>
            <w:r w:rsidRPr="00872216">
              <w:rPr>
                <w:rFonts w:ascii="Arial" w:hAnsi="Arial" w:cs="Arial"/>
                <w:sz w:val="18"/>
                <w:szCs w:val="18"/>
                <w:lang w:val="es-MX"/>
              </w:rPr>
              <w:t>UT Software Works</w:t>
            </w:r>
          </w:p>
        </w:tc>
        <w:tc>
          <w:tcPr>
            <w:tcW w:w="1134" w:type="dxa"/>
            <w:gridSpan w:val="2"/>
            <w:vMerge w:val="restart"/>
            <w:tcBorders>
              <w:top w:val="single" w:sz="18" w:space="0" w:color="FFFFFF"/>
              <w:left w:val="single" w:sz="18" w:space="0" w:color="FFFFFF"/>
              <w:bottom w:val="single" w:sz="18" w:space="0" w:color="FFFFFF"/>
              <w:right w:val="nil"/>
            </w:tcBorders>
            <w:shd w:val="pct5" w:color="000000" w:fill="FFFFFF"/>
            <w:vAlign w:val="center"/>
          </w:tcPr>
          <w:p w:rsidR="008622C8" w:rsidRPr="004B63A1" w:rsidRDefault="000D34A1">
            <w:pPr>
              <w:autoSpaceDE w:val="0"/>
              <w:autoSpaceDN w:val="0"/>
              <w:adjustRightInd w:val="0"/>
              <w:ind w:right="178"/>
              <w:jc w:val="both"/>
              <w:rPr>
                <w:rFonts w:ascii="Arial" w:hAnsi="Arial" w:cs="Arial"/>
                <w:sz w:val="18"/>
                <w:szCs w:val="18"/>
              </w:rPr>
            </w:pPr>
            <w:r w:rsidRPr="004B63A1">
              <w:rPr>
                <w:rFonts w:ascii="Arial" w:hAnsi="Arial" w:cs="Arial"/>
                <w:sz w:val="18"/>
                <w:szCs w:val="18"/>
              </w:rPr>
              <w:t>Firmas:</w:t>
            </w: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8622C8" w:rsidRPr="004B63A1" w:rsidRDefault="008622C8">
            <w:pPr>
              <w:autoSpaceDE w:val="0"/>
              <w:autoSpaceDN w:val="0"/>
              <w:adjustRightInd w:val="0"/>
              <w:ind w:right="178"/>
              <w:jc w:val="both"/>
              <w:rPr>
                <w:rFonts w:ascii="Arial" w:hAnsi="Arial" w:cs="Arial"/>
                <w:sz w:val="18"/>
                <w:szCs w:val="18"/>
              </w:rPr>
            </w:pPr>
          </w:p>
        </w:tc>
      </w:tr>
      <w:tr w:rsidR="003A2BD9" w:rsidTr="008622C8">
        <w:trPr>
          <w:trHeight w:val="565"/>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3A2BD9" w:rsidRPr="004B63A1" w:rsidRDefault="003A2BD9">
            <w:pPr>
              <w:tabs>
                <w:tab w:val="left" w:pos="2880"/>
              </w:tabs>
              <w:ind w:right="178"/>
              <w:jc w:val="both"/>
              <w:rPr>
                <w:rFonts w:ascii="Tahoma" w:hAnsi="Tahoma" w:cs="Tahoma"/>
                <w:color w:val="000000"/>
                <w:sz w:val="18"/>
                <w:szCs w:val="18"/>
              </w:rPr>
            </w:pPr>
            <w:r w:rsidRPr="004B63A1">
              <w:rPr>
                <w:rFonts w:ascii="Tahoma" w:hAnsi="Tahoma" w:cs="Tahoma"/>
                <w:color w:val="000000"/>
                <w:sz w:val="18"/>
                <w:szCs w:val="18"/>
              </w:rPr>
              <w:t>Revisó:</w:t>
            </w:r>
          </w:p>
        </w:tc>
        <w:tc>
          <w:tcPr>
            <w:tcW w:w="3589" w:type="dxa"/>
            <w:gridSpan w:val="3"/>
            <w:tcBorders>
              <w:top w:val="single" w:sz="18" w:space="0" w:color="FFFFFF"/>
              <w:left w:val="single" w:sz="18" w:space="0" w:color="FFFFFF"/>
              <w:bottom w:val="single" w:sz="18" w:space="0" w:color="FFFFFF"/>
              <w:right w:val="nil"/>
            </w:tcBorders>
            <w:shd w:val="pct20" w:color="000000" w:fill="FFFFFF"/>
            <w:vAlign w:val="center"/>
          </w:tcPr>
          <w:p w:rsidR="00765C69" w:rsidRPr="000F63BF" w:rsidRDefault="00765C69" w:rsidP="00765C69">
            <w:pPr>
              <w:tabs>
                <w:tab w:val="left" w:pos="2880"/>
              </w:tabs>
              <w:spacing w:line="240" w:lineRule="exact"/>
              <w:ind w:right="178"/>
              <w:rPr>
                <w:rFonts w:ascii="Arial" w:hAnsi="Arial" w:cs="Arial"/>
                <w:color w:val="000000"/>
                <w:sz w:val="18"/>
                <w:szCs w:val="18"/>
                <w:lang w:val="es-MX"/>
              </w:rPr>
            </w:pPr>
            <w:r w:rsidRPr="000F63BF">
              <w:rPr>
                <w:rFonts w:ascii="Arial" w:hAnsi="Arial" w:cs="Arial"/>
                <w:color w:val="000000"/>
                <w:sz w:val="18"/>
                <w:szCs w:val="18"/>
              </w:rPr>
              <w:t>Mónica Monroy</w:t>
            </w:r>
          </w:p>
          <w:p w:rsidR="00765C69" w:rsidRPr="000F63BF" w:rsidRDefault="00765C69" w:rsidP="00765C69">
            <w:pPr>
              <w:tabs>
                <w:tab w:val="left" w:pos="2880"/>
              </w:tabs>
              <w:ind w:right="178"/>
              <w:rPr>
                <w:rFonts w:ascii="Arial" w:hAnsi="Arial" w:cs="Arial"/>
                <w:sz w:val="18"/>
                <w:szCs w:val="18"/>
              </w:rPr>
            </w:pPr>
            <w:r w:rsidRPr="000F63BF">
              <w:rPr>
                <w:rFonts w:ascii="Arial" w:hAnsi="Arial" w:cs="Arial"/>
                <w:sz w:val="18"/>
                <w:szCs w:val="18"/>
              </w:rPr>
              <w:t>Consultor Procedimientos y herramientas de Interventoría</w:t>
            </w:r>
          </w:p>
          <w:p w:rsidR="00765C69" w:rsidRPr="000F63BF" w:rsidRDefault="00765C69" w:rsidP="00765C69">
            <w:pPr>
              <w:tabs>
                <w:tab w:val="left" w:pos="2880"/>
              </w:tabs>
              <w:ind w:right="176"/>
              <w:rPr>
                <w:rFonts w:ascii="Arial" w:hAnsi="Arial" w:cs="Arial"/>
                <w:sz w:val="18"/>
                <w:szCs w:val="18"/>
              </w:rPr>
            </w:pPr>
            <w:r w:rsidRPr="000F63BF">
              <w:rPr>
                <w:rFonts w:ascii="Arial" w:hAnsi="Arial" w:cs="Arial"/>
                <w:sz w:val="18"/>
                <w:szCs w:val="18"/>
              </w:rPr>
              <w:t>Consorcio S&amp;M</w:t>
            </w:r>
          </w:p>
          <w:p w:rsidR="00765C69" w:rsidRPr="000F63BF" w:rsidRDefault="00765C69" w:rsidP="00765C69">
            <w:pPr>
              <w:tabs>
                <w:tab w:val="left" w:pos="2880"/>
              </w:tabs>
              <w:ind w:right="178"/>
              <w:rPr>
                <w:rFonts w:ascii="Arial" w:hAnsi="Arial" w:cs="Arial"/>
                <w:color w:val="548DD4" w:themeColor="text2" w:themeTint="99"/>
                <w:sz w:val="18"/>
                <w:szCs w:val="18"/>
              </w:rPr>
            </w:pPr>
          </w:p>
          <w:p w:rsidR="00765C69" w:rsidRPr="000F63BF" w:rsidRDefault="00765C69" w:rsidP="00765C69">
            <w:pPr>
              <w:tabs>
                <w:tab w:val="left" w:pos="2880"/>
              </w:tabs>
              <w:ind w:right="178"/>
              <w:rPr>
                <w:rFonts w:ascii="Arial" w:hAnsi="Arial" w:cs="Arial"/>
                <w:sz w:val="18"/>
                <w:szCs w:val="18"/>
              </w:rPr>
            </w:pPr>
            <w:r w:rsidRPr="000F63BF">
              <w:rPr>
                <w:rFonts w:ascii="Arial" w:hAnsi="Arial" w:cs="Arial"/>
                <w:sz w:val="18"/>
                <w:szCs w:val="18"/>
              </w:rPr>
              <w:t>Jorge Santiago Moreno</w:t>
            </w:r>
          </w:p>
          <w:p w:rsidR="00765C69" w:rsidRPr="000F63BF" w:rsidRDefault="00765C69" w:rsidP="00765C69">
            <w:pPr>
              <w:tabs>
                <w:tab w:val="left" w:pos="2880"/>
              </w:tabs>
              <w:ind w:right="178"/>
              <w:rPr>
                <w:rFonts w:ascii="Arial" w:hAnsi="Arial" w:cs="Arial"/>
                <w:sz w:val="18"/>
                <w:szCs w:val="18"/>
              </w:rPr>
            </w:pPr>
            <w:r w:rsidRPr="000F63BF">
              <w:rPr>
                <w:rFonts w:ascii="Arial" w:hAnsi="Arial" w:cs="Arial"/>
                <w:sz w:val="18"/>
                <w:szCs w:val="18"/>
              </w:rPr>
              <w:t>Dirección de Gobierno en línea</w:t>
            </w:r>
          </w:p>
          <w:p w:rsidR="00765C69" w:rsidRPr="000F63BF" w:rsidRDefault="00765C69" w:rsidP="00765C69">
            <w:pPr>
              <w:rPr>
                <w:rFonts w:ascii="Arial" w:hAnsi="Arial" w:cs="Arial"/>
                <w:color w:val="548DD4" w:themeColor="text2" w:themeTint="99"/>
                <w:sz w:val="18"/>
                <w:szCs w:val="18"/>
                <w:lang w:val="es-CO"/>
              </w:rPr>
            </w:pPr>
          </w:p>
          <w:p w:rsidR="00765C69" w:rsidRPr="000F63BF" w:rsidRDefault="00765C69" w:rsidP="00765C69">
            <w:pPr>
              <w:rPr>
                <w:rFonts w:ascii="Arial" w:hAnsi="Arial" w:cs="Arial"/>
                <w:sz w:val="18"/>
                <w:szCs w:val="18"/>
                <w:lang w:val="es-CO"/>
              </w:rPr>
            </w:pPr>
            <w:r w:rsidRPr="000F63BF">
              <w:rPr>
                <w:rFonts w:ascii="Arial" w:hAnsi="Arial" w:cs="Arial"/>
                <w:sz w:val="18"/>
                <w:szCs w:val="18"/>
                <w:lang w:val="es-CO"/>
              </w:rPr>
              <w:t>Luisa Medina</w:t>
            </w:r>
          </w:p>
          <w:p w:rsidR="00765C69" w:rsidRPr="000F63BF" w:rsidRDefault="00765C69" w:rsidP="00765C69">
            <w:pPr>
              <w:tabs>
                <w:tab w:val="left" w:pos="2880"/>
              </w:tabs>
              <w:ind w:right="178"/>
              <w:rPr>
                <w:rFonts w:ascii="Arial" w:hAnsi="Arial" w:cs="Arial"/>
                <w:sz w:val="18"/>
                <w:szCs w:val="18"/>
              </w:rPr>
            </w:pPr>
            <w:r w:rsidRPr="000F63BF">
              <w:rPr>
                <w:rFonts w:ascii="Arial" w:hAnsi="Arial" w:cs="Arial"/>
                <w:sz w:val="18"/>
                <w:szCs w:val="18"/>
              </w:rPr>
              <w:t>Dirección de Gobierno en línea</w:t>
            </w:r>
          </w:p>
          <w:p w:rsidR="00765C69" w:rsidRPr="000F63BF" w:rsidRDefault="00765C69" w:rsidP="00765C69">
            <w:pPr>
              <w:tabs>
                <w:tab w:val="left" w:pos="2880"/>
              </w:tabs>
              <w:ind w:right="178"/>
              <w:rPr>
                <w:rFonts w:ascii="Arial" w:hAnsi="Arial" w:cs="Arial"/>
                <w:sz w:val="18"/>
                <w:szCs w:val="18"/>
              </w:rPr>
            </w:pPr>
          </w:p>
          <w:p w:rsidR="00765C69" w:rsidRPr="000F63BF" w:rsidRDefault="00765C69" w:rsidP="00765C69">
            <w:pPr>
              <w:rPr>
                <w:rFonts w:ascii="Arial" w:hAnsi="Arial" w:cs="Arial"/>
                <w:sz w:val="18"/>
                <w:szCs w:val="18"/>
                <w:lang w:val="es-CO"/>
              </w:rPr>
            </w:pPr>
            <w:r w:rsidRPr="000F63BF">
              <w:rPr>
                <w:rFonts w:ascii="Arial" w:hAnsi="Arial" w:cs="Arial"/>
                <w:sz w:val="18"/>
                <w:szCs w:val="18"/>
                <w:lang w:val="es-CO"/>
              </w:rPr>
              <w:t>Fernando Segura</w:t>
            </w:r>
          </w:p>
          <w:p w:rsidR="00765C69" w:rsidRPr="000F63BF" w:rsidRDefault="00765C69" w:rsidP="00765C69">
            <w:pPr>
              <w:rPr>
                <w:rFonts w:ascii="Arial" w:hAnsi="Arial" w:cs="Arial"/>
                <w:sz w:val="18"/>
                <w:szCs w:val="18"/>
                <w:lang w:val="es-CO"/>
              </w:rPr>
            </w:pPr>
            <w:r w:rsidRPr="000F63BF">
              <w:rPr>
                <w:rFonts w:ascii="Arial" w:hAnsi="Arial" w:cs="Arial"/>
                <w:sz w:val="18"/>
                <w:szCs w:val="18"/>
                <w:lang w:val="es-CO"/>
              </w:rPr>
              <w:t>Asesor</w:t>
            </w:r>
          </w:p>
          <w:p w:rsidR="00A04AA9" w:rsidRPr="004B63A1" w:rsidRDefault="00765C69" w:rsidP="00765C69">
            <w:pPr>
              <w:tabs>
                <w:tab w:val="left" w:pos="2880"/>
              </w:tabs>
              <w:ind w:right="178"/>
              <w:jc w:val="both"/>
              <w:rPr>
                <w:rFonts w:ascii="Arial" w:hAnsi="Arial" w:cs="Arial"/>
                <w:sz w:val="18"/>
                <w:szCs w:val="18"/>
              </w:rPr>
            </w:pPr>
            <w:r w:rsidRPr="000F63BF">
              <w:rPr>
                <w:rFonts w:ascii="Arial" w:hAnsi="Arial" w:cs="Arial"/>
                <w:sz w:val="18"/>
                <w:szCs w:val="18"/>
                <w:lang w:val="es-CO"/>
              </w:rPr>
              <w:t>Secretaría de Transparencia</w:t>
            </w:r>
          </w:p>
        </w:tc>
        <w:tc>
          <w:tcPr>
            <w:tcW w:w="1134" w:type="dxa"/>
            <w:gridSpan w:val="2"/>
            <w:vMerge/>
            <w:tcBorders>
              <w:top w:val="single" w:sz="18" w:space="0" w:color="FFFFFF"/>
              <w:left w:val="single" w:sz="18" w:space="0" w:color="FFFFFF"/>
              <w:bottom w:val="single" w:sz="18" w:space="0" w:color="FFFFFF"/>
              <w:right w:val="nil"/>
            </w:tcBorders>
            <w:vAlign w:val="center"/>
          </w:tcPr>
          <w:p w:rsidR="003A2BD9" w:rsidRPr="004B63A1" w:rsidRDefault="003A2BD9">
            <w:pPr>
              <w:rPr>
                <w:rFonts w:ascii="Arial" w:hAnsi="Arial" w:cs="Arial"/>
                <w:sz w:val="18"/>
                <w:szCs w:val="18"/>
              </w:rPr>
            </w:pPr>
          </w:p>
        </w:tc>
        <w:tc>
          <w:tcPr>
            <w:tcW w:w="2884" w:type="dxa"/>
            <w:gridSpan w:val="2"/>
            <w:tcBorders>
              <w:top w:val="single" w:sz="18" w:space="0" w:color="FFFFFF"/>
              <w:left w:val="single" w:sz="18" w:space="0" w:color="FFFFFF"/>
              <w:bottom w:val="single" w:sz="18" w:space="0" w:color="FFFFFF"/>
              <w:right w:val="nil"/>
            </w:tcBorders>
            <w:shd w:val="pct20" w:color="000000" w:fill="FFFFFF"/>
            <w:vAlign w:val="center"/>
          </w:tcPr>
          <w:p w:rsidR="003A2BD9" w:rsidRPr="004B63A1" w:rsidRDefault="003A2BD9">
            <w:pPr>
              <w:tabs>
                <w:tab w:val="left" w:pos="2880"/>
              </w:tabs>
              <w:ind w:right="178"/>
              <w:jc w:val="both"/>
              <w:rPr>
                <w:rFonts w:ascii="Arial" w:hAnsi="Arial" w:cs="Arial"/>
                <w:sz w:val="18"/>
                <w:szCs w:val="18"/>
              </w:rPr>
            </w:pPr>
          </w:p>
        </w:tc>
      </w:tr>
      <w:tr w:rsidR="003A2BD9" w:rsidTr="008622C8">
        <w:trPr>
          <w:trHeight w:val="345"/>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3A2BD9" w:rsidRPr="004B63A1" w:rsidRDefault="003A2BD9">
            <w:pPr>
              <w:tabs>
                <w:tab w:val="left" w:pos="2880"/>
              </w:tabs>
              <w:ind w:right="178"/>
              <w:jc w:val="both"/>
              <w:rPr>
                <w:rFonts w:ascii="Tahoma" w:hAnsi="Tahoma" w:cs="Tahoma"/>
                <w:color w:val="000000"/>
                <w:sz w:val="18"/>
                <w:szCs w:val="18"/>
              </w:rPr>
            </w:pPr>
            <w:r w:rsidRPr="004B63A1">
              <w:rPr>
                <w:rFonts w:ascii="Tahoma" w:hAnsi="Tahoma" w:cs="Tahoma"/>
                <w:color w:val="000000"/>
                <w:sz w:val="18"/>
                <w:szCs w:val="18"/>
              </w:rPr>
              <w:t>Aprobó:</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765C69" w:rsidRPr="000F63BF" w:rsidRDefault="00765C69" w:rsidP="00765C69">
            <w:pPr>
              <w:tabs>
                <w:tab w:val="left" w:pos="2880"/>
              </w:tabs>
              <w:spacing w:before="60"/>
              <w:ind w:right="176"/>
              <w:rPr>
                <w:rFonts w:ascii="Arial" w:hAnsi="Arial" w:cs="Arial"/>
                <w:sz w:val="18"/>
                <w:szCs w:val="18"/>
              </w:rPr>
            </w:pPr>
            <w:r w:rsidRPr="000F63BF">
              <w:rPr>
                <w:rFonts w:ascii="Arial" w:hAnsi="Arial" w:cs="Arial"/>
                <w:sz w:val="18"/>
                <w:szCs w:val="18"/>
              </w:rPr>
              <w:t>Luis Felipe Galeano</w:t>
            </w:r>
          </w:p>
          <w:p w:rsidR="00765C69" w:rsidRPr="000F63BF" w:rsidRDefault="00765C69" w:rsidP="00765C69">
            <w:pPr>
              <w:tabs>
                <w:tab w:val="left" w:pos="2880"/>
              </w:tabs>
              <w:ind w:right="176"/>
              <w:rPr>
                <w:rFonts w:ascii="Arial" w:hAnsi="Arial" w:cs="Arial"/>
                <w:sz w:val="18"/>
                <w:szCs w:val="18"/>
              </w:rPr>
            </w:pPr>
            <w:r w:rsidRPr="000F63BF">
              <w:rPr>
                <w:rFonts w:ascii="Arial" w:hAnsi="Arial" w:cs="Arial"/>
                <w:sz w:val="18"/>
                <w:szCs w:val="18"/>
              </w:rPr>
              <w:t>Arquitecto IT</w:t>
            </w:r>
          </w:p>
          <w:p w:rsidR="00765C69" w:rsidRPr="000F63BF" w:rsidRDefault="00765C69" w:rsidP="00765C69">
            <w:pPr>
              <w:tabs>
                <w:tab w:val="left" w:pos="2880"/>
              </w:tabs>
              <w:ind w:right="176"/>
              <w:rPr>
                <w:rFonts w:ascii="Arial" w:hAnsi="Arial" w:cs="Arial"/>
                <w:sz w:val="18"/>
                <w:szCs w:val="18"/>
              </w:rPr>
            </w:pPr>
            <w:r w:rsidRPr="000F63BF">
              <w:rPr>
                <w:rFonts w:ascii="Arial" w:hAnsi="Arial" w:cs="Arial"/>
                <w:sz w:val="18"/>
                <w:szCs w:val="18"/>
              </w:rPr>
              <w:t>Consorcio S&amp;M</w:t>
            </w:r>
          </w:p>
          <w:p w:rsidR="00765C69" w:rsidRPr="000F63BF" w:rsidRDefault="00765C69" w:rsidP="00765C69">
            <w:pPr>
              <w:tabs>
                <w:tab w:val="left" w:pos="2880"/>
              </w:tabs>
              <w:ind w:right="178"/>
              <w:rPr>
                <w:rFonts w:ascii="Arial" w:hAnsi="Arial" w:cs="Arial"/>
                <w:color w:val="548DD4" w:themeColor="text2" w:themeTint="99"/>
                <w:sz w:val="18"/>
                <w:szCs w:val="18"/>
              </w:rPr>
            </w:pPr>
          </w:p>
          <w:p w:rsidR="00765C69" w:rsidRPr="000F63BF" w:rsidRDefault="00765C69" w:rsidP="00765C69">
            <w:pPr>
              <w:tabs>
                <w:tab w:val="left" w:pos="2880"/>
              </w:tabs>
              <w:ind w:right="176"/>
              <w:rPr>
                <w:rFonts w:ascii="Arial" w:hAnsi="Arial" w:cs="Arial"/>
                <w:sz w:val="18"/>
                <w:szCs w:val="18"/>
              </w:rPr>
            </w:pPr>
            <w:r w:rsidRPr="000F63BF">
              <w:rPr>
                <w:rFonts w:ascii="Arial" w:hAnsi="Arial" w:cs="Arial"/>
                <w:sz w:val="18"/>
                <w:szCs w:val="18"/>
              </w:rPr>
              <w:t>Rafael Londoño</w:t>
            </w:r>
          </w:p>
          <w:p w:rsidR="000F7D23" w:rsidRPr="004B63A1" w:rsidRDefault="00765C69" w:rsidP="00765C69">
            <w:pPr>
              <w:tabs>
                <w:tab w:val="left" w:pos="2880"/>
              </w:tabs>
              <w:spacing w:after="60"/>
              <w:ind w:right="176"/>
              <w:jc w:val="both"/>
              <w:rPr>
                <w:rFonts w:ascii="Arial" w:hAnsi="Arial" w:cs="Arial"/>
                <w:sz w:val="18"/>
                <w:szCs w:val="18"/>
              </w:rPr>
            </w:pPr>
            <w:r w:rsidRPr="000F63BF">
              <w:rPr>
                <w:rFonts w:ascii="Arial" w:hAnsi="Arial" w:cs="Arial"/>
                <w:sz w:val="18"/>
                <w:szCs w:val="18"/>
              </w:rPr>
              <w:t>Dirección de Gobierno en línea</w:t>
            </w:r>
          </w:p>
        </w:tc>
        <w:tc>
          <w:tcPr>
            <w:tcW w:w="1134" w:type="dxa"/>
            <w:gridSpan w:val="2"/>
            <w:vMerge/>
            <w:tcBorders>
              <w:top w:val="single" w:sz="18" w:space="0" w:color="FFFFFF"/>
              <w:left w:val="single" w:sz="18" w:space="0" w:color="FFFFFF"/>
              <w:bottom w:val="single" w:sz="18" w:space="0" w:color="FFFFFF"/>
              <w:right w:val="nil"/>
            </w:tcBorders>
            <w:vAlign w:val="center"/>
          </w:tcPr>
          <w:p w:rsidR="003A2BD9" w:rsidRPr="004B63A1" w:rsidRDefault="003A2BD9">
            <w:pPr>
              <w:rPr>
                <w:rFonts w:ascii="Arial" w:hAnsi="Arial" w:cs="Arial"/>
                <w:sz w:val="18"/>
                <w:szCs w:val="18"/>
              </w:rPr>
            </w:pP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3A2BD9" w:rsidRPr="004B63A1" w:rsidRDefault="003A2BD9">
            <w:pPr>
              <w:tabs>
                <w:tab w:val="left" w:pos="2880"/>
              </w:tabs>
              <w:ind w:right="176"/>
              <w:jc w:val="both"/>
              <w:rPr>
                <w:rFonts w:ascii="Arial" w:hAnsi="Arial" w:cs="Arial"/>
                <w:sz w:val="18"/>
                <w:szCs w:val="18"/>
              </w:rPr>
            </w:pPr>
          </w:p>
        </w:tc>
      </w:tr>
      <w:tr w:rsidR="008622C8" w:rsidTr="002A553C">
        <w:trPr>
          <w:trHeight w:val="367"/>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4B63A1" w:rsidRDefault="008622C8">
            <w:pPr>
              <w:tabs>
                <w:tab w:val="left" w:pos="2880"/>
              </w:tabs>
              <w:ind w:right="178"/>
              <w:rPr>
                <w:rFonts w:ascii="Tahoma" w:hAnsi="Tahoma" w:cs="Tahoma"/>
                <w:color w:val="000000"/>
                <w:sz w:val="18"/>
                <w:szCs w:val="18"/>
              </w:rPr>
            </w:pPr>
            <w:r w:rsidRPr="004B63A1">
              <w:rPr>
                <w:rFonts w:ascii="Tahoma" w:hAnsi="Tahoma" w:cs="Tahoma"/>
                <w:color w:val="000000"/>
                <w:sz w:val="18"/>
                <w:szCs w:val="18"/>
              </w:rPr>
              <w:t>Información Adicional:</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4B63A1" w:rsidRDefault="002A553C" w:rsidP="002A553C">
            <w:pPr>
              <w:tabs>
                <w:tab w:val="left" w:pos="2880"/>
              </w:tabs>
              <w:ind w:right="178"/>
              <w:rPr>
                <w:rFonts w:ascii="Arial" w:hAnsi="Arial" w:cs="Arial"/>
                <w:color w:val="000000"/>
                <w:sz w:val="18"/>
                <w:szCs w:val="18"/>
              </w:rPr>
            </w:pPr>
            <w:r>
              <w:rPr>
                <w:rFonts w:ascii="Arial" w:hAnsi="Arial" w:cs="Arial"/>
                <w:color w:val="000000"/>
                <w:sz w:val="18"/>
                <w:szCs w:val="18"/>
              </w:rPr>
              <w:t>No Aplica</w:t>
            </w:r>
          </w:p>
        </w:tc>
      </w:tr>
      <w:tr w:rsidR="008622C8" w:rsidTr="0068489C">
        <w:trPr>
          <w:trHeight w:val="949"/>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4B63A1" w:rsidRDefault="008622C8">
            <w:pPr>
              <w:tabs>
                <w:tab w:val="left" w:pos="2880"/>
              </w:tabs>
              <w:ind w:right="178"/>
              <w:rPr>
                <w:rFonts w:ascii="Tahoma" w:hAnsi="Tahoma" w:cs="Tahoma"/>
                <w:color w:val="000000"/>
                <w:sz w:val="18"/>
                <w:szCs w:val="18"/>
              </w:rPr>
            </w:pPr>
            <w:r w:rsidRPr="004B63A1">
              <w:rPr>
                <w:rFonts w:ascii="Tahoma" w:hAnsi="Tahoma" w:cs="Tahoma"/>
                <w:color w:val="000000"/>
                <w:sz w:val="18"/>
                <w:szCs w:val="18"/>
              </w:rPr>
              <w:t>Ubicación:</w:t>
            </w:r>
          </w:p>
        </w:tc>
        <w:tc>
          <w:tcPr>
            <w:tcW w:w="7607" w:type="dxa"/>
            <w:gridSpan w:val="7"/>
            <w:tcBorders>
              <w:top w:val="single" w:sz="18" w:space="0" w:color="FFFFFF"/>
              <w:left w:val="single" w:sz="18" w:space="0" w:color="FFFFFF"/>
              <w:bottom w:val="single" w:sz="18" w:space="0" w:color="FFFFFF"/>
              <w:right w:val="nil"/>
            </w:tcBorders>
            <w:shd w:val="pct20" w:color="000000" w:fill="FFFFFF"/>
            <w:vAlign w:val="center"/>
          </w:tcPr>
          <w:p w:rsidR="008622C8" w:rsidRPr="004B63A1" w:rsidRDefault="00765C69" w:rsidP="002A553C">
            <w:pPr>
              <w:tabs>
                <w:tab w:val="left" w:pos="2880"/>
              </w:tabs>
              <w:ind w:right="178"/>
              <w:jc w:val="both"/>
              <w:rPr>
                <w:rFonts w:ascii="Arial" w:hAnsi="Arial" w:cs="Arial"/>
                <w:sz w:val="18"/>
                <w:szCs w:val="18"/>
              </w:rPr>
            </w:pPr>
            <w:r w:rsidRPr="000F63BF">
              <w:rPr>
                <w:rStyle w:val="EstiloArial"/>
                <w:rFonts w:cs="Arial"/>
                <w:sz w:val="18"/>
                <w:szCs w:val="18"/>
              </w:rPr>
              <w:t>El archivo magnético asociado al documento está localizado en el 24</w:t>
            </w:r>
            <w:r w:rsidRPr="000F63BF">
              <w:rPr>
                <w:rStyle w:val="EstiloArial"/>
                <w:rFonts w:cs="Arial"/>
                <w:color w:val="548DD4" w:themeColor="text2" w:themeTint="99"/>
                <w:sz w:val="18"/>
                <w:szCs w:val="18"/>
              </w:rPr>
              <w:t xml:space="preserve"> – </w:t>
            </w:r>
            <w:r w:rsidRPr="000F63BF">
              <w:rPr>
                <w:rStyle w:val="EstiloArial"/>
                <w:rFonts w:cs="Arial"/>
                <w:sz w:val="18"/>
                <w:szCs w:val="18"/>
              </w:rPr>
              <w:t>SOLUCIONES MOVILES 4 en la siguiente ruta: 03. Fase de Ejecucion / 02. Diseno / 01. Diseno Detallado / 02. Arquitectura</w:t>
            </w:r>
          </w:p>
        </w:tc>
      </w:tr>
    </w:tbl>
    <w:p w:rsidR="007D3A82" w:rsidRDefault="007D3A82" w:rsidP="002A6DEB">
      <w:pPr>
        <w:pStyle w:val="GELTtulogen"/>
        <w:jc w:val="left"/>
      </w:pPr>
    </w:p>
    <w:p w:rsidR="004C61E1" w:rsidRDefault="004C61E1">
      <w:pPr>
        <w:rPr>
          <w:rFonts w:ascii="Tahoma" w:hAnsi="Tahoma"/>
          <w:b/>
          <w:caps/>
          <w:sz w:val="24"/>
        </w:rPr>
      </w:pPr>
      <w:r>
        <w:br w:type="page"/>
      </w:r>
    </w:p>
    <w:p w:rsidR="00ED1E61" w:rsidRDefault="00ED1E61" w:rsidP="002A6DEB">
      <w:pPr>
        <w:pStyle w:val="GELTtulogen"/>
        <w:jc w:val="left"/>
      </w:pPr>
    </w:p>
    <w:p w:rsidR="00F41DF6" w:rsidRDefault="00F41DF6" w:rsidP="0087108A">
      <w:pPr>
        <w:pStyle w:val="GELTtulogen"/>
      </w:pPr>
      <w:r w:rsidRPr="004468AE">
        <w:t>CONTROL DE CAMBIOS</w:t>
      </w:r>
    </w:p>
    <w:tbl>
      <w:tblPr>
        <w:tblW w:w="7984" w:type="dxa"/>
        <w:jc w:val="center"/>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A10A6F" w:rsidRPr="00EC0A7F" w:rsidTr="007D3A82">
        <w:trPr>
          <w:tblHeader/>
          <w:jc w:val="center"/>
        </w:trPr>
        <w:tc>
          <w:tcPr>
            <w:tcW w:w="1009" w:type="dxa"/>
            <w:shd w:val="clear" w:color="auto" w:fill="BFBFBF" w:themeFill="background1" w:themeFillShade="BF"/>
          </w:tcPr>
          <w:p w:rsidR="00A10A6F" w:rsidRPr="0017503C" w:rsidRDefault="00A10A6F" w:rsidP="00D64E0E">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BFBFBF" w:themeFill="background1" w:themeFillShade="BF"/>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BFBFBF" w:themeFill="background1" w:themeFillShade="BF"/>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BFBFBF" w:themeFill="background1" w:themeFillShade="BF"/>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BFBFBF" w:themeFill="background1" w:themeFillShade="BF"/>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765C69" w:rsidRPr="00EC0A7F" w:rsidTr="00174D96">
        <w:trPr>
          <w:trHeight w:val="402"/>
          <w:jc w:val="center"/>
        </w:trPr>
        <w:tc>
          <w:tcPr>
            <w:tcW w:w="1009" w:type="dxa"/>
            <w:vAlign w:val="center"/>
          </w:tcPr>
          <w:p w:rsidR="00765C69" w:rsidRPr="0017503C" w:rsidRDefault="00765C69" w:rsidP="009460DC">
            <w:pPr>
              <w:jc w:val="center"/>
              <w:rPr>
                <w:rFonts w:ascii="Arial" w:hAnsi="Arial" w:cs="Arial"/>
                <w:sz w:val="16"/>
                <w:szCs w:val="16"/>
              </w:rPr>
            </w:pPr>
            <w:r>
              <w:rPr>
                <w:rFonts w:ascii="Arial" w:hAnsi="Arial" w:cs="Arial"/>
                <w:sz w:val="16"/>
                <w:szCs w:val="16"/>
              </w:rPr>
              <w:t>1.0</w:t>
            </w:r>
          </w:p>
        </w:tc>
        <w:tc>
          <w:tcPr>
            <w:tcW w:w="1344" w:type="dxa"/>
            <w:vAlign w:val="center"/>
          </w:tcPr>
          <w:p w:rsidR="00765C69" w:rsidRPr="0017503C" w:rsidRDefault="00765C69" w:rsidP="009460DC">
            <w:pPr>
              <w:jc w:val="center"/>
              <w:rPr>
                <w:rFonts w:ascii="Arial" w:hAnsi="Arial" w:cs="Arial"/>
                <w:sz w:val="16"/>
                <w:szCs w:val="16"/>
              </w:rPr>
            </w:pPr>
            <w:r>
              <w:rPr>
                <w:rFonts w:ascii="Arial" w:hAnsi="Arial" w:cs="Arial"/>
                <w:sz w:val="16"/>
                <w:szCs w:val="16"/>
              </w:rPr>
              <w:t>2014-02-12</w:t>
            </w:r>
          </w:p>
        </w:tc>
        <w:tc>
          <w:tcPr>
            <w:tcW w:w="1418" w:type="dxa"/>
            <w:vAlign w:val="center"/>
          </w:tcPr>
          <w:p w:rsidR="00765C69" w:rsidRPr="0017503C" w:rsidRDefault="00765C69" w:rsidP="009460DC">
            <w:pPr>
              <w:jc w:val="center"/>
              <w:rPr>
                <w:rFonts w:ascii="Arial" w:hAnsi="Arial" w:cs="Arial"/>
                <w:sz w:val="16"/>
                <w:szCs w:val="16"/>
              </w:rPr>
            </w:pPr>
            <w:r w:rsidRPr="0017503C">
              <w:rPr>
                <w:rFonts w:ascii="Arial" w:hAnsi="Arial" w:cs="Arial"/>
                <w:sz w:val="16"/>
                <w:szCs w:val="16"/>
              </w:rPr>
              <w:t>No aplica</w:t>
            </w:r>
          </w:p>
        </w:tc>
        <w:tc>
          <w:tcPr>
            <w:tcW w:w="1774" w:type="dxa"/>
            <w:vAlign w:val="center"/>
          </w:tcPr>
          <w:p w:rsidR="00765C69" w:rsidRPr="0017503C" w:rsidRDefault="00765C69" w:rsidP="009460DC">
            <w:pPr>
              <w:jc w:val="center"/>
              <w:rPr>
                <w:rFonts w:ascii="Arial" w:hAnsi="Arial" w:cs="Arial"/>
                <w:sz w:val="16"/>
                <w:szCs w:val="16"/>
              </w:rPr>
            </w:pPr>
            <w:r w:rsidRPr="0017503C">
              <w:rPr>
                <w:rFonts w:ascii="Arial" w:hAnsi="Arial" w:cs="Arial"/>
                <w:sz w:val="16"/>
                <w:szCs w:val="16"/>
              </w:rPr>
              <w:t>UT Software Works</w:t>
            </w:r>
          </w:p>
        </w:tc>
        <w:tc>
          <w:tcPr>
            <w:tcW w:w="2439" w:type="dxa"/>
          </w:tcPr>
          <w:p w:rsidR="00765C69" w:rsidRDefault="00765C69" w:rsidP="009460DC">
            <w:pPr>
              <w:rPr>
                <w:rFonts w:ascii="Arial" w:hAnsi="Arial" w:cs="Arial"/>
                <w:sz w:val="16"/>
                <w:szCs w:val="16"/>
              </w:rPr>
            </w:pPr>
          </w:p>
          <w:p w:rsidR="00765C69" w:rsidRDefault="00765C69" w:rsidP="009460DC">
            <w:pPr>
              <w:rPr>
                <w:rFonts w:ascii="Arial" w:hAnsi="Arial" w:cs="Arial"/>
                <w:sz w:val="16"/>
                <w:szCs w:val="16"/>
              </w:rPr>
            </w:pPr>
            <w:r>
              <w:rPr>
                <w:rFonts w:ascii="Arial" w:hAnsi="Arial" w:cs="Arial"/>
                <w:sz w:val="16"/>
                <w:szCs w:val="16"/>
              </w:rPr>
              <w:t>Creación del documento</w:t>
            </w:r>
          </w:p>
          <w:p w:rsidR="00765C69" w:rsidRPr="0017503C" w:rsidRDefault="00765C69" w:rsidP="009460DC">
            <w:pPr>
              <w:rPr>
                <w:rFonts w:ascii="Arial" w:hAnsi="Arial" w:cs="Arial"/>
                <w:sz w:val="16"/>
                <w:szCs w:val="16"/>
              </w:rPr>
            </w:pPr>
          </w:p>
        </w:tc>
      </w:tr>
      <w:tr w:rsidR="00D52DFF" w:rsidRPr="00EC0A7F" w:rsidTr="00174D96">
        <w:trPr>
          <w:trHeight w:val="402"/>
          <w:jc w:val="center"/>
        </w:trPr>
        <w:tc>
          <w:tcPr>
            <w:tcW w:w="1009" w:type="dxa"/>
            <w:vAlign w:val="center"/>
          </w:tcPr>
          <w:p w:rsidR="00D52DFF" w:rsidRDefault="00D52DFF" w:rsidP="009460DC">
            <w:pPr>
              <w:jc w:val="center"/>
              <w:rPr>
                <w:rFonts w:ascii="Arial" w:hAnsi="Arial" w:cs="Arial"/>
                <w:sz w:val="16"/>
                <w:szCs w:val="16"/>
              </w:rPr>
            </w:pPr>
            <w:r>
              <w:rPr>
                <w:rFonts w:ascii="Arial" w:hAnsi="Arial" w:cs="Arial"/>
                <w:sz w:val="16"/>
                <w:szCs w:val="16"/>
              </w:rPr>
              <w:t>1.1</w:t>
            </w:r>
          </w:p>
        </w:tc>
        <w:tc>
          <w:tcPr>
            <w:tcW w:w="1344" w:type="dxa"/>
            <w:vAlign w:val="center"/>
          </w:tcPr>
          <w:p w:rsidR="00D52DFF" w:rsidRDefault="00D52DFF" w:rsidP="009460DC">
            <w:pPr>
              <w:jc w:val="center"/>
              <w:rPr>
                <w:rFonts w:ascii="Arial" w:hAnsi="Arial" w:cs="Arial"/>
                <w:sz w:val="16"/>
                <w:szCs w:val="16"/>
              </w:rPr>
            </w:pPr>
            <w:r>
              <w:rPr>
                <w:rFonts w:ascii="Arial" w:hAnsi="Arial" w:cs="Arial"/>
                <w:sz w:val="16"/>
                <w:szCs w:val="16"/>
              </w:rPr>
              <w:t>2014-02-27</w:t>
            </w:r>
          </w:p>
        </w:tc>
        <w:tc>
          <w:tcPr>
            <w:tcW w:w="1418" w:type="dxa"/>
            <w:vAlign w:val="center"/>
          </w:tcPr>
          <w:p w:rsidR="00D52DFF" w:rsidRPr="0017503C" w:rsidRDefault="00D52DFF" w:rsidP="009460DC">
            <w:pPr>
              <w:jc w:val="center"/>
              <w:rPr>
                <w:rFonts w:ascii="Arial" w:hAnsi="Arial" w:cs="Arial"/>
                <w:sz w:val="16"/>
                <w:szCs w:val="16"/>
              </w:rPr>
            </w:pPr>
            <w:r>
              <w:rPr>
                <w:rFonts w:ascii="Arial" w:hAnsi="Arial" w:cs="Arial"/>
                <w:sz w:val="16"/>
                <w:szCs w:val="16"/>
              </w:rPr>
              <w:t>No aplica</w:t>
            </w:r>
          </w:p>
        </w:tc>
        <w:tc>
          <w:tcPr>
            <w:tcW w:w="1774" w:type="dxa"/>
            <w:vAlign w:val="center"/>
          </w:tcPr>
          <w:p w:rsidR="00D52DFF" w:rsidRPr="0017503C" w:rsidRDefault="00D52DFF" w:rsidP="009460DC">
            <w:pPr>
              <w:jc w:val="center"/>
              <w:rPr>
                <w:rFonts w:ascii="Arial" w:hAnsi="Arial" w:cs="Arial"/>
                <w:sz w:val="16"/>
                <w:szCs w:val="16"/>
              </w:rPr>
            </w:pPr>
            <w:r>
              <w:rPr>
                <w:rFonts w:ascii="Arial" w:hAnsi="Arial" w:cs="Arial"/>
                <w:sz w:val="16"/>
                <w:szCs w:val="16"/>
              </w:rPr>
              <w:t>UT Software Works</w:t>
            </w:r>
          </w:p>
        </w:tc>
        <w:tc>
          <w:tcPr>
            <w:tcW w:w="2439" w:type="dxa"/>
          </w:tcPr>
          <w:p w:rsidR="00D52DFF" w:rsidRDefault="00596E7F" w:rsidP="009460DC">
            <w:pPr>
              <w:rPr>
                <w:rFonts w:ascii="Arial" w:hAnsi="Arial" w:cs="Arial"/>
                <w:sz w:val="16"/>
                <w:szCs w:val="16"/>
              </w:rPr>
            </w:pPr>
            <w:r>
              <w:rPr>
                <w:rFonts w:ascii="Arial" w:hAnsi="Arial" w:cs="Arial"/>
                <w:sz w:val="16"/>
                <w:szCs w:val="16"/>
              </w:rPr>
              <w:t>Ajustes solicitados por Interventoría</w:t>
            </w:r>
          </w:p>
        </w:tc>
      </w:tr>
      <w:tr w:rsidR="00C9283E" w:rsidRPr="00EC0A7F" w:rsidTr="00C9283E">
        <w:trPr>
          <w:trHeight w:val="402"/>
          <w:jc w:val="center"/>
        </w:trPr>
        <w:tc>
          <w:tcPr>
            <w:tcW w:w="1009" w:type="dxa"/>
            <w:vAlign w:val="center"/>
          </w:tcPr>
          <w:p w:rsidR="00C9283E" w:rsidRDefault="00C9283E" w:rsidP="009460DC">
            <w:pPr>
              <w:jc w:val="center"/>
              <w:rPr>
                <w:rFonts w:ascii="Arial" w:hAnsi="Arial" w:cs="Arial"/>
                <w:sz w:val="16"/>
                <w:szCs w:val="16"/>
              </w:rPr>
            </w:pPr>
            <w:r>
              <w:rPr>
                <w:rFonts w:ascii="Arial" w:hAnsi="Arial" w:cs="Arial"/>
                <w:sz w:val="16"/>
                <w:szCs w:val="16"/>
              </w:rPr>
              <w:t>2.0</w:t>
            </w:r>
          </w:p>
        </w:tc>
        <w:tc>
          <w:tcPr>
            <w:tcW w:w="1344" w:type="dxa"/>
            <w:vAlign w:val="center"/>
          </w:tcPr>
          <w:p w:rsidR="00C9283E" w:rsidRDefault="00C9283E" w:rsidP="00CA2A0A">
            <w:pPr>
              <w:jc w:val="center"/>
              <w:rPr>
                <w:rFonts w:ascii="Arial" w:hAnsi="Arial" w:cs="Arial"/>
                <w:sz w:val="16"/>
                <w:szCs w:val="16"/>
              </w:rPr>
            </w:pPr>
            <w:r>
              <w:rPr>
                <w:rFonts w:ascii="Arial" w:hAnsi="Arial" w:cs="Arial"/>
                <w:sz w:val="16"/>
                <w:szCs w:val="16"/>
              </w:rPr>
              <w:t>2014-04-2</w:t>
            </w:r>
            <w:r w:rsidR="00CA2A0A">
              <w:rPr>
                <w:rFonts w:ascii="Arial" w:hAnsi="Arial" w:cs="Arial"/>
                <w:sz w:val="16"/>
                <w:szCs w:val="16"/>
              </w:rPr>
              <w:t>8</w:t>
            </w:r>
          </w:p>
        </w:tc>
        <w:tc>
          <w:tcPr>
            <w:tcW w:w="1418" w:type="dxa"/>
            <w:vAlign w:val="center"/>
          </w:tcPr>
          <w:p w:rsidR="00C9283E" w:rsidRPr="0017503C" w:rsidRDefault="00C9283E" w:rsidP="002E3AB4">
            <w:pPr>
              <w:jc w:val="center"/>
              <w:rPr>
                <w:rFonts w:ascii="Arial" w:hAnsi="Arial" w:cs="Arial"/>
                <w:sz w:val="16"/>
                <w:szCs w:val="16"/>
              </w:rPr>
            </w:pPr>
            <w:r>
              <w:rPr>
                <w:rFonts w:ascii="Arial" w:hAnsi="Arial" w:cs="Arial"/>
                <w:sz w:val="16"/>
                <w:szCs w:val="16"/>
              </w:rPr>
              <w:t>No aplica</w:t>
            </w:r>
          </w:p>
        </w:tc>
        <w:tc>
          <w:tcPr>
            <w:tcW w:w="1774" w:type="dxa"/>
            <w:vAlign w:val="center"/>
          </w:tcPr>
          <w:p w:rsidR="00C9283E" w:rsidRPr="0017503C" w:rsidRDefault="00C9283E" w:rsidP="002E3AB4">
            <w:pPr>
              <w:jc w:val="center"/>
              <w:rPr>
                <w:rFonts w:ascii="Arial" w:hAnsi="Arial" w:cs="Arial"/>
                <w:sz w:val="16"/>
                <w:szCs w:val="16"/>
              </w:rPr>
            </w:pPr>
            <w:r>
              <w:rPr>
                <w:rFonts w:ascii="Arial" w:hAnsi="Arial" w:cs="Arial"/>
                <w:sz w:val="16"/>
                <w:szCs w:val="16"/>
              </w:rPr>
              <w:t>UT Software Works</w:t>
            </w:r>
          </w:p>
        </w:tc>
        <w:tc>
          <w:tcPr>
            <w:tcW w:w="2439" w:type="dxa"/>
            <w:vAlign w:val="center"/>
          </w:tcPr>
          <w:p w:rsidR="00C9283E" w:rsidRDefault="00C9283E" w:rsidP="00C9283E">
            <w:pPr>
              <w:rPr>
                <w:rFonts w:ascii="Arial" w:hAnsi="Arial" w:cs="Arial"/>
                <w:sz w:val="16"/>
                <w:szCs w:val="16"/>
              </w:rPr>
            </w:pPr>
            <w:r>
              <w:rPr>
                <w:rFonts w:ascii="Arial" w:hAnsi="Arial" w:cs="Arial"/>
                <w:sz w:val="16"/>
                <w:szCs w:val="16"/>
              </w:rPr>
              <w:t>Aprobación del documento</w:t>
            </w:r>
          </w:p>
        </w:tc>
      </w:tr>
    </w:tbl>
    <w:p w:rsidR="00F41DF6" w:rsidRDefault="00F41DF6" w:rsidP="00F41DF6">
      <w:pPr>
        <w:ind w:right="176"/>
        <w:rPr>
          <w:rFonts w:ascii="Tahoma" w:hAnsi="Tahoma" w:cs="Tahoma"/>
        </w:rPr>
      </w:pPr>
    </w:p>
    <w:p w:rsidR="00BF582D" w:rsidRDefault="00F41DF6" w:rsidP="00270863">
      <w:pPr>
        <w:pStyle w:val="GELParrafo"/>
      </w:pPr>
      <w:r>
        <w:br w:type="page"/>
      </w:r>
      <w:bookmarkStart w:id="0" w:name="_GoBack"/>
      <w:bookmarkEnd w:id="0"/>
    </w:p>
    <w:p w:rsidR="009346C7" w:rsidRDefault="009346C7">
      <w:pPr>
        <w:rPr>
          <w:rFonts w:ascii="Tahoma" w:hAnsi="Tahoma"/>
          <w:b/>
          <w:caps/>
          <w:sz w:val="24"/>
        </w:rPr>
      </w:pPr>
    </w:p>
    <w:p w:rsidR="004220E2" w:rsidRPr="00BF582D" w:rsidRDefault="004220E2" w:rsidP="004220E2">
      <w:pPr>
        <w:pStyle w:val="GELTtulogen"/>
      </w:pPr>
      <w:r w:rsidRPr="00BF582D">
        <w:t>TABLA DE CONTENIDO</w:t>
      </w:r>
    </w:p>
    <w:p w:rsidR="004220E2" w:rsidRDefault="004220E2">
      <w:pPr>
        <w:pStyle w:val="TDC1"/>
        <w:tabs>
          <w:tab w:val="left" w:pos="403"/>
        </w:tabs>
        <w:rPr>
          <w:rFonts w:asciiTheme="minorHAnsi" w:hAnsiTheme="minorHAnsi"/>
          <w:lang w:val="es-CO" w:eastAsia="es-CO"/>
        </w:rPr>
      </w:pPr>
      <w:r>
        <w:rPr>
          <w:rFonts w:ascii="Tahoma" w:hAnsi="Tahoma"/>
          <w:b/>
          <w:caps/>
          <w:sz w:val="24"/>
        </w:rPr>
        <w:fldChar w:fldCharType="begin"/>
      </w:r>
      <w:r>
        <w:rPr>
          <w:rFonts w:ascii="Tahoma" w:hAnsi="Tahoma"/>
          <w:b/>
          <w:caps/>
          <w:sz w:val="24"/>
        </w:rPr>
        <w:instrText xml:space="preserve"> TOC \o "1-3" \h \z \u </w:instrText>
      </w:r>
      <w:r>
        <w:rPr>
          <w:rFonts w:ascii="Tahoma" w:hAnsi="Tahoma"/>
          <w:b/>
          <w:caps/>
          <w:sz w:val="24"/>
        </w:rPr>
        <w:fldChar w:fldCharType="separate"/>
      </w:r>
      <w:hyperlink w:anchor="_Toc379979057" w:history="1">
        <w:r w:rsidRPr="000A7DB4">
          <w:rPr>
            <w:rStyle w:val="Hipervnculo"/>
          </w:rPr>
          <w:t>1.</w:t>
        </w:r>
        <w:r>
          <w:rPr>
            <w:rFonts w:asciiTheme="minorHAnsi" w:hAnsiTheme="minorHAnsi"/>
            <w:lang w:val="es-CO" w:eastAsia="es-CO"/>
          </w:rPr>
          <w:tab/>
        </w:r>
        <w:r w:rsidRPr="000A7DB4">
          <w:rPr>
            <w:rStyle w:val="Hipervnculo"/>
          </w:rPr>
          <w:t>AUDIENCIA</w:t>
        </w:r>
        <w:r>
          <w:rPr>
            <w:webHidden/>
          </w:rPr>
          <w:tab/>
        </w:r>
        <w:r>
          <w:rPr>
            <w:webHidden/>
          </w:rPr>
          <w:fldChar w:fldCharType="begin"/>
        </w:r>
        <w:r>
          <w:rPr>
            <w:webHidden/>
          </w:rPr>
          <w:instrText xml:space="preserve"> PAGEREF _Toc379979057 \h </w:instrText>
        </w:r>
        <w:r>
          <w:rPr>
            <w:webHidden/>
          </w:rPr>
        </w:r>
        <w:r>
          <w:rPr>
            <w:webHidden/>
          </w:rPr>
          <w:fldChar w:fldCharType="separate"/>
        </w:r>
        <w:r w:rsidR="00CA2A0A">
          <w:rPr>
            <w:webHidden/>
          </w:rPr>
          <w:t>8</w:t>
        </w:r>
        <w:r>
          <w:rPr>
            <w:webHidden/>
          </w:rPr>
          <w:fldChar w:fldCharType="end"/>
        </w:r>
      </w:hyperlink>
    </w:p>
    <w:p w:rsidR="004220E2" w:rsidRDefault="00955230">
      <w:pPr>
        <w:pStyle w:val="TDC1"/>
        <w:tabs>
          <w:tab w:val="left" w:pos="403"/>
        </w:tabs>
        <w:rPr>
          <w:rFonts w:asciiTheme="minorHAnsi" w:hAnsiTheme="minorHAnsi"/>
          <w:lang w:val="es-CO" w:eastAsia="es-CO"/>
        </w:rPr>
      </w:pPr>
      <w:hyperlink w:anchor="_Toc379979058" w:history="1">
        <w:r w:rsidR="004220E2" w:rsidRPr="000A7DB4">
          <w:rPr>
            <w:rStyle w:val="Hipervnculo"/>
          </w:rPr>
          <w:t>2.</w:t>
        </w:r>
        <w:r w:rsidR="004220E2">
          <w:rPr>
            <w:rFonts w:asciiTheme="minorHAnsi" w:hAnsiTheme="minorHAnsi"/>
            <w:lang w:val="es-CO" w:eastAsia="es-CO"/>
          </w:rPr>
          <w:tab/>
        </w:r>
        <w:r w:rsidR="004220E2" w:rsidRPr="000A7DB4">
          <w:rPr>
            <w:rStyle w:val="Hipervnculo"/>
          </w:rPr>
          <w:t>INTRODUCCIÓN</w:t>
        </w:r>
        <w:r w:rsidR="004220E2">
          <w:rPr>
            <w:webHidden/>
          </w:rPr>
          <w:tab/>
        </w:r>
        <w:r w:rsidR="004220E2">
          <w:rPr>
            <w:webHidden/>
          </w:rPr>
          <w:fldChar w:fldCharType="begin"/>
        </w:r>
        <w:r w:rsidR="004220E2">
          <w:rPr>
            <w:webHidden/>
          </w:rPr>
          <w:instrText xml:space="preserve"> PAGEREF _Toc379979058 \h </w:instrText>
        </w:r>
        <w:r w:rsidR="004220E2">
          <w:rPr>
            <w:webHidden/>
          </w:rPr>
        </w:r>
        <w:r w:rsidR="004220E2">
          <w:rPr>
            <w:webHidden/>
          </w:rPr>
          <w:fldChar w:fldCharType="separate"/>
        </w:r>
        <w:r w:rsidR="00CA2A0A">
          <w:rPr>
            <w:webHidden/>
          </w:rPr>
          <w:t>9</w:t>
        </w:r>
        <w:r w:rsidR="004220E2">
          <w:rPr>
            <w:webHidden/>
          </w:rPr>
          <w:fldChar w:fldCharType="end"/>
        </w:r>
      </w:hyperlink>
    </w:p>
    <w:p w:rsidR="004220E2" w:rsidRDefault="00955230">
      <w:pPr>
        <w:pStyle w:val="TDC1"/>
        <w:tabs>
          <w:tab w:val="left" w:pos="403"/>
        </w:tabs>
        <w:rPr>
          <w:rFonts w:asciiTheme="minorHAnsi" w:hAnsiTheme="minorHAnsi"/>
          <w:lang w:val="es-CO" w:eastAsia="es-CO"/>
        </w:rPr>
      </w:pPr>
      <w:hyperlink w:anchor="_Toc379979059" w:history="1">
        <w:r w:rsidR="004220E2" w:rsidRPr="000A7DB4">
          <w:rPr>
            <w:rStyle w:val="Hipervnculo"/>
          </w:rPr>
          <w:t>3.</w:t>
        </w:r>
        <w:r w:rsidR="004220E2">
          <w:rPr>
            <w:rFonts w:asciiTheme="minorHAnsi" w:hAnsiTheme="minorHAnsi"/>
            <w:lang w:val="es-CO" w:eastAsia="es-CO"/>
          </w:rPr>
          <w:tab/>
        </w:r>
        <w:r w:rsidR="004220E2" w:rsidRPr="000A7DB4">
          <w:rPr>
            <w:rStyle w:val="Hipervnculo"/>
          </w:rPr>
          <w:t>PAUTAS PARA DESARROLLAR LA ARQUITECTURA</w:t>
        </w:r>
        <w:r w:rsidR="004220E2">
          <w:rPr>
            <w:webHidden/>
          </w:rPr>
          <w:tab/>
        </w:r>
        <w:r w:rsidR="004220E2">
          <w:rPr>
            <w:webHidden/>
          </w:rPr>
          <w:fldChar w:fldCharType="begin"/>
        </w:r>
        <w:r w:rsidR="004220E2">
          <w:rPr>
            <w:webHidden/>
          </w:rPr>
          <w:instrText xml:space="preserve"> PAGEREF _Toc379979059 \h </w:instrText>
        </w:r>
        <w:r w:rsidR="004220E2">
          <w:rPr>
            <w:webHidden/>
          </w:rPr>
        </w:r>
        <w:r w:rsidR="004220E2">
          <w:rPr>
            <w:webHidden/>
          </w:rPr>
          <w:fldChar w:fldCharType="separate"/>
        </w:r>
        <w:r w:rsidR="00CA2A0A">
          <w:rPr>
            <w:webHidden/>
          </w:rPr>
          <w:t>10</w:t>
        </w:r>
        <w:r w:rsidR="004220E2">
          <w:rPr>
            <w:webHidden/>
          </w:rPr>
          <w:fldChar w:fldCharType="end"/>
        </w:r>
      </w:hyperlink>
    </w:p>
    <w:p w:rsidR="004220E2" w:rsidRDefault="00955230">
      <w:pPr>
        <w:pStyle w:val="TDC2"/>
        <w:rPr>
          <w:rFonts w:asciiTheme="minorHAnsi" w:eastAsiaTheme="minorEastAsia" w:hAnsiTheme="minorHAnsi" w:cstheme="minorBidi"/>
          <w:bCs w:val="0"/>
          <w:caps w:val="0"/>
          <w:noProof/>
          <w:lang w:val="es-CO" w:eastAsia="es-CO"/>
        </w:rPr>
      </w:pPr>
      <w:hyperlink w:anchor="_Toc379979060" w:history="1">
        <w:r w:rsidR="004220E2" w:rsidRPr="000A7DB4">
          <w:rPr>
            <w:rStyle w:val="Hipervnculo"/>
            <w:noProof/>
          </w:rPr>
          <w:t>3.1</w:t>
        </w:r>
        <w:r w:rsidR="004220E2">
          <w:rPr>
            <w:rFonts w:asciiTheme="minorHAnsi" w:eastAsiaTheme="minorEastAsia" w:hAnsiTheme="minorHAnsi" w:cstheme="minorBidi"/>
            <w:bCs w:val="0"/>
            <w:caps w:val="0"/>
            <w:noProof/>
            <w:lang w:val="es-CO" w:eastAsia="es-CO"/>
          </w:rPr>
          <w:tab/>
        </w:r>
        <w:r w:rsidR="004220E2" w:rsidRPr="000A7DB4">
          <w:rPr>
            <w:rStyle w:val="Hipervnculo"/>
            <w:noProof/>
          </w:rPr>
          <w:t>PLAN METODOLÓGICO PARA EL DESARROLLO DE ARQUITECTURA POTENCIAL</w:t>
        </w:r>
        <w:r w:rsidR="004220E2">
          <w:rPr>
            <w:noProof/>
            <w:webHidden/>
          </w:rPr>
          <w:tab/>
        </w:r>
        <w:r w:rsidR="004220E2">
          <w:rPr>
            <w:noProof/>
            <w:webHidden/>
          </w:rPr>
          <w:fldChar w:fldCharType="begin"/>
        </w:r>
        <w:r w:rsidR="004220E2">
          <w:rPr>
            <w:noProof/>
            <w:webHidden/>
          </w:rPr>
          <w:instrText xml:space="preserve"> PAGEREF _Toc379979060 \h </w:instrText>
        </w:r>
        <w:r w:rsidR="004220E2">
          <w:rPr>
            <w:noProof/>
            <w:webHidden/>
          </w:rPr>
        </w:r>
        <w:r w:rsidR="004220E2">
          <w:rPr>
            <w:noProof/>
            <w:webHidden/>
          </w:rPr>
          <w:fldChar w:fldCharType="separate"/>
        </w:r>
        <w:r w:rsidR="00CA2A0A">
          <w:rPr>
            <w:noProof/>
            <w:webHidden/>
          </w:rPr>
          <w:t>10</w:t>
        </w:r>
        <w:r w:rsidR="004220E2">
          <w:rPr>
            <w:noProof/>
            <w:webHidden/>
          </w:rPr>
          <w:fldChar w:fldCharType="end"/>
        </w:r>
      </w:hyperlink>
    </w:p>
    <w:p w:rsidR="004220E2" w:rsidRDefault="00955230">
      <w:pPr>
        <w:pStyle w:val="TDC2"/>
        <w:rPr>
          <w:rFonts w:asciiTheme="minorHAnsi" w:eastAsiaTheme="minorEastAsia" w:hAnsiTheme="minorHAnsi" w:cstheme="minorBidi"/>
          <w:bCs w:val="0"/>
          <w:caps w:val="0"/>
          <w:noProof/>
          <w:lang w:val="es-CO" w:eastAsia="es-CO"/>
        </w:rPr>
      </w:pPr>
      <w:hyperlink w:anchor="_Toc379979061" w:history="1">
        <w:r w:rsidR="004220E2" w:rsidRPr="000A7DB4">
          <w:rPr>
            <w:rStyle w:val="Hipervnculo"/>
            <w:noProof/>
          </w:rPr>
          <w:t>3.2</w:t>
        </w:r>
        <w:r w:rsidR="004220E2">
          <w:rPr>
            <w:rFonts w:asciiTheme="minorHAnsi" w:eastAsiaTheme="minorEastAsia" w:hAnsiTheme="minorHAnsi" w:cstheme="minorBidi"/>
            <w:bCs w:val="0"/>
            <w:caps w:val="0"/>
            <w:noProof/>
            <w:lang w:val="es-CO" w:eastAsia="es-CO"/>
          </w:rPr>
          <w:tab/>
        </w:r>
        <w:r w:rsidR="004220E2" w:rsidRPr="000A7DB4">
          <w:rPr>
            <w:rStyle w:val="Hipervnculo"/>
            <w:noProof/>
          </w:rPr>
          <w:t>CONSIDERACIONES Y RESTRICCIONES DE LA ARQUITECTURA</w:t>
        </w:r>
        <w:r w:rsidR="004220E2">
          <w:rPr>
            <w:noProof/>
            <w:webHidden/>
          </w:rPr>
          <w:tab/>
        </w:r>
        <w:r w:rsidR="004220E2">
          <w:rPr>
            <w:noProof/>
            <w:webHidden/>
          </w:rPr>
          <w:fldChar w:fldCharType="begin"/>
        </w:r>
        <w:r w:rsidR="004220E2">
          <w:rPr>
            <w:noProof/>
            <w:webHidden/>
          </w:rPr>
          <w:instrText xml:space="preserve"> PAGEREF _Toc379979061 \h </w:instrText>
        </w:r>
        <w:r w:rsidR="004220E2">
          <w:rPr>
            <w:noProof/>
            <w:webHidden/>
          </w:rPr>
        </w:r>
        <w:r w:rsidR="004220E2">
          <w:rPr>
            <w:noProof/>
            <w:webHidden/>
          </w:rPr>
          <w:fldChar w:fldCharType="separate"/>
        </w:r>
        <w:r w:rsidR="00CA2A0A">
          <w:rPr>
            <w:noProof/>
            <w:webHidden/>
          </w:rPr>
          <w:t>12</w:t>
        </w:r>
        <w:r w:rsidR="004220E2">
          <w:rPr>
            <w:noProof/>
            <w:webHidden/>
          </w:rPr>
          <w:fldChar w:fldCharType="end"/>
        </w:r>
      </w:hyperlink>
    </w:p>
    <w:p w:rsidR="004220E2" w:rsidRDefault="00955230">
      <w:pPr>
        <w:pStyle w:val="TDC2"/>
        <w:rPr>
          <w:rFonts w:asciiTheme="minorHAnsi" w:eastAsiaTheme="minorEastAsia" w:hAnsiTheme="minorHAnsi" w:cstheme="minorBidi"/>
          <w:bCs w:val="0"/>
          <w:caps w:val="0"/>
          <w:noProof/>
          <w:lang w:val="es-CO" w:eastAsia="es-CO"/>
        </w:rPr>
      </w:pPr>
      <w:hyperlink w:anchor="_Toc379979062" w:history="1">
        <w:r w:rsidR="004220E2" w:rsidRPr="000A7DB4">
          <w:rPr>
            <w:rStyle w:val="Hipervnculo"/>
            <w:noProof/>
          </w:rPr>
          <w:t>3.3</w:t>
        </w:r>
        <w:r w:rsidR="004220E2">
          <w:rPr>
            <w:rFonts w:asciiTheme="minorHAnsi" w:eastAsiaTheme="minorEastAsia" w:hAnsiTheme="minorHAnsi" w:cstheme="minorBidi"/>
            <w:bCs w:val="0"/>
            <w:caps w:val="0"/>
            <w:noProof/>
            <w:lang w:val="es-CO" w:eastAsia="es-CO"/>
          </w:rPr>
          <w:tab/>
        </w:r>
        <w:r w:rsidR="004220E2" w:rsidRPr="000A7DB4">
          <w:rPr>
            <w:rStyle w:val="Hipervnculo"/>
            <w:noProof/>
          </w:rPr>
          <w:t>PRINCIPIOS FUNDAMENTALES DEL DISEÑO</w:t>
        </w:r>
        <w:r w:rsidR="004220E2">
          <w:rPr>
            <w:noProof/>
            <w:webHidden/>
          </w:rPr>
          <w:tab/>
        </w:r>
        <w:r w:rsidR="004220E2">
          <w:rPr>
            <w:noProof/>
            <w:webHidden/>
          </w:rPr>
          <w:fldChar w:fldCharType="begin"/>
        </w:r>
        <w:r w:rsidR="004220E2">
          <w:rPr>
            <w:noProof/>
            <w:webHidden/>
          </w:rPr>
          <w:instrText xml:space="preserve"> PAGEREF _Toc379979062 \h </w:instrText>
        </w:r>
        <w:r w:rsidR="004220E2">
          <w:rPr>
            <w:noProof/>
            <w:webHidden/>
          </w:rPr>
        </w:r>
        <w:r w:rsidR="004220E2">
          <w:rPr>
            <w:noProof/>
            <w:webHidden/>
          </w:rPr>
          <w:fldChar w:fldCharType="separate"/>
        </w:r>
        <w:r w:rsidR="00CA2A0A">
          <w:rPr>
            <w:noProof/>
            <w:webHidden/>
          </w:rPr>
          <w:t>13</w:t>
        </w:r>
        <w:r w:rsidR="004220E2">
          <w:rPr>
            <w:noProof/>
            <w:webHidden/>
          </w:rPr>
          <w:fldChar w:fldCharType="end"/>
        </w:r>
      </w:hyperlink>
    </w:p>
    <w:p w:rsidR="004220E2" w:rsidRDefault="00955230">
      <w:pPr>
        <w:pStyle w:val="TDC3"/>
        <w:rPr>
          <w:rFonts w:asciiTheme="minorHAnsi" w:eastAsiaTheme="minorEastAsia" w:hAnsiTheme="minorHAnsi" w:cstheme="minorBidi"/>
          <w:caps w:val="0"/>
          <w:lang w:val="es-CO" w:eastAsia="es-CO"/>
        </w:rPr>
      </w:pPr>
      <w:hyperlink w:anchor="_Toc379979063" w:history="1">
        <w:r w:rsidR="004220E2" w:rsidRPr="000A7DB4">
          <w:rPr>
            <w:rStyle w:val="Hipervnculo"/>
          </w:rPr>
          <w:t>3.3.1</w:t>
        </w:r>
        <w:r w:rsidR="004220E2">
          <w:rPr>
            <w:rFonts w:asciiTheme="minorHAnsi" w:eastAsiaTheme="minorEastAsia" w:hAnsiTheme="minorHAnsi" w:cstheme="minorBidi"/>
            <w:caps w:val="0"/>
            <w:lang w:val="es-CO" w:eastAsia="es-CO"/>
          </w:rPr>
          <w:tab/>
        </w:r>
        <w:r w:rsidR="004220E2" w:rsidRPr="000A7DB4">
          <w:rPr>
            <w:rStyle w:val="Hipervnculo"/>
          </w:rPr>
          <w:t>SEPARACIÓN DE INTERESES</w:t>
        </w:r>
        <w:r w:rsidR="004220E2">
          <w:rPr>
            <w:webHidden/>
          </w:rPr>
          <w:tab/>
        </w:r>
        <w:r w:rsidR="004220E2">
          <w:rPr>
            <w:webHidden/>
          </w:rPr>
          <w:fldChar w:fldCharType="begin"/>
        </w:r>
        <w:r w:rsidR="004220E2">
          <w:rPr>
            <w:webHidden/>
          </w:rPr>
          <w:instrText xml:space="preserve"> PAGEREF _Toc379979063 \h </w:instrText>
        </w:r>
        <w:r w:rsidR="004220E2">
          <w:rPr>
            <w:webHidden/>
          </w:rPr>
        </w:r>
        <w:r w:rsidR="004220E2">
          <w:rPr>
            <w:webHidden/>
          </w:rPr>
          <w:fldChar w:fldCharType="separate"/>
        </w:r>
        <w:r w:rsidR="00CA2A0A">
          <w:rPr>
            <w:webHidden/>
          </w:rPr>
          <w:t>14</w:t>
        </w:r>
        <w:r w:rsidR="004220E2">
          <w:rPr>
            <w:webHidden/>
          </w:rPr>
          <w:fldChar w:fldCharType="end"/>
        </w:r>
      </w:hyperlink>
    </w:p>
    <w:p w:rsidR="004220E2" w:rsidRDefault="00955230">
      <w:pPr>
        <w:pStyle w:val="TDC3"/>
        <w:rPr>
          <w:rFonts w:asciiTheme="minorHAnsi" w:eastAsiaTheme="minorEastAsia" w:hAnsiTheme="minorHAnsi" w:cstheme="minorBidi"/>
          <w:caps w:val="0"/>
          <w:lang w:val="es-CO" w:eastAsia="es-CO"/>
        </w:rPr>
      </w:pPr>
      <w:hyperlink w:anchor="_Toc379979064" w:history="1">
        <w:r w:rsidR="004220E2" w:rsidRPr="000A7DB4">
          <w:rPr>
            <w:rStyle w:val="Hipervnculo"/>
          </w:rPr>
          <w:t>3.3.2</w:t>
        </w:r>
        <w:r w:rsidR="004220E2">
          <w:rPr>
            <w:rFonts w:asciiTheme="minorHAnsi" w:eastAsiaTheme="minorEastAsia" w:hAnsiTheme="minorHAnsi" w:cstheme="minorBidi"/>
            <w:caps w:val="0"/>
            <w:lang w:val="es-CO" w:eastAsia="es-CO"/>
          </w:rPr>
          <w:tab/>
        </w:r>
        <w:r w:rsidR="004220E2" w:rsidRPr="000A7DB4">
          <w:rPr>
            <w:rStyle w:val="Hipervnculo"/>
          </w:rPr>
          <w:t>PRINCIPIO DE RESPONSABILIDAD ÚNICA</w:t>
        </w:r>
        <w:r w:rsidR="004220E2">
          <w:rPr>
            <w:webHidden/>
          </w:rPr>
          <w:tab/>
        </w:r>
        <w:r w:rsidR="004220E2">
          <w:rPr>
            <w:webHidden/>
          </w:rPr>
          <w:fldChar w:fldCharType="begin"/>
        </w:r>
        <w:r w:rsidR="004220E2">
          <w:rPr>
            <w:webHidden/>
          </w:rPr>
          <w:instrText xml:space="preserve"> PAGEREF _Toc379979064 \h </w:instrText>
        </w:r>
        <w:r w:rsidR="004220E2">
          <w:rPr>
            <w:webHidden/>
          </w:rPr>
        </w:r>
        <w:r w:rsidR="004220E2">
          <w:rPr>
            <w:webHidden/>
          </w:rPr>
          <w:fldChar w:fldCharType="separate"/>
        </w:r>
        <w:r w:rsidR="00CA2A0A">
          <w:rPr>
            <w:webHidden/>
          </w:rPr>
          <w:t>14</w:t>
        </w:r>
        <w:r w:rsidR="004220E2">
          <w:rPr>
            <w:webHidden/>
          </w:rPr>
          <w:fldChar w:fldCharType="end"/>
        </w:r>
      </w:hyperlink>
    </w:p>
    <w:p w:rsidR="004220E2" w:rsidRDefault="00955230">
      <w:pPr>
        <w:pStyle w:val="TDC3"/>
        <w:rPr>
          <w:rFonts w:asciiTheme="minorHAnsi" w:eastAsiaTheme="minorEastAsia" w:hAnsiTheme="minorHAnsi" w:cstheme="minorBidi"/>
          <w:caps w:val="0"/>
          <w:lang w:val="es-CO" w:eastAsia="es-CO"/>
        </w:rPr>
      </w:pPr>
      <w:hyperlink w:anchor="_Toc379979065" w:history="1">
        <w:r w:rsidR="004220E2" w:rsidRPr="000A7DB4">
          <w:rPr>
            <w:rStyle w:val="Hipervnculo"/>
          </w:rPr>
          <w:t>3.3.3</w:t>
        </w:r>
        <w:r w:rsidR="004220E2">
          <w:rPr>
            <w:rFonts w:asciiTheme="minorHAnsi" w:eastAsiaTheme="minorEastAsia" w:hAnsiTheme="minorHAnsi" w:cstheme="minorBidi"/>
            <w:caps w:val="0"/>
            <w:lang w:val="es-CO" w:eastAsia="es-CO"/>
          </w:rPr>
          <w:tab/>
        </w:r>
        <w:r w:rsidR="004220E2" w:rsidRPr="000A7DB4">
          <w:rPr>
            <w:rStyle w:val="Hipervnculo"/>
          </w:rPr>
          <w:t>PRINCIPIO DEL MíNIMO CONOCIMIENTO</w:t>
        </w:r>
        <w:r w:rsidR="004220E2">
          <w:rPr>
            <w:webHidden/>
          </w:rPr>
          <w:tab/>
        </w:r>
        <w:r w:rsidR="004220E2">
          <w:rPr>
            <w:webHidden/>
          </w:rPr>
          <w:fldChar w:fldCharType="begin"/>
        </w:r>
        <w:r w:rsidR="004220E2">
          <w:rPr>
            <w:webHidden/>
          </w:rPr>
          <w:instrText xml:space="preserve"> PAGEREF _Toc379979065 \h </w:instrText>
        </w:r>
        <w:r w:rsidR="004220E2">
          <w:rPr>
            <w:webHidden/>
          </w:rPr>
        </w:r>
        <w:r w:rsidR="004220E2">
          <w:rPr>
            <w:webHidden/>
          </w:rPr>
          <w:fldChar w:fldCharType="separate"/>
        </w:r>
        <w:r w:rsidR="00CA2A0A">
          <w:rPr>
            <w:webHidden/>
          </w:rPr>
          <w:t>14</w:t>
        </w:r>
        <w:r w:rsidR="004220E2">
          <w:rPr>
            <w:webHidden/>
          </w:rPr>
          <w:fldChar w:fldCharType="end"/>
        </w:r>
      </w:hyperlink>
    </w:p>
    <w:p w:rsidR="004220E2" w:rsidRDefault="00955230">
      <w:pPr>
        <w:pStyle w:val="TDC3"/>
        <w:rPr>
          <w:rFonts w:asciiTheme="minorHAnsi" w:eastAsiaTheme="minorEastAsia" w:hAnsiTheme="minorHAnsi" w:cstheme="minorBidi"/>
          <w:caps w:val="0"/>
          <w:lang w:val="es-CO" w:eastAsia="es-CO"/>
        </w:rPr>
      </w:pPr>
      <w:hyperlink w:anchor="_Toc379979066" w:history="1">
        <w:r w:rsidR="004220E2" w:rsidRPr="000A7DB4">
          <w:rPr>
            <w:rStyle w:val="Hipervnculo"/>
          </w:rPr>
          <w:t>3.3.4</w:t>
        </w:r>
        <w:r w:rsidR="004220E2">
          <w:rPr>
            <w:rFonts w:asciiTheme="minorHAnsi" w:eastAsiaTheme="minorEastAsia" w:hAnsiTheme="minorHAnsi" w:cstheme="minorBidi"/>
            <w:caps w:val="0"/>
            <w:lang w:val="es-CO" w:eastAsia="es-CO"/>
          </w:rPr>
          <w:tab/>
        </w:r>
        <w:r w:rsidR="004220E2" w:rsidRPr="000A7DB4">
          <w:rPr>
            <w:rStyle w:val="Hipervnculo"/>
          </w:rPr>
          <w:t>PRINCIPIO DE NO REPETICIÓN</w:t>
        </w:r>
        <w:r w:rsidR="004220E2">
          <w:rPr>
            <w:webHidden/>
          </w:rPr>
          <w:tab/>
        </w:r>
        <w:r w:rsidR="004220E2">
          <w:rPr>
            <w:webHidden/>
          </w:rPr>
          <w:fldChar w:fldCharType="begin"/>
        </w:r>
        <w:r w:rsidR="004220E2">
          <w:rPr>
            <w:webHidden/>
          </w:rPr>
          <w:instrText xml:space="preserve"> PAGEREF _Toc379979066 \h </w:instrText>
        </w:r>
        <w:r w:rsidR="004220E2">
          <w:rPr>
            <w:webHidden/>
          </w:rPr>
        </w:r>
        <w:r w:rsidR="004220E2">
          <w:rPr>
            <w:webHidden/>
          </w:rPr>
          <w:fldChar w:fldCharType="separate"/>
        </w:r>
        <w:r w:rsidR="00CA2A0A">
          <w:rPr>
            <w:webHidden/>
          </w:rPr>
          <w:t>15</w:t>
        </w:r>
        <w:r w:rsidR="004220E2">
          <w:rPr>
            <w:webHidden/>
          </w:rPr>
          <w:fldChar w:fldCharType="end"/>
        </w:r>
      </w:hyperlink>
    </w:p>
    <w:p w:rsidR="004220E2" w:rsidRDefault="00955230">
      <w:pPr>
        <w:pStyle w:val="TDC3"/>
        <w:rPr>
          <w:rFonts w:asciiTheme="minorHAnsi" w:eastAsiaTheme="minorEastAsia" w:hAnsiTheme="minorHAnsi" w:cstheme="minorBidi"/>
          <w:caps w:val="0"/>
          <w:lang w:val="es-CO" w:eastAsia="es-CO"/>
        </w:rPr>
      </w:pPr>
      <w:hyperlink w:anchor="_Toc379979067" w:history="1">
        <w:r w:rsidR="004220E2" w:rsidRPr="000A7DB4">
          <w:rPr>
            <w:rStyle w:val="Hipervnculo"/>
          </w:rPr>
          <w:t>3.3.5</w:t>
        </w:r>
        <w:r w:rsidR="004220E2">
          <w:rPr>
            <w:rFonts w:asciiTheme="minorHAnsi" w:eastAsiaTheme="minorEastAsia" w:hAnsiTheme="minorHAnsi" w:cstheme="minorBidi"/>
            <w:caps w:val="0"/>
            <w:lang w:val="es-CO" w:eastAsia="es-CO"/>
          </w:rPr>
          <w:tab/>
        </w:r>
        <w:r w:rsidR="004220E2" w:rsidRPr="000A7DB4">
          <w:rPr>
            <w:rStyle w:val="Hipervnculo"/>
          </w:rPr>
          <w:t>MINIMIZAR EL DISEÑO ANTICIPADO</w:t>
        </w:r>
        <w:r w:rsidR="004220E2">
          <w:rPr>
            <w:webHidden/>
          </w:rPr>
          <w:tab/>
        </w:r>
        <w:r w:rsidR="004220E2">
          <w:rPr>
            <w:webHidden/>
          </w:rPr>
          <w:fldChar w:fldCharType="begin"/>
        </w:r>
        <w:r w:rsidR="004220E2">
          <w:rPr>
            <w:webHidden/>
          </w:rPr>
          <w:instrText xml:space="preserve"> PAGEREF _Toc379979067 \h </w:instrText>
        </w:r>
        <w:r w:rsidR="004220E2">
          <w:rPr>
            <w:webHidden/>
          </w:rPr>
        </w:r>
        <w:r w:rsidR="004220E2">
          <w:rPr>
            <w:webHidden/>
          </w:rPr>
          <w:fldChar w:fldCharType="separate"/>
        </w:r>
        <w:r w:rsidR="00CA2A0A">
          <w:rPr>
            <w:webHidden/>
          </w:rPr>
          <w:t>15</w:t>
        </w:r>
        <w:r w:rsidR="004220E2">
          <w:rPr>
            <w:webHidden/>
          </w:rPr>
          <w:fldChar w:fldCharType="end"/>
        </w:r>
      </w:hyperlink>
    </w:p>
    <w:p w:rsidR="004220E2" w:rsidRDefault="00955230">
      <w:pPr>
        <w:pStyle w:val="TDC2"/>
        <w:rPr>
          <w:rFonts w:asciiTheme="minorHAnsi" w:eastAsiaTheme="minorEastAsia" w:hAnsiTheme="minorHAnsi" w:cstheme="minorBidi"/>
          <w:bCs w:val="0"/>
          <w:caps w:val="0"/>
          <w:noProof/>
          <w:lang w:val="es-CO" w:eastAsia="es-CO"/>
        </w:rPr>
      </w:pPr>
      <w:hyperlink w:anchor="_Toc379979068" w:history="1">
        <w:r w:rsidR="004220E2" w:rsidRPr="000A7DB4">
          <w:rPr>
            <w:rStyle w:val="Hipervnculo"/>
            <w:noProof/>
            <w:lang w:val="es-CO"/>
          </w:rPr>
          <w:t>3.4</w:t>
        </w:r>
        <w:r w:rsidR="004220E2">
          <w:rPr>
            <w:rFonts w:asciiTheme="minorHAnsi" w:eastAsiaTheme="minorEastAsia" w:hAnsiTheme="minorHAnsi" w:cstheme="minorBidi"/>
            <w:bCs w:val="0"/>
            <w:caps w:val="0"/>
            <w:noProof/>
            <w:lang w:val="es-CO" w:eastAsia="es-CO"/>
          </w:rPr>
          <w:tab/>
        </w:r>
        <w:r w:rsidR="004220E2" w:rsidRPr="000A7DB4">
          <w:rPr>
            <w:rStyle w:val="Hipervnculo"/>
            <w:noProof/>
            <w:lang w:val="es-CO"/>
          </w:rPr>
          <w:t>PRÁCTICAS DE DISEÑO DE ARQUITECTURAS</w:t>
        </w:r>
        <w:r w:rsidR="004220E2">
          <w:rPr>
            <w:noProof/>
            <w:webHidden/>
          </w:rPr>
          <w:tab/>
        </w:r>
        <w:r w:rsidR="004220E2">
          <w:rPr>
            <w:noProof/>
            <w:webHidden/>
          </w:rPr>
          <w:fldChar w:fldCharType="begin"/>
        </w:r>
        <w:r w:rsidR="004220E2">
          <w:rPr>
            <w:noProof/>
            <w:webHidden/>
          </w:rPr>
          <w:instrText xml:space="preserve"> PAGEREF _Toc379979068 \h </w:instrText>
        </w:r>
        <w:r w:rsidR="004220E2">
          <w:rPr>
            <w:noProof/>
            <w:webHidden/>
          </w:rPr>
        </w:r>
        <w:r w:rsidR="004220E2">
          <w:rPr>
            <w:noProof/>
            <w:webHidden/>
          </w:rPr>
          <w:fldChar w:fldCharType="separate"/>
        </w:r>
        <w:r w:rsidR="00CA2A0A">
          <w:rPr>
            <w:noProof/>
            <w:webHidden/>
          </w:rPr>
          <w:t>15</w:t>
        </w:r>
        <w:r w:rsidR="004220E2">
          <w:rPr>
            <w:noProof/>
            <w:webHidden/>
          </w:rPr>
          <w:fldChar w:fldCharType="end"/>
        </w:r>
      </w:hyperlink>
    </w:p>
    <w:p w:rsidR="004220E2" w:rsidRDefault="00955230">
      <w:pPr>
        <w:pStyle w:val="TDC3"/>
        <w:rPr>
          <w:rFonts w:asciiTheme="minorHAnsi" w:eastAsiaTheme="minorEastAsia" w:hAnsiTheme="minorHAnsi" w:cstheme="minorBidi"/>
          <w:caps w:val="0"/>
          <w:lang w:val="es-CO" w:eastAsia="es-CO"/>
        </w:rPr>
      </w:pPr>
      <w:hyperlink w:anchor="_Toc379979069" w:history="1">
        <w:r w:rsidR="004220E2" w:rsidRPr="000A7DB4">
          <w:rPr>
            <w:rStyle w:val="Hipervnculo"/>
          </w:rPr>
          <w:t>3.4.1</w:t>
        </w:r>
        <w:r w:rsidR="004220E2">
          <w:rPr>
            <w:rFonts w:asciiTheme="minorHAnsi" w:eastAsiaTheme="minorEastAsia" w:hAnsiTheme="minorHAnsi" w:cstheme="minorBidi"/>
            <w:caps w:val="0"/>
            <w:lang w:val="es-CO" w:eastAsia="es-CO"/>
          </w:rPr>
          <w:tab/>
        </w:r>
        <w:r w:rsidR="004220E2" w:rsidRPr="000A7DB4">
          <w:rPr>
            <w:rStyle w:val="Hipervnculo"/>
          </w:rPr>
          <w:t>APLICAR PATRONES DE DISEÑO DE MANERA CONSISTENTE DENTRO DE  CADA CAPA</w:t>
        </w:r>
        <w:r w:rsidR="004220E2">
          <w:rPr>
            <w:webHidden/>
          </w:rPr>
          <w:tab/>
        </w:r>
        <w:r w:rsidR="004220E2">
          <w:rPr>
            <w:webHidden/>
          </w:rPr>
          <w:fldChar w:fldCharType="begin"/>
        </w:r>
        <w:r w:rsidR="004220E2">
          <w:rPr>
            <w:webHidden/>
          </w:rPr>
          <w:instrText xml:space="preserve"> PAGEREF _Toc379979069 \h </w:instrText>
        </w:r>
        <w:r w:rsidR="004220E2">
          <w:rPr>
            <w:webHidden/>
          </w:rPr>
        </w:r>
        <w:r w:rsidR="004220E2">
          <w:rPr>
            <w:webHidden/>
          </w:rPr>
          <w:fldChar w:fldCharType="separate"/>
        </w:r>
        <w:r w:rsidR="00CA2A0A">
          <w:rPr>
            <w:webHidden/>
          </w:rPr>
          <w:t>15</w:t>
        </w:r>
        <w:r w:rsidR="004220E2">
          <w:rPr>
            <w:webHidden/>
          </w:rPr>
          <w:fldChar w:fldCharType="end"/>
        </w:r>
      </w:hyperlink>
    </w:p>
    <w:p w:rsidR="004220E2" w:rsidRDefault="00955230">
      <w:pPr>
        <w:pStyle w:val="TDC3"/>
        <w:rPr>
          <w:rFonts w:asciiTheme="minorHAnsi" w:eastAsiaTheme="minorEastAsia" w:hAnsiTheme="minorHAnsi" w:cstheme="minorBidi"/>
          <w:caps w:val="0"/>
          <w:lang w:val="es-CO" w:eastAsia="es-CO"/>
        </w:rPr>
      </w:pPr>
      <w:hyperlink w:anchor="_Toc379979070" w:history="1">
        <w:r w:rsidR="004220E2" w:rsidRPr="000A7DB4">
          <w:rPr>
            <w:rStyle w:val="Hipervnculo"/>
          </w:rPr>
          <w:t>3.4.2</w:t>
        </w:r>
        <w:r w:rsidR="004220E2">
          <w:rPr>
            <w:rFonts w:asciiTheme="minorHAnsi" w:eastAsiaTheme="minorEastAsia" w:hAnsiTheme="minorHAnsi" w:cstheme="minorBidi"/>
            <w:caps w:val="0"/>
            <w:lang w:val="es-CO" w:eastAsia="es-CO"/>
          </w:rPr>
          <w:tab/>
        </w:r>
        <w:r w:rsidR="004220E2" w:rsidRPr="000A7DB4">
          <w:rPr>
            <w:rStyle w:val="Hipervnculo"/>
          </w:rPr>
          <w:t>PREFERIR COMPOSICIÓN A HERENCIA</w:t>
        </w:r>
        <w:r w:rsidR="004220E2">
          <w:rPr>
            <w:webHidden/>
          </w:rPr>
          <w:tab/>
        </w:r>
        <w:r w:rsidR="004220E2">
          <w:rPr>
            <w:webHidden/>
          </w:rPr>
          <w:fldChar w:fldCharType="begin"/>
        </w:r>
        <w:r w:rsidR="004220E2">
          <w:rPr>
            <w:webHidden/>
          </w:rPr>
          <w:instrText xml:space="preserve"> PAGEREF _Toc379979070 \h </w:instrText>
        </w:r>
        <w:r w:rsidR="004220E2">
          <w:rPr>
            <w:webHidden/>
          </w:rPr>
        </w:r>
        <w:r w:rsidR="004220E2">
          <w:rPr>
            <w:webHidden/>
          </w:rPr>
          <w:fldChar w:fldCharType="separate"/>
        </w:r>
        <w:r w:rsidR="00CA2A0A">
          <w:rPr>
            <w:webHidden/>
          </w:rPr>
          <w:t>15</w:t>
        </w:r>
        <w:r w:rsidR="004220E2">
          <w:rPr>
            <w:webHidden/>
          </w:rPr>
          <w:fldChar w:fldCharType="end"/>
        </w:r>
      </w:hyperlink>
    </w:p>
    <w:p w:rsidR="004220E2" w:rsidRDefault="00955230">
      <w:pPr>
        <w:pStyle w:val="TDC3"/>
        <w:rPr>
          <w:rFonts w:asciiTheme="minorHAnsi" w:eastAsiaTheme="minorEastAsia" w:hAnsiTheme="minorHAnsi" w:cstheme="minorBidi"/>
          <w:caps w:val="0"/>
          <w:lang w:val="es-CO" w:eastAsia="es-CO"/>
        </w:rPr>
      </w:pPr>
      <w:hyperlink w:anchor="_Toc379979071" w:history="1">
        <w:r w:rsidR="004220E2" w:rsidRPr="000A7DB4">
          <w:rPr>
            <w:rStyle w:val="Hipervnculo"/>
          </w:rPr>
          <w:t>3.4.3</w:t>
        </w:r>
        <w:r w:rsidR="004220E2">
          <w:rPr>
            <w:rFonts w:asciiTheme="minorHAnsi" w:eastAsiaTheme="minorEastAsia" w:hAnsiTheme="minorHAnsi" w:cstheme="minorBidi"/>
            <w:caps w:val="0"/>
            <w:lang w:val="es-CO" w:eastAsia="es-CO"/>
          </w:rPr>
          <w:tab/>
        </w:r>
        <w:r w:rsidR="004220E2" w:rsidRPr="000A7DB4">
          <w:rPr>
            <w:rStyle w:val="Hipervnculo"/>
          </w:rPr>
          <w:t>ESTILO Y CONVENCIONES DE DENOMINACIÓN</w:t>
        </w:r>
        <w:r w:rsidR="004220E2">
          <w:rPr>
            <w:webHidden/>
          </w:rPr>
          <w:tab/>
        </w:r>
        <w:r w:rsidR="004220E2">
          <w:rPr>
            <w:webHidden/>
          </w:rPr>
          <w:fldChar w:fldCharType="begin"/>
        </w:r>
        <w:r w:rsidR="004220E2">
          <w:rPr>
            <w:webHidden/>
          </w:rPr>
          <w:instrText xml:space="preserve"> PAGEREF _Toc379979071 \h </w:instrText>
        </w:r>
        <w:r w:rsidR="004220E2">
          <w:rPr>
            <w:webHidden/>
          </w:rPr>
        </w:r>
        <w:r w:rsidR="004220E2">
          <w:rPr>
            <w:webHidden/>
          </w:rPr>
          <w:fldChar w:fldCharType="separate"/>
        </w:r>
        <w:r w:rsidR="00CA2A0A">
          <w:rPr>
            <w:webHidden/>
          </w:rPr>
          <w:t>16</w:t>
        </w:r>
        <w:r w:rsidR="004220E2">
          <w:rPr>
            <w:webHidden/>
          </w:rPr>
          <w:fldChar w:fldCharType="end"/>
        </w:r>
      </w:hyperlink>
    </w:p>
    <w:p w:rsidR="004220E2" w:rsidRDefault="00955230">
      <w:pPr>
        <w:pStyle w:val="TDC3"/>
        <w:rPr>
          <w:rFonts w:asciiTheme="minorHAnsi" w:eastAsiaTheme="minorEastAsia" w:hAnsiTheme="minorHAnsi" w:cstheme="minorBidi"/>
          <w:caps w:val="0"/>
          <w:lang w:val="es-CO" w:eastAsia="es-CO"/>
        </w:rPr>
      </w:pPr>
      <w:hyperlink w:anchor="_Toc379979072" w:history="1">
        <w:r w:rsidR="004220E2" w:rsidRPr="000A7DB4">
          <w:rPr>
            <w:rStyle w:val="Hipervnculo"/>
          </w:rPr>
          <w:t>3.4.4</w:t>
        </w:r>
        <w:r w:rsidR="004220E2">
          <w:rPr>
            <w:rFonts w:asciiTheme="minorHAnsi" w:eastAsiaTheme="minorEastAsia" w:hAnsiTheme="minorHAnsi" w:cstheme="minorBidi"/>
            <w:caps w:val="0"/>
            <w:lang w:val="es-CO" w:eastAsia="es-CO"/>
          </w:rPr>
          <w:tab/>
        </w:r>
        <w:r w:rsidR="004220E2" w:rsidRPr="000A7DB4">
          <w:rPr>
            <w:rStyle w:val="Hipervnculo"/>
          </w:rPr>
          <w:t>DEFINIR EXPLICITAMENTE LA COMUNICACIÓN ENTRE CAPAS</w:t>
        </w:r>
        <w:r w:rsidR="004220E2">
          <w:rPr>
            <w:webHidden/>
          </w:rPr>
          <w:tab/>
        </w:r>
        <w:r w:rsidR="004220E2">
          <w:rPr>
            <w:webHidden/>
          </w:rPr>
          <w:fldChar w:fldCharType="begin"/>
        </w:r>
        <w:r w:rsidR="004220E2">
          <w:rPr>
            <w:webHidden/>
          </w:rPr>
          <w:instrText xml:space="preserve"> PAGEREF _Toc379979072 \h </w:instrText>
        </w:r>
        <w:r w:rsidR="004220E2">
          <w:rPr>
            <w:webHidden/>
          </w:rPr>
        </w:r>
        <w:r w:rsidR="004220E2">
          <w:rPr>
            <w:webHidden/>
          </w:rPr>
          <w:fldChar w:fldCharType="separate"/>
        </w:r>
        <w:r w:rsidR="00CA2A0A">
          <w:rPr>
            <w:webHidden/>
          </w:rPr>
          <w:t>16</w:t>
        </w:r>
        <w:r w:rsidR="004220E2">
          <w:rPr>
            <w:webHidden/>
          </w:rPr>
          <w:fldChar w:fldCharType="end"/>
        </w:r>
      </w:hyperlink>
    </w:p>
    <w:p w:rsidR="004220E2" w:rsidRDefault="00955230">
      <w:pPr>
        <w:pStyle w:val="TDC3"/>
        <w:rPr>
          <w:rFonts w:asciiTheme="minorHAnsi" w:eastAsiaTheme="minorEastAsia" w:hAnsiTheme="minorHAnsi" w:cstheme="minorBidi"/>
          <w:caps w:val="0"/>
          <w:lang w:val="es-CO" w:eastAsia="es-CO"/>
        </w:rPr>
      </w:pPr>
      <w:hyperlink w:anchor="_Toc379979073" w:history="1">
        <w:r w:rsidR="004220E2" w:rsidRPr="000A7DB4">
          <w:rPr>
            <w:rStyle w:val="Hipervnculo"/>
          </w:rPr>
          <w:t>3.4.5</w:t>
        </w:r>
        <w:r w:rsidR="004220E2">
          <w:rPr>
            <w:rFonts w:asciiTheme="minorHAnsi" w:eastAsiaTheme="minorEastAsia" w:hAnsiTheme="minorHAnsi" w:cstheme="minorBidi"/>
            <w:caps w:val="0"/>
            <w:lang w:val="es-CO" w:eastAsia="es-CO"/>
          </w:rPr>
          <w:tab/>
        </w:r>
        <w:r w:rsidR="004220E2" w:rsidRPr="000A7DB4">
          <w:rPr>
            <w:rStyle w:val="Hipervnculo"/>
          </w:rPr>
          <w:t>USAR ABSTRACCIÓN PARA IMPLEMENTAR ACOPLAMIENTO DEBIL ENTRE CAPAS</w:t>
        </w:r>
        <w:r w:rsidR="004220E2">
          <w:rPr>
            <w:webHidden/>
          </w:rPr>
          <w:tab/>
        </w:r>
        <w:r w:rsidR="004220E2">
          <w:rPr>
            <w:webHidden/>
          </w:rPr>
          <w:fldChar w:fldCharType="begin"/>
        </w:r>
        <w:r w:rsidR="004220E2">
          <w:rPr>
            <w:webHidden/>
          </w:rPr>
          <w:instrText xml:space="preserve"> PAGEREF _Toc379979073 \h </w:instrText>
        </w:r>
        <w:r w:rsidR="004220E2">
          <w:rPr>
            <w:webHidden/>
          </w:rPr>
        </w:r>
        <w:r w:rsidR="004220E2">
          <w:rPr>
            <w:webHidden/>
          </w:rPr>
          <w:fldChar w:fldCharType="separate"/>
        </w:r>
        <w:r w:rsidR="00CA2A0A">
          <w:rPr>
            <w:webHidden/>
          </w:rPr>
          <w:t>16</w:t>
        </w:r>
        <w:r w:rsidR="004220E2">
          <w:rPr>
            <w:webHidden/>
          </w:rPr>
          <w:fldChar w:fldCharType="end"/>
        </w:r>
      </w:hyperlink>
    </w:p>
    <w:p w:rsidR="004220E2" w:rsidRDefault="00955230">
      <w:pPr>
        <w:pStyle w:val="TDC3"/>
        <w:rPr>
          <w:rFonts w:asciiTheme="minorHAnsi" w:eastAsiaTheme="minorEastAsia" w:hAnsiTheme="minorHAnsi" w:cstheme="minorBidi"/>
          <w:caps w:val="0"/>
          <w:lang w:val="es-CO" w:eastAsia="es-CO"/>
        </w:rPr>
      </w:pPr>
      <w:hyperlink w:anchor="_Toc379979074" w:history="1">
        <w:r w:rsidR="004220E2" w:rsidRPr="000A7DB4">
          <w:rPr>
            <w:rStyle w:val="Hipervnculo"/>
          </w:rPr>
          <w:t>3.4.6</w:t>
        </w:r>
        <w:r w:rsidR="004220E2">
          <w:rPr>
            <w:rFonts w:asciiTheme="minorHAnsi" w:eastAsiaTheme="minorEastAsia" w:hAnsiTheme="minorHAnsi" w:cstheme="minorBidi"/>
            <w:caps w:val="0"/>
            <w:lang w:val="es-CO" w:eastAsia="es-CO"/>
          </w:rPr>
          <w:tab/>
        </w:r>
        <w:r w:rsidR="004220E2" w:rsidRPr="000A7DB4">
          <w:rPr>
            <w:rStyle w:val="Hipervnculo"/>
          </w:rPr>
          <w:t>NO MEZCLAR DIFERENTES TIPOS DE COMPONENTES EN LA MISMA CAPA LÓGICA</w:t>
        </w:r>
        <w:r w:rsidR="004220E2">
          <w:rPr>
            <w:webHidden/>
          </w:rPr>
          <w:tab/>
        </w:r>
        <w:r w:rsidR="004220E2">
          <w:rPr>
            <w:webHidden/>
          </w:rPr>
          <w:fldChar w:fldCharType="begin"/>
        </w:r>
        <w:r w:rsidR="004220E2">
          <w:rPr>
            <w:webHidden/>
          </w:rPr>
          <w:instrText xml:space="preserve"> PAGEREF _Toc379979074 \h </w:instrText>
        </w:r>
        <w:r w:rsidR="004220E2">
          <w:rPr>
            <w:webHidden/>
          </w:rPr>
        </w:r>
        <w:r w:rsidR="004220E2">
          <w:rPr>
            <w:webHidden/>
          </w:rPr>
          <w:fldChar w:fldCharType="separate"/>
        </w:r>
        <w:r w:rsidR="00CA2A0A">
          <w:rPr>
            <w:webHidden/>
          </w:rPr>
          <w:t>16</w:t>
        </w:r>
        <w:r w:rsidR="004220E2">
          <w:rPr>
            <w:webHidden/>
          </w:rPr>
          <w:fldChar w:fldCharType="end"/>
        </w:r>
      </w:hyperlink>
    </w:p>
    <w:p w:rsidR="004220E2" w:rsidRDefault="00955230">
      <w:pPr>
        <w:pStyle w:val="TDC3"/>
        <w:rPr>
          <w:rFonts w:asciiTheme="minorHAnsi" w:eastAsiaTheme="minorEastAsia" w:hAnsiTheme="minorHAnsi" w:cstheme="minorBidi"/>
          <w:caps w:val="0"/>
          <w:lang w:val="es-CO" w:eastAsia="es-CO"/>
        </w:rPr>
      </w:pPr>
      <w:hyperlink w:anchor="_Toc379979075" w:history="1">
        <w:r w:rsidR="004220E2" w:rsidRPr="000A7DB4">
          <w:rPr>
            <w:rStyle w:val="Hipervnculo"/>
          </w:rPr>
          <w:t>3.4.7</w:t>
        </w:r>
        <w:r w:rsidR="004220E2">
          <w:rPr>
            <w:rFonts w:asciiTheme="minorHAnsi" w:eastAsiaTheme="minorEastAsia" w:hAnsiTheme="minorHAnsi" w:cstheme="minorBidi"/>
            <w:caps w:val="0"/>
            <w:lang w:val="es-CO" w:eastAsia="es-CO"/>
          </w:rPr>
          <w:tab/>
        </w:r>
        <w:r w:rsidR="004220E2" w:rsidRPr="000A7DB4">
          <w:rPr>
            <w:rStyle w:val="Hipervnculo"/>
          </w:rPr>
          <w:t>MANTENER CONSISTENTE EL FORMATO DE LOS DATOS DENTRO DE CADA CAPA O COMPONENTE</w:t>
        </w:r>
        <w:r w:rsidR="004220E2">
          <w:rPr>
            <w:webHidden/>
          </w:rPr>
          <w:tab/>
        </w:r>
        <w:r w:rsidR="004220E2">
          <w:rPr>
            <w:webHidden/>
          </w:rPr>
          <w:fldChar w:fldCharType="begin"/>
        </w:r>
        <w:r w:rsidR="004220E2">
          <w:rPr>
            <w:webHidden/>
          </w:rPr>
          <w:instrText xml:space="preserve"> PAGEREF _Toc379979075 \h </w:instrText>
        </w:r>
        <w:r w:rsidR="004220E2">
          <w:rPr>
            <w:webHidden/>
          </w:rPr>
        </w:r>
        <w:r w:rsidR="004220E2">
          <w:rPr>
            <w:webHidden/>
          </w:rPr>
          <w:fldChar w:fldCharType="separate"/>
        </w:r>
        <w:r w:rsidR="00CA2A0A">
          <w:rPr>
            <w:webHidden/>
          </w:rPr>
          <w:t>16</w:t>
        </w:r>
        <w:r w:rsidR="004220E2">
          <w:rPr>
            <w:webHidden/>
          </w:rPr>
          <w:fldChar w:fldCharType="end"/>
        </w:r>
      </w:hyperlink>
    </w:p>
    <w:p w:rsidR="004220E2" w:rsidRDefault="00955230">
      <w:pPr>
        <w:pStyle w:val="TDC3"/>
        <w:rPr>
          <w:rFonts w:asciiTheme="minorHAnsi" w:eastAsiaTheme="minorEastAsia" w:hAnsiTheme="minorHAnsi" w:cstheme="minorBidi"/>
          <w:caps w:val="0"/>
          <w:lang w:val="es-CO" w:eastAsia="es-CO"/>
        </w:rPr>
      </w:pPr>
      <w:hyperlink w:anchor="_Toc379979076" w:history="1">
        <w:r w:rsidR="004220E2" w:rsidRPr="000A7DB4">
          <w:rPr>
            <w:rStyle w:val="Hipervnculo"/>
          </w:rPr>
          <w:t>3.4.8</w:t>
        </w:r>
        <w:r w:rsidR="004220E2">
          <w:rPr>
            <w:rFonts w:asciiTheme="minorHAnsi" w:eastAsiaTheme="minorEastAsia" w:hAnsiTheme="minorHAnsi" w:cstheme="minorBidi"/>
            <w:caps w:val="0"/>
            <w:lang w:val="es-CO" w:eastAsia="es-CO"/>
          </w:rPr>
          <w:tab/>
        </w:r>
        <w:r w:rsidR="004220E2" w:rsidRPr="000A7DB4">
          <w:rPr>
            <w:rStyle w:val="Hipervnculo"/>
          </w:rPr>
          <w:t>GENERACIÓN DE LÍNEAS BASE</w:t>
        </w:r>
        <w:r w:rsidR="004220E2">
          <w:rPr>
            <w:webHidden/>
          </w:rPr>
          <w:tab/>
        </w:r>
        <w:r w:rsidR="004220E2">
          <w:rPr>
            <w:webHidden/>
          </w:rPr>
          <w:fldChar w:fldCharType="begin"/>
        </w:r>
        <w:r w:rsidR="004220E2">
          <w:rPr>
            <w:webHidden/>
          </w:rPr>
          <w:instrText xml:space="preserve"> PAGEREF _Toc379979076 \h </w:instrText>
        </w:r>
        <w:r w:rsidR="004220E2">
          <w:rPr>
            <w:webHidden/>
          </w:rPr>
        </w:r>
        <w:r w:rsidR="004220E2">
          <w:rPr>
            <w:webHidden/>
          </w:rPr>
          <w:fldChar w:fldCharType="separate"/>
        </w:r>
        <w:r w:rsidR="00CA2A0A">
          <w:rPr>
            <w:webHidden/>
          </w:rPr>
          <w:t>17</w:t>
        </w:r>
        <w:r w:rsidR="004220E2">
          <w:rPr>
            <w:webHidden/>
          </w:rPr>
          <w:fldChar w:fldCharType="end"/>
        </w:r>
      </w:hyperlink>
    </w:p>
    <w:p w:rsidR="004220E2" w:rsidRDefault="00955230">
      <w:pPr>
        <w:pStyle w:val="TDC1"/>
        <w:tabs>
          <w:tab w:val="left" w:pos="403"/>
        </w:tabs>
        <w:rPr>
          <w:rFonts w:asciiTheme="minorHAnsi" w:hAnsiTheme="minorHAnsi"/>
          <w:lang w:val="es-CO" w:eastAsia="es-CO"/>
        </w:rPr>
      </w:pPr>
      <w:hyperlink w:anchor="_Toc379979077" w:history="1">
        <w:r w:rsidR="004220E2" w:rsidRPr="000A7DB4">
          <w:rPr>
            <w:rStyle w:val="Hipervnculo"/>
          </w:rPr>
          <w:t>4.</w:t>
        </w:r>
        <w:r w:rsidR="004220E2">
          <w:rPr>
            <w:rFonts w:asciiTheme="minorHAnsi" w:hAnsiTheme="minorHAnsi"/>
            <w:lang w:val="es-CO" w:eastAsia="es-CO"/>
          </w:rPr>
          <w:tab/>
        </w:r>
        <w:r w:rsidR="004220E2" w:rsidRPr="000A7DB4">
          <w:rPr>
            <w:rStyle w:val="Hipervnculo"/>
          </w:rPr>
          <w:t>CONSIDERACIONES PARA APLICACIONES MÓVILES</w:t>
        </w:r>
        <w:r w:rsidR="004220E2">
          <w:rPr>
            <w:webHidden/>
          </w:rPr>
          <w:tab/>
        </w:r>
        <w:r w:rsidR="004220E2">
          <w:rPr>
            <w:webHidden/>
          </w:rPr>
          <w:fldChar w:fldCharType="begin"/>
        </w:r>
        <w:r w:rsidR="004220E2">
          <w:rPr>
            <w:webHidden/>
          </w:rPr>
          <w:instrText xml:space="preserve"> PAGEREF _Toc379979077 \h </w:instrText>
        </w:r>
        <w:r w:rsidR="004220E2">
          <w:rPr>
            <w:webHidden/>
          </w:rPr>
        </w:r>
        <w:r w:rsidR="004220E2">
          <w:rPr>
            <w:webHidden/>
          </w:rPr>
          <w:fldChar w:fldCharType="separate"/>
        </w:r>
        <w:r w:rsidR="00CA2A0A">
          <w:rPr>
            <w:webHidden/>
          </w:rPr>
          <w:t>18</w:t>
        </w:r>
        <w:r w:rsidR="004220E2">
          <w:rPr>
            <w:webHidden/>
          </w:rPr>
          <w:fldChar w:fldCharType="end"/>
        </w:r>
      </w:hyperlink>
    </w:p>
    <w:p w:rsidR="004220E2" w:rsidRDefault="00955230">
      <w:pPr>
        <w:pStyle w:val="TDC2"/>
        <w:rPr>
          <w:rFonts w:asciiTheme="minorHAnsi" w:eastAsiaTheme="minorEastAsia" w:hAnsiTheme="minorHAnsi" w:cstheme="minorBidi"/>
          <w:bCs w:val="0"/>
          <w:caps w:val="0"/>
          <w:noProof/>
          <w:lang w:val="es-CO" w:eastAsia="es-CO"/>
        </w:rPr>
      </w:pPr>
      <w:hyperlink w:anchor="_Toc379979078" w:history="1">
        <w:r w:rsidR="004220E2" w:rsidRPr="000A7DB4">
          <w:rPr>
            <w:rStyle w:val="Hipervnculo"/>
            <w:noProof/>
          </w:rPr>
          <w:t>4.1</w:t>
        </w:r>
        <w:r w:rsidR="004220E2">
          <w:rPr>
            <w:rFonts w:asciiTheme="minorHAnsi" w:eastAsiaTheme="minorEastAsia" w:hAnsiTheme="minorHAnsi" w:cstheme="minorBidi"/>
            <w:bCs w:val="0"/>
            <w:caps w:val="0"/>
            <w:noProof/>
            <w:lang w:val="es-CO" w:eastAsia="es-CO"/>
          </w:rPr>
          <w:tab/>
        </w:r>
        <w:r w:rsidR="004220E2" w:rsidRPr="000A7DB4">
          <w:rPr>
            <w:rStyle w:val="Hipervnculo"/>
            <w:noProof/>
          </w:rPr>
          <w:t>Aplicaciones móviles, web e híbridas</w:t>
        </w:r>
        <w:r w:rsidR="004220E2">
          <w:rPr>
            <w:noProof/>
            <w:webHidden/>
          </w:rPr>
          <w:tab/>
        </w:r>
        <w:r w:rsidR="004220E2">
          <w:rPr>
            <w:noProof/>
            <w:webHidden/>
          </w:rPr>
          <w:fldChar w:fldCharType="begin"/>
        </w:r>
        <w:r w:rsidR="004220E2">
          <w:rPr>
            <w:noProof/>
            <w:webHidden/>
          </w:rPr>
          <w:instrText xml:space="preserve"> PAGEREF _Toc379979078 \h </w:instrText>
        </w:r>
        <w:r w:rsidR="004220E2">
          <w:rPr>
            <w:noProof/>
            <w:webHidden/>
          </w:rPr>
        </w:r>
        <w:r w:rsidR="004220E2">
          <w:rPr>
            <w:noProof/>
            <w:webHidden/>
          </w:rPr>
          <w:fldChar w:fldCharType="separate"/>
        </w:r>
        <w:r w:rsidR="00CA2A0A">
          <w:rPr>
            <w:noProof/>
            <w:webHidden/>
          </w:rPr>
          <w:t>18</w:t>
        </w:r>
        <w:r w:rsidR="004220E2">
          <w:rPr>
            <w:noProof/>
            <w:webHidden/>
          </w:rPr>
          <w:fldChar w:fldCharType="end"/>
        </w:r>
      </w:hyperlink>
    </w:p>
    <w:p w:rsidR="004220E2" w:rsidRDefault="00955230">
      <w:pPr>
        <w:pStyle w:val="TDC2"/>
        <w:rPr>
          <w:rFonts w:asciiTheme="minorHAnsi" w:eastAsiaTheme="minorEastAsia" w:hAnsiTheme="minorHAnsi" w:cstheme="minorBidi"/>
          <w:bCs w:val="0"/>
          <w:caps w:val="0"/>
          <w:noProof/>
          <w:lang w:val="es-CO" w:eastAsia="es-CO"/>
        </w:rPr>
      </w:pPr>
      <w:hyperlink w:anchor="_Toc379979079" w:history="1">
        <w:r w:rsidR="004220E2" w:rsidRPr="000A7DB4">
          <w:rPr>
            <w:rStyle w:val="Hipervnculo"/>
            <w:noProof/>
          </w:rPr>
          <w:t>4.2</w:t>
        </w:r>
        <w:r w:rsidR="004220E2">
          <w:rPr>
            <w:rFonts w:asciiTheme="minorHAnsi" w:eastAsiaTheme="minorEastAsia" w:hAnsiTheme="minorHAnsi" w:cstheme="minorBidi"/>
            <w:bCs w:val="0"/>
            <w:caps w:val="0"/>
            <w:noProof/>
            <w:lang w:val="es-CO" w:eastAsia="es-CO"/>
          </w:rPr>
          <w:tab/>
        </w:r>
        <w:r w:rsidR="004220E2" w:rsidRPr="000A7DB4">
          <w:rPr>
            <w:rStyle w:val="Hipervnculo"/>
            <w:noProof/>
          </w:rPr>
          <w:t>Distribución en las plataformas móviles</w:t>
        </w:r>
        <w:r w:rsidR="004220E2">
          <w:rPr>
            <w:noProof/>
            <w:webHidden/>
          </w:rPr>
          <w:tab/>
        </w:r>
        <w:r w:rsidR="004220E2">
          <w:rPr>
            <w:noProof/>
            <w:webHidden/>
          </w:rPr>
          <w:fldChar w:fldCharType="begin"/>
        </w:r>
        <w:r w:rsidR="004220E2">
          <w:rPr>
            <w:noProof/>
            <w:webHidden/>
          </w:rPr>
          <w:instrText xml:space="preserve"> PAGEREF _Toc379979079 \h </w:instrText>
        </w:r>
        <w:r w:rsidR="004220E2">
          <w:rPr>
            <w:noProof/>
            <w:webHidden/>
          </w:rPr>
        </w:r>
        <w:r w:rsidR="004220E2">
          <w:rPr>
            <w:noProof/>
            <w:webHidden/>
          </w:rPr>
          <w:fldChar w:fldCharType="separate"/>
        </w:r>
        <w:r w:rsidR="00CA2A0A">
          <w:rPr>
            <w:noProof/>
            <w:webHidden/>
          </w:rPr>
          <w:t>18</w:t>
        </w:r>
        <w:r w:rsidR="004220E2">
          <w:rPr>
            <w:noProof/>
            <w:webHidden/>
          </w:rPr>
          <w:fldChar w:fldCharType="end"/>
        </w:r>
      </w:hyperlink>
    </w:p>
    <w:p w:rsidR="004220E2" w:rsidRDefault="00955230">
      <w:pPr>
        <w:pStyle w:val="TDC2"/>
        <w:rPr>
          <w:rFonts w:asciiTheme="minorHAnsi" w:eastAsiaTheme="minorEastAsia" w:hAnsiTheme="minorHAnsi" w:cstheme="minorBidi"/>
          <w:bCs w:val="0"/>
          <w:caps w:val="0"/>
          <w:noProof/>
          <w:lang w:val="es-CO" w:eastAsia="es-CO"/>
        </w:rPr>
      </w:pPr>
      <w:hyperlink w:anchor="_Toc379979080" w:history="1">
        <w:r w:rsidR="004220E2" w:rsidRPr="000A7DB4">
          <w:rPr>
            <w:rStyle w:val="Hipervnculo"/>
            <w:noProof/>
          </w:rPr>
          <w:t>4.3</w:t>
        </w:r>
        <w:r w:rsidR="004220E2">
          <w:rPr>
            <w:rFonts w:asciiTheme="minorHAnsi" w:eastAsiaTheme="minorEastAsia" w:hAnsiTheme="minorHAnsi" w:cstheme="minorBidi"/>
            <w:bCs w:val="0"/>
            <w:caps w:val="0"/>
            <w:noProof/>
            <w:lang w:val="es-CO" w:eastAsia="es-CO"/>
          </w:rPr>
          <w:tab/>
        </w:r>
        <w:r w:rsidR="004220E2" w:rsidRPr="000A7DB4">
          <w:rPr>
            <w:rStyle w:val="Hipervnculo"/>
            <w:noProof/>
          </w:rPr>
          <w:t>Simulación de dispositivos móviles</w:t>
        </w:r>
        <w:r w:rsidR="004220E2">
          <w:rPr>
            <w:noProof/>
            <w:webHidden/>
          </w:rPr>
          <w:tab/>
        </w:r>
        <w:r w:rsidR="004220E2">
          <w:rPr>
            <w:noProof/>
            <w:webHidden/>
          </w:rPr>
          <w:fldChar w:fldCharType="begin"/>
        </w:r>
        <w:r w:rsidR="004220E2">
          <w:rPr>
            <w:noProof/>
            <w:webHidden/>
          </w:rPr>
          <w:instrText xml:space="preserve"> PAGEREF _Toc379979080 \h </w:instrText>
        </w:r>
        <w:r w:rsidR="004220E2">
          <w:rPr>
            <w:noProof/>
            <w:webHidden/>
          </w:rPr>
        </w:r>
        <w:r w:rsidR="004220E2">
          <w:rPr>
            <w:noProof/>
            <w:webHidden/>
          </w:rPr>
          <w:fldChar w:fldCharType="separate"/>
        </w:r>
        <w:r w:rsidR="00CA2A0A">
          <w:rPr>
            <w:noProof/>
            <w:webHidden/>
          </w:rPr>
          <w:t>18</w:t>
        </w:r>
        <w:r w:rsidR="004220E2">
          <w:rPr>
            <w:noProof/>
            <w:webHidden/>
          </w:rPr>
          <w:fldChar w:fldCharType="end"/>
        </w:r>
      </w:hyperlink>
    </w:p>
    <w:p w:rsidR="004220E2" w:rsidRDefault="00955230">
      <w:pPr>
        <w:pStyle w:val="TDC2"/>
        <w:rPr>
          <w:rFonts w:asciiTheme="minorHAnsi" w:eastAsiaTheme="minorEastAsia" w:hAnsiTheme="minorHAnsi" w:cstheme="minorBidi"/>
          <w:bCs w:val="0"/>
          <w:caps w:val="0"/>
          <w:noProof/>
          <w:lang w:val="es-CO" w:eastAsia="es-CO"/>
        </w:rPr>
      </w:pPr>
      <w:hyperlink w:anchor="_Toc379979081" w:history="1">
        <w:r w:rsidR="004220E2" w:rsidRPr="000A7DB4">
          <w:rPr>
            <w:rStyle w:val="Hipervnculo"/>
            <w:noProof/>
          </w:rPr>
          <w:t>4.4</w:t>
        </w:r>
        <w:r w:rsidR="004220E2">
          <w:rPr>
            <w:rFonts w:asciiTheme="minorHAnsi" w:eastAsiaTheme="minorEastAsia" w:hAnsiTheme="minorHAnsi" w:cstheme="minorBidi"/>
            <w:bCs w:val="0"/>
            <w:caps w:val="0"/>
            <w:noProof/>
            <w:lang w:val="es-CO" w:eastAsia="es-CO"/>
          </w:rPr>
          <w:tab/>
        </w:r>
        <w:r w:rsidR="004220E2" w:rsidRPr="000A7DB4">
          <w:rPr>
            <w:rStyle w:val="Hipervnculo"/>
            <w:noProof/>
          </w:rPr>
          <w:t>Características de los dispositivos en los que correrán las aplicaciones</w:t>
        </w:r>
        <w:r w:rsidR="004220E2">
          <w:rPr>
            <w:noProof/>
            <w:webHidden/>
          </w:rPr>
          <w:tab/>
        </w:r>
        <w:r w:rsidR="004220E2">
          <w:rPr>
            <w:noProof/>
            <w:webHidden/>
          </w:rPr>
          <w:fldChar w:fldCharType="begin"/>
        </w:r>
        <w:r w:rsidR="004220E2">
          <w:rPr>
            <w:noProof/>
            <w:webHidden/>
          </w:rPr>
          <w:instrText xml:space="preserve"> PAGEREF _Toc379979081 \h </w:instrText>
        </w:r>
        <w:r w:rsidR="004220E2">
          <w:rPr>
            <w:noProof/>
            <w:webHidden/>
          </w:rPr>
        </w:r>
        <w:r w:rsidR="004220E2">
          <w:rPr>
            <w:noProof/>
            <w:webHidden/>
          </w:rPr>
          <w:fldChar w:fldCharType="separate"/>
        </w:r>
        <w:r w:rsidR="00CA2A0A">
          <w:rPr>
            <w:noProof/>
            <w:webHidden/>
          </w:rPr>
          <w:t>19</w:t>
        </w:r>
        <w:r w:rsidR="004220E2">
          <w:rPr>
            <w:noProof/>
            <w:webHidden/>
          </w:rPr>
          <w:fldChar w:fldCharType="end"/>
        </w:r>
      </w:hyperlink>
    </w:p>
    <w:p w:rsidR="004220E2" w:rsidRDefault="00955230">
      <w:pPr>
        <w:pStyle w:val="TDC2"/>
        <w:rPr>
          <w:rFonts w:asciiTheme="minorHAnsi" w:eastAsiaTheme="minorEastAsia" w:hAnsiTheme="minorHAnsi" w:cstheme="minorBidi"/>
          <w:bCs w:val="0"/>
          <w:caps w:val="0"/>
          <w:noProof/>
          <w:lang w:val="es-CO" w:eastAsia="es-CO"/>
        </w:rPr>
      </w:pPr>
      <w:hyperlink w:anchor="_Toc379979082" w:history="1">
        <w:r w:rsidR="004220E2" w:rsidRPr="000A7DB4">
          <w:rPr>
            <w:rStyle w:val="Hipervnculo"/>
            <w:noProof/>
          </w:rPr>
          <w:t>4.5</w:t>
        </w:r>
        <w:r w:rsidR="004220E2">
          <w:rPr>
            <w:rFonts w:asciiTheme="minorHAnsi" w:eastAsiaTheme="minorEastAsia" w:hAnsiTheme="minorHAnsi" w:cstheme="minorBidi"/>
            <w:bCs w:val="0"/>
            <w:caps w:val="0"/>
            <w:noProof/>
            <w:lang w:val="es-CO" w:eastAsia="es-CO"/>
          </w:rPr>
          <w:tab/>
        </w:r>
        <w:r w:rsidR="004220E2" w:rsidRPr="000A7DB4">
          <w:rPr>
            <w:rStyle w:val="Hipervnculo"/>
            <w:noProof/>
          </w:rPr>
          <w:t>Licencias del código usado en las aplicaciones</w:t>
        </w:r>
        <w:r w:rsidR="004220E2">
          <w:rPr>
            <w:noProof/>
            <w:webHidden/>
          </w:rPr>
          <w:tab/>
        </w:r>
        <w:r w:rsidR="004220E2">
          <w:rPr>
            <w:noProof/>
            <w:webHidden/>
          </w:rPr>
          <w:fldChar w:fldCharType="begin"/>
        </w:r>
        <w:r w:rsidR="004220E2">
          <w:rPr>
            <w:noProof/>
            <w:webHidden/>
          </w:rPr>
          <w:instrText xml:space="preserve"> PAGEREF _Toc379979082 \h </w:instrText>
        </w:r>
        <w:r w:rsidR="004220E2">
          <w:rPr>
            <w:noProof/>
            <w:webHidden/>
          </w:rPr>
        </w:r>
        <w:r w:rsidR="004220E2">
          <w:rPr>
            <w:noProof/>
            <w:webHidden/>
          </w:rPr>
          <w:fldChar w:fldCharType="separate"/>
        </w:r>
        <w:r w:rsidR="00CA2A0A">
          <w:rPr>
            <w:noProof/>
            <w:webHidden/>
          </w:rPr>
          <w:t>19</w:t>
        </w:r>
        <w:r w:rsidR="004220E2">
          <w:rPr>
            <w:noProof/>
            <w:webHidden/>
          </w:rPr>
          <w:fldChar w:fldCharType="end"/>
        </w:r>
      </w:hyperlink>
    </w:p>
    <w:p w:rsidR="004220E2" w:rsidRDefault="00955230">
      <w:pPr>
        <w:pStyle w:val="TDC2"/>
        <w:rPr>
          <w:rFonts w:asciiTheme="minorHAnsi" w:eastAsiaTheme="minorEastAsia" w:hAnsiTheme="minorHAnsi" w:cstheme="minorBidi"/>
          <w:bCs w:val="0"/>
          <w:caps w:val="0"/>
          <w:noProof/>
          <w:lang w:val="es-CO" w:eastAsia="es-CO"/>
        </w:rPr>
      </w:pPr>
      <w:hyperlink w:anchor="_Toc379979083" w:history="1">
        <w:r w:rsidR="004220E2" w:rsidRPr="000A7DB4">
          <w:rPr>
            <w:rStyle w:val="Hipervnculo"/>
            <w:noProof/>
          </w:rPr>
          <w:t>4.6</w:t>
        </w:r>
        <w:r w:rsidR="004220E2">
          <w:rPr>
            <w:rFonts w:asciiTheme="minorHAnsi" w:eastAsiaTheme="minorEastAsia" w:hAnsiTheme="minorHAnsi" w:cstheme="minorBidi"/>
            <w:bCs w:val="0"/>
            <w:caps w:val="0"/>
            <w:noProof/>
            <w:lang w:val="es-CO" w:eastAsia="es-CO"/>
          </w:rPr>
          <w:tab/>
        </w:r>
        <w:r w:rsidR="004220E2" w:rsidRPr="000A7DB4">
          <w:rPr>
            <w:rStyle w:val="Hipervnculo"/>
            <w:noProof/>
          </w:rPr>
          <w:t>Ancho de banda limitados de los dispositivos móviles</w:t>
        </w:r>
        <w:r w:rsidR="004220E2">
          <w:rPr>
            <w:noProof/>
            <w:webHidden/>
          </w:rPr>
          <w:tab/>
        </w:r>
        <w:r w:rsidR="004220E2">
          <w:rPr>
            <w:noProof/>
            <w:webHidden/>
          </w:rPr>
          <w:fldChar w:fldCharType="begin"/>
        </w:r>
        <w:r w:rsidR="004220E2">
          <w:rPr>
            <w:noProof/>
            <w:webHidden/>
          </w:rPr>
          <w:instrText xml:space="preserve"> PAGEREF _Toc379979083 \h </w:instrText>
        </w:r>
        <w:r w:rsidR="004220E2">
          <w:rPr>
            <w:noProof/>
            <w:webHidden/>
          </w:rPr>
        </w:r>
        <w:r w:rsidR="004220E2">
          <w:rPr>
            <w:noProof/>
            <w:webHidden/>
          </w:rPr>
          <w:fldChar w:fldCharType="separate"/>
        </w:r>
        <w:r w:rsidR="00CA2A0A">
          <w:rPr>
            <w:noProof/>
            <w:webHidden/>
          </w:rPr>
          <w:t>19</w:t>
        </w:r>
        <w:r w:rsidR="004220E2">
          <w:rPr>
            <w:noProof/>
            <w:webHidden/>
          </w:rPr>
          <w:fldChar w:fldCharType="end"/>
        </w:r>
      </w:hyperlink>
    </w:p>
    <w:p w:rsidR="004220E2" w:rsidRDefault="00955230">
      <w:pPr>
        <w:pStyle w:val="TDC2"/>
        <w:rPr>
          <w:rFonts w:asciiTheme="minorHAnsi" w:eastAsiaTheme="minorEastAsia" w:hAnsiTheme="minorHAnsi" w:cstheme="minorBidi"/>
          <w:bCs w:val="0"/>
          <w:caps w:val="0"/>
          <w:noProof/>
          <w:lang w:val="es-CO" w:eastAsia="es-CO"/>
        </w:rPr>
      </w:pPr>
      <w:hyperlink w:anchor="_Toc379979084" w:history="1">
        <w:r w:rsidR="004220E2" w:rsidRPr="000A7DB4">
          <w:rPr>
            <w:rStyle w:val="Hipervnculo"/>
            <w:noProof/>
          </w:rPr>
          <w:t>4.7</w:t>
        </w:r>
        <w:r w:rsidR="004220E2">
          <w:rPr>
            <w:rFonts w:asciiTheme="minorHAnsi" w:eastAsiaTheme="minorEastAsia" w:hAnsiTheme="minorHAnsi" w:cstheme="minorBidi"/>
            <w:bCs w:val="0"/>
            <w:caps w:val="0"/>
            <w:noProof/>
            <w:lang w:val="es-CO" w:eastAsia="es-CO"/>
          </w:rPr>
          <w:tab/>
        </w:r>
        <w:r w:rsidR="004220E2" w:rsidRPr="000A7DB4">
          <w:rPr>
            <w:rStyle w:val="Hipervnculo"/>
            <w:noProof/>
          </w:rPr>
          <w:t>Interfaz de usuario</w:t>
        </w:r>
        <w:r w:rsidR="004220E2">
          <w:rPr>
            <w:noProof/>
            <w:webHidden/>
          </w:rPr>
          <w:tab/>
        </w:r>
        <w:r w:rsidR="004220E2">
          <w:rPr>
            <w:noProof/>
            <w:webHidden/>
          </w:rPr>
          <w:fldChar w:fldCharType="begin"/>
        </w:r>
        <w:r w:rsidR="004220E2">
          <w:rPr>
            <w:noProof/>
            <w:webHidden/>
          </w:rPr>
          <w:instrText xml:space="preserve"> PAGEREF _Toc379979084 \h </w:instrText>
        </w:r>
        <w:r w:rsidR="004220E2">
          <w:rPr>
            <w:noProof/>
            <w:webHidden/>
          </w:rPr>
        </w:r>
        <w:r w:rsidR="004220E2">
          <w:rPr>
            <w:noProof/>
            <w:webHidden/>
          </w:rPr>
          <w:fldChar w:fldCharType="separate"/>
        </w:r>
        <w:r w:rsidR="00CA2A0A">
          <w:rPr>
            <w:noProof/>
            <w:webHidden/>
          </w:rPr>
          <w:t>19</w:t>
        </w:r>
        <w:r w:rsidR="004220E2">
          <w:rPr>
            <w:noProof/>
            <w:webHidden/>
          </w:rPr>
          <w:fldChar w:fldCharType="end"/>
        </w:r>
      </w:hyperlink>
    </w:p>
    <w:p w:rsidR="004220E2" w:rsidRDefault="00955230">
      <w:pPr>
        <w:pStyle w:val="TDC2"/>
        <w:rPr>
          <w:rFonts w:asciiTheme="minorHAnsi" w:eastAsiaTheme="minorEastAsia" w:hAnsiTheme="minorHAnsi" w:cstheme="minorBidi"/>
          <w:bCs w:val="0"/>
          <w:caps w:val="0"/>
          <w:noProof/>
          <w:lang w:val="es-CO" w:eastAsia="es-CO"/>
        </w:rPr>
      </w:pPr>
      <w:hyperlink w:anchor="_Toc379979085" w:history="1">
        <w:r w:rsidR="004220E2" w:rsidRPr="000A7DB4">
          <w:rPr>
            <w:rStyle w:val="Hipervnculo"/>
            <w:noProof/>
          </w:rPr>
          <w:t>4.8</w:t>
        </w:r>
        <w:r w:rsidR="004220E2">
          <w:rPr>
            <w:rFonts w:asciiTheme="minorHAnsi" w:eastAsiaTheme="minorEastAsia" w:hAnsiTheme="minorHAnsi" w:cstheme="minorBidi"/>
            <w:bCs w:val="0"/>
            <w:caps w:val="0"/>
            <w:noProof/>
            <w:lang w:val="es-CO" w:eastAsia="es-CO"/>
          </w:rPr>
          <w:tab/>
        </w:r>
        <w:r w:rsidR="004220E2" w:rsidRPr="000A7DB4">
          <w:rPr>
            <w:rStyle w:val="Hipervnculo"/>
            <w:noProof/>
          </w:rPr>
          <w:t>Tiempo de la batería</w:t>
        </w:r>
        <w:r w:rsidR="004220E2">
          <w:rPr>
            <w:noProof/>
            <w:webHidden/>
          </w:rPr>
          <w:tab/>
        </w:r>
        <w:r w:rsidR="004220E2">
          <w:rPr>
            <w:noProof/>
            <w:webHidden/>
          </w:rPr>
          <w:fldChar w:fldCharType="begin"/>
        </w:r>
        <w:r w:rsidR="004220E2">
          <w:rPr>
            <w:noProof/>
            <w:webHidden/>
          </w:rPr>
          <w:instrText xml:space="preserve"> PAGEREF _Toc379979085 \h </w:instrText>
        </w:r>
        <w:r w:rsidR="004220E2">
          <w:rPr>
            <w:noProof/>
            <w:webHidden/>
          </w:rPr>
        </w:r>
        <w:r w:rsidR="004220E2">
          <w:rPr>
            <w:noProof/>
            <w:webHidden/>
          </w:rPr>
          <w:fldChar w:fldCharType="separate"/>
        </w:r>
        <w:r w:rsidR="00CA2A0A">
          <w:rPr>
            <w:noProof/>
            <w:webHidden/>
          </w:rPr>
          <w:t>20</w:t>
        </w:r>
        <w:r w:rsidR="004220E2">
          <w:rPr>
            <w:noProof/>
            <w:webHidden/>
          </w:rPr>
          <w:fldChar w:fldCharType="end"/>
        </w:r>
      </w:hyperlink>
    </w:p>
    <w:p w:rsidR="004220E2" w:rsidRDefault="00955230">
      <w:pPr>
        <w:pStyle w:val="TDC1"/>
        <w:tabs>
          <w:tab w:val="left" w:pos="403"/>
        </w:tabs>
        <w:rPr>
          <w:rFonts w:asciiTheme="minorHAnsi" w:hAnsiTheme="minorHAnsi"/>
          <w:lang w:val="es-CO" w:eastAsia="es-CO"/>
        </w:rPr>
      </w:pPr>
      <w:hyperlink w:anchor="_Toc379979086" w:history="1">
        <w:r w:rsidR="004220E2" w:rsidRPr="000A7DB4">
          <w:rPr>
            <w:rStyle w:val="Hipervnculo"/>
          </w:rPr>
          <w:t>5.</w:t>
        </w:r>
        <w:r w:rsidR="004220E2">
          <w:rPr>
            <w:rFonts w:asciiTheme="minorHAnsi" w:hAnsiTheme="minorHAnsi"/>
            <w:lang w:val="es-CO" w:eastAsia="es-CO"/>
          </w:rPr>
          <w:tab/>
        </w:r>
        <w:r w:rsidR="004220E2" w:rsidRPr="000A7DB4">
          <w:rPr>
            <w:rStyle w:val="Hipervnculo"/>
          </w:rPr>
          <w:t>CONSIDERACIONES ESPECIALES DE LA SOLUCIÓN</w:t>
        </w:r>
        <w:r w:rsidR="004220E2">
          <w:rPr>
            <w:webHidden/>
          </w:rPr>
          <w:tab/>
        </w:r>
        <w:r w:rsidR="004220E2">
          <w:rPr>
            <w:webHidden/>
          </w:rPr>
          <w:fldChar w:fldCharType="begin"/>
        </w:r>
        <w:r w:rsidR="004220E2">
          <w:rPr>
            <w:webHidden/>
          </w:rPr>
          <w:instrText xml:space="preserve"> PAGEREF _Toc379979086 \h </w:instrText>
        </w:r>
        <w:r w:rsidR="004220E2">
          <w:rPr>
            <w:webHidden/>
          </w:rPr>
        </w:r>
        <w:r w:rsidR="004220E2">
          <w:rPr>
            <w:webHidden/>
          </w:rPr>
          <w:fldChar w:fldCharType="separate"/>
        </w:r>
        <w:r w:rsidR="00CA2A0A">
          <w:rPr>
            <w:webHidden/>
          </w:rPr>
          <w:t>21</w:t>
        </w:r>
        <w:r w:rsidR="004220E2">
          <w:rPr>
            <w:webHidden/>
          </w:rPr>
          <w:fldChar w:fldCharType="end"/>
        </w:r>
      </w:hyperlink>
    </w:p>
    <w:p w:rsidR="004220E2" w:rsidRDefault="00955230">
      <w:pPr>
        <w:pStyle w:val="TDC2"/>
        <w:rPr>
          <w:rFonts w:asciiTheme="minorHAnsi" w:eastAsiaTheme="minorEastAsia" w:hAnsiTheme="minorHAnsi" w:cstheme="minorBidi"/>
          <w:bCs w:val="0"/>
          <w:caps w:val="0"/>
          <w:noProof/>
          <w:lang w:val="es-CO" w:eastAsia="es-CO"/>
        </w:rPr>
      </w:pPr>
      <w:hyperlink w:anchor="_Toc379979087" w:history="1">
        <w:r w:rsidR="004220E2" w:rsidRPr="000A7DB4">
          <w:rPr>
            <w:rStyle w:val="Hipervnculo"/>
            <w:noProof/>
          </w:rPr>
          <w:t>5.1</w:t>
        </w:r>
        <w:r w:rsidR="004220E2">
          <w:rPr>
            <w:rFonts w:asciiTheme="minorHAnsi" w:eastAsiaTheme="minorEastAsia" w:hAnsiTheme="minorHAnsi" w:cstheme="minorBidi"/>
            <w:bCs w:val="0"/>
            <w:caps w:val="0"/>
            <w:noProof/>
            <w:lang w:val="es-CO" w:eastAsia="es-CO"/>
          </w:rPr>
          <w:tab/>
        </w:r>
        <w:r w:rsidR="004220E2" w:rsidRPr="000A7DB4">
          <w:rPr>
            <w:rStyle w:val="Hipervnculo"/>
            <w:noProof/>
          </w:rPr>
          <w:t>Modelo</w:t>
        </w:r>
        <w:r w:rsidR="004220E2">
          <w:rPr>
            <w:noProof/>
            <w:webHidden/>
          </w:rPr>
          <w:tab/>
        </w:r>
        <w:r w:rsidR="004220E2">
          <w:rPr>
            <w:noProof/>
            <w:webHidden/>
          </w:rPr>
          <w:fldChar w:fldCharType="begin"/>
        </w:r>
        <w:r w:rsidR="004220E2">
          <w:rPr>
            <w:noProof/>
            <w:webHidden/>
          </w:rPr>
          <w:instrText xml:space="preserve"> PAGEREF _Toc379979087 \h </w:instrText>
        </w:r>
        <w:r w:rsidR="004220E2">
          <w:rPr>
            <w:noProof/>
            <w:webHidden/>
          </w:rPr>
        </w:r>
        <w:r w:rsidR="004220E2">
          <w:rPr>
            <w:noProof/>
            <w:webHidden/>
          </w:rPr>
          <w:fldChar w:fldCharType="separate"/>
        </w:r>
        <w:r w:rsidR="00CA2A0A">
          <w:rPr>
            <w:noProof/>
            <w:webHidden/>
          </w:rPr>
          <w:t>21</w:t>
        </w:r>
        <w:r w:rsidR="004220E2">
          <w:rPr>
            <w:noProof/>
            <w:webHidden/>
          </w:rPr>
          <w:fldChar w:fldCharType="end"/>
        </w:r>
      </w:hyperlink>
    </w:p>
    <w:p w:rsidR="004220E2" w:rsidRDefault="00955230">
      <w:pPr>
        <w:pStyle w:val="TDC2"/>
        <w:rPr>
          <w:rFonts w:asciiTheme="minorHAnsi" w:eastAsiaTheme="minorEastAsia" w:hAnsiTheme="minorHAnsi" w:cstheme="minorBidi"/>
          <w:bCs w:val="0"/>
          <w:caps w:val="0"/>
          <w:noProof/>
          <w:lang w:val="es-CO" w:eastAsia="es-CO"/>
        </w:rPr>
      </w:pPr>
      <w:hyperlink w:anchor="_Toc379979088" w:history="1">
        <w:r w:rsidR="004220E2" w:rsidRPr="000A7DB4">
          <w:rPr>
            <w:rStyle w:val="Hipervnculo"/>
            <w:noProof/>
          </w:rPr>
          <w:t>5.2</w:t>
        </w:r>
        <w:r w:rsidR="004220E2">
          <w:rPr>
            <w:rFonts w:asciiTheme="minorHAnsi" w:eastAsiaTheme="minorEastAsia" w:hAnsiTheme="minorHAnsi" w:cstheme="minorBidi"/>
            <w:bCs w:val="0"/>
            <w:caps w:val="0"/>
            <w:noProof/>
            <w:lang w:val="es-CO" w:eastAsia="es-CO"/>
          </w:rPr>
          <w:tab/>
        </w:r>
        <w:r w:rsidR="004220E2" w:rsidRPr="000A7DB4">
          <w:rPr>
            <w:rStyle w:val="Hipervnculo"/>
            <w:noProof/>
          </w:rPr>
          <w:t>Controlador</w:t>
        </w:r>
        <w:r w:rsidR="004220E2">
          <w:rPr>
            <w:noProof/>
            <w:webHidden/>
          </w:rPr>
          <w:tab/>
        </w:r>
        <w:r w:rsidR="004220E2">
          <w:rPr>
            <w:noProof/>
            <w:webHidden/>
          </w:rPr>
          <w:fldChar w:fldCharType="begin"/>
        </w:r>
        <w:r w:rsidR="004220E2">
          <w:rPr>
            <w:noProof/>
            <w:webHidden/>
          </w:rPr>
          <w:instrText xml:space="preserve"> PAGEREF _Toc379979088 \h </w:instrText>
        </w:r>
        <w:r w:rsidR="004220E2">
          <w:rPr>
            <w:noProof/>
            <w:webHidden/>
          </w:rPr>
        </w:r>
        <w:r w:rsidR="004220E2">
          <w:rPr>
            <w:noProof/>
            <w:webHidden/>
          </w:rPr>
          <w:fldChar w:fldCharType="separate"/>
        </w:r>
        <w:r w:rsidR="00CA2A0A">
          <w:rPr>
            <w:noProof/>
            <w:webHidden/>
          </w:rPr>
          <w:t>21</w:t>
        </w:r>
        <w:r w:rsidR="004220E2">
          <w:rPr>
            <w:noProof/>
            <w:webHidden/>
          </w:rPr>
          <w:fldChar w:fldCharType="end"/>
        </w:r>
      </w:hyperlink>
    </w:p>
    <w:p w:rsidR="004220E2" w:rsidRDefault="00955230">
      <w:pPr>
        <w:pStyle w:val="TDC3"/>
        <w:rPr>
          <w:rFonts w:asciiTheme="minorHAnsi" w:eastAsiaTheme="minorEastAsia" w:hAnsiTheme="minorHAnsi" w:cstheme="minorBidi"/>
          <w:caps w:val="0"/>
          <w:lang w:val="es-CO" w:eastAsia="es-CO"/>
        </w:rPr>
      </w:pPr>
      <w:hyperlink w:anchor="_Toc379979089" w:history="1">
        <w:r w:rsidR="004220E2" w:rsidRPr="000A7DB4">
          <w:rPr>
            <w:rStyle w:val="Hipervnculo"/>
          </w:rPr>
          <w:t>5.2.1</w:t>
        </w:r>
        <w:r w:rsidR="004220E2">
          <w:rPr>
            <w:rFonts w:asciiTheme="minorHAnsi" w:eastAsiaTheme="minorEastAsia" w:hAnsiTheme="minorHAnsi" w:cstheme="minorBidi"/>
            <w:caps w:val="0"/>
            <w:lang w:val="es-CO" w:eastAsia="es-CO"/>
          </w:rPr>
          <w:tab/>
        </w:r>
        <w:r w:rsidR="004220E2" w:rsidRPr="000A7DB4">
          <w:rPr>
            <w:rStyle w:val="Hipervnculo"/>
          </w:rPr>
          <w:t>Vista</w:t>
        </w:r>
        <w:r w:rsidR="004220E2">
          <w:rPr>
            <w:webHidden/>
          </w:rPr>
          <w:tab/>
        </w:r>
        <w:r w:rsidR="004220E2">
          <w:rPr>
            <w:webHidden/>
          </w:rPr>
          <w:fldChar w:fldCharType="begin"/>
        </w:r>
        <w:r w:rsidR="004220E2">
          <w:rPr>
            <w:webHidden/>
          </w:rPr>
          <w:instrText xml:space="preserve"> PAGEREF _Toc379979089 \h </w:instrText>
        </w:r>
        <w:r w:rsidR="004220E2">
          <w:rPr>
            <w:webHidden/>
          </w:rPr>
        </w:r>
        <w:r w:rsidR="004220E2">
          <w:rPr>
            <w:webHidden/>
          </w:rPr>
          <w:fldChar w:fldCharType="separate"/>
        </w:r>
        <w:r w:rsidR="00CA2A0A">
          <w:rPr>
            <w:webHidden/>
          </w:rPr>
          <w:t>22</w:t>
        </w:r>
        <w:r w:rsidR="004220E2">
          <w:rPr>
            <w:webHidden/>
          </w:rPr>
          <w:fldChar w:fldCharType="end"/>
        </w:r>
      </w:hyperlink>
    </w:p>
    <w:p w:rsidR="004220E2" w:rsidRDefault="00955230">
      <w:pPr>
        <w:pStyle w:val="TDC1"/>
        <w:tabs>
          <w:tab w:val="left" w:pos="403"/>
        </w:tabs>
        <w:rPr>
          <w:rFonts w:asciiTheme="minorHAnsi" w:hAnsiTheme="minorHAnsi"/>
          <w:lang w:val="es-CO" w:eastAsia="es-CO"/>
        </w:rPr>
      </w:pPr>
      <w:hyperlink w:anchor="_Toc379979090" w:history="1">
        <w:r w:rsidR="004220E2" w:rsidRPr="000A7DB4">
          <w:rPr>
            <w:rStyle w:val="Hipervnculo"/>
          </w:rPr>
          <w:t>6.</w:t>
        </w:r>
        <w:r w:rsidR="004220E2">
          <w:rPr>
            <w:rFonts w:asciiTheme="minorHAnsi" w:hAnsiTheme="minorHAnsi"/>
            <w:lang w:val="es-CO" w:eastAsia="es-CO"/>
          </w:rPr>
          <w:tab/>
        </w:r>
        <w:r w:rsidR="004220E2" w:rsidRPr="000A7DB4">
          <w:rPr>
            <w:rStyle w:val="Hipervnculo"/>
          </w:rPr>
          <w:t>TERMINOLOGIA</w:t>
        </w:r>
        <w:r w:rsidR="004220E2">
          <w:rPr>
            <w:webHidden/>
          </w:rPr>
          <w:tab/>
        </w:r>
        <w:r w:rsidR="004220E2">
          <w:rPr>
            <w:webHidden/>
          </w:rPr>
          <w:fldChar w:fldCharType="begin"/>
        </w:r>
        <w:r w:rsidR="004220E2">
          <w:rPr>
            <w:webHidden/>
          </w:rPr>
          <w:instrText xml:space="preserve"> PAGEREF _Toc379979090 \h </w:instrText>
        </w:r>
        <w:r w:rsidR="004220E2">
          <w:rPr>
            <w:webHidden/>
          </w:rPr>
        </w:r>
        <w:r w:rsidR="004220E2">
          <w:rPr>
            <w:webHidden/>
          </w:rPr>
          <w:fldChar w:fldCharType="separate"/>
        </w:r>
        <w:r w:rsidR="00CA2A0A">
          <w:rPr>
            <w:webHidden/>
          </w:rPr>
          <w:t>24</w:t>
        </w:r>
        <w:r w:rsidR="004220E2">
          <w:rPr>
            <w:webHidden/>
          </w:rPr>
          <w:fldChar w:fldCharType="end"/>
        </w:r>
      </w:hyperlink>
    </w:p>
    <w:p w:rsidR="004220E2" w:rsidRDefault="004220E2" w:rsidP="004220E2">
      <w:pPr>
        <w:rPr>
          <w:rFonts w:ascii="Tahoma" w:hAnsi="Tahoma"/>
          <w:b/>
          <w:caps/>
          <w:sz w:val="24"/>
        </w:rPr>
      </w:pPr>
      <w:r>
        <w:rPr>
          <w:rFonts w:ascii="Tahoma" w:hAnsi="Tahoma"/>
          <w:b/>
          <w:caps/>
          <w:sz w:val="24"/>
        </w:rPr>
        <w:fldChar w:fldCharType="end"/>
      </w:r>
    </w:p>
    <w:p w:rsidR="004220E2" w:rsidRDefault="004220E2">
      <w:pPr>
        <w:rPr>
          <w:rFonts w:ascii="Tahoma" w:hAnsi="Tahoma"/>
          <w:b/>
          <w:caps/>
          <w:sz w:val="24"/>
        </w:rPr>
      </w:pPr>
    </w:p>
    <w:p w:rsidR="004220E2" w:rsidRDefault="004220E2">
      <w:pPr>
        <w:rPr>
          <w:rFonts w:ascii="Tahoma" w:hAnsi="Tahoma"/>
          <w:b/>
          <w:caps/>
          <w:sz w:val="24"/>
        </w:rPr>
      </w:pPr>
    </w:p>
    <w:p w:rsidR="004220E2" w:rsidRDefault="004220E2">
      <w:pPr>
        <w:rPr>
          <w:rFonts w:ascii="Tahoma" w:hAnsi="Tahoma"/>
          <w:b/>
          <w:caps/>
          <w:sz w:val="24"/>
        </w:rPr>
      </w:pPr>
    </w:p>
    <w:p w:rsidR="007D3A82" w:rsidRDefault="007D3A82" w:rsidP="007D3A82">
      <w:pPr>
        <w:pStyle w:val="GELTtulogen"/>
      </w:pPr>
      <w:r>
        <w:t xml:space="preserve">LISTA DE FIGURAS </w:t>
      </w:r>
    </w:p>
    <w:p w:rsidR="00681608" w:rsidRDefault="007D3A82">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r>
        <w:rPr>
          <w:rFonts w:asciiTheme="minorHAnsi" w:hAnsiTheme="minorHAnsi"/>
          <w:b/>
          <w:lang w:val="en-US"/>
        </w:rPr>
        <w:fldChar w:fldCharType="begin"/>
      </w:r>
      <w:r>
        <w:rPr>
          <w:rFonts w:asciiTheme="minorHAnsi" w:hAnsiTheme="minorHAnsi"/>
          <w:b/>
          <w:lang w:val="en-US"/>
        </w:rPr>
        <w:instrText xml:space="preserve"> TOC \h \z \c "Figura" </w:instrText>
      </w:r>
      <w:r>
        <w:rPr>
          <w:rFonts w:asciiTheme="minorHAnsi" w:hAnsiTheme="minorHAnsi"/>
          <w:b/>
          <w:lang w:val="en-US"/>
        </w:rPr>
        <w:fldChar w:fldCharType="separate"/>
      </w:r>
      <w:hyperlink w:anchor="_Toc386463442" w:history="1">
        <w:r w:rsidR="00681608" w:rsidRPr="002450A5">
          <w:rPr>
            <w:rStyle w:val="Hipervnculo"/>
            <w:noProof/>
          </w:rPr>
          <w:t>Figura 1. Pasos iterativos para las actividades de diseño de arquitecturas de núcleo.</w:t>
        </w:r>
        <w:r w:rsidR="00681608">
          <w:rPr>
            <w:noProof/>
            <w:webHidden/>
          </w:rPr>
          <w:tab/>
        </w:r>
        <w:r w:rsidR="00681608">
          <w:rPr>
            <w:noProof/>
            <w:webHidden/>
          </w:rPr>
          <w:fldChar w:fldCharType="begin"/>
        </w:r>
        <w:r w:rsidR="00681608">
          <w:rPr>
            <w:noProof/>
            <w:webHidden/>
          </w:rPr>
          <w:instrText xml:space="preserve"> PAGEREF _Toc386463442 \h </w:instrText>
        </w:r>
        <w:r w:rsidR="00681608">
          <w:rPr>
            <w:noProof/>
            <w:webHidden/>
          </w:rPr>
        </w:r>
        <w:r w:rsidR="00681608">
          <w:rPr>
            <w:noProof/>
            <w:webHidden/>
          </w:rPr>
          <w:fldChar w:fldCharType="separate"/>
        </w:r>
        <w:r w:rsidR="00CA2A0A">
          <w:rPr>
            <w:noProof/>
            <w:webHidden/>
          </w:rPr>
          <w:t>11</w:t>
        </w:r>
        <w:r w:rsidR="00681608">
          <w:rPr>
            <w:noProof/>
            <w:webHidden/>
          </w:rPr>
          <w:fldChar w:fldCharType="end"/>
        </w:r>
      </w:hyperlink>
    </w:p>
    <w:p w:rsidR="007D3A82" w:rsidRPr="007D3A82" w:rsidRDefault="007D3A82" w:rsidP="009346C7">
      <w:pPr>
        <w:pStyle w:val="GELTtulogen"/>
        <w:rPr>
          <w:rFonts w:asciiTheme="minorHAnsi" w:hAnsiTheme="minorHAnsi" w:cstheme="minorHAnsi"/>
          <w:b w:val="0"/>
          <w:sz w:val="20"/>
          <w:szCs w:val="20"/>
          <w:lang w:val="en-US"/>
        </w:rPr>
      </w:pPr>
      <w:r>
        <w:rPr>
          <w:rFonts w:asciiTheme="minorHAnsi" w:hAnsiTheme="minorHAnsi" w:cstheme="minorHAnsi"/>
          <w:b w:val="0"/>
          <w:sz w:val="20"/>
          <w:szCs w:val="20"/>
          <w:lang w:val="en-US"/>
        </w:rPr>
        <w:fldChar w:fldCharType="end"/>
      </w:r>
    </w:p>
    <w:p w:rsidR="001B2415" w:rsidRPr="007D3A82" w:rsidRDefault="001B2415" w:rsidP="009346C7">
      <w:pPr>
        <w:pStyle w:val="GELTtulogen"/>
        <w:rPr>
          <w:lang w:val="en-US"/>
        </w:rPr>
      </w:pPr>
    </w:p>
    <w:p w:rsidR="009346C7" w:rsidRDefault="009346C7" w:rsidP="009346C7">
      <w:pPr>
        <w:pStyle w:val="GELTtulo0"/>
      </w:pPr>
      <w:bookmarkStart w:id="1" w:name="_Toc315033083"/>
      <w:bookmarkStart w:id="2" w:name="_Toc325644317"/>
      <w:r>
        <w:lastRenderedPageBreak/>
        <w:t xml:space="preserve">DERECHOS DE </w:t>
      </w:r>
      <w:r w:rsidRPr="00EC36BC">
        <w:t>AUTOR</w:t>
      </w:r>
      <w:bookmarkEnd w:id="1"/>
      <w:bookmarkEnd w:id="2"/>
    </w:p>
    <w:p w:rsidR="009346C7" w:rsidRPr="00D37660" w:rsidRDefault="009346C7" w:rsidP="009346C7">
      <w:pPr>
        <w:keepNext/>
        <w:framePr w:dropCap="drop" w:lines="3" w:wrap="around" w:vAnchor="text" w:hAnchor="text"/>
        <w:spacing w:line="827" w:lineRule="exact"/>
        <w:textAlignment w:val="baseline"/>
        <w:rPr>
          <w:rStyle w:val="EstiloArial"/>
          <w:rFonts w:cs="Arial"/>
          <w:position w:val="-11"/>
          <w:sz w:val="104"/>
          <w:lang w:val="es-MX"/>
        </w:rPr>
      </w:pPr>
      <w:r w:rsidRPr="00D37660">
        <w:rPr>
          <w:rStyle w:val="EstiloArial"/>
          <w:rFonts w:cs="Arial"/>
          <w:position w:val="-11"/>
          <w:sz w:val="104"/>
          <w:lang w:val="es-MX"/>
        </w:rPr>
        <w:t>A</w:t>
      </w:r>
    </w:p>
    <w:p w:rsidR="009346C7" w:rsidRPr="00D37660" w:rsidRDefault="009346C7" w:rsidP="009346C7">
      <w:pPr>
        <w:pStyle w:val="GELParrafo"/>
        <w:rPr>
          <w:rStyle w:val="EstiloArial"/>
          <w:sz w:val="24"/>
        </w:rPr>
      </w:pPr>
      <w:r w:rsidRPr="00D37660">
        <w:rPr>
          <w:rStyle w:val="EstiloArial"/>
          <w:sz w:val="24"/>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9346C7" w:rsidRPr="008E056E" w:rsidRDefault="009346C7" w:rsidP="009346C7">
      <w:pPr>
        <w:pStyle w:val="GELVietanum"/>
        <w:rPr>
          <w:rStyle w:val="EstiloArial"/>
          <w:sz w:val="24"/>
        </w:rPr>
      </w:pPr>
      <w:r w:rsidRPr="008E056E">
        <w:rPr>
          <w:rStyle w:val="EstiloArial"/>
          <w:sz w:val="24"/>
        </w:rPr>
        <w:t>El texto particular no se ha indicado como excluido y por lo tanto no puede ser copiado o distribuido.</w:t>
      </w:r>
    </w:p>
    <w:p w:rsidR="009346C7" w:rsidRPr="008E056E" w:rsidRDefault="009346C7" w:rsidP="009346C7">
      <w:pPr>
        <w:pStyle w:val="GELVietanum"/>
        <w:rPr>
          <w:rStyle w:val="EstiloArial"/>
          <w:sz w:val="24"/>
        </w:rPr>
      </w:pPr>
      <w:r w:rsidRPr="008E056E">
        <w:rPr>
          <w:rStyle w:val="EstiloArial"/>
          <w:sz w:val="24"/>
        </w:rPr>
        <w:t>La copia no se hace con el fin de distribuirla comercialmente.</w:t>
      </w:r>
    </w:p>
    <w:p w:rsidR="009346C7" w:rsidRPr="008E056E" w:rsidRDefault="009346C7" w:rsidP="009346C7">
      <w:pPr>
        <w:pStyle w:val="GELVietanum"/>
        <w:rPr>
          <w:rStyle w:val="EstiloArial"/>
          <w:sz w:val="24"/>
        </w:rPr>
      </w:pPr>
      <w:r w:rsidRPr="008E056E">
        <w:rPr>
          <w:rStyle w:val="EstiloArial"/>
          <w:sz w:val="24"/>
        </w:rPr>
        <w:t>Los materiales se deben reproducir exactamente y no se deben utilizar en un contexto engañoso.</w:t>
      </w:r>
    </w:p>
    <w:p w:rsidR="009346C7" w:rsidRPr="008E056E" w:rsidRDefault="009346C7" w:rsidP="009346C7">
      <w:pPr>
        <w:pStyle w:val="GELVietanum"/>
        <w:rPr>
          <w:rStyle w:val="EstiloArial"/>
          <w:sz w:val="24"/>
        </w:rPr>
      </w:pPr>
      <w:r w:rsidRPr="008E056E">
        <w:rPr>
          <w:rStyle w:val="EstiloArial"/>
          <w:sz w:val="24"/>
        </w:rPr>
        <w:t xml:space="preserve">Las copias serán acompañadas por las palabras "copiado/distribuido con permiso de la República de Colombia. Todos los derechos reservados." </w:t>
      </w:r>
    </w:p>
    <w:p w:rsidR="009346C7" w:rsidRPr="008E056E" w:rsidRDefault="009346C7" w:rsidP="009346C7">
      <w:pPr>
        <w:pStyle w:val="GELVietanum"/>
        <w:rPr>
          <w:rStyle w:val="EstiloArial"/>
          <w:sz w:val="24"/>
        </w:rPr>
      </w:pPr>
      <w:r w:rsidRPr="008E056E">
        <w:rPr>
          <w:rStyle w:val="EstiloArial"/>
          <w:sz w:val="24"/>
        </w:rPr>
        <w:t>El título del documento debe ser incluido al ser reproducido como parte de otra publicación o servicio.</w:t>
      </w:r>
    </w:p>
    <w:p w:rsidR="009346C7" w:rsidRPr="008E056E" w:rsidRDefault="009346C7" w:rsidP="009346C7">
      <w:pPr>
        <w:pStyle w:val="GELParrafo"/>
      </w:pPr>
      <w:r w:rsidRPr="008E056E">
        <w:rPr>
          <w:rStyle w:val="EstiloArial"/>
          <w:sz w:val="24"/>
        </w:rPr>
        <w:t xml:space="preserve">Si se desea copiar o distribuir el documento con otros propósitos, se debe solicitar el permiso entrando en contacto con </w:t>
      </w:r>
      <w:r w:rsidR="00153CDA">
        <w:rPr>
          <w:rStyle w:val="EstiloArial"/>
          <w:sz w:val="24"/>
        </w:rPr>
        <w:t xml:space="preserve"> </w:t>
      </w:r>
      <w:r w:rsidRPr="008E056E">
        <w:rPr>
          <w:rStyle w:val="EstiloArial"/>
          <w:sz w:val="24"/>
        </w:rPr>
        <w:t>l</w:t>
      </w:r>
      <w:r w:rsidR="00153CDA">
        <w:rPr>
          <w:rStyle w:val="EstiloArial"/>
          <w:sz w:val="24"/>
        </w:rPr>
        <w:t>a</w:t>
      </w:r>
      <w:r w:rsidRPr="008E056E">
        <w:rPr>
          <w:rStyle w:val="EstiloArial"/>
          <w:sz w:val="24"/>
        </w:rPr>
        <w:t xml:space="preserve"> </w:t>
      </w:r>
      <w:r w:rsidR="00153CDA">
        <w:rPr>
          <w:rStyle w:val="EstiloArial"/>
          <w:sz w:val="24"/>
        </w:rPr>
        <w:t xml:space="preserve">Dirección </w:t>
      </w:r>
      <w:r>
        <w:rPr>
          <w:rStyle w:val="EstiloArial"/>
          <w:sz w:val="24"/>
        </w:rPr>
        <w:t xml:space="preserve">de Gobierno en línea </w:t>
      </w:r>
      <w:r w:rsidRPr="008E056E">
        <w:rPr>
          <w:rStyle w:val="EstiloArial"/>
          <w:sz w:val="24"/>
        </w:rPr>
        <w:t xml:space="preserve">del Ministerio de </w:t>
      </w:r>
      <w:r>
        <w:rPr>
          <w:rStyle w:val="EstiloArial"/>
          <w:sz w:val="24"/>
        </w:rPr>
        <w:t xml:space="preserve">Tecnologías de la Información y las </w:t>
      </w:r>
      <w:r w:rsidRPr="008E056E">
        <w:rPr>
          <w:rStyle w:val="EstiloArial"/>
          <w:sz w:val="24"/>
        </w:rPr>
        <w:t>Comunicaciones de la República de Colombia.</w:t>
      </w:r>
    </w:p>
    <w:p w:rsidR="009346C7" w:rsidRDefault="009346C7" w:rsidP="009346C7">
      <w:pPr>
        <w:pStyle w:val="GELParrafo"/>
      </w:pPr>
    </w:p>
    <w:p w:rsidR="009346C7" w:rsidRDefault="009346C7" w:rsidP="009346C7">
      <w:pPr>
        <w:pStyle w:val="GELTtulo0"/>
        <w:pBdr>
          <w:bottom w:val="single" w:sz="18" w:space="0" w:color="auto"/>
        </w:pBdr>
      </w:pPr>
      <w:bookmarkStart w:id="3" w:name="_Toc315033084"/>
      <w:bookmarkStart w:id="4" w:name="_Toc325644318"/>
      <w:r>
        <w:lastRenderedPageBreak/>
        <w:t>CRÉDITOS</w:t>
      </w:r>
      <w:bookmarkEnd w:id="3"/>
      <w:bookmarkEnd w:id="4"/>
    </w:p>
    <w:p w:rsidR="009346C7" w:rsidRPr="00E10A84" w:rsidRDefault="009346C7" w:rsidP="009346C7">
      <w:pPr>
        <w:pStyle w:val="GELParrafo"/>
        <w:keepNext/>
        <w:framePr w:dropCap="drop" w:lines="3" w:wrap="around" w:vAnchor="text" w:hAnchor="text"/>
        <w:spacing w:before="0" w:line="827" w:lineRule="exact"/>
        <w:textAlignment w:val="baseline"/>
        <w:rPr>
          <w:rFonts w:cs="Arial"/>
          <w:position w:val="-11"/>
          <w:sz w:val="104"/>
        </w:rPr>
      </w:pPr>
      <w:r w:rsidRPr="00E10A84">
        <w:rPr>
          <w:rFonts w:cs="Arial"/>
          <w:position w:val="-11"/>
          <w:sz w:val="104"/>
        </w:rPr>
        <w:t>E</w:t>
      </w:r>
    </w:p>
    <w:p w:rsidR="00EA09F3" w:rsidRPr="004359FB" w:rsidRDefault="009346C7" w:rsidP="00EA09F3">
      <w:pPr>
        <w:pStyle w:val="GELParrafo"/>
        <w:rPr>
          <w:b/>
          <w:bCs/>
        </w:rPr>
      </w:pPr>
      <w:r w:rsidRPr="00BE02F9">
        <w:t xml:space="preserve">n </w:t>
      </w:r>
      <w:r w:rsidR="00EA09F3" w:rsidRPr="00BE02F9">
        <w:t>un trabajo conjunto entre los consultores de</w:t>
      </w:r>
      <w:r w:rsidR="00153CDA">
        <w:t xml:space="preserve"> </w:t>
      </w:r>
      <w:r w:rsidR="00EA09F3" w:rsidRPr="00BE02F9">
        <w:t>l</w:t>
      </w:r>
      <w:r w:rsidR="00153CDA">
        <w:t>a</w:t>
      </w:r>
      <w:r w:rsidR="00EA09F3" w:rsidRPr="00BE02F9">
        <w:t xml:space="preserve"> </w:t>
      </w:r>
      <w:r w:rsidR="00153CDA">
        <w:t>Dirección de Gobierno en línea</w:t>
      </w:r>
      <w:r w:rsidR="00B84235">
        <w:t xml:space="preserve">, </w:t>
      </w:r>
      <w:r w:rsidR="00174D96">
        <w:t xml:space="preserve">Secretaría de Transparencia, </w:t>
      </w:r>
      <w:r w:rsidR="00B84235" w:rsidRPr="003C7163">
        <w:t xml:space="preserve">las firmas </w:t>
      </w:r>
      <w:r w:rsidR="00EA09F3" w:rsidRPr="003C7163">
        <w:t>Consorcio S&amp;M y la UT Software Works</w:t>
      </w:r>
      <w:r w:rsidR="00EA09F3">
        <w:t xml:space="preserve">, </w:t>
      </w:r>
      <w:r w:rsidR="00EA09F3" w:rsidRPr="003C7163">
        <w:t xml:space="preserve">se ha generado </w:t>
      </w:r>
      <w:r w:rsidR="00EA09F3">
        <w:t>el presente documento</w:t>
      </w:r>
      <w:r w:rsidR="00EA09F3" w:rsidRPr="003C7163">
        <w:t xml:space="preserve"> siguiendo los estándares establecidos en el Sistema de Gestión de Calidad de</w:t>
      </w:r>
      <w:r w:rsidR="00153CDA">
        <w:t xml:space="preserve"> </w:t>
      </w:r>
      <w:r w:rsidR="00EA09F3" w:rsidRPr="003C7163">
        <w:t>l</w:t>
      </w:r>
      <w:r w:rsidR="00153CDA">
        <w:t>a</w:t>
      </w:r>
      <w:r w:rsidR="00EA09F3" w:rsidRPr="003C7163">
        <w:t xml:space="preserve"> </w:t>
      </w:r>
      <w:r w:rsidR="00153CDA">
        <w:t>Dirección de Gobierno en línea</w:t>
      </w:r>
      <w:r w:rsidR="00EA09F3">
        <w:t xml:space="preserve">, para el proyecto </w:t>
      </w:r>
      <w:r w:rsidR="002E3DED" w:rsidRPr="002E3DED">
        <w:rPr>
          <w:b/>
          <w:bCs/>
        </w:rPr>
        <w:t>IMPLEMENTACIÓN DE SOLUCIONES TECNOLÓGICAS, BAJO EL MODELO DE FÁBRICA DE SOFTWARE PARA LAS INICIATIVAS DEL PLAN VIVE DIGITAL A CARGO DEL PROGRAMA AGENDA DE CONECTIVIDAD Y LA EVOLUCIÓN DE LAS SOLUCIONES QUE SOPORTAN LA ESTRATEGIA DE GOBIERNO EN LÍNEA  GRUPO 2</w:t>
      </w:r>
      <w:r w:rsidR="00EA09F3" w:rsidRPr="004907FE">
        <w:rPr>
          <w:b/>
          <w:bCs/>
        </w:rPr>
        <w:t>.</w:t>
      </w:r>
    </w:p>
    <w:p w:rsidR="00EA09F3" w:rsidRPr="00BE02F9" w:rsidRDefault="00EA09F3" w:rsidP="00EA09F3">
      <w:pPr>
        <w:pStyle w:val="GELParrafo"/>
      </w:pPr>
      <w:r w:rsidRPr="00D6557B">
        <w:rPr>
          <w:rFonts w:eastAsia="Calibri"/>
        </w:rPr>
        <w:t>Este documento fue revisado y aprobado por los consultores y profesionales de</w:t>
      </w:r>
      <w:r w:rsidR="00153CDA">
        <w:rPr>
          <w:rFonts w:eastAsia="Calibri"/>
        </w:rPr>
        <w:t xml:space="preserve"> </w:t>
      </w:r>
      <w:r w:rsidRPr="00D6557B">
        <w:rPr>
          <w:rFonts w:eastAsia="Calibri"/>
        </w:rPr>
        <w:t>l</w:t>
      </w:r>
      <w:r w:rsidR="00153CDA">
        <w:rPr>
          <w:rFonts w:eastAsia="Calibri"/>
        </w:rPr>
        <w:t>a</w:t>
      </w:r>
      <w:r w:rsidRPr="00D6557B">
        <w:rPr>
          <w:rFonts w:eastAsia="Calibri"/>
        </w:rPr>
        <w:t xml:space="preserve"> </w:t>
      </w:r>
      <w:r w:rsidR="00153CDA">
        <w:rPr>
          <w:rFonts w:eastAsia="Calibri"/>
        </w:rPr>
        <w:t>Dirección de Gobierno en línea</w:t>
      </w:r>
      <w:r w:rsidRPr="00D6557B">
        <w:rPr>
          <w:rFonts w:eastAsia="Calibri"/>
        </w:rPr>
        <w:t>, previa validación de la empresa interventora del contrato Consorcio S&amp;M.</w:t>
      </w:r>
    </w:p>
    <w:p w:rsidR="009346C7" w:rsidRPr="00461A2E" w:rsidRDefault="009346C7" w:rsidP="009346C7">
      <w:pPr>
        <w:pStyle w:val="GELParrafo"/>
      </w:pPr>
    </w:p>
    <w:p w:rsidR="009346C7" w:rsidRDefault="009346C7" w:rsidP="009346C7">
      <w:pPr>
        <w:pStyle w:val="GELTtulo1"/>
      </w:pPr>
      <w:bookmarkStart w:id="5" w:name="_Toc315033085"/>
      <w:bookmarkStart w:id="6" w:name="_Toc325644319"/>
      <w:bookmarkStart w:id="7" w:name="_Toc379979057"/>
      <w:r w:rsidRPr="00754E53">
        <w:lastRenderedPageBreak/>
        <w:t>AUDIENCIA</w:t>
      </w:r>
      <w:bookmarkEnd w:id="5"/>
      <w:bookmarkEnd w:id="6"/>
      <w:bookmarkEnd w:id="7"/>
    </w:p>
    <w:p w:rsidR="009346C7" w:rsidRPr="00E10A84" w:rsidRDefault="009346C7" w:rsidP="009346C7">
      <w:pPr>
        <w:pStyle w:val="GELParrafo"/>
        <w:keepNext/>
        <w:framePr w:dropCap="drop" w:lines="3" w:wrap="around" w:vAnchor="text" w:hAnchor="text"/>
        <w:spacing w:before="0" w:line="827" w:lineRule="exact"/>
        <w:textAlignment w:val="baseline"/>
        <w:rPr>
          <w:rFonts w:cs="Arial"/>
          <w:position w:val="-11"/>
          <w:sz w:val="104"/>
        </w:rPr>
      </w:pPr>
      <w:r w:rsidRPr="00E10A84">
        <w:rPr>
          <w:rFonts w:cs="Arial"/>
          <w:position w:val="-11"/>
          <w:sz w:val="104"/>
        </w:rPr>
        <w:t>E</w:t>
      </w:r>
    </w:p>
    <w:p w:rsidR="00EA09F3" w:rsidRDefault="009346C7" w:rsidP="00EA09F3">
      <w:pPr>
        <w:pStyle w:val="GELParrafo"/>
      </w:pPr>
      <w:r w:rsidRPr="004423A9">
        <w:t xml:space="preserve">ste </w:t>
      </w:r>
      <w:r w:rsidR="00EA09F3">
        <w:t>documento está dirigido a los integrantes de los equipos de</w:t>
      </w:r>
      <w:r w:rsidR="00153CDA">
        <w:t xml:space="preserve"> </w:t>
      </w:r>
      <w:r w:rsidR="00EA09F3">
        <w:t>l</w:t>
      </w:r>
      <w:r w:rsidR="00153CDA">
        <w:t>a</w:t>
      </w:r>
      <w:r w:rsidR="00EA09F3">
        <w:t xml:space="preserve"> </w:t>
      </w:r>
      <w:r w:rsidR="00153CDA">
        <w:rPr>
          <w:rFonts w:cs="Arial"/>
          <w:szCs w:val="24"/>
        </w:rPr>
        <w:t xml:space="preserve">Dirección de </w:t>
      </w:r>
      <w:r w:rsidR="00EA09F3" w:rsidRPr="001B4C5F">
        <w:rPr>
          <w:szCs w:val="24"/>
        </w:rPr>
        <w:t xml:space="preserve"> Gobierno en </w:t>
      </w:r>
      <w:r w:rsidR="003145BB">
        <w:rPr>
          <w:szCs w:val="24"/>
        </w:rPr>
        <w:t>l</w:t>
      </w:r>
      <w:r w:rsidR="003145BB" w:rsidRPr="001B4C5F">
        <w:rPr>
          <w:szCs w:val="24"/>
        </w:rPr>
        <w:t>ínea</w:t>
      </w:r>
      <w:r w:rsidR="00EA09F3" w:rsidRPr="001B4C5F">
        <w:rPr>
          <w:szCs w:val="24"/>
        </w:rPr>
        <w:t xml:space="preserve">, </w:t>
      </w:r>
      <w:r w:rsidR="00174D96">
        <w:rPr>
          <w:szCs w:val="24"/>
        </w:rPr>
        <w:t xml:space="preserve">la Secretaría de Transparencia, </w:t>
      </w:r>
      <w:r w:rsidR="00EA09F3" w:rsidRPr="001B4C5F">
        <w:rPr>
          <w:szCs w:val="24"/>
        </w:rPr>
        <w:t xml:space="preserve">el Consorcio S&amp;M y la Unión Temporal UT  Software Works que participan en </w:t>
      </w:r>
      <w:r w:rsidR="00EA09F3" w:rsidRPr="001B4C5F">
        <w:rPr>
          <w:rFonts w:cs="Arial"/>
          <w:szCs w:val="24"/>
        </w:rPr>
        <w:t>el proyecto. Este documento es aplicable</w:t>
      </w:r>
      <w:r w:rsidR="00EA09F3">
        <w:rPr>
          <w:rFonts w:cs="Arial"/>
          <w:szCs w:val="24"/>
        </w:rPr>
        <w:t xml:space="preserve"> a la solución del proyecto</w:t>
      </w:r>
      <w:r w:rsidR="000915BF">
        <w:rPr>
          <w:rFonts w:cs="Arial"/>
          <w:color w:val="548DD4" w:themeColor="text2" w:themeTint="99"/>
          <w:szCs w:val="24"/>
        </w:rPr>
        <w:t xml:space="preserve"> </w:t>
      </w:r>
      <w:r w:rsidR="000915BF" w:rsidRPr="000915BF">
        <w:rPr>
          <w:rFonts w:cs="Arial"/>
          <w:szCs w:val="24"/>
        </w:rPr>
        <w:t xml:space="preserve">Elefantes Blancos </w:t>
      </w:r>
      <w:r w:rsidR="00F913B0">
        <w:rPr>
          <w:rFonts w:cs="Arial"/>
          <w:szCs w:val="24"/>
        </w:rPr>
        <w:t>Administrador</w:t>
      </w:r>
      <w:r w:rsidR="00EA09F3" w:rsidRPr="001B4C5F">
        <w:rPr>
          <w:rFonts w:cs="Arial"/>
          <w:szCs w:val="24"/>
        </w:rPr>
        <w:t xml:space="preserve">, el cual debe ser conocido por los miembros de los equipos del proyecto: </w:t>
      </w:r>
      <w:r w:rsidR="002E3DED" w:rsidRPr="002E3DED">
        <w:rPr>
          <w:rFonts w:ascii="Arial,Bold" w:hAnsi="Arial,Bold" w:cs="Arial"/>
          <w:b/>
          <w:bCs/>
          <w:sz w:val="23"/>
          <w:szCs w:val="23"/>
        </w:rPr>
        <w:t>IMPLEMENTACIÓN DE SOLUCIONES TECNOLÓGICAS, BAJO EL MODELO DE FÁBRICA DE SOFTWARE PARA LAS INICIATIVAS DEL PLAN VIVE DIGITAL A CARGO DEL PROGRAMA AGENDA DE CONECTIVIDAD Y LA EVOLUCIÓN DE LAS SOLUCIONES QUE SOPORTAN LA ESTRATEGIA DE GOBIERNO EN LÍNEA  GRUPO 2</w:t>
      </w:r>
      <w:r w:rsidR="00EA09F3" w:rsidRPr="00BB11DF">
        <w:rPr>
          <w:rFonts w:ascii="Arial,Bold" w:hAnsi="Arial,Bold" w:cs="Arial"/>
          <w:b/>
          <w:bCs/>
          <w:sz w:val="23"/>
          <w:szCs w:val="23"/>
        </w:rPr>
        <w:t>.</w:t>
      </w:r>
    </w:p>
    <w:p w:rsidR="009346C7" w:rsidRDefault="009346C7" w:rsidP="009346C7">
      <w:pPr>
        <w:pStyle w:val="GELParrafo"/>
      </w:pPr>
    </w:p>
    <w:p w:rsidR="009346C7" w:rsidRDefault="009346C7" w:rsidP="00B607D2">
      <w:pPr>
        <w:pStyle w:val="GELTtulo1"/>
      </w:pPr>
      <w:bookmarkStart w:id="8" w:name="_Toc315033086"/>
      <w:bookmarkStart w:id="9" w:name="_Toc325644320"/>
      <w:bookmarkStart w:id="10" w:name="_Toc379979058"/>
      <w:r w:rsidRPr="008D26A8">
        <w:lastRenderedPageBreak/>
        <w:t>INTRODUCCIÓN</w:t>
      </w:r>
      <w:bookmarkEnd w:id="8"/>
      <w:bookmarkEnd w:id="9"/>
      <w:bookmarkEnd w:id="10"/>
    </w:p>
    <w:p w:rsidR="009346C7" w:rsidRPr="00E10A84" w:rsidRDefault="009346C7" w:rsidP="009346C7">
      <w:pPr>
        <w:pStyle w:val="GELParrafo"/>
        <w:keepNext/>
        <w:framePr w:dropCap="drop" w:lines="3" w:wrap="around" w:vAnchor="text" w:hAnchor="text"/>
        <w:spacing w:before="0" w:line="827" w:lineRule="exact"/>
        <w:textAlignment w:val="baseline"/>
        <w:rPr>
          <w:rFonts w:cs="Arial"/>
          <w:position w:val="-11"/>
          <w:sz w:val="104"/>
        </w:rPr>
      </w:pPr>
      <w:r w:rsidRPr="00E10A84">
        <w:rPr>
          <w:rFonts w:cs="Arial"/>
          <w:position w:val="-11"/>
          <w:sz w:val="104"/>
        </w:rPr>
        <w:t>L</w:t>
      </w:r>
    </w:p>
    <w:p w:rsidR="004F1236" w:rsidRDefault="00B13A7A" w:rsidP="00120EB6">
      <w:pPr>
        <w:pStyle w:val="GELParrafo"/>
      </w:pPr>
      <w:r>
        <w:t xml:space="preserve">a arquitectura de software </w:t>
      </w:r>
      <w:r w:rsidR="00120EB6">
        <w:t xml:space="preserve">es la disciplina que permite la construcción de productos de tecnología de información a partir de una concepción </w:t>
      </w:r>
      <w:r w:rsidR="000E44E1">
        <w:t xml:space="preserve"> de </w:t>
      </w:r>
      <w:r w:rsidR="00120EB6">
        <w:t xml:space="preserve">alto nivel en la que se toman decisiones estructurales </w:t>
      </w:r>
      <w:r w:rsidR="00ED1F60">
        <w:t xml:space="preserve">y dinámicas sobre el desarrollo del sistema como un todo. </w:t>
      </w:r>
    </w:p>
    <w:p w:rsidR="00ED1F60" w:rsidRDefault="00ED1F60" w:rsidP="00120EB6">
      <w:pPr>
        <w:pStyle w:val="GELParrafo"/>
      </w:pPr>
      <w:r>
        <w:t xml:space="preserve">Una arquitectura robusta es aquella en la que se plantea un método de reinvención y mejoramiento continuo de manera que la arquitectura del sistema permite extender la viabilidad de la solución, soportando la extensión y la integridad del sistema permitiendo aumentar su capacidad en funcionalidad y atributos de calidad. </w:t>
      </w:r>
    </w:p>
    <w:p w:rsidR="00ED1F60" w:rsidRPr="0006337B" w:rsidRDefault="007B021E" w:rsidP="00120EB6">
      <w:pPr>
        <w:pStyle w:val="GELParrafo"/>
      </w:pPr>
      <w:r>
        <w:t>El presente documento describe las pautas y el plan propuesto de la</w:t>
      </w:r>
      <w:r w:rsidR="00D173C6">
        <w:t xml:space="preserve"> fábrica</w:t>
      </w:r>
      <w:r w:rsidR="000915BF">
        <w:t xml:space="preserve"> para garantizar que </w:t>
      </w:r>
      <w:r w:rsidR="00B84235">
        <w:t xml:space="preserve">la solución </w:t>
      </w:r>
      <w:r w:rsidR="000915BF" w:rsidRPr="000915BF">
        <w:rPr>
          <w:rFonts w:cs="Arial"/>
          <w:szCs w:val="24"/>
        </w:rPr>
        <w:t xml:space="preserve">Elefantes Blancos </w:t>
      </w:r>
      <w:r w:rsidR="00F913B0">
        <w:rPr>
          <w:rFonts w:cs="Arial"/>
          <w:szCs w:val="24"/>
        </w:rPr>
        <w:t>Administrador</w:t>
      </w:r>
      <w:r w:rsidR="00F913B0">
        <w:t xml:space="preserve"> </w:t>
      </w:r>
      <w:r w:rsidR="00B84235">
        <w:t xml:space="preserve">cuente </w:t>
      </w:r>
      <w:r>
        <w:t>con una arquitectura robusta.</w:t>
      </w:r>
    </w:p>
    <w:p w:rsidR="009346C7" w:rsidRPr="00D173C6" w:rsidRDefault="009346C7" w:rsidP="009346C7">
      <w:pPr>
        <w:pStyle w:val="GELParrafo"/>
      </w:pPr>
    </w:p>
    <w:p w:rsidR="009346C7" w:rsidRDefault="009346C7" w:rsidP="00B607D2">
      <w:pPr>
        <w:pStyle w:val="GELTtulo1"/>
      </w:pPr>
      <w:bookmarkStart w:id="11" w:name="_Toc325644321"/>
      <w:bookmarkStart w:id="12" w:name="_Toc379979059"/>
      <w:r w:rsidRPr="00B607D2">
        <w:lastRenderedPageBreak/>
        <w:t xml:space="preserve">PAUTAS PARA </w:t>
      </w:r>
      <w:bookmarkEnd w:id="11"/>
      <w:r w:rsidR="00EE0735" w:rsidRPr="00B607D2">
        <w:t>DESARROLLAR LA ARQUITECTURA</w:t>
      </w:r>
      <w:bookmarkEnd w:id="12"/>
    </w:p>
    <w:p w:rsidR="00B24138" w:rsidRDefault="00B24138" w:rsidP="00B13A7A">
      <w:pPr>
        <w:pStyle w:val="GELParrafo"/>
      </w:pPr>
      <w:r>
        <w:t>En esta sección se describe una técnica</w:t>
      </w:r>
      <w:r w:rsidR="004A6158">
        <w:t xml:space="preserve"> (Adaptada de</w:t>
      </w:r>
      <w:r w:rsidR="007214BD">
        <w:t>l documento “</w:t>
      </w:r>
      <w:r w:rsidR="007214BD" w:rsidRPr="007214BD">
        <w:t>Microsoft Application Architecture Guide, 2nd Edition</w:t>
      </w:r>
      <w:r w:rsidR="007214BD">
        <w:t>”)</w:t>
      </w:r>
      <w:r>
        <w:t xml:space="preserve"> iterativa que se puede usar para concebir un modelo de la arqu</w:t>
      </w:r>
      <w:r w:rsidR="004A6158">
        <w:t>itectura potencial. Esto ayudará</w:t>
      </w:r>
      <w:r>
        <w:t xml:space="preserve"> a recopilar las decisiones clave </w:t>
      </w:r>
      <w:r w:rsidR="00F94E39">
        <w:t xml:space="preserve">sobre los atributos de calidad, estilos de arquitectura, tipos de aplicación y decisiones de desarrollo. </w:t>
      </w:r>
    </w:p>
    <w:p w:rsidR="00F94E39" w:rsidRDefault="00F94E39" w:rsidP="00B13A7A">
      <w:pPr>
        <w:pStyle w:val="GELParrafo"/>
      </w:pPr>
      <w:r>
        <w:t xml:space="preserve">La técnica incluye una serie de cinco pasos, cada uno de los cuales termina en consideraciones que se exponen a continuación. El proceso iterativo ayuda a producir soluciones candidatas que se pueden refinar más adelante por medio de repetir los pasos, finalmente crear un diseño arquitectónico que </w:t>
      </w:r>
      <w:r w:rsidR="00173A98">
        <w:t>mas</w:t>
      </w:r>
      <w:r>
        <w:t xml:space="preserve"> se acomoda a la solución que se requiere construir. Al final del proceso, se puede hacer una revisión y comunicar la arquitectura a todas las partes interesadas. </w:t>
      </w:r>
    </w:p>
    <w:p w:rsidR="00F94E39" w:rsidRDefault="00F94E39" w:rsidP="00B13A7A">
      <w:pPr>
        <w:pStyle w:val="GELParrafo"/>
      </w:pPr>
      <w:r>
        <w:t>Dependiendo del enfoque de la organización en el desarrollo de software, se puede revisar la arquitectura varias vece</w:t>
      </w:r>
      <w:r w:rsidR="00B6069E">
        <w:t>s</w:t>
      </w:r>
      <w:r>
        <w:t xml:space="preserve"> durante el tiempo de vida del proyecto. Esto puede ser usado para refinar la arquitectura más adelante sobre lo que se ha aprendido durante los picos de trabajo, </w:t>
      </w:r>
      <w:r w:rsidR="009B0861">
        <w:t xml:space="preserve">del prototipo </w:t>
      </w:r>
      <w:r>
        <w:t>y desarrollo.</w:t>
      </w:r>
    </w:p>
    <w:p w:rsidR="00F94E39" w:rsidRDefault="005935C3" w:rsidP="00D475F9">
      <w:pPr>
        <w:pStyle w:val="GELTtulo2"/>
      </w:pPr>
      <w:bookmarkStart w:id="13" w:name="_Toc379979060"/>
      <w:r>
        <w:t>PLAN METODOLÓGICO PARA EL DESARROLLO DE ARQUITECTURA POTENCIAL</w:t>
      </w:r>
      <w:r w:rsidR="00173A98">
        <w:rPr>
          <w:rStyle w:val="Refdenotaalpie"/>
          <w:caps w:val="0"/>
        </w:rPr>
        <w:footnoteReference w:id="1"/>
      </w:r>
      <w:bookmarkEnd w:id="13"/>
    </w:p>
    <w:p w:rsidR="00F94E39" w:rsidRDefault="00F94E39" w:rsidP="00B13A7A">
      <w:pPr>
        <w:pStyle w:val="GELParrafo"/>
      </w:pPr>
      <w:r>
        <w:t xml:space="preserve">Las entradas en el diseño pueden ayudar a formalizar los requerimientos y las restricciones con las cuales se tiene que </w:t>
      </w:r>
      <w:r w:rsidR="00C808AC">
        <w:t>a</w:t>
      </w:r>
      <w:r>
        <w:t xml:space="preserve">comodar la arquitectura. Hablamos entonces que las entradas comunes son las historias de usuario, los requerimientos funcionales y no funcionales (incluyendo los atributos de calidad como el desempeño, seguridad, confiabilidad y otros), requerimientos técnicos, el entorno de despliegue objetivo y otras restricciones. </w:t>
      </w:r>
    </w:p>
    <w:p w:rsidR="00F94E39" w:rsidRDefault="00F94E39" w:rsidP="00B13A7A">
      <w:pPr>
        <w:pStyle w:val="GELParrafo"/>
      </w:pPr>
      <w:r>
        <w:t xml:space="preserve">Durante el proceso de diseño, se creará una lista de las historias de usuario relevantes, </w:t>
      </w:r>
      <w:r w:rsidR="00165B5A">
        <w:t>los aspectos de arquitectura que requieren atención especial y las soluciones candidatas de arquitectura que satisfacen los requerimientos y las restricciones definidas en el proceso de diseño. Una técnica común para refinar el diseño en el tiempo, hasta que satisface to</w:t>
      </w:r>
      <w:r w:rsidR="00B6069E">
        <w:t>d</w:t>
      </w:r>
      <w:r w:rsidR="00165B5A">
        <w:t xml:space="preserve">os los requerimientos y adherencias </w:t>
      </w:r>
      <w:r w:rsidR="00165B5A">
        <w:lastRenderedPageBreak/>
        <w:t xml:space="preserve">de </w:t>
      </w:r>
      <w:r w:rsidR="00E747D8">
        <w:t>todas</w:t>
      </w:r>
      <w:r w:rsidR="00165B5A">
        <w:t xml:space="preserve"> las restricciones, es una técnica iterativa que consiste en cinco grandes pasos que se muestran en la siguiente figura</w:t>
      </w:r>
      <w:r w:rsidR="00173A98">
        <w:rPr>
          <w:rStyle w:val="Refdenotaalpie"/>
        </w:rPr>
        <w:footnoteReference w:id="2"/>
      </w:r>
      <w:r w:rsidR="00165B5A">
        <w:t>.</w:t>
      </w:r>
    </w:p>
    <w:p w:rsidR="009B1760" w:rsidRDefault="009B1760" w:rsidP="00B13A7A">
      <w:pPr>
        <w:pStyle w:val="GELParrafo"/>
      </w:pPr>
      <w:r>
        <w:t>Es necesario aclarar que el método para planear la arquitectura robusta esta ligado a la metodología usada por la fábrica para realización de proyectos de tecnología. En este caso dicha metodología es SCRUM, por lo tanto el ciclo de arquitectura está ligado a la periodicidad de SPRINT como ciclo base de la metodología.</w:t>
      </w:r>
    </w:p>
    <w:p w:rsidR="00F94E39" w:rsidRDefault="00F94E39" w:rsidP="00B13A7A">
      <w:pPr>
        <w:pStyle w:val="GELParrafo"/>
      </w:pPr>
    </w:p>
    <w:p w:rsidR="00C808AC" w:rsidRDefault="00842C3B" w:rsidP="00173A98">
      <w:pPr>
        <w:pStyle w:val="GELtitulofiguras"/>
      </w:pPr>
      <w:r>
        <w:rPr>
          <w:noProof/>
          <w:lang w:val="es-CO" w:eastAsia="es-CO"/>
        </w:rPr>
        <w:drawing>
          <wp:inline distT="0" distB="0" distL="0" distR="0" wp14:anchorId="2B7B48AC" wp14:editId="339FC554">
            <wp:extent cx="5831190" cy="4742121"/>
            <wp:effectExtent l="19050" t="19050" r="17780" b="209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2463" cy="4743156"/>
                    </a:xfrm>
                    <a:prstGeom prst="rect">
                      <a:avLst/>
                    </a:prstGeom>
                    <a:noFill/>
                    <a:ln>
                      <a:solidFill>
                        <a:schemeClr val="tx1"/>
                      </a:solidFill>
                    </a:ln>
                  </pic:spPr>
                </pic:pic>
              </a:graphicData>
            </a:graphic>
          </wp:inline>
        </w:drawing>
      </w:r>
    </w:p>
    <w:p w:rsidR="00B24138" w:rsidRDefault="00C808AC" w:rsidP="00173A98">
      <w:pPr>
        <w:pStyle w:val="GELtitulofiguras"/>
      </w:pPr>
      <w:bookmarkStart w:id="14" w:name="_Toc386463442"/>
      <w:r>
        <w:t xml:space="preserve">Figura </w:t>
      </w:r>
      <w:fldSimple w:instr=" SEQ Figura \* ARABIC ">
        <w:r w:rsidR="00CA2A0A">
          <w:rPr>
            <w:noProof/>
          </w:rPr>
          <w:t>1</w:t>
        </w:r>
      </w:fldSimple>
      <w:r>
        <w:t>. Pasos iterativos para las actividades de diseño de arquitecturas de núcleo</w:t>
      </w:r>
      <w:r w:rsidR="00173A98">
        <w:rPr>
          <w:rStyle w:val="Refdenotaalpie"/>
        </w:rPr>
        <w:footnoteReference w:id="3"/>
      </w:r>
      <w:r>
        <w:t>.</w:t>
      </w:r>
      <w:bookmarkEnd w:id="14"/>
    </w:p>
    <w:p w:rsidR="00173A98" w:rsidRDefault="00CC5203" w:rsidP="00B13A7A">
      <w:pPr>
        <w:pStyle w:val="GELParrafo"/>
      </w:pPr>
      <w:r>
        <w:t>Estos pasos son descritos a continuación</w:t>
      </w:r>
      <w:r w:rsidR="007511E5">
        <w:rPr>
          <w:rStyle w:val="Refdenotaalpie"/>
        </w:rPr>
        <w:footnoteReference w:id="4"/>
      </w:r>
      <w:r>
        <w:t>:</w:t>
      </w:r>
    </w:p>
    <w:p w:rsidR="00CC5203" w:rsidRDefault="00CC5203" w:rsidP="00CC5203">
      <w:pPr>
        <w:pStyle w:val="GELParrafo"/>
        <w:numPr>
          <w:ilvl w:val="0"/>
          <w:numId w:val="29"/>
        </w:numPr>
      </w:pPr>
      <w:r>
        <w:lastRenderedPageBreak/>
        <w:t xml:space="preserve">Identificar los </w:t>
      </w:r>
      <w:r w:rsidR="009B30E4">
        <w:t>objetivos de la arquitectura.</w:t>
      </w:r>
      <w:r>
        <w:t xml:space="preserve"> Los objetivos claros ayudarán a enfocarse en la arquitectura y en resolver los problemas correctos en el diseño. Los objetivos precisos ayudan a determinar cuando se ha completado la fase actual de trabajo y cuando se está listo para saltar a la siguiente fase.</w:t>
      </w:r>
    </w:p>
    <w:p w:rsidR="00CC5203" w:rsidRDefault="00CC5203" w:rsidP="00CC5203">
      <w:pPr>
        <w:pStyle w:val="GELParrafo"/>
        <w:numPr>
          <w:ilvl w:val="0"/>
          <w:numId w:val="29"/>
        </w:numPr>
      </w:pPr>
      <w:r>
        <w:t xml:space="preserve">Identificar los escenarios </w:t>
      </w:r>
      <w:r w:rsidR="009B30E4">
        <w:t xml:space="preserve">clave. Se usan los escenarios clave para enfocarse en el diseño en lo que más importa y para evaluar las arquitecturas candidatas cuando están listas. </w:t>
      </w:r>
    </w:p>
    <w:p w:rsidR="009B30E4" w:rsidRDefault="009B30E4" w:rsidP="00CC5203">
      <w:pPr>
        <w:pStyle w:val="GELParrafo"/>
        <w:numPr>
          <w:ilvl w:val="0"/>
          <w:numId w:val="29"/>
        </w:numPr>
      </w:pPr>
      <w:r>
        <w:t>Visión General de la Aplicación. Identificar el tipo de aplicación, la arquitectura de despliegue, los estilos de arquitectura y las tecnologías con el fin de conectar el diseño al mundo real en el cual va a operar la aplicación.</w:t>
      </w:r>
    </w:p>
    <w:p w:rsidR="008D34BE" w:rsidRDefault="008D34BE" w:rsidP="00CC5203">
      <w:pPr>
        <w:pStyle w:val="GELParrafo"/>
        <w:numPr>
          <w:ilvl w:val="0"/>
          <w:numId w:val="29"/>
        </w:numPr>
      </w:pPr>
      <w:r>
        <w:t xml:space="preserve">Restricciones y Atributos Clave. Identificar las restricciones clave con base en los atributos de calidad y la instrumentación transversal. Estas son las áreas donde los errores son mas frecuentes cuando se está diseñando la aplicación. </w:t>
      </w:r>
    </w:p>
    <w:p w:rsidR="008D34BE" w:rsidRDefault="008D34BE" w:rsidP="00CC5203">
      <w:pPr>
        <w:pStyle w:val="GELParrafo"/>
        <w:numPr>
          <w:ilvl w:val="0"/>
          <w:numId w:val="29"/>
        </w:numPr>
      </w:pPr>
      <w:r>
        <w:t>Soluciones Candidatas. Crear un bosquejo de la arquitectura o prototipo que involucre y mejore la solución, y evaluarla respecto a los escenarios clave, restricciones y limitaciones de despliegue antes de comenzar el siguiente Sprint y próxima iteración de la arquitectura.</w:t>
      </w:r>
    </w:p>
    <w:p w:rsidR="00173A98" w:rsidRDefault="0048388D" w:rsidP="00B13A7A">
      <w:pPr>
        <w:pStyle w:val="GELParrafo"/>
      </w:pPr>
      <w:r>
        <w:t xml:space="preserve">El objeto de un plan iterativo es la capacidad de poder aplicarlo a medida que el proyecto y producto van evolucionando a medida que se ejecutan los sprint de SCRUM. </w:t>
      </w:r>
    </w:p>
    <w:p w:rsidR="0048388D" w:rsidRDefault="0048388D" w:rsidP="00B13A7A">
      <w:pPr>
        <w:pStyle w:val="GELParrafo"/>
      </w:pPr>
      <w:r>
        <w:t>Estas labores se llevarán a cabo por parte del equipo de trabajo bajo el control del Arquitecto de software.</w:t>
      </w:r>
    </w:p>
    <w:p w:rsidR="0048388D" w:rsidRDefault="0048388D" w:rsidP="00B13A7A">
      <w:pPr>
        <w:pStyle w:val="GELParrafo"/>
      </w:pPr>
      <w:r>
        <w:t xml:space="preserve">Llevar a cabo estas tareas requiere un completo conocimiento de las restricciones a la arquitectura que se describen en la siguiente sección y naturalmente los principios canónicos del diseño de software que se describen luego en el documento. </w:t>
      </w:r>
    </w:p>
    <w:p w:rsidR="00C62381" w:rsidRDefault="00C62381" w:rsidP="00D475F9">
      <w:pPr>
        <w:pStyle w:val="GELTtulo2"/>
      </w:pPr>
      <w:bookmarkStart w:id="15" w:name="_Toc379979061"/>
      <w:r>
        <w:t>CONSIDERACIONES Y RESTRICCIONES DE LA ARQUITECTURA</w:t>
      </w:r>
      <w:bookmarkEnd w:id="15"/>
      <w:r>
        <w:t xml:space="preserve"> </w:t>
      </w:r>
    </w:p>
    <w:p w:rsidR="00C62381" w:rsidRDefault="00C62381" w:rsidP="00C62381">
      <w:pPr>
        <w:pStyle w:val="GELParrafo"/>
      </w:pPr>
      <w:r>
        <w:t xml:space="preserve">A continuación se describen las definiciones establecidas para la conformación de la arquitectura teniendo en cuenta los requerimientos tanto funcionales como no funcionales establecidos por la </w:t>
      </w:r>
      <w:r w:rsidR="006E587E">
        <w:t>Secretaria de Transparencia</w:t>
      </w:r>
      <w:r>
        <w:t xml:space="preserve"> para el desarrollo del proyecto </w:t>
      </w:r>
      <w:r w:rsidR="000915BF" w:rsidRPr="000915BF">
        <w:rPr>
          <w:rFonts w:cs="Arial"/>
          <w:szCs w:val="24"/>
        </w:rPr>
        <w:t xml:space="preserve">Elefantes Blancos </w:t>
      </w:r>
      <w:r w:rsidR="00F913B0">
        <w:rPr>
          <w:rFonts w:cs="Arial"/>
          <w:szCs w:val="24"/>
        </w:rPr>
        <w:t>Administrador</w:t>
      </w:r>
      <w:r>
        <w:t xml:space="preserve">. </w:t>
      </w:r>
    </w:p>
    <w:p w:rsidR="0037179B" w:rsidRDefault="0037179B" w:rsidP="0037179B">
      <w:pPr>
        <w:pStyle w:val="GELParrafo"/>
        <w:numPr>
          <w:ilvl w:val="0"/>
          <w:numId w:val="34"/>
        </w:numPr>
      </w:pPr>
      <w:r>
        <w:t xml:space="preserve">Determinar el tipo de aplicación. Este es un proceso clave para la elaboración del diseño del sistema, esto está definido por los requerimientos y las limitaciones de infraestructura. Para el caso de </w:t>
      </w:r>
      <w:r w:rsidR="000915BF" w:rsidRPr="000915BF">
        <w:rPr>
          <w:rFonts w:cs="Arial"/>
          <w:szCs w:val="24"/>
        </w:rPr>
        <w:t xml:space="preserve">Elefantes Blancos </w:t>
      </w:r>
      <w:r w:rsidR="00F913B0">
        <w:rPr>
          <w:rFonts w:cs="Arial"/>
          <w:szCs w:val="24"/>
        </w:rPr>
        <w:t>Administrador se</w:t>
      </w:r>
      <w:r>
        <w:t xml:space="preserve"> ha definido que consta de dos </w:t>
      </w:r>
      <w:r w:rsidR="002375C2">
        <w:t xml:space="preserve">(2) </w:t>
      </w:r>
      <w:r>
        <w:t xml:space="preserve">tipos. El primero es una </w:t>
      </w:r>
      <w:r>
        <w:lastRenderedPageBreak/>
        <w:t xml:space="preserve">aplicación WEB no enriquecida, dado que solo hace falta un browser para su ejecución y no requiere tipos adicionales de media. El segundo que es una aplicación </w:t>
      </w:r>
      <w:r w:rsidR="006E587E">
        <w:t xml:space="preserve">de Servicios </w:t>
      </w:r>
      <w:r>
        <w:t>WEB para dispositivos móviles</w:t>
      </w:r>
      <w:r w:rsidR="006E587E">
        <w:t>,</w:t>
      </w:r>
      <w:r>
        <w:t xml:space="preserve"> la cual</w:t>
      </w:r>
      <w:r w:rsidR="006E587E">
        <w:t xml:space="preserve"> despliega servicios web que son consumidos por un aplicativo móvil</w:t>
      </w:r>
      <w:r>
        <w:t>.</w:t>
      </w:r>
    </w:p>
    <w:p w:rsidR="0037179B" w:rsidRDefault="0037179B" w:rsidP="0037179B">
      <w:pPr>
        <w:pStyle w:val="GELParrafo"/>
        <w:numPr>
          <w:ilvl w:val="0"/>
          <w:numId w:val="34"/>
        </w:numPr>
      </w:pPr>
      <w:r>
        <w:t xml:space="preserve">Determinar la estrategia de despliegue. Teniendo en cuenta los requerimientos de la solución y el principio de separación de responsabilidades se ha determinado que la aplicación puede ser desplegada en dos </w:t>
      </w:r>
      <w:r w:rsidR="002375C2">
        <w:t xml:space="preserve">(2) </w:t>
      </w:r>
      <w:r>
        <w:t>escenarios. Uno es el servidor en donde se encuentra  la lógica detrás de una capa de servicios REST</w:t>
      </w:r>
      <w:r w:rsidR="00127A98">
        <w:t xml:space="preserve"> (ver terminología)</w:t>
      </w:r>
      <w:r>
        <w:t xml:space="preserve"> y </w:t>
      </w:r>
      <w:r w:rsidR="003145BB">
        <w:t>dos</w:t>
      </w:r>
      <w:r>
        <w:t xml:space="preserve">, el servidor WEB que se encarga de alojar los componentes concernientes a la aplicación cliente. </w:t>
      </w:r>
    </w:p>
    <w:p w:rsidR="0037179B" w:rsidRDefault="0037179B" w:rsidP="007B1F04">
      <w:pPr>
        <w:pStyle w:val="GELParrafo"/>
        <w:numPr>
          <w:ilvl w:val="0"/>
          <w:numId w:val="34"/>
        </w:numPr>
      </w:pPr>
      <w:r>
        <w:t xml:space="preserve">Determinar las tecnologías apropiadas. Aquí los factores a considerar fueron el tipo de aplicación, la topología y el equipo de trabajo. </w:t>
      </w:r>
    </w:p>
    <w:p w:rsidR="00D55120" w:rsidRDefault="00D55120" w:rsidP="0037179B">
      <w:pPr>
        <w:pStyle w:val="GELParrafo"/>
        <w:numPr>
          <w:ilvl w:val="0"/>
          <w:numId w:val="34"/>
        </w:numPr>
      </w:pPr>
      <w:r>
        <w:t xml:space="preserve">Determinar los atributos de calidad. En esta parte prácticamente se establece el diseño atado a los requerimientos no funcionales establecidos en el plan de proyecto. </w:t>
      </w:r>
      <w:r w:rsidR="00824EE1">
        <w:t>Se tiene en cuenta especialmente la escalabilidad a futuro y la experiencia de usuario.</w:t>
      </w:r>
    </w:p>
    <w:p w:rsidR="00824EE1" w:rsidRDefault="00824EE1" w:rsidP="0037179B">
      <w:pPr>
        <w:pStyle w:val="GELParrafo"/>
        <w:numPr>
          <w:ilvl w:val="0"/>
          <w:numId w:val="34"/>
        </w:numPr>
      </w:pPr>
      <w:r>
        <w:t xml:space="preserve">Determinar los </w:t>
      </w:r>
      <w:r w:rsidR="002375C2">
        <w:t xml:space="preserve">asuntos </w:t>
      </w:r>
      <w:r>
        <w:t xml:space="preserve">transversales. En esta parte se resume el trabajo en las labores de acomodación de la instrumentación del sistema, para el diseño de </w:t>
      </w:r>
      <w:r w:rsidR="000915BF" w:rsidRPr="000915BF">
        <w:rPr>
          <w:rFonts w:cs="Arial"/>
          <w:szCs w:val="24"/>
        </w:rPr>
        <w:t xml:space="preserve">Elefantes Blancos </w:t>
      </w:r>
      <w:r w:rsidR="00F913B0">
        <w:rPr>
          <w:rFonts w:cs="Arial"/>
          <w:szCs w:val="24"/>
        </w:rPr>
        <w:t xml:space="preserve">Administrador </w:t>
      </w:r>
      <w:r>
        <w:t>se tienen en cuenta las siguientes características</w:t>
      </w:r>
      <w:r w:rsidR="002375C2">
        <w:t>:</w:t>
      </w:r>
      <w:r>
        <w:t xml:space="preserve"> </w:t>
      </w:r>
    </w:p>
    <w:p w:rsidR="00824EE1" w:rsidRDefault="00824EE1" w:rsidP="00824EE1">
      <w:pPr>
        <w:pStyle w:val="GELParrafo"/>
        <w:numPr>
          <w:ilvl w:val="1"/>
          <w:numId w:val="34"/>
        </w:numPr>
      </w:pPr>
      <w:r>
        <w:t>Estrategia de log</w:t>
      </w:r>
    </w:p>
    <w:p w:rsidR="00824EE1" w:rsidRDefault="00824EE1" w:rsidP="00824EE1">
      <w:pPr>
        <w:pStyle w:val="GELParrafo"/>
        <w:numPr>
          <w:ilvl w:val="1"/>
          <w:numId w:val="34"/>
        </w:numPr>
      </w:pPr>
      <w:r>
        <w:t>Estrategia de manejo de excepciones</w:t>
      </w:r>
    </w:p>
    <w:p w:rsidR="00824EE1" w:rsidRDefault="00824EE1" w:rsidP="00824EE1">
      <w:pPr>
        <w:pStyle w:val="GELParrafo"/>
        <w:numPr>
          <w:ilvl w:val="1"/>
          <w:numId w:val="34"/>
        </w:numPr>
      </w:pPr>
      <w:r>
        <w:t>Estrategia de seguridad</w:t>
      </w:r>
    </w:p>
    <w:p w:rsidR="00824EE1" w:rsidRDefault="00824EE1" w:rsidP="00824EE1">
      <w:pPr>
        <w:pStyle w:val="GELParrafo"/>
        <w:numPr>
          <w:ilvl w:val="1"/>
          <w:numId w:val="34"/>
        </w:numPr>
      </w:pPr>
      <w:r>
        <w:t>Estrategia de caché y rendimiento</w:t>
      </w:r>
    </w:p>
    <w:p w:rsidR="00824EE1" w:rsidRDefault="00824EE1" w:rsidP="00824EE1">
      <w:pPr>
        <w:pStyle w:val="GELParrafo"/>
        <w:numPr>
          <w:ilvl w:val="1"/>
          <w:numId w:val="34"/>
        </w:numPr>
      </w:pPr>
      <w:r>
        <w:t>Mensajería al usuario</w:t>
      </w:r>
    </w:p>
    <w:p w:rsidR="00824EE1" w:rsidRDefault="00824EE1" w:rsidP="00824EE1">
      <w:pPr>
        <w:pStyle w:val="GELParrafo"/>
        <w:ind w:left="360"/>
      </w:pPr>
      <w:r>
        <w:t>Este documento tiene un carácter evolutivo a medida que se desarrollan y ejecutan los sprints</w:t>
      </w:r>
      <w:r>
        <w:rPr>
          <w:rStyle w:val="Refdenotaalpie"/>
        </w:rPr>
        <w:footnoteReference w:id="5"/>
      </w:r>
      <w:r>
        <w:t xml:space="preserve"> del proyecto.</w:t>
      </w:r>
    </w:p>
    <w:p w:rsidR="007214BD" w:rsidRDefault="007214BD" w:rsidP="00D475F9">
      <w:pPr>
        <w:pStyle w:val="GELTtulo2"/>
      </w:pPr>
      <w:bookmarkStart w:id="16" w:name="_Toc379979062"/>
      <w:r>
        <w:t>PRINCIPIOS FUNDAMENTALES DEL DISEÑO</w:t>
      </w:r>
      <w:bookmarkEnd w:id="16"/>
    </w:p>
    <w:p w:rsidR="00884BF6" w:rsidRDefault="007214BD" w:rsidP="00B13A7A">
      <w:pPr>
        <w:pStyle w:val="GELParrafo"/>
      </w:pPr>
      <w:r>
        <w:t>La labor de diseño en cada sprint, incluirá el uso de principios base de diseño que se describen a continuación</w:t>
      </w:r>
      <w:r w:rsidR="00B13A7A">
        <w:t>,</w:t>
      </w:r>
      <w:r>
        <w:t xml:space="preserve"> adicionalmente</w:t>
      </w:r>
      <w:r w:rsidR="00B13A7A">
        <w:t xml:space="preserve"> deben tenerse en mente algunas pautas clave que ayudan en la creación de una arquitectura que se adhiere a </w:t>
      </w:r>
      <w:r w:rsidR="00B13A7A">
        <w:lastRenderedPageBreak/>
        <w:t>principios probados, minimiza los costos, los requerimientos de mantenimiento y promueve tanto la usabilidad como la extensibilidad, entre otros.</w:t>
      </w:r>
    </w:p>
    <w:p w:rsidR="00B13A7A" w:rsidRPr="00C62381" w:rsidRDefault="00250C42" w:rsidP="00D475F9">
      <w:pPr>
        <w:pStyle w:val="GELTtulo3"/>
      </w:pPr>
      <w:bookmarkStart w:id="17" w:name="_Toc379979063"/>
      <w:r>
        <w:t>SEPARACIÓ</w:t>
      </w:r>
      <w:r w:rsidR="00A04AA9" w:rsidRPr="00C62381">
        <w:t>N DE INTERESES</w:t>
      </w:r>
      <w:bookmarkEnd w:id="17"/>
    </w:p>
    <w:p w:rsidR="00B13A7A" w:rsidRDefault="00B13A7A" w:rsidP="00B13A7A">
      <w:pPr>
        <w:pStyle w:val="GELParrafo"/>
      </w:pPr>
      <w:r>
        <w:t xml:space="preserve">La aplicación debe dividirse en características distintas con </w:t>
      </w:r>
      <w:r w:rsidR="00F93073">
        <w:t xml:space="preserve">el </w:t>
      </w:r>
      <w:r>
        <w:t xml:space="preserve">mínimo solapamiento </w:t>
      </w:r>
      <w:r w:rsidR="00F93073">
        <w:t>de funcionalidad que sea posible. El factor importante es la minimización de los puntos de interacción para lograr una alta cohesión y bajo acoplamiento</w:t>
      </w:r>
      <w:r w:rsidR="00127A98">
        <w:t xml:space="preserve"> (ver terminología)</w:t>
      </w:r>
      <w:r w:rsidR="00F93073">
        <w:t xml:space="preserve">. Sin embargo, separar la funcionalidad en los límites erróneos puede resultar en un alto acoplamiento y complejidad entre características, </w:t>
      </w:r>
      <w:r w:rsidR="00EA09F3">
        <w:t>aun</w:t>
      </w:r>
      <w:r w:rsidR="00F93073">
        <w:t xml:space="preserve"> cuando la funcionalidad contenida en una característica no se superponga significativamente.</w:t>
      </w:r>
    </w:p>
    <w:p w:rsidR="00F93073" w:rsidRPr="00C62381" w:rsidRDefault="004B63A1" w:rsidP="00D475F9">
      <w:pPr>
        <w:pStyle w:val="GELTtulo3"/>
      </w:pPr>
      <w:bookmarkStart w:id="18" w:name="_Toc379979064"/>
      <w:r>
        <w:t>PRINCIPIO DE RESPONSABILIDAD Ú</w:t>
      </w:r>
      <w:r w:rsidR="00A04AA9" w:rsidRPr="00C62381">
        <w:t>NICA</w:t>
      </w:r>
      <w:bookmarkEnd w:id="18"/>
    </w:p>
    <w:p w:rsidR="00F93073" w:rsidRDefault="00F93073" w:rsidP="00F93073">
      <w:pPr>
        <w:pStyle w:val="GELParrafo"/>
      </w:pPr>
      <w:r>
        <w:t>Cada componente o módulo debe ser responsable solamente de una característica o funcionalidad específicas.</w:t>
      </w:r>
      <w:r w:rsidR="005A7EAA">
        <w:t xml:space="preserve"> Los componentes sobrecargados tienen demasiadas funciones y propiedades que proporcionan funcionalidad mezclada con funcionalidades transversales a varios componentes. El resultado es un diseño propenso a</w:t>
      </w:r>
      <w:r w:rsidR="005409EA">
        <w:t>l</w:t>
      </w:r>
      <w:r w:rsidR="005A7EAA">
        <w:t xml:space="preserve"> error y difícil de mantener. Resulta preferible definir estas funcionalidades transversales usando técnicas de programación orientada a aspectos para reducir el código transversal.</w:t>
      </w:r>
    </w:p>
    <w:p w:rsidR="00F93073" w:rsidRPr="00C62381" w:rsidRDefault="006E06AC" w:rsidP="00D475F9">
      <w:pPr>
        <w:pStyle w:val="GELTtulo3"/>
      </w:pPr>
      <w:bookmarkStart w:id="19" w:name="_Toc379979065"/>
      <w:r>
        <w:t>PRINCIPIO DEL Mí</w:t>
      </w:r>
      <w:r w:rsidR="00A04AA9" w:rsidRPr="00C62381">
        <w:t>NIMO CONOCIMIENTO</w:t>
      </w:r>
      <w:bookmarkEnd w:id="19"/>
    </w:p>
    <w:p w:rsidR="00250C42" w:rsidRDefault="00F93073" w:rsidP="009F4D8E">
      <w:pPr>
        <w:pStyle w:val="GELParrafo"/>
      </w:pPr>
      <w:r>
        <w:t>Cada componente o módulo no debe conocer los detalles de implementación interna de otros componentes u objetos.</w:t>
      </w:r>
      <w:r w:rsidR="00FA0DE6">
        <w:t xml:space="preserve"> Cada componente u objeto debe llamar un método de otro, y ese método debe tener información acerca de cómo procesar la solicitud y, si es apropiado, cómo enrutarla a los subcomponentes apropiados o a otros componentes. </w:t>
      </w:r>
      <w:r w:rsidR="009F4D8E">
        <w:t xml:space="preserve">En consecuencia, los componentes, módulos y funciones deben definir un contrato o especificación de </w:t>
      </w:r>
      <w:r w:rsidR="00807896">
        <w:t>interface</w:t>
      </w:r>
      <w:r w:rsidR="009F4D8E">
        <w:t xml:space="preserve"> que describe la manera en que otros componentes pueden acceder a la funcionalidad en términos de pre-condiciones, post-condiciones, efectos colaterales, excepciones, características de desempeño y otros factores pertinentes. Todo e</w:t>
      </w:r>
      <w:r w:rsidR="006E1B1D">
        <w:t>sto ayuda a crear una aplicación más fácilmente mantenible y adaptable.</w:t>
      </w:r>
    </w:p>
    <w:p w:rsidR="009460DC" w:rsidRDefault="009460DC" w:rsidP="009F4D8E">
      <w:pPr>
        <w:pStyle w:val="GELParrafo"/>
      </w:pPr>
    </w:p>
    <w:p w:rsidR="00643392" w:rsidRDefault="00643392" w:rsidP="009F4D8E">
      <w:pPr>
        <w:pStyle w:val="GELParrafo"/>
      </w:pPr>
    </w:p>
    <w:p w:rsidR="00643392" w:rsidRDefault="00643392" w:rsidP="009F4D8E">
      <w:pPr>
        <w:pStyle w:val="GELParrafo"/>
      </w:pPr>
    </w:p>
    <w:p w:rsidR="00F93073" w:rsidRPr="00C62381" w:rsidRDefault="006E5155" w:rsidP="00D475F9">
      <w:pPr>
        <w:pStyle w:val="GELTtulo3"/>
      </w:pPr>
      <w:bookmarkStart w:id="20" w:name="_Toc379979066"/>
      <w:r>
        <w:lastRenderedPageBreak/>
        <w:t>PRINCIPIO DE NO REPETICIÓ</w:t>
      </w:r>
      <w:r w:rsidR="00A04AA9" w:rsidRPr="00C62381">
        <w:t>N</w:t>
      </w:r>
      <w:bookmarkEnd w:id="20"/>
    </w:p>
    <w:p w:rsidR="00F93073" w:rsidRDefault="00F93073" w:rsidP="00F93073">
      <w:pPr>
        <w:pStyle w:val="GELParrafo"/>
        <w:rPr>
          <w:lang w:val="es-CO"/>
        </w:rPr>
      </w:pPr>
      <w:r w:rsidRPr="00F93073">
        <w:rPr>
          <w:lang w:val="es-CO"/>
        </w:rPr>
        <w:t>Debe implementarse cada característica o funcionalidad en un solo lugar del sistema.</w:t>
      </w:r>
      <w:r w:rsidR="00CE6813">
        <w:rPr>
          <w:lang w:val="es-CO"/>
        </w:rPr>
        <w:t xml:space="preserve"> Esto produce componentes cohesivos y facilita su optimización si una característica o funcionalidad cambia en el tiempo. La duplicación de funcionalidad dentro de una aplicación puede dificultar la implementación de cambios, disminuye la claridad del diseño e introduce potenciales inconsistencias.</w:t>
      </w:r>
    </w:p>
    <w:p w:rsidR="00F93073" w:rsidRPr="00C62381" w:rsidRDefault="00A04AA9" w:rsidP="00D475F9">
      <w:pPr>
        <w:pStyle w:val="GELTtulo3"/>
      </w:pPr>
      <w:bookmarkStart w:id="21" w:name="_Toc379979067"/>
      <w:r w:rsidRPr="00C62381">
        <w:t>MINIMIZAR EL DISEÑO ANTICIPADO</w:t>
      </w:r>
      <w:bookmarkEnd w:id="21"/>
    </w:p>
    <w:p w:rsidR="00F93073" w:rsidRPr="00F93073" w:rsidRDefault="00F93073" w:rsidP="00F93073">
      <w:pPr>
        <w:pStyle w:val="GELParrafo"/>
        <w:rPr>
          <w:lang w:val="es-CO"/>
        </w:rPr>
      </w:pPr>
      <w:r w:rsidRPr="00EA09F3">
        <w:rPr>
          <w:lang w:val="es-CO"/>
        </w:rPr>
        <w:t xml:space="preserve">Debe diseñarse solamente lo que es necesario. </w:t>
      </w:r>
      <w:r w:rsidRPr="00F93073">
        <w:rPr>
          <w:lang w:val="es-CO"/>
        </w:rPr>
        <w:t xml:space="preserve">En algunos casos puede requerirse un diseño y prueba integrales y extensos si el costo del desarrollo o de una falla del diseño </w:t>
      </w:r>
      <w:r w:rsidR="002375C2">
        <w:rPr>
          <w:lang w:val="es-CO"/>
        </w:rPr>
        <w:t>es</w:t>
      </w:r>
      <w:r w:rsidRPr="00F93073">
        <w:rPr>
          <w:lang w:val="es-CO"/>
        </w:rPr>
        <w:t xml:space="preserve"> muy alto. </w:t>
      </w:r>
      <w:r>
        <w:rPr>
          <w:lang w:val="es-CO"/>
        </w:rPr>
        <w:t>En otros casos, especialmente en metodologías ágiles, puede evitarse este diseño anticipado. Si los requerimientos de la aplicación no son claros, o si existe la posibilidad de que el diseño evolucione significativamente en el tiempo, evite hacer un gran esfuerzo de diseño prematuramente.</w:t>
      </w:r>
    </w:p>
    <w:p w:rsidR="007214BD" w:rsidRDefault="002254D4" w:rsidP="00D475F9">
      <w:pPr>
        <w:pStyle w:val="GELTtulo2"/>
        <w:rPr>
          <w:lang w:val="es-CO"/>
        </w:rPr>
      </w:pPr>
      <w:bookmarkStart w:id="22" w:name="_Toc379979068"/>
      <w:r>
        <w:rPr>
          <w:lang w:val="es-CO"/>
        </w:rPr>
        <w:t>PRÁ</w:t>
      </w:r>
      <w:r w:rsidR="007214BD">
        <w:rPr>
          <w:lang w:val="es-CO"/>
        </w:rPr>
        <w:t xml:space="preserve">CTICAS </w:t>
      </w:r>
      <w:r w:rsidR="00EF666C">
        <w:rPr>
          <w:lang w:val="es-CO"/>
        </w:rPr>
        <w:t>DE DISEÑO DE ARQUITECTURAS</w:t>
      </w:r>
      <w:bookmarkEnd w:id="22"/>
    </w:p>
    <w:p w:rsidR="007214BD" w:rsidRPr="007214BD" w:rsidRDefault="00767FB5" w:rsidP="007214BD">
      <w:pPr>
        <w:pStyle w:val="GELParrafo"/>
        <w:rPr>
          <w:lang w:val="es-CO"/>
        </w:rPr>
      </w:pPr>
      <w:r>
        <w:rPr>
          <w:lang w:val="es-CO"/>
        </w:rPr>
        <w:t>En esta sección se muestran prácticas comunes para la definición del diseño consistente de la aplicación así como consideraciones a tener en cuenta para mantener la integridad de las capas que forman la solución.</w:t>
      </w:r>
    </w:p>
    <w:p w:rsidR="00B13A7A" w:rsidRPr="00C62381" w:rsidRDefault="00A04AA9" w:rsidP="00D475F9">
      <w:pPr>
        <w:pStyle w:val="GELTtulo3"/>
      </w:pPr>
      <w:bookmarkStart w:id="23" w:name="_Toc379979069"/>
      <w:r w:rsidRPr="00C62381">
        <w:t xml:space="preserve">APLICAR PATRONES DE DISEÑO </w:t>
      </w:r>
      <w:r w:rsidR="00C62381" w:rsidRPr="00C62381">
        <w:t xml:space="preserve">DE MANERA CONSISTENTE DENTRO DE  </w:t>
      </w:r>
      <w:r w:rsidRPr="00C62381">
        <w:t>CADA CAPA</w:t>
      </w:r>
      <w:bookmarkEnd w:id="23"/>
    </w:p>
    <w:p w:rsidR="00CE6813" w:rsidRDefault="00CE6813" w:rsidP="00CE6813">
      <w:pPr>
        <w:pStyle w:val="GELParrafo"/>
        <w:rPr>
          <w:lang w:val="es-CO"/>
        </w:rPr>
      </w:pPr>
      <w:r>
        <w:rPr>
          <w:lang w:val="es-CO"/>
        </w:rPr>
        <w:t>Dentro de cada capa lógica el diseño de los componentes debe ser consistente para cada operación en particular. Sin embargo, puede ser necesario usar diferentes patrones para operaciones de una capa que tienen amplia variación de requerimientos.</w:t>
      </w:r>
    </w:p>
    <w:p w:rsidR="00CE6813" w:rsidRPr="00C62381" w:rsidRDefault="00250C42" w:rsidP="00D475F9">
      <w:pPr>
        <w:pStyle w:val="GELTtulo3"/>
      </w:pPr>
      <w:bookmarkStart w:id="24" w:name="_Toc379979070"/>
      <w:r>
        <w:t>PREFERIR COMPOSICIÓ</w:t>
      </w:r>
      <w:r w:rsidR="00A04AA9" w:rsidRPr="00C62381">
        <w:t>N A HERENCIA</w:t>
      </w:r>
      <w:bookmarkEnd w:id="24"/>
    </w:p>
    <w:p w:rsidR="00CE6813" w:rsidRDefault="00CE6813" w:rsidP="00CE6813">
      <w:pPr>
        <w:pStyle w:val="GELParrafo"/>
        <w:rPr>
          <w:lang w:val="es-CO"/>
        </w:rPr>
      </w:pPr>
      <w:r>
        <w:rPr>
          <w:lang w:val="es-CO"/>
        </w:rPr>
        <w:t>Siempre que sea posible, debe utilizarse la composición en lugar de la herencia cuando se reutilice una funcionalidad, porque la herencia aumenta la dependencia entre clases padre e hija</w:t>
      </w:r>
      <w:r w:rsidR="00D556D9">
        <w:rPr>
          <w:lang w:val="es-CO"/>
        </w:rPr>
        <w:t>, limitando con esto la reutilización de las clases hijas. Esto también reduce las jerarquías de herencia, que pueden volverse inmanejables.</w:t>
      </w:r>
    </w:p>
    <w:p w:rsidR="009460DC" w:rsidRDefault="009460DC" w:rsidP="00CE6813">
      <w:pPr>
        <w:pStyle w:val="GELParrafo"/>
        <w:rPr>
          <w:lang w:val="es-CO"/>
        </w:rPr>
      </w:pPr>
    </w:p>
    <w:p w:rsidR="00767FB5" w:rsidRPr="00C62381" w:rsidRDefault="00767FB5" w:rsidP="00D475F9">
      <w:pPr>
        <w:pStyle w:val="GELTtulo3"/>
      </w:pPr>
      <w:bookmarkStart w:id="25" w:name="_Toc379979071"/>
      <w:r w:rsidRPr="00C62381">
        <w:t>ESTI</w:t>
      </w:r>
      <w:r w:rsidR="00250C42">
        <w:t>LO Y CONVENCIONES DE DENOMINACIÓ</w:t>
      </w:r>
      <w:r w:rsidRPr="00C62381">
        <w:t>N</w:t>
      </w:r>
      <w:bookmarkEnd w:id="25"/>
    </w:p>
    <w:p w:rsidR="00767FB5" w:rsidRPr="00767FB5" w:rsidRDefault="00767FB5" w:rsidP="00767FB5">
      <w:pPr>
        <w:pStyle w:val="GELParrafo"/>
        <w:rPr>
          <w:lang w:val="es-CO"/>
        </w:rPr>
      </w:pPr>
      <w:r>
        <w:rPr>
          <w:lang w:val="es-CO"/>
        </w:rPr>
        <w:t>Debe adoptarse un estilo y un conjunto de convenciones de denominación para la creación consistente de piezas de código, de manera que los artefactos producidos por diferentes desarrolladores tengan estructura y nomenclatura homogéneas, lo que se traduce en una mayor facilidad de mantenimiento.</w:t>
      </w:r>
    </w:p>
    <w:p w:rsidR="00767FB5" w:rsidRPr="00C62381" w:rsidRDefault="00767FB5" w:rsidP="00D475F9">
      <w:pPr>
        <w:pStyle w:val="GELTtulo3"/>
      </w:pPr>
      <w:bookmarkStart w:id="26" w:name="_Toc379979072"/>
      <w:r w:rsidRPr="00C62381">
        <w:t>DEFINIR EXPLICITAMENTE LA COMUNICACIÓN ENTRE CAPAS</w:t>
      </w:r>
      <w:bookmarkEnd w:id="26"/>
    </w:p>
    <w:p w:rsidR="00767FB5" w:rsidRDefault="00767FB5" w:rsidP="00767FB5">
      <w:pPr>
        <w:pStyle w:val="GELParrafo"/>
        <w:rPr>
          <w:lang w:val="es-CO"/>
        </w:rPr>
      </w:pPr>
      <w:r>
        <w:rPr>
          <w:lang w:val="es-CO"/>
        </w:rPr>
        <w:t>Se deben delimitar explícitamente las decisiones relativas a la comunicación entre capas, especificando las dependencias y flujos de datos entre ellas, de manera que se haga una solución más entendible.</w:t>
      </w:r>
    </w:p>
    <w:p w:rsidR="00FA0DE6" w:rsidRPr="00C62381" w:rsidRDefault="00A04AA9" w:rsidP="00D475F9">
      <w:pPr>
        <w:pStyle w:val="GELTtulo3"/>
      </w:pPr>
      <w:bookmarkStart w:id="27" w:name="_Toc379979073"/>
      <w:r w:rsidRPr="00C62381">
        <w:t>U</w:t>
      </w:r>
      <w:r w:rsidR="00250C42">
        <w:t>SAR ABSTRACCIÓ</w:t>
      </w:r>
      <w:r w:rsidRPr="00C62381">
        <w:t>N PARA IMPLEMENTAR ACOPLAMIENTO DEBIL</w:t>
      </w:r>
      <w:r w:rsidR="00C262F0">
        <w:rPr>
          <w:rStyle w:val="Refdenotaalpie"/>
        </w:rPr>
        <w:footnoteReference w:id="6"/>
      </w:r>
      <w:r w:rsidRPr="00C62381">
        <w:t xml:space="preserve"> ENTRE CAPAS</w:t>
      </w:r>
      <w:bookmarkEnd w:id="27"/>
    </w:p>
    <w:p w:rsidR="00FA0DE6" w:rsidRDefault="00FA0DE6" w:rsidP="00FA0DE6">
      <w:pPr>
        <w:pStyle w:val="GELParrafo"/>
        <w:rPr>
          <w:lang w:val="es-CO"/>
        </w:rPr>
      </w:pPr>
      <w:r>
        <w:rPr>
          <w:lang w:val="es-CO"/>
        </w:rPr>
        <w:t>Esto se puede lograr de</w:t>
      </w:r>
      <w:r w:rsidR="005409EA">
        <w:rPr>
          <w:lang w:val="es-CO"/>
        </w:rPr>
        <w:t>finiendo componentes de interfac</w:t>
      </w:r>
      <w:r>
        <w:rPr>
          <w:lang w:val="es-CO"/>
        </w:rPr>
        <w:t xml:space="preserve">e tales como el fachada con entradas y salidas bien conocidas que traducen las solicitudes en un formato entendido por los componentes dentro de la capa. Además, también puede usarse tipos Interface o clases </w:t>
      </w:r>
      <w:r w:rsidR="00E747D8">
        <w:rPr>
          <w:lang w:val="es-CO"/>
        </w:rPr>
        <w:t>base abstracta</w:t>
      </w:r>
      <w:r>
        <w:rPr>
          <w:lang w:val="es-CO"/>
        </w:rPr>
        <w:t xml:space="preserve"> para definir una </w:t>
      </w:r>
      <w:r w:rsidR="00807896">
        <w:rPr>
          <w:lang w:val="es-CO"/>
        </w:rPr>
        <w:t>interface</w:t>
      </w:r>
      <w:r>
        <w:rPr>
          <w:lang w:val="es-CO"/>
        </w:rPr>
        <w:t xml:space="preserve"> común o abstracción compartida que debe ser implementada por los componentes de la </w:t>
      </w:r>
      <w:r w:rsidR="00807896">
        <w:rPr>
          <w:lang w:val="es-CO"/>
        </w:rPr>
        <w:t>interface</w:t>
      </w:r>
      <w:r>
        <w:rPr>
          <w:lang w:val="es-CO"/>
        </w:rPr>
        <w:t>.</w:t>
      </w:r>
    </w:p>
    <w:p w:rsidR="00FA0DE6" w:rsidRPr="00C62381" w:rsidRDefault="00A04AA9" w:rsidP="00D475F9">
      <w:pPr>
        <w:pStyle w:val="GELTtulo3"/>
      </w:pPr>
      <w:bookmarkStart w:id="28" w:name="_Toc379979074"/>
      <w:r w:rsidRPr="00C62381">
        <w:t>NO MEZCLAR DIFERENTES TIPOS DE COMPONENTES EN L</w:t>
      </w:r>
      <w:r w:rsidR="00250C42">
        <w:t>A MISMA CAPA LÓ</w:t>
      </w:r>
      <w:r w:rsidRPr="00C62381">
        <w:t>GICA</w:t>
      </w:r>
      <w:bookmarkEnd w:id="28"/>
    </w:p>
    <w:p w:rsidR="00FA0DE6" w:rsidRDefault="00FA0DE6" w:rsidP="00FA0DE6">
      <w:pPr>
        <w:pStyle w:val="GELParrafo"/>
        <w:rPr>
          <w:lang w:val="es-CO"/>
        </w:rPr>
      </w:pPr>
      <w:r>
        <w:rPr>
          <w:lang w:val="es-CO"/>
        </w:rPr>
        <w:t>Empiece por identificar las diferentes áreas de interés, y luego agrupe los componentes asociados con cada área de interés en capas lógicas.</w:t>
      </w:r>
    </w:p>
    <w:p w:rsidR="00FA0DE6" w:rsidRPr="00C62381" w:rsidRDefault="00A04AA9" w:rsidP="00D475F9">
      <w:pPr>
        <w:pStyle w:val="GELTtulo3"/>
      </w:pPr>
      <w:bookmarkStart w:id="29" w:name="_Toc379979075"/>
      <w:r w:rsidRPr="00C62381">
        <w:t>MANTENER CONSISTENTE EL FORMATO DE LOS DATOS DENTRO DE CADA CAPA O COMPONENTE</w:t>
      </w:r>
      <w:bookmarkEnd w:id="29"/>
    </w:p>
    <w:p w:rsidR="00FA0DE6" w:rsidRDefault="00FA0DE6" w:rsidP="00FA0DE6">
      <w:pPr>
        <w:pStyle w:val="GELParrafo"/>
        <w:rPr>
          <w:lang w:val="es-CO"/>
        </w:rPr>
      </w:pPr>
      <w:r>
        <w:rPr>
          <w:lang w:val="es-CO"/>
        </w:rPr>
        <w:t xml:space="preserve">Mezclar los formatos de datos hará el sistema más difícil de implementar, extender, y mantener. Cada vez que se necesite convertir datos de un formato a </w:t>
      </w:r>
      <w:r>
        <w:rPr>
          <w:lang w:val="es-CO"/>
        </w:rPr>
        <w:lastRenderedPageBreak/>
        <w:t>otro, se necesita implementar código de traducción para realizar la operación y se incurre en sobrecargas de procesamiento.</w:t>
      </w:r>
    </w:p>
    <w:p w:rsidR="00765C69" w:rsidRDefault="00765C69" w:rsidP="00FA0DE6">
      <w:pPr>
        <w:pStyle w:val="GELParrafo"/>
        <w:rPr>
          <w:lang w:val="es-CO"/>
        </w:rPr>
      </w:pPr>
    </w:p>
    <w:p w:rsidR="005935C3" w:rsidRPr="005935C3" w:rsidRDefault="005935C3" w:rsidP="00D475F9">
      <w:pPr>
        <w:pStyle w:val="GELTtulo3"/>
      </w:pPr>
      <w:bookmarkStart w:id="30" w:name="_Toc379979076"/>
      <w:r w:rsidRPr="005935C3">
        <w:t>GENERACIÓN DE LÍNEAS BASE</w:t>
      </w:r>
      <w:bookmarkEnd w:id="30"/>
    </w:p>
    <w:p w:rsidR="005935C3" w:rsidRDefault="005935C3" w:rsidP="00FA0DE6">
      <w:pPr>
        <w:pStyle w:val="GELParrafo"/>
        <w:rPr>
          <w:lang w:val="es-CO"/>
        </w:rPr>
      </w:pPr>
      <w:r>
        <w:rPr>
          <w:lang w:val="es-CO"/>
        </w:rPr>
        <w:t xml:space="preserve">Aplicar las </w:t>
      </w:r>
      <w:r w:rsidR="007B2A2B">
        <w:rPr>
          <w:lang w:val="es-CO"/>
        </w:rPr>
        <w:t>prácticas</w:t>
      </w:r>
      <w:r>
        <w:rPr>
          <w:lang w:val="es-CO"/>
        </w:rPr>
        <w:t xml:space="preserve"> anteriores de tal manera que se materialicen en líneas base de estructura de la aplicación que permitan ser parte de la administración de la configuración de la solución y adicionalmente preste los lineamientos claros de desarrollo, pruebas y ejecución.</w:t>
      </w:r>
    </w:p>
    <w:p w:rsidR="00BD0DA7" w:rsidRDefault="00BD0DA7" w:rsidP="00FA0DE6">
      <w:pPr>
        <w:pStyle w:val="GELParrafo"/>
        <w:rPr>
          <w:lang w:val="es-CO"/>
        </w:rPr>
      </w:pPr>
    </w:p>
    <w:p w:rsidR="00BD0DA7" w:rsidRDefault="00BD0DA7" w:rsidP="00BD0DA7">
      <w:pPr>
        <w:pStyle w:val="GELTtulo1"/>
      </w:pPr>
      <w:bookmarkStart w:id="31" w:name="_Toc379979077"/>
      <w:r>
        <w:lastRenderedPageBreak/>
        <w:t>CONSIDERACIONES PARA APLICACIONES MÓVILES</w:t>
      </w:r>
      <w:bookmarkEnd w:id="31"/>
    </w:p>
    <w:p w:rsidR="00BD0DA7" w:rsidRDefault="005627ED" w:rsidP="00D475F9">
      <w:pPr>
        <w:pStyle w:val="GELTtulo2"/>
      </w:pPr>
      <w:bookmarkStart w:id="32" w:name="_Toc379979078"/>
      <w:r>
        <w:t>Aplicaciones móviles, web e híbridas</w:t>
      </w:r>
      <w:bookmarkEnd w:id="32"/>
    </w:p>
    <w:p w:rsidR="005627ED" w:rsidRDefault="005627ED" w:rsidP="00012CB0">
      <w:pPr>
        <w:pStyle w:val="GELParrafo"/>
      </w:pPr>
      <w:r>
        <w:t>Identificar el tipo de aplicación móvil a implementar.</w:t>
      </w:r>
    </w:p>
    <w:p w:rsidR="005627ED" w:rsidRDefault="005627ED" w:rsidP="00012CB0">
      <w:pPr>
        <w:pStyle w:val="GELParrafo"/>
      </w:pPr>
      <w:r>
        <w:t>Aplicación móvil: También llamada aplicación nativa porque se desarrolla exclusivamente para la plataforma en la cual se va a distribuir. Usadas cuando se requiere mayor capacidad gráfica o de procesamiento y da mayor integración con las funcionalidades del dispositivo.</w:t>
      </w:r>
    </w:p>
    <w:p w:rsidR="005627ED" w:rsidRDefault="005627ED" w:rsidP="00012CB0">
      <w:pPr>
        <w:pStyle w:val="GELParrafo"/>
      </w:pPr>
      <w:r>
        <w:t>Sitio web optimizado para móviles: es un sitio web cuyas dimensiones de pantalla se han acoplado a tamaños pequeños que corran bien en dispositivos móviles. Se usan principalmente cuando no se requiere distribuir aplicaciones en la tiendas sino tener un solo sitio web desde el cual acceden todas las plataformas móviles. Es la que menos interactúa con las funcionalidades del dispositivo.</w:t>
      </w:r>
    </w:p>
    <w:p w:rsidR="005627ED" w:rsidRDefault="005627ED" w:rsidP="00012CB0">
      <w:pPr>
        <w:pStyle w:val="GELParrafo"/>
      </w:pPr>
      <w:r>
        <w:t>Aplicaciones híbridas: son aplicaciones multipla</w:t>
      </w:r>
      <w:r w:rsidR="007B2A2B">
        <w:t>ta</w:t>
      </w:r>
      <w:r>
        <w:t>forma con un código similar al de los sitios web pero que se empaquetan como aplicaciones nativas para su distribución en las plataformas móviles. Requeridas cuando se quiere tener una sola base de código a través de muchas plataformas y mayor integración con el dispositivo móvil.</w:t>
      </w:r>
    </w:p>
    <w:p w:rsidR="005627ED" w:rsidRPr="00460B82" w:rsidRDefault="00460B82" w:rsidP="00D475F9">
      <w:pPr>
        <w:pStyle w:val="GELTtulo2"/>
      </w:pPr>
      <w:bookmarkStart w:id="33" w:name="_Toc379979079"/>
      <w:r w:rsidRPr="00460B82">
        <w:t>Distribución</w:t>
      </w:r>
      <w:r w:rsidR="00C2288C" w:rsidRPr="00460B82">
        <w:t xml:space="preserve"> en </w:t>
      </w:r>
      <w:r w:rsidRPr="00460B82">
        <w:t>las plataformas móviles</w:t>
      </w:r>
      <w:bookmarkEnd w:id="33"/>
    </w:p>
    <w:p w:rsidR="00C2288C" w:rsidRDefault="00C2288C" w:rsidP="00012CB0">
      <w:pPr>
        <w:pStyle w:val="GELParrafo"/>
      </w:pPr>
      <w:r>
        <w:t xml:space="preserve">En el caso de aplicaciones que se </w:t>
      </w:r>
      <w:r w:rsidR="00460B82">
        <w:t>distribuyen</w:t>
      </w:r>
      <w:r>
        <w:t xml:space="preserve"> para los diferentes sistemas </w:t>
      </w:r>
      <w:r w:rsidR="00460B82">
        <w:t>operativos</w:t>
      </w:r>
      <w:r>
        <w:t xml:space="preserve"> móviles (Android Play Store</w:t>
      </w:r>
      <w:r w:rsidR="00374451">
        <w:t xml:space="preserve">, </w:t>
      </w:r>
      <w:r>
        <w:t>App Store, etc.</w:t>
      </w:r>
      <w:r w:rsidR="00374451">
        <w:t>)</w:t>
      </w:r>
      <w:r>
        <w:t xml:space="preserve">, se </w:t>
      </w:r>
      <w:r w:rsidR="00460B82">
        <w:t>requiere</w:t>
      </w:r>
      <w:r>
        <w:t xml:space="preserve"> la creación de cuentas de desarrollo en cada </w:t>
      </w:r>
      <w:r w:rsidR="00460B82">
        <w:t>plataforma</w:t>
      </w:r>
      <w:r>
        <w:t xml:space="preserve"> específica</w:t>
      </w:r>
      <w:r w:rsidR="00460B82">
        <w:t xml:space="preserve"> con sus respectivos costos. Algunos fabricantes no permiten probar las aplicaciones en dispositivos sino se cuentas con los certificados de desarrollo respectivos.</w:t>
      </w:r>
    </w:p>
    <w:p w:rsidR="00460B82" w:rsidRPr="00B719C6" w:rsidRDefault="00460B82" w:rsidP="00D475F9">
      <w:pPr>
        <w:pStyle w:val="GELTtulo2"/>
      </w:pPr>
      <w:bookmarkStart w:id="34" w:name="_Toc379979080"/>
      <w:r w:rsidRPr="00B719C6">
        <w:t>Simulación de dispositivos móviles</w:t>
      </w:r>
      <w:bookmarkEnd w:id="34"/>
    </w:p>
    <w:p w:rsidR="00460B82" w:rsidRDefault="00460B82" w:rsidP="00012CB0">
      <w:pPr>
        <w:pStyle w:val="GELParrafo"/>
      </w:pPr>
      <w:r>
        <w:t>Las pruebas de las aplicaciones se pueden realizar en simuladores provistos por los fabricantes o en dispositivos directamente.</w:t>
      </w:r>
      <w:r w:rsidR="00B719C6">
        <w:t xml:space="preserve"> Las pruebas hechas en los simuladores no reflejaran el rendimiento real de las aplicaciones. </w:t>
      </w:r>
      <w:r w:rsidR="00C36FD1">
        <w:t>A</w:t>
      </w:r>
      <w:r w:rsidR="00B719C6">
        <w:t xml:space="preserve">lgunas </w:t>
      </w:r>
      <w:r w:rsidR="00B719C6">
        <w:lastRenderedPageBreak/>
        <w:t>aplicaciones sólo pueden ser probadas en ciertos sistemas operativos, tal es el caso de iOS</w:t>
      </w:r>
      <w:r w:rsidR="00C36FD1">
        <w:t>,</w:t>
      </w:r>
      <w:r w:rsidR="00B719C6">
        <w:t xml:space="preserve"> </w:t>
      </w:r>
      <w:r w:rsidR="00C36FD1">
        <w:t>cuyas aplicaciones sólo pueden ser</w:t>
      </w:r>
      <w:r w:rsidR="00B719C6">
        <w:t xml:space="preserve"> desarrolladas en equipos MAC.</w:t>
      </w:r>
    </w:p>
    <w:p w:rsidR="00B719C6" w:rsidRPr="00F70B90" w:rsidRDefault="00F70B90" w:rsidP="00D475F9">
      <w:pPr>
        <w:pStyle w:val="GELTtulo2"/>
      </w:pPr>
      <w:bookmarkStart w:id="35" w:name="_Toc379979081"/>
      <w:r w:rsidRPr="00F70B90">
        <w:t>Características de los dispositivos en los que correrán las aplicaciones</w:t>
      </w:r>
      <w:bookmarkEnd w:id="35"/>
    </w:p>
    <w:p w:rsidR="00F70B90" w:rsidRDefault="00F70B90" w:rsidP="00012CB0">
      <w:pPr>
        <w:pStyle w:val="GELParrafo"/>
      </w:pPr>
      <w:r>
        <w:t xml:space="preserve">Cada dispositivo tiene características de hardware que harán que no todas las aplicaciones puedan correr con el mismo desempeño. Principalmente hay diferencias de procesamiento y memoria RAM que limitan en mayor o menor grado el desempeño de los aplicativos. Si se quieren hacer aplicaciones que corran en toda la gama de dispositivos se deben sacrificar características como el procesamiento gráfico por ejemplo. </w:t>
      </w:r>
    </w:p>
    <w:p w:rsidR="005627ED" w:rsidRPr="006741EB" w:rsidRDefault="003302B5" w:rsidP="00D475F9">
      <w:pPr>
        <w:pStyle w:val="GELTtulo2"/>
      </w:pPr>
      <w:bookmarkStart w:id="36" w:name="_Toc379979082"/>
      <w:r w:rsidRPr="006741EB">
        <w:t xml:space="preserve">Licencias del código </w:t>
      </w:r>
      <w:r w:rsidR="006741EB">
        <w:t>usado</w:t>
      </w:r>
      <w:r w:rsidRPr="006741EB">
        <w:t xml:space="preserve"> en las aplicaciones</w:t>
      </w:r>
      <w:bookmarkEnd w:id="36"/>
    </w:p>
    <w:p w:rsidR="003302B5" w:rsidRDefault="003302B5" w:rsidP="00012CB0">
      <w:pPr>
        <w:pStyle w:val="GELParrafo"/>
      </w:pPr>
      <w:r>
        <w:t>Hay fabricantes que imponen restricciones a las licencias de las librerías de código usadas en las aplicaciones. Apple por ejemplo tiene restricciones a licencias de tipo LGPL.</w:t>
      </w:r>
    </w:p>
    <w:p w:rsidR="00FE1CBA" w:rsidRPr="004F659D" w:rsidRDefault="004F659D" w:rsidP="00D475F9">
      <w:pPr>
        <w:pStyle w:val="GELTtulo2"/>
      </w:pPr>
      <w:bookmarkStart w:id="37" w:name="_Toc379979083"/>
      <w:r w:rsidRPr="004F659D">
        <w:t>Ancho de banda limitados de los dispositivos móviles</w:t>
      </w:r>
      <w:bookmarkEnd w:id="37"/>
    </w:p>
    <w:p w:rsidR="004F659D" w:rsidRDefault="004F659D" w:rsidP="00012CB0">
      <w:pPr>
        <w:pStyle w:val="GELParrafo"/>
      </w:pPr>
      <w:r>
        <w:t>El ancho de banda en red de datos es mucho menor que en redes WIFI por esta razón las aplicaciones no podrán descargar gran cantidad de datos. Tener en cuenta este escenario cuando las aplicaciones deban descargar grandes volúmenes de datos como imágenes, archivos de base de datos, etc. Algunas tiendas de aplicaciones limitan la cantidad de datos máxima a descargar cuando se esta conectado a redes de datos. Apple establece 50MB máximo para aplicaciones cuando se tiene red de datos</w:t>
      </w:r>
      <w:r w:rsidR="004C06EA">
        <w:t>.</w:t>
      </w:r>
    </w:p>
    <w:p w:rsidR="004C06EA" w:rsidRPr="004C06EA" w:rsidRDefault="004C06EA" w:rsidP="00D475F9">
      <w:pPr>
        <w:pStyle w:val="GELTtulo2"/>
      </w:pPr>
      <w:bookmarkStart w:id="38" w:name="_Toc379979084"/>
      <w:r w:rsidRPr="004C06EA">
        <w:t>Interfaz de usuario</w:t>
      </w:r>
      <w:bookmarkEnd w:id="38"/>
    </w:p>
    <w:p w:rsidR="004C06EA" w:rsidRDefault="004C06EA" w:rsidP="00012CB0">
      <w:pPr>
        <w:pStyle w:val="GELParrafo"/>
      </w:pPr>
      <w:r>
        <w:t>Debido a las diferencias en los tamaños de pantallas y resoluciones de los dispositivos móviles se debe tener en cuenta estos tamaños para diseñar las pantallas de la aplicación y no se presenten redimensiones que provoquen imágenes pixeladas.</w:t>
      </w:r>
    </w:p>
    <w:p w:rsidR="00250C42" w:rsidRDefault="00250C42" w:rsidP="00012CB0">
      <w:pPr>
        <w:pStyle w:val="GELParrafo"/>
      </w:pPr>
    </w:p>
    <w:p w:rsidR="00250C42" w:rsidRDefault="00250C42" w:rsidP="00012CB0">
      <w:pPr>
        <w:pStyle w:val="GELParrafo"/>
      </w:pPr>
    </w:p>
    <w:p w:rsidR="00EA281E" w:rsidRPr="002D7594" w:rsidRDefault="00EA281E" w:rsidP="00D475F9">
      <w:pPr>
        <w:pStyle w:val="GELTtulo2"/>
      </w:pPr>
      <w:bookmarkStart w:id="39" w:name="_Toc379979085"/>
      <w:r w:rsidRPr="002D7594">
        <w:lastRenderedPageBreak/>
        <w:t>Tiempo de la batería</w:t>
      </w:r>
      <w:bookmarkEnd w:id="39"/>
    </w:p>
    <w:p w:rsidR="00EA281E" w:rsidRPr="003302B5" w:rsidRDefault="002D7594" w:rsidP="00012CB0">
      <w:pPr>
        <w:pStyle w:val="GELParrafo"/>
      </w:pPr>
      <w:r>
        <w:t xml:space="preserve">Las aplicaciones que corren en background reducen el tiempo de la batería drásticamente. En lo posible no generar servicios que corran en segundo plano. </w:t>
      </w:r>
    </w:p>
    <w:p w:rsidR="00BD0DA7" w:rsidRDefault="00BD0DA7" w:rsidP="00B607D2">
      <w:pPr>
        <w:pStyle w:val="GELTtulo1"/>
      </w:pPr>
      <w:bookmarkStart w:id="40" w:name="_Toc379979086"/>
      <w:r w:rsidRPr="00B607D2">
        <w:lastRenderedPageBreak/>
        <w:t>CONSIDERACIONES ESPECIALES</w:t>
      </w:r>
      <w:r w:rsidR="00F62B62" w:rsidRPr="00B607D2">
        <w:t xml:space="preserve"> DE LA SOLUCIÓN</w:t>
      </w:r>
      <w:bookmarkEnd w:id="40"/>
    </w:p>
    <w:p w:rsidR="002A553C" w:rsidRPr="004C7C04" w:rsidRDefault="002A553C" w:rsidP="002A553C">
      <w:pPr>
        <w:pStyle w:val="GELParrafo"/>
        <w:keepNext/>
        <w:framePr w:dropCap="drop" w:lines="3" w:wrap="around" w:vAnchor="text" w:hAnchor="text"/>
        <w:spacing w:before="0" w:line="827" w:lineRule="exact"/>
        <w:textAlignment w:val="baseline"/>
        <w:rPr>
          <w:rFonts w:cs="Arial"/>
          <w:position w:val="-11"/>
          <w:sz w:val="104"/>
        </w:rPr>
      </w:pPr>
      <w:r w:rsidRPr="004C7C04">
        <w:rPr>
          <w:rFonts w:cs="Arial"/>
          <w:position w:val="-11"/>
          <w:sz w:val="104"/>
        </w:rPr>
        <w:t>E</w:t>
      </w:r>
    </w:p>
    <w:p w:rsidR="004C7C04" w:rsidRPr="004C7C04" w:rsidRDefault="004C7C04" w:rsidP="004C7C04">
      <w:pPr>
        <w:pStyle w:val="GELParrafo"/>
      </w:pPr>
      <w:r w:rsidRPr="004C7C04">
        <w:t xml:space="preserve">l presente proyecto de Elefantes Blancos </w:t>
      </w:r>
      <w:r w:rsidR="00E747D8">
        <w:t xml:space="preserve">Web </w:t>
      </w:r>
      <w:r w:rsidRPr="004C7C04">
        <w:t xml:space="preserve">Administrador utiliza el modelo MVC (Modelo Vista Controlador) que separa los datos y la lógica de negocio de una aplicación de la interfaz de usuario y el módulo encargado de gestionar los eventos y las comunicaciones. Para ello MVC propone la construcción de tres </w:t>
      </w:r>
      <w:r w:rsidR="00467F26">
        <w:t xml:space="preserve">(3) </w:t>
      </w:r>
      <w:r w:rsidRPr="004C7C04">
        <w:t>componentes distintos que son el modelo, la vista y el controlador, es decir, por un lado define componentes para la representación de la información, y por otro lado para la interacción del usuario.</w:t>
      </w:r>
    </w:p>
    <w:p w:rsidR="00D82E9D" w:rsidRDefault="00D82E9D" w:rsidP="004C7C04">
      <w:pPr>
        <w:pStyle w:val="GELParrafo"/>
      </w:pPr>
    </w:p>
    <w:p w:rsidR="004E652C" w:rsidRDefault="004E652C" w:rsidP="00C9283E">
      <w:pPr>
        <w:pStyle w:val="GELTtulo2"/>
      </w:pPr>
      <w:r>
        <w:t xml:space="preserve">PATRON DE DISEÑO  </w:t>
      </w:r>
    </w:p>
    <w:p w:rsidR="004E652C" w:rsidRPr="004C7C04" w:rsidRDefault="004E652C" w:rsidP="004C7C04">
      <w:pPr>
        <w:pStyle w:val="GELParrafo"/>
      </w:pPr>
      <w:r w:rsidRPr="004E652C">
        <w:t>El Modelo Vista Controlador (MVC) es un patrón de arquitectura de software que separa los datos y la lógica de negocio de una aplicación de la interfaz de usuario y el módulo encargado de gestionar los eventos y las comunicaciones</w:t>
      </w:r>
    </w:p>
    <w:p w:rsidR="004C7C04" w:rsidRDefault="004C7C04" w:rsidP="00C9283E">
      <w:pPr>
        <w:pStyle w:val="GELTtulo3"/>
      </w:pPr>
      <w:bookmarkStart w:id="41" w:name="_Toc379979087"/>
      <w:r w:rsidRPr="004C7C04">
        <w:t>Modelo</w:t>
      </w:r>
      <w:bookmarkEnd w:id="41"/>
    </w:p>
    <w:p w:rsidR="004C7C04" w:rsidRPr="004C7C04" w:rsidRDefault="004C7C04" w:rsidP="004C7C04">
      <w:pPr>
        <w:pStyle w:val="GELParrafo"/>
      </w:pPr>
      <w:r w:rsidRPr="004C7C04">
        <w:t>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a un usuario. Las peticiones de acceso o manipulación de información llegan al 'modelo' a través del 'controlador'.</w:t>
      </w:r>
    </w:p>
    <w:p w:rsidR="004C7C04" w:rsidRDefault="004C7C04" w:rsidP="00C9283E">
      <w:pPr>
        <w:pStyle w:val="GELTtulo3"/>
      </w:pPr>
      <w:bookmarkStart w:id="42" w:name="_Toc379979088"/>
      <w:r w:rsidRPr="004C7C04">
        <w:t>Controlador</w:t>
      </w:r>
      <w:bookmarkEnd w:id="42"/>
      <w:r w:rsidRPr="004C7C04">
        <w:t xml:space="preserve"> </w:t>
      </w:r>
    </w:p>
    <w:p w:rsidR="004C7C04" w:rsidRPr="004C7C04" w:rsidRDefault="004C7C04" w:rsidP="004C7C04">
      <w:pPr>
        <w:pStyle w:val="GELParrafo"/>
      </w:pPr>
      <w:r w:rsidRPr="004C7C04">
        <w:t xml:space="preserve">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de 'modelo' (por ejemplo, desplazamiento o scroll por un documento o </w:t>
      </w:r>
      <w:r w:rsidRPr="004C7C04">
        <w:lastRenderedPageBreak/>
        <w:t>por los diferentes registros de una base de datos),</w:t>
      </w:r>
      <w:r>
        <w:t xml:space="preserve"> </w:t>
      </w:r>
      <w:r w:rsidRPr="004C7C04">
        <w:t xml:space="preserve"> por tanto se podría decir que el 'controlador' hace de intermediario entre la 'vista' y el 'modelo'.</w:t>
      </w:r>
    </w:p>
    <w:p w:rsidR="004C7C04" w:rsidRDefault="004C7C04" w:rsidP="004E652C">
      <w:pPr>
        <w:pStyle w:val="GELTtulo3"/>
      </w:pPr>
      <w:r w:rsidRPr="004C7C04">
        <w:t xml:space="preserve"> </w:t>
      </w:r>
      <w:bookmarkStart w:id="43" w:name="_Toc379979089"/>
      <w:r w:rsidRPr="004C7C04">
        <w:t>Vista</w:t>
      </w:r>
      <w:bookmarkEnd w:id="43"/>
      <w:r w:rsidRPr="004C7C04">
        <w:t xml:space="preserve"> </w:t>
      </w:r>
    </w:p>
    <w:p w:rsidR="00012CB0" w:rsidRDefault="004C7C04" w:rsidP="004C7C04">
      <w:pPr>
        <w:pStyle w:val="GELParrafo"/>
      </w:pPr>
      <w:r w:rsidRPr="004C7C04">
        <w:t>Presenta el 'modelo' (información y lógica de negocio) en un formato adecuado para interactuar (usualmente la interfaz de usuario) por tanto requiere de dicho 'modelo' la información que debe representar como salida</w:t>
      </w:r>
      <w:r w:rsidR="00012CB0" w:rsidRPr="004C7C04">
        <w:t>.</w:t>
      </w:r>
    </w:p>
    <w:p w:rsidR="004E652C" w:rsidRDefault="004E652C" w:rsidP="004C7C04">
      <w:pPr>
        <w:pStyle w:val="GELParrafo"/>
      </w:pPr>
    </w:p>
    <w:p w:rsidR="004E652C" w:rsidRDefault="004E652C" w:rsidP="00C9283E">
      <w:pPr>
        <w:pStyle w:val="GELTtulo2"/>
      </w:pPr>
      <w:r>
        <w:t>MANEJO DE SEGURIDAD</w:t>
      </w:r>
    </w:p>
    <w:p w:rsidR="004E652C" w:rsidRDefault="004E652C" w:rsidP="004E652C">
      <w:pPr>
        <w:pStyle w:val="GELParrafo"/>
      </w:pPr>
      <w:r>
        <w:t>En general debe evitarse dejar elementos de seguridad expuestos en el desarrollo a no ser que se trate de aspectos que puedan ser conseguidos de forma pública, adicionalmente debe evitarse el uso de credenciales definidos  en las aplicaciones que lo requieran ya que corresponden a texto en claro y de fácil acceso.</w:t>
      </w:r>
    </w:p>
    <w:p w:rsidR="004E652C" w:rsidRDefault="004E652C" w:rsidP="004E652C">
      <w:pPr>
        <w:pStyle w:val="GELParrafo"/>
      </w:pPr>
      <w:r>
        <w:t>Particularmente esto se relaciona con el uso de credenciales de acceso de servicios web que deben ser incorporados como parte de código nativo con el fin que sean compilados y no queden expuestos fácilmente en la aplicación, esto aplica para aquellas soluciones que requieren información mediante el consumo de servicios web para poder procesarla.</w:t>
      </w:r>
    </w:p>
    <w:p w:rsidR="004E652C" w:rsidRDefault="004E652C" w:rsidP="004E652C">
      <w:pPr>
        <w:pStyle w:val="GELParrafo"/>
      </w:pPr>
    </w:p>
    <w:p w:rsidR="004E652C" w:rsidRDefault="004E652C" w:rsidP="00C9283E">
      <w:pPr>
        <w:pStyle w:val="GELTtulo2"/>
      </w:pPr>
      <w:r>
        <w:t>MANEJO DE CACHE</w:t>
      </w:r>
    </w:p>
    <w:p w:rsidR="004E652C" w:rsidRDefault="004E652C" w:rsidP="004E652C">
      <w:pPr>
        <w:pStyle w:val="GELParrafo"/>
      </w:pPr>
      <w:r>
        <w:t>En aquellos casos en los cuales se requiere que la aplicación realice consultas frecuentes y repetitivas, se debe contemplar la aplicabilidad de manejo de recursos estilo cache donde dicha respuestas se almacenen localmente evitando la sobre utilización del plan de datos y reduciendo los tiempos de respuesta en las aplicaciones.</w:t>
      </w:r>
    </w:p>
    <w:p w:rsidR="004E652C" w:rsidRDefault="004E652C" w:rsidP="004E652C">
      <w:pPr>
        <w:pStyle w:val="GELParrafo"/>
      </w:pPr>
      <w:r>
        <w:t>Por el contrario, si existen solicitudes cuya respuesta contiene gran cantidad de registros no aplican metodologías de manejo de cache, sino metodologías de transporte de paquetes de registros, pues se requeriría transportar una gran cantidad de registros por el canal de datos y alto espacio de consumo de cache.</w:t>
      </w:r>
    </w:p>
    <w:p w:rsidR="004E652C" w:rsidRDefault="004E652C" w:rsidP="004E652C">
      <w:pPr>
        <w:pStyle w:val="GELParrafo"/>
      </w:pPr>
    </w:p>
    <w:p w:rsidR="004E652C" w:rsidRDefault="004E652C" w:rsidP="004E652C">
      <w:pPr>
        <w:pStyle w:val="GELParrafo"/>
      </w:pPr>
    </w:p>
    <w:p w:rsidR="004E652C" w:rsidRDefault="004E652C" w:rsidP="00C9283E">
      <w:pPr>
        <w:pStyle w:val="GELTtulo2"/>
      </w:pPr>
      <w:r>
        <w:lastRenderedPageBreak/>
        <w:t>MITIGACION DE VULNERABILIDAD</w:t>
      </w:r>
    </w:p>
    <w:p w:rsidR="004E652C" w:rsidRDefault="00926C95" w:rsidP="004E652C">
      <w:pPr>
        <w:pStyle w:val="GELParrafo"/>
      </w:pPr>
      <w:r>
        <w:t xml:space="preserve">Para los casos de las aplicaciones WEB que son administradoras de información, el acceso a la misma está controlado por páginas de inicio de sesión donde se verifica quien ingresa, así mismo las paginas internas requieren para </w:t>
      </w:r>
      <w:r w:rsidR="00AD4D2C">
        <w:t xml:space="preserve">su </w:t>
      </w:r>
      <w:r>
        <w:t>uso un inicio de sesión valido. La validación del usuario dentro del sistema depende de la especificación de la aplicación, para el caso de la aplicación Elefantes Blancos Web, el usuario y su clave encriptada residen en la base de datos.</w:t>
      </w:r>
    </w:p>
    <w:p w:rsidR="00926C95" w:rsidRPr="004C7C04" w:rsidRDefault="00926C95" w:rsidP="004E652C">
      <w:pPr>
        <w:pStyle w:val="GELParrafo"/>
      </w:pPr>
      <w:r>
        <w:t xml:space="preserve">Los servicios web se despliegan a través de servidores web, los cuales </w:t>
      </w:r>
      <w:r w:rsidR="00AD4D2C">
        <w:t>utilizan</w:t>
      </w:r>
      <w:r>
        <w:t xml:space="preserve"> técnicas de seguridad para limitar el acceso a los mismo</w:t>
      </w:r>
      <w:r w:rsidR="00AD4D2C">
        <w:t>s</w:t>
      </w:r>
      <w:r>
        <w:t>, para el caso de los servicios web de Elefantes Blancos, se utilizara servicios web con REST.</w:t>
      </w:r>
    </w:p>
    <w:p w:rsidR="00BD0DA7" w:rsidRPr="00BD0DA7" w:rsidRDefault="00BD0DA7" w:rsidP="00BD0DA7"/>
    <w:p w:rsidR="00BD0DA7" w:rsidRPr="00BD0DA7" w:rsidRDefault="00BD0DA7" w:rsidP="00BD0DA7"/>
    <w:p w:rsidR="00BD0DA7" w:rsidRDefault="00BD0DA7" w:rsidP="00BD0DA7"/>
    <w:p w:rsidR="00BD0DA7" w:rsidRPr="00BD0DA7" w:rsidRDefault="00BD0DA7" w:rsidP="00BD0DA7">
      <w:pPr>
        <w:ind w:firstLine="709"/>
      </w:pPr>
    </w:p>
    <w:p w:rsidR="00EE0735" w:rsidRPr="00EE0735" w:rsidRDefault="00EE0735" w:rsidP="00B607D2">
      <w:pPr>
        <w:pStyle w:val="GELTtulo1"/>
        <w:rPr>
          <w:caps w:val="0"/>
        </w:rPr>
      </w:pPr>
      <w:bookmarkStart w:id="44" w:name="_Toc379979090"/>
      <w:r w:rsidRPr="00B607D2">
        <w:lastRenderedPageBreak/>
        <w:t>TERMINOLOGIA</w:t>
      </w:r>
      <w:bookmarkEnd w:id="44"/>
    </w:p>
    <w:p w:rsidR="003773B5" w:rsidRDefault="003773B5" w:rsidP="003773B5">
      <w:pPr>
        <w:pStyle w:val="GELParrafo"/>
      </w:pPr>
      <w:r w:rsidRPr="00681608">
        <w:rPr>
          <w:b/>
        </w:rPr>
        <w:t>ALTA COHESIÓN, BAJO ACOPLAMIENTO:</w:t>
      </w:r>
      <w:r>
        <w:t xml:space="preserve"> En la ingeniería de software, acoplamiento o dependencia es el grado en el que cada módulo de programa depende de cada uno de los otros módulos. Acoplamiento está generalmente en contraste con la cohesión. Bajo acoplamiento a menudo se correlaciona con la cohesión alta, y viceversa. Las métricas de calidad de software de acoplamiento y cohesión fueron </w:t>
      </w:r>
      <w:r w:rsidR="00E747D8">
        <w:t>inventadas</w:t>
      </w:r>
      <w:r>
        <w:t xml:space="preserve"> por Larry Constantine, un desarrollador original del diseño estructurado, que también era un autor temprano de estos conceptos. Bajo acoplamiento es a menudo un signo de un sistema informático bien estructurada y un buen diseño, y cuando se combina con alta cohesión, apoya los objetivos generales de alta legibilidad y mantenibilidad.</w:t>
      </w:r>
    </w:p>
    <w:p w:rsidR="003773B5" w:rsidRPr="00CB30BB" w:rsidRDefault="003773B5" w:rsidP="003773B5">
      <w:pPr>
        <w:pStyle w:val="GELParrafo"/>
      </w:pPr>
      <w:r w:rsidRPr="00681608">
        <w:rPr>
          <w:b/>
        </w:rPr>
        <w:t>API</w:t>
      </w:r>
      <w:r w:rsidR="00681608">
        <w:t>:</w:t>
      </w:r>
      <w:r w:rsidRPr="00C262F0">
        <w:t xml:space="preserve"> es no perder las ventajas de la orientación a objetos al interactuar con una base de datos, como sí pasaba con EJB2, y permitir usar objetos regulares (conocidos como POJOs).</w:t>
      </w:r>
    </w:p>
    <w:p w:rsidR="00E834AA" w:rsidRDefault="00E834AA" w:rsidP="005409EA">
      <w:pPr>
        <w:pStyle w:val="GELParrafo"/>
        <w:rPr>
          <w:szCs w:val="24"/>
        </w:rPr>
      </w:pPr>
      <w:r w:rsidRPr="00681608">
        <w:rPr>
          <w:b/>
          <w:szCs w:val="24"/>
        </w:rPr>
        <w:t>BACKGROUND:</w:t>
      </w:r>
      <w:r>
        <w:rPr>
          <w:szCs w:val="24"/>
        </w:rPr>
        <w:t xml:space="preserve"> Hace referencia a un atributo de un componente de vista el cuál expone una imagen, color o textura en la primera capa, es decir el fondo del objeto.</w:t>
      </w:r>
    </w:p>
    <w:p w:rsidR="008275ED" w:rsidRDefault="008275ED" w:rsidP="005409EA">
      <w:pPr>
        <w:pStyle w:val="GELParrafo"/>
        <w:rPr>
          <w:szCs w:val="24"/>
        </w:rPr>
      </w:pPr>
      <w:r w:rsidRPr="00681608">
        <w:rPr>
          <w:b/>
          <w:szCs w:val="24"/>
        </w:rPr>
        <w:t>CACHE:</w:t>
      </w:r>
      <w:r>
        <w:rPr>
          <w:szCs w:val="24"/>
        </w:rPr>
        <w:t xml:space="preserve"> </w:t>
      </w:r>
      <w:r w:rsidRPr="008275ED">
        <w:rPr>
          <w:szCs w:val="24"/>
        </w:rPr>
        <w:t>El almacenamiento en caché permite almacenar los datos en memoria para poder acceder a ellos rápidamente. Cuando se tiene acceso de nuevo a los datos, las aplicaciones pueden obtener los datos de la memoria caché en lugar de recuperarlos del origen inicial. Esto puede mejorar el rendimiento y la escalabilidad. Además, con el almacenamiento en caché, los datos siguen estando disponibles si el origen de datos temporalmente no lo está.</w:t>
      </w:r>
      <w:r>
        <w:rPr>
          <w:szCs w:val="24"/>
        </w:rPr>
        <w:t xml:space="preserve"> </w:t>
      </w:r>
    </w:p>
    <w:p w:rsidR="00DC234B" w:rsidRDefault="00DC234B" w:rsidP="005409EA">
      <w:pPr>
        <w:pStyle w:val="GELParrafo"/>
        <w:rPr>
          <w:szCs w:val="24"/>
        </w:rPr>
      </w:pPr>
      <w:r w:rsidRPr="00681608">
        <w:rPr>
          <w:b/>
          <w:szCs w:val="24"/>
        </w:rPr>
        <w:t>DEBUG:</w:t>
      </w:r>
      <w:r>
        <w:rPr>
          <w:szCs w:val="24"/>
        </w:rPr>
        <w:t xml:space="preserve"> Se entiende por debug </w:t>
      </w:r>
      <w:r w:rsidR="00E747D8">
        <w:rPr>
          <w:szCs w:val="24"/>
        </w:rPr>
        <w:t>al</w:t>
      </w:r>
      <w:r>
        <w:rPr>
          <w:szCs w:val="24"/>
        </w:rPr>
        <w:t xml:space="preserve"> modo de depuración en el que se ejecutan las aplicaciones, esto permite obtener información mas detallada de los símbolos de depuración de tal manera que se pueda realizar un mejor diagnóstico y mantenimiento ante posibles fallos que se presenten dentro de la ejecución.</w:t>
      </w:r>
    </w:p>
    <w:p w:rsidR="00926C95" w:rsidRDefault="00926C95" w:rsidP="005409EA">
      <w:pPr>
        <w:pStyle w:val="GELParrafo"/>
        <w:rPr>
          <w:szCs w:val="24"/>
        </w:rPr>
      </w:pPr>
      <w:r w:rsidRPr="00681608">
        <w:rPr>
          <w:b/>
          <w:szCs w:val="24"/>
        </w:rPr>
        <w:t>EJB2:</w:t>
      </w:r>
      <w:r>
        <w:rPr>
          <w:szCs w:val="24"/>
        </w:rPr>
        <w:t xml:space="preserve"> s</w:t>
      </w:r>
      <w:r w:rsidRPr="00926C95">
        <w:rPr>
          <w:szCs w:val="24"/>
        </w:rPr>
        <w:t>on una de las API que forman parte del estándar de construcción de aplicaciones empresariales J2EE (ahora JEE) de Oracle Corporation (inicialmente desarrollado por Sun Microsystems). Su especificación detalla cómo los servidores de aplicaciones proveen objetos desde el lado del servidor</w:t>
      </w:r>
      <w:r>
        <w:rPr>
          <w:szCs w:val="24"/>
        </w:rPr>
        <w:t>.</w:t>
      </w:r>
    </w:p>
    <w:p w:rsidR="005409EA" w:rsidRPr="005409EA" w:rsidRDefault="005409EA" w:rsidP="005409EA">
      <w:pPr>
        <w:pStyle w:val="GELParrafo"/>
        <w:rPr>
          <w:szCs w:val="24"/>
        </w:rPr>
      </w:pPr>
      <w:r w:rsidRPr="00681608">
        <w:rPr>
          <w:b/>
          <w:szCs w:val="24"/>
        </w:rPr>
        <w:t>HERENCIA:</w:t>
      </w:r>
      <w:r w:rsidRPr="005409EA">
        <w:rPr>
          <w:szCs w:val="24"/>
        </w:rPr>
        <w:t xml:space="preserve"> Es </w:t>
      </w:r>
      <w:r w:rsidRPr="005409EA">
        <w:rPr>
          <w:rFonts w:cs="Arial"/>
          <w:color w:val="000000"/>
          <w:szCs w:val="24"/>
          <w:shd w:val="clear" w:color="auto" w:fill="FFFFFF"/>
        </w:rPr>
        <w:t xml:space="preserve">el mecanismo para alcanzar algunos de los objetivos más preciados en el desarrollo de software como lo son la reutilización y la </w:t>
      </w:r>
      <w:r w:rsidRPr="005409EA">
        <w:rPr>
          <w:rFonts w:cs="Arial"/>
          <w:color w:val="000000"/>
          <w:szCs w:val="24"/>
          <w:shd w:val="clear" w:color="auto" w:fill="FFFFFF"/>
        </w:rPr>
        <w:lastRenderedPageBreak/>
        <w:t xml:space="preserve">extensibilidad. A través de ella los diseñadores pueden crear nuevas clases partiendo de una clase o de una jerarquía de clases </w:t>
      </w:r>
      <w:r>
        <w:rPr>
          <w:rFonts w:cs="Arial"/>
          <w:color w:val="000000"/>
          <w:szCs w:val="24"/>
          <w:shd w:val="clear" w:color="auto" w:fill="FFFFFF"/>
        </w:rPr>
        <w:t>prexistente.</w:t>
      </w:r>
      <w:r w:rsidRPr="005409EA">
        <w:rPr>
          <w:rStyle w:val="Refdenotaalpie"/>
        </w:rPr>
        <w:t xml:space="preserve"> </w:t>
      </w:r>
      <w:r w:rsidRPr="00323020">
        <w:rPr>
          <w:rStyle w:val="Refdenotaalpie"/>
        </w:rPr>
        <w:footnoteReference w:id="7"/>
      </w:r>
    </w:p>
    <w:p w:rsidR="003773B5" w:rsidRDefault="003773B5" w:rsidP="003773B5">
      <w:pPr>
        <w:pStyle w:val="GELParrafo"/>
      </w:pPr>
      <w:r w:rsidRPr="00681608">
        <w:rPr>
          <w:b/>
        </w:rPr>
        <w:t>JPA:</w:t>
      </w:r>
      <w:r>
        <w:t xml:space="preserve"> </w:t>
      </w:r>
      <w:r w:rsidRPr="00C262F0">
        <w:t xml:space="preserve">Java Persistence API, más conocida por su sigla JPA, es la API de persistencia desarrollada para la plataforma Java EE e incluida en el estándar EJB3. Esta API busca unificar la manera en que funcionan las utilidades que proveen un mapeo objeto-relacional. El objetivo que persigue el diseño de esta </w:t>
      </w:r>
    </w:p>
    <w:p w:rsidR="00E94DEC" w:rsidRDefault="00E94DEC" w:rsidP="005409EA">
      <w:pPr>
        <w:pStyle w:val="GELParrafo"/>
      </w:pPr>
      <w:r w:rsidRPr="00681608">
        <w:rPr>
          <w:b/>
        </w:rPr>
        <w:t>PIXELADO:</w:t>
      </w:r>
      <w:r>
        <w:t xml:space="preserve"> Se entiende por la percepción que se puede tener de una imagen al exponer una baja resolución y aumentar el tamaño de tal manera que se evidencian cortes en los perfiles de la imagen.</w:t>
      </w:r>
    </w:p>
    <w:p w:rsidR="00926C95" w:rsidRDefault="00926C95" w:rsidP="005409EA">
      <w:pPr>
        <w:pStyle w:val="GELParrafo"/>
      </w:pPr>
      <w:r w:rsidRPr="00681608">
        <w:rPr>
          <w:b/>
        </w:rPr>
        <w:t>POJO:</w:t>
      </w:r>
      <w:r>
        <w:t xml:space="preserve"> </w:t>
      </w:r>
      <w:r w:rsidRPr="00926C95">
        <w:t>es una sigla utilizada por programadores Java para enfatizar el uso de clases simples y que no dependen de un framework en especial. Este acrónimo surge como una reacción en el mundo Java a los frameworks cada vez más complejos, y que requieren un complicado andamiaje que esconde el problema que realmente se está modelando.</w:t>
      </w:r>
    </w:p>
    <w:p w:rsidR="00C262F0" w:rsidRDefault="00C262F0" w:rsidP="005409EA">
      <w:pPr>
        <w:pStyle w:val="GELParrafo"/>
      </w:pPr>
      <w:r w:rsidRPr="00681608">
        <w:rPr>
          <w:b/>
        </w:rPr>
        <w:t>PRIME_FACES:</w:t>
      </w:r>
      <w:r>
        <w:t xml:space="preserve"> Marco de trabajo para la construcción de interfaces enriquecidas en aplicaciones Java.</w:t>
      </w:r>
    </w:p>
    <w:p w:rsidR="003773B5" w:rsidRDefault="003773B5" w:rsidP="003773B5">
      <w:pPr>
        <w:pStyle w:val="GELParrafo"/>
      </w:pPr>
      <w:r w:rsidRPr="00681608">
        <w:rPr>
          <w:b/>
        </w:rPr>
        <w:t>REST:</w:t>
      </w:r>
      <w:r>
        <w:t xml:space="preserve"> </w:t>
      </w:r>
      <w:r w:rsidRPr="00CD51EA">
        <w:t>La Transferencia de Estado Representacional (Representational State Transfer) o REST es una técnica de arquitectura software para sistemas hipermedia distribuidos como la World Wide Web.</w:t>
      </w:r>
    </w:p>
    <w:p w:rsidR="003773B5" w:rsidRDefault="003773B5" w:rsidP="005409EA">
      <w:pPr>
        <w:pStyle w:val="GELParrafo"/>
      </w:pPr>
      <w:r w:rsidRPr="00681608">
        <w:rPr>
          <w:b/>
        </w:rPr>
        <w:t>SINGLETON:</w:t>
      </w:r>
      <w:r>
        <w:t xml:space="preserve"> </w:t>
      </w:r>
      <w:r w:rsidRPr="003773B5">
        <w:t>El patrón de diseño singleton (instancia única) está diseñado para restringir la creación de objetos pertenecientes a una clase o el valor de un tipo a un único objeto.</w:t>
      </w:r>
    </w:p>
    <w:p w:rsidR="003773B5" w:rsidRDefault="003773B5" w:rsidP="003773B5">
      <w:pPr>
        <w:pStyle w:val="GELParrafo"/>
      </w:pPr>
      <w:r w:rsidRPr="00681608">
        <w:rPr>
          <w:b/>
        </w:rPr>
        <w:t>SISTEMA:</w:t>
      </w:r>
      <w:r w:rsidRPr="00CB30BB">
        <w:t xml:space="preserve"> Representa una colecci</w:t>
      </w:r>
      <w:r>
        <w:t>ón de componentes que cumplen u</w:t>
      </w:r>
      <w:r w:rsidRPr="00CB30BB">
        <w:t>n</w:t>
      </w:r>
      <w:r>
        <w:t>a</w:t>
      </w:r>
      <w:r w:rsidRPr="00CB30BB">
        <w:t xml:space="preserve"> función específica o un conjunto de funciones.</w:t>
      </w:r>
    </w:p>
    <w:p w:rsidR="00893CE9" w:rsidRDefault="00893CE9" w:rsidP="005409EA">
      <w:pPr>
        <w:pStyle w:val="GELParrafo"/>
      </w:pPr>
      <w:r w:rsidRPr="00681608">
        <w:rPr>
          <w:b/>
        </w:rPr>
        <w:t>SSL:</w:t>
      </w:r>
      <w:r>
        <w:t xml:space="preserve"> Tecnología para establecimiento de seguridad a nivel de transporte. Significa Capa de Sockets Segura por sus siglas en </w:t>
      </w:r>
      <w:r w:rsidR="00E747D8">
        <w:t>inglés</w:t>
      </w:r>
      <w:r>
        <w:t xml:space="preserve">.  Es un protocolo diseñado para proveer comunicación segura y cifrada a través de los protocolos de Internet. </w:t>
      </w:r>
    </w:p>
    <w:p w:rsidR="00CB30BB" w:rsidRDefault="00CB30BB" w:rsidP="005409EA">
      <w:pPr>
        <w:pStyle w:val="GELParrafo"/>
        <w:rPr>
          <w:rStyle w:val="Refdenotaalpie"/>
        </w:rPr>
      </w:pPr>
      <w:r w:rsidRPr="00681608">
        <w:rPr>
          <w:b/>
        </w:rPr>
        <w:t>USABILIDAD:</w:t>
      </w:r>
      <w:r>
        <w:t xml:space="preserve"> </w:t>
      </w:r>
      <w:r w:rsidRPr="00CB30BB">
        <w:rPr>
          <w:rFonts w:cs="Arial"/>
          <w:color w:val="000000"/>
          <w:szCs w:val="24"/>
          <w:shd w:val="clear" w:color="auto" w:fill="FFFFFF"/>
        </w:rPr>
        <w:t>Se</w:t>
      </w:r>
      <w:r w:rsidRPr="00CB30BB">
        <w:rPr>
          <w:rFonts w:eastAsia="Times New Roman" w:cs="Arial"/>
          <w:szCs w:val="24"/>
          <w:lang w:eastAsia="es-ES"/>
        </w:rPr>
        <w:t xml:space="preserve"> refiere a la facilidad con que las personas pueden utilizar una herramienta particular o cualquier otro objeto fabricado por humanos con el fin de alcanzar un objetivo concreto. La usabilidad también puede referirse al estudio de los principios que hay tras la eficacia percibida de un objeto</w:t>
      </w:r>
      <w:r>
        <w:rPr>
          <w:rFonts w:eastAsia="Times New Roman" w:cs="Arial"/>
          <w:szCs w:val="24"/>
          <w:lang w:eastAsia="es-ES"/>
        </w:rPr>
        <w:t>.</w:t>
      </w:r>
      <w:r w:rsidR="005409EA" w:rsidRPr="005409EA">
        <w:rPr>
          <w:rStyle w:val="Refdenotaalpie"/>
        </w:rPr>
        <w:t xml:space="preserve"> </w:t>
      </w:r>
      <w:r w:rsidR="005409EA" w:rsidRPr="00323020">
        <w:rPr>
          <w:rStyle w:val="Refdenotaalpie"/>
        </w:rPr>
        <w:footnoteReference w:id="8"/>
      </w:r>
    </w:p>
    <w:p w:rsidR="00302AE2" w:rsidRPr="002254D4" w:rsidRDefault="00302AE2" w:rsidP="005409EA">
      <w:pPr>
        <w:pStyle w:val="GELParrafo"/>
        <w:rPr>
          <w:rStyle w:val="Refdenotaalpie"/>
          <w:rFonts w:cs="Arial"/>
          <w:szCs w:val="24"/>
        </w:rPr>
      </w:pPr>
    </w:p>
    <w:p w:rsidR="003773B5" w:rsidRPr="002254D4" w:rsidRDefault="003773B5" w:rsidP="00B607D2">
      <w:pPr>
        <w:pStyle w:val="GELParrafo"/>
        <w:rPr>
          <w:rFonts w:cs="Arial"/>
          <w:b/>
          <w:caps/>
          <w:szCs w:val="24"/>
        </w:rPr>
      </w:pPr>
    </w:p>
    <w:sectPr w:rsidR="003773B5" w:rsidRPr="002254D4" w:rsidSect="007B4E1D">
      <w:headerReference w:type="even" r:id="rId16"/>
      <w:headerReference w:type="default" r:id="rId17"/>
      <w:footerReference w:type="even" r:id="rId18"/>
      <w:footerReference w:type="default" r:id="rId19"/>
      <w:footerReference w:type="first" r:id="rId20"/>
      <w:pgSz w:w="12242" w:h="15842" w:code="122"/>
      <w:pgMar w:top="1979" w:right="1701" w:bottom="1134" w:left="1701" w:header="851" w:footer="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230" w:rsidRDefault="00955230" w:rsidP="0002426A">
      <w:r>
        <w:separator/>
      </w:r>
    </w:p>
  </w:endnote>
  <w:endnote w:type="continuationSeparator" w:id="0">
    <w:p w:rsidR="00955230" w:rsidRDefault="00955230"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Arial,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926C95" w:rsidRPr="001F6E01" w:rsidRDefault="00926C95">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CA2A0A">
              <w:rPr>
                <w:rFonts w:ascii="Arial" w:hAnsi="Arial" w:cs="Arial"/>
                <w:b/>
                <w:bCs/>
                <w:noProof/>
                <w:sz w:val="14"/>
                <w:szCs w:val="14"/>
              </w:rPr>
              <w:t>24</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CA2A0A">
              <w:rPr>
                <w:rFonts w:ascii="Arial" w:hAnsi="Arial" w:cs="Arial"/>
                <w:b/>
                <w:bCs/>
                <w:noProof/>
                <w:sz w:val="14"/>
                <w:szCs w:val="14"/>
              </w:rPr>
              <w:t>25</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95" w:rsidRPr="00295116" w:rsidRDefault="00926C95"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926C95" w:rsidRDefault="00926C95"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CA2A0A">
          <w:rPr>
            <w:rFonts w:ascii="Arial" w:hAnsi="Arial" w:cs="Arial"/>
            <w:b/>
            <w:bCs/>
            <w:noProof/>
            <w:sz w:val="14"/>
            <w:szCs w:val="14"/>
          </w:rPr>
          <w:t>3</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CA2A0A">
          <w:rPr>
            <w:rFonts w:ascii="Arial" w:hAnsi="Arial" w:cs="Arial"/>
            <w:b/>
            <w:bCs/>
            <w:noProof/>
            <w:sz w:val="14"/>
            <w:szCs w:val="14"/>
          </w:rPr>
          <w:t>25</w:t>
        </w:r>
        <w:r w:rsidRPr="00B71081">
          <w:rPr>
            <w:rFonts w:ascii="Arial" w:hAnsi="Arial" w:cs="Arial"/>
            <w:b/>
            <w:bCs/>
            <w:sz w:val="14"/>
            <w:szCs w:val="14"/>
          </w:rPr>
          <w:fldChar w:fldCharType="end"/>
        </w:r>
      </w:p>
    </w:sdtContent>
  </w:sdt>
  <w:p w:rsidR="00926C95" w:rsidRDefault="00926C9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95" w:rsidRDefault="00926C95">
    <w:pPr>
      <w:pStyle w:val="GELPiePa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230" w:rsidRDefault="00955230" w:rsidP="0002426A">
      <w:r>
        <w:separator/>
      </w:r>
    </w:p>
  </w:footnote>
  <w:footnote w:type="continuationSeparator" w:id="0">
    <w:p w:rsidR="00955230" w:rsidRDefault="00955230" w:rsidP="0002426A">
      <w:r>
        <w:continuationSeparator/>
      </w:r>
    </w:p>
  </w:footnote>
  <w:footnote w:id="1">
    <w:p w:rsidR="00926C95" w:rsidRPr="00CB2B5D" w:rsidRDefault="00926C95">
      <w:pPr>
        <w:pStyle w:val="Textonotapie"/>
        <w:rPr>
          <w:sz w:val="14"/>
          <w:szCs w:val="14"/>
          <w:lang w:val="en-US"/>
        </w:rPr>
      </w:pPr>
      <w:r w:rsidRPr="00CB2B5D">
        <w:rPr>
          <w:rStyle w:val="Refdenotaalpie"/>
          <w:sz w:val="14"/>
          <w:szCs w:val="14"/>
        </w:rPr>
        <w:footnoteRef/>
      </w:r>
      <w:r w:rsidRPr="00CB2B5D">
        <w:rPr>
          <w:sz w:val="14"/>
          <w:szCs w:val="14"/>
          <w:lang w:val="en-US"/>
        </w:rPr>
        <w:t xml:space="preserve"> Tomado del documento “SOFTWARE ARCHITECTURE AND DESIGN (WHITEPAPER)” en </w:t>
      </w:r>
      <w:hyperlink r:id="rId1" w:history="1">
        <w:r w:rsidRPr="00CB2B5D">
          <w:rPr>
            <w:rStyle w:val="Hipervnculo"/>
            <w:sz w:val="14"/>
            <w:szCs w:val="14"/>
            <w:lang w:val="en-US"/>
          </w:rPr>
          <w:t>http://msdn.microsoft.com/en-us/library/ee658093</w:t>
        </w:r>
      </w:hyperlink>
    </w:p>
  </w:footnote>
  <w:footnote w:id="2">
    <w:p w:rsidR="00926C95" w:rsidRPr="00CB2B5D" w:rsidRDefault="00926C95">
      <w:pPr>
        <w:pStyle w:val="Textonotapie"/>
        <w:rPr>
          <w:sz w:val="14"/>
          <w:szCs w:val="14"/>
          <w:lang w:val="en-US"/>
        </w:rPr>
      </w:pPr>
      <w:r w:rsidRPr="00CB2B5D">
        <w:rPr>
          <w:rStyle w:val="Refdenotaalpie"/>
          <w:sz w:val="14"/>
          <w:szCs w:val="14"/>
        </w:rPr>
        <w:footnoteRef/>
      </w:r>
      <w:r w:rsidRPr="00CB2B5D">
        <w:rPr>
          <w:sz w:val="14"/>
          <w:szCs w:val="14"/>
          <w:lang w:val="en-US"/>
        </w:rPr>
        <w:t xml:space="preserve"> IBID</w:t>
      </w:r>
    </w:p>
  </w:footnote>
  <w:footnote w:id="3">
    <w:p w:rsidR="00926C95" w:rsidRPr="00CB2B5D" w:rsidRDefault="00926C95">
      <w:pPr>
        <w:pStyle w:val="Textonotapie"/>
        <w:rPr>
          <w:sz w:val="14"/>
          <w:szCs w:val="14"/>
          <w:lang w:val="en-US"/>
        </w:rPr>
      </w:pPr>
      <w:r w:rsidRPr="00CB2B5D">
        <w:rPr>
          <w:rStyle w:val="Refdenotaalpie"/>
          <w:sz w:val="14"/>
          <w:szCs w:val="14"/>
        </w:rPr>
        <w:footnoteRef/>
      </w:r>
      <w:r w:rsidRPr="00CB2B5D">
        <w:rPr>
          <w:sz w:val="14"/>
          <w:szCs w:val="14"/>
          <w:lang w:val="en-US"/>
        </w:rPr>
        <w:t xml:space="preserve"> IBID</w:t>
      </w:r>
    </w:p>
  </w:footnote>
  <w:footnote w:id="4">
    <w:p w:rsidR="00926C95" w:rsidRPr="00CB2B5D" w:rsidRDefault="00926C95">
      <w:pPr>
        <w:pStyle w:val="Textonotapie"/>
        <w:rPr>
          <w:sz w:val="14"/>
          <w:szCs w:val="14"/>
          <w:lang w:val="en-US"/>
        </w:rPr>
      </w:pPr>
      <w:r w:rsidRPr="00CB2B5D">
        <w:rPr>
          <w:rStyle w:val="Refdenotaalpie"/>
          <w:sz w:val="14"/>
          <w:szCs w:val="14"/>
        </w:rPr>
        <w:footnoteRef/>
      </w:r>
      <w:r w:rsidRPr="00CB2B5D">
        <w:rPr>
          <w:sz w:val="14"/>
          <w:szCs w:val="14"/>
          <w:lang w:val="en-US"/>
        </w:rPr>
        <w:t xml:space="preserve"> IBID Capítulo 4</w:t>
      </w:r>
    </w:p>
  </w:footnote>
  <w:footnote w:id="5">
    <w:p w:rsidR="00926C95" w:rsidRPr="00CB2B5D" w:rsidRDefault="00926C95">
      <w:pPr>
        <w:pStyle w:val="Textonotapie"/>
        <w:rPr>
          <w:sz w:val="14"/>
          <w:szCs w:val="14"/>
          <w:lang w:val="es-CO"/>
        </w:rPr>
      </w:pPr>
      <w:r w:rsidRPr="00CB2B5D">
        <w:rPr>
          <w:rStyle w:val="Refdenotaalpie"/>
          <w:sz w:val="14"/>
          <w:szCs w:val="14"/>
        </w:rPr>
        <w:footnoteRef/>
      </w:r>
      <w:r w:rsidRPr="00CB2B5D">
        <w:rPr>
          <w:sz w:val="14"/>
          <w:szCs w:val="14"/>
        </w:rPr>
        <w:t xml:space="preserve"> </w:t>
      </w:r>
      <w:r w:rsidRPr="00CB2B5D">
        <w:rPr>
          <w:sz w:val="14"/>
          <w:szCs w:val="14"/>
          <w:lang w:val="es-CO"/>
        </w:rPr>
        <w:t>Entiéndase como la fase fundamental dentro de SCRUM.</w:t>
      </w:r>
    </w:p>
  </w:footnote>
  <w:footnote w:id="6">
    <w:p w:rsidR="00926C95" w:rsidRPr="00CB2B5D" w:rsidRDefault="00926C95">
      <w:pPr>
        <w:pStyle w:val="Textonotapie"/>
        <w:rPr>
          <w:sz w:val="14"/>
          <w:szCs w:val="14"/>
          <w:lang w:val="es-CO"/>
        </w:rPr>
      </w:pPr>
      <w:r w:rsidRPr="00CB2B5D">
        <w:rPr>
          <w:rStyle w:val="Refdenotaalpie"/>
          <w:sz w:val="14"/>
          <w:szCs w:val="14"/>
        </w:rPr>
        <w:footnoteRef/>
      </w:r>
      <w:r w:rsidRPr="00CB2B5D">
        <w:rPr>
          <w:sz w:val="14"/>
          <w:szCs w:val="14"/>
        </w:rPr>
        <w:t xml:space="preserve"> </w:t>
      </w:r>
      <w:r w:rsidRPr="00CB2B5D">
        <w:rPr>
          <w:sz w:val="14"/>
          <w:szCs w:val="14"/>
          <w:lang w:val="es-CO"/>
        </w:rPr>
        <w:t>Ver Terminología: ALTA COHESIÓN, BAJO ACOPLAMIENTO</w:t>
      </w:r>
    </w:p>
  </w:footnote>
  <w:footnote w:id="7">
    <w:p w:rsidR="00926C95" w:rsidRPr="00681608" w:rsidRDefault="00926C95" w:rsidP="005409EA">
      <w:pPr>
        <w:pStyle w:val="Textonotapie"/>
        <w:widowControl/>
        <w:suppressAutoHyphens w:val="0"/>
        <w:spacing w:before="0" w:after="0" w:line="360" w:lineRule="auto"/>
        <w:rPr>
          <w:rStyle w:val="Refdenotaalpie"/>
          <w:rFonts w:eastAsia="Times New Roman" w:cs="Arial"/>
          <w:color w:val="auto"/>
          <w:sz w:val="14"/>
          <w:szCs w:val="14"/>
          <w:lang w:val="es-ES" w:bidi="ar-SA"/>
        </w:rPr>
      </w:pPr>
      <w:r w:rsidRPr="00681608">
        <w:rPr>
          <w:rStyle w:val="Refdenotaalpie"/>
          <w:rFonts w:eastAsia="Times New Roman" w:cs="Arial"/>
          <w:color w:val="auto"/>
          <w:sz w:val="14"/>
          <w:szCs w:val="14"/>
          <w:lang w:val="es-ES" w:bidi="ar-SA"/>
        </w:rPr>
        <w:footnoteRef/>
      </w:r>
      <w:r w:rsidRPr="00681608">
        <w:rPr>
          <w:rStyle w:val="Refdenotaalpie"/>
          <w:rFonts w:eastAsia="Times New Roman" w:cs="Arial"/>
          <w:color w:val="auto"/>
          <w:sz w:val="14"/>
          <w:szCs w:val="14"/>
          <w:lang w:val="es-ES" w:bidi="ar-SA"/>
        </w:rPr>
        <w:t xml:space="preserve"> </w:t>
      </w:r>
      <w:hyperlink r:id="rId2" w:history="1">
        <w:r w:rsidRPr="00681608">
          <w:rPr>
            <w:rStyle w:val="Refdenotaalpie"/>
            <w:rFonts w:eastAsia="Times New Roman" w:cs="Arial"/>
            <w:color w:val="auto"/>
            <w:sz w:val="14"/>
            <w:szCs w:val="14"/>
            <w:lang w:val="es-ES" w:bidi="ar-SA"/>
          </w:rPr>
          <w:t>http://es.wikipedia.org/wiki/Herencia_(programaci%C3%B3n_orientada_a_objetos)</w:t>
        </w:r>
      </w:hyperlink>
    </w:p>
  </w:footnote>
  <w:footnote w:id="8">
    <w:p w:rsidR="00926C95" w:rsidRPr="00952456" w:rsidRDefault="00926C95" w:rsidP="005409EA">
      <w:pPr>
        <w:pStyle w:val="Textonotapie"/>
        <w:widowControl/>
        <w:suppressAutoHyphens w:val="0"/>
        <w:spacing w:before="0" w:after="0" w:line="360" w:lineRule="auto"/>
        <w:rPr>
          <w:rStyle w:val="Refdenotaalpie"/>
          <w:rFonts w:eastAsia="Times New Roman" w:cs="Arial"/>
          <w:color w:val="auto"/>
          <w:sz w:val="16"/>
          <w:szCs w:val="14"/>
          <w:lang w:val="es-ES" w:bidi="ar-SA"/>
        </w:rPr>
      </w:pPr>
      <w:r w:rsidRPr="00681608">
        <w:rPr>
          <w:rStyle w:val="Refdenotaalpie"/>
          <w:rFonts w:eastAsia="Times New Roman" w:cs="Arial"/>
          <w:color w:val="auto"/>
          <w:sz w:val="14"/>
          <w:szCs w:val="14"/>
          <w:lang w:val="es-ES" w:bidi="ar-SA"/>
        </w:rPr>
        <w:footnoteRef/>
      </w:r>
      <w:r w:rsidRPr="00681608">
        <w:rPr>
          <w:rStyle w:val="Refdenotaalpie"/>
          <w:rFonts w:eastAsia="Times New Roman" w:cs="Arial"/>
          <w:color w:val="auto"/>
          <w:sz w:val="14"/>
          <w:szCs w:val="14"/>
          <w:lang w:val="es-ES" w:bidi="ar-SA"/>
        </w:rPr>
        <w:t xml:space="preserve"> </w:t>
      </w:r>
      <w:hyperlink r:id="rId3" w:history="1">
        <w:r w:rsidRPr="00681608">
          <w:rPr>
            <w:rStyle w:val="Refdenotaalpie"/>
            <w:rFonts w:eastAsia="Times New Roman" w:cs="Arial"/>
            <w:color w:val="auto"/>
            <w:sz w:val="14"/>
            <w:szCs w:val="14"/>
            <w:lang w:val="es-ES" w:bidi="ar-SA"/>
          </w:rPr>
          <w:t>http://es.wikipedia.org/wiki/Usabilidad</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95" w:rsidRDefault="00926C95" w:rsidP="005B5741">
    <w:pPr>
      <w:pStyle w:val="GELEncabezado"/>
      <w:jc w:val="right"/>
    </w:pPr>
    <w:r>
      <w:rPr>
        <w:noProof/>
        <w:lang w:val="es-CO" w:eastAsia="es-CO"/>
      </w:rPr>
      <w:drawing>
        <wp:anchor distT="0" distB="0" distL="114300" distR="114300" simplePos="0" relativeHeight="251660288" behindDoc="0" locked="0" layoutInCell="1" allowOverlap="1" wp14:anchorId="5A81BD0C" wp14:editId="3E3E642E">
          <wp:simplePos x="0" y="0"/>
          <wp:positionH relativeFrom="column">
            <wp:posOffset>-3175</wp:posOffset>
          </wp:positionH>
          <wp:positionV relativeFrom="paragraph">
            <wp:posOffset>-54610</wp:posOffset>
          </wp:positionV>
          <wp:extent cx="1771650" cy="535432"/>
          <wp:effectExtent l="0" t="0" r="0" b="0"/>
          <wp:wrapNone/>
          <wp:docPr id="8" name="Imagen 8"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b="12290"/>
                  <a:stretch/>
                </pic:blipFill>
                <pic:spPr bwMode="auto">
                  <a:xfrm>
                    <a:off x="0" y="0"/>
                    <a:ext cx="1771650" cy="5354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PLAN PARA DESARROLLAR UNA</w:t>
    </w:r>
  </w:p>
  <w:p w:rsidR="00926C95" w:rsidRDefault="00926C95" w:rsidP="005B5741">
    <w:pPr>
      <w:pStyle w:val="GELEncabezado"/>
      <w:jc w:val="right"/>
    </w:pPr>
    <w:r>
      <w:t>ARQUITECTURA ROBUSTA</w:t>
    </w:r>
    <w:r w:rsidR="00CA2A0A">
      <w:t xml:space="preserve"> - EBA</w:t>
    </w:r>
  </w:p>
  <w:p w:rsidR="00926C95" w:rsidRPr="00134C84" w:rsidRDefault="00CA2A0A" w:rsidP="00BE0C3C">
    <w:pPr>
      <w:pStyle w:val="GELEncabezado"/>
      <w:jc w:val="right"/>
    </w:pPr>
    <w:r>
      <w:t>SOLUCIONES MÓVILES 4</w:t>
    </w:r>
  </w:p>
  <w:p w:rsidR="00926C95" w:rsidRDefault="00926C9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95" w:rsidRPr="00F62C45" w:rsidRDefault="00926C95" w:rsidP="00C42AF1">
    <w:pPr>
      <w:pStyle w:val="GELEncabezado"/>
      <w:jc w:val="left"/>
    </w:pPr>
    <w:r>
      <w:rPr>
        <w:noProof/>
        <w:lang w:val="es-CO" w:eastAsia="es-CO"/>
      </w:rPr>
      <w:drawing>
        <wp:anchor distT="0" distB="0" distL="114300" distR="114300" simplePos="0" relativeHeight="251662336" behindDoc="1" locked="0" layoutInCell="1" allowOverlap="1" wp14:anchorId="23F31865" wp14:editId="3FFBA35F">
          <wp:simplePos x="0" y="0"/>
          <wp:positionH relativeFrom="column">
            <wp:posOffset>4558665</wp:posOffset>
          </wp:positionH>
          <wp:positionV relativeFrom="margin">
            <wp:posOffset>-732790</wp:posOffset>
          </wp:positionV>
          <wp:extent cx="1104900" cy="356235"/>
          <wp:effectExtent l="0" t="0" r="0" b="5715"/>
          <wp:wrapNone/>
          <wp:docPr id="10" name="Imagen 10"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3360" behindDoc="1" locked="0" layoutInCell="1" allowOverlap="1" wp14:anchorId="33B754B2" wp14:editId="1B38FAB2">
          <wp:simplePos x="0" y="0"/>
          <wp:positionH relativeFrom="column">
            <wp:posOffset>3472815</wp:posOffset>
          </wp:positionH>
          <wp:positionV relativeFrom="margin">
            <wp:posOffset>-708660</wp:posOffset>
          </wp:positionV>
          <wp:extent cx="1085850" cy="333375"/>
          <wp:effectExtent l="0" t="0" r="0" b="9525"/>
          <wp:wrapNone/>
          <wp:docPr id="11" name="Imagen 11"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2C45">
      <w:t xml:space="preserve">SOLUCIONES </w:t>
    </w:r>
    <w:r>
      <w:t>Y SERVICIOS TECNOLÓGICO</w:t>
    </w:r>
    <w:r w:rsidRPr="00F62C45">
      <w:t>S</w:t>
    </w:r>
  </w:p>
  <w:p w:rsidR="00926C95" w:rsidRPr="001B0FD1" w:rsidRDefault="00926C95" w:rsidP="00C42AF1">
    <w:pPr>
      <w:pStyle w:val="GELEncabezado"/>
      <w:jc w:val="left"/>
    </w:pPr>
    <w:r w:rsidRPr="00F62C45">
      <w:t xml:space="preserve">DIRECCIÓN </w:t>
    </w:r>
    <w:r>
      <w:t xml:space="preserve">DE </w:t>
    </w:r>
    <w:r w:rsidRPr="00F62C45">
      <w:t>GOBIERNO EN  LÍNEA</w:t>
    </w:r>
  </w:p>
  <w:p w:rsidR="00926C95" w:rsidRDefault="00926C95" w:rsidP="00F41277">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nsid w:val="078B0BCD"/>
    <w:multiLevelType w:val="multilevel"/>
    <w:tmpl w:val="F6CECAAA"/>
    <w:lvl w:ilvl="0">
      <w:start w:val="1"/>
      <w:numFmt w:val="decimal"/>
      <w:pStyle w:val="GELTtulo1"/>
      <w:lvlText w:val="%1."/>
      <w:lvlJc w:val="left"/>
      <w:pPr>
        <w:ind w:left="720" w:hanging="360"/>
      </w:pPr>
      <w:rPr>
        <w:rFonts w:hint="default"/>
      </w:rPr>
    </w:lvl>
    <w:lvl w:ilvl="1">
      <w:start w:val="1"/>
      <w:numFmt w:val="decimal"/>
      <w:pStyle w:val="GELTtulo2"/>
      <w:isLgl/>
      <w:lvlText w:val="%1.%2"/>
      <w:lvlJc w:val="left"/>
      <w:pPr>
        <w:ind w:left="737" w:hanging="737"/>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FF154E6"/>
    <w:multiLevelType w:val="hybridMultilevel"/>
    <w:tmpl w:val="75D4A2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34409D"/>
    <w:multiLevelType w:val="multilevel"/>
    <w:tmpl w:val="F184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8">
    <w:nsid w:val="3E8123F4"/>
    <w:multiLevelType w:val="multilevel"/>
    <w:tmpl w:val="20A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4B1E137C"/>
    <w:multiLevelType w:val="hybridMultilevel"/>
    <w:tmpl w:val="C8BEB30E"/>
    <w:lvl w:ilvl="0" w:tplc="0C0A000F">
      <w:start w:val="1"/>
      <w:numFmt w:val="bullet"/>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2">
    <w:nsid w:val="4E345D94"/>
    <w:multiLevelType w:val="hybridMultilevel"/>
    <w:tmpl w:val="6FFC7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E73985"/>
    <w:multiLevelType w:val="hybridMultilevel"/>
    <w:tmpl w:val="B6D81F04"/>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nsid w:val="6753361C"/>
    <w:multiLevelType w:val="hybridMultilevel"/>
    <w:tmpl w:val="4058F8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9326EAC"/>
    <w:multiLevelType w:val="multilevel"/>
    <w:tmpl w:val="059A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70071A"/>
    <w:multiLevelType w:val="multilevel"/>
    <w:tmpl w:val="2C9A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3"/>
  </w:num>
  <w:num w:numId="4">
    <w:abstractNumId w:val="5"/>
  </w:num>
  <w:num w:numId="5">
    <w:abstractNumId w:val="0"/>
  </w:num>
  <w:num w:numId="6">
    <w:abstractNumId w:val="11"/>
  </w:num>
  <w:num w:numId="7">
    <w:abstractNumId w:val="10"/>
  </w:num>
  <w:num w:numId="8">
    <w:abstractNumId w:val="1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6"/>
  </w:num>
  <w:num w:numId="17">
    <w:abstractNumId w:val="8"/>
  </w:num>
  <w:num w:numId="18">
    <w:abstractNumId w:val="6"/>
  </w:num>
  <w:num w:numId="19">
    <w:abstractNumId w:val="15"/>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13"/>
  </w:num>
  <w:num w:numId="30">
    <w:abstractNumId w:val="3"/>
  </w:num>
  <w:num w:numId="31">
    <w:abstractNumId w:val="3"/>
  </w:num>
  <w:num w:numId="32">
    <w:abstractNumId w:val="3"/>
  </w:num>
  <w:num w:numId="33">
    <w:abstractNumId w:val="3"/>
  </w:num>
  <w:num w:numId="34">
    <w:abstractNumId w:val="12"/>
  </w:num>
  <w:num w:numId="35">
    <w:abstractNumId w:val="4"/>
  </w:num>
  <w:num w:numId="36">
    <w:abstractNumId w:val="14"/>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3"/>
  </w:num>
  <w:num w:numId="40">
    <w:abstractNumId w:val="3"/>
  </w:num>
  <w:num w:numId="4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00987"/>
    <w:rsid w:val="000109D9"/>
    <w:rsid w:val="00012B1E"/>
    <w:rsid w:val="00012CB0"/>
    <w:rsid w:val="00012E27"/>
    <w:rsid w:val="00015EAF"/>
    <w:rsid w:val="00016136"/>
    <w:rsid w:val="00017398"/>
    <w:rsid w:val="000203D0"/>
    <w:rsid w:val="000210F9"/>
    <w:rsid w:val="00023E7E"/>
    <w:rsid w:val="0002426A"/>
    <w:rsid w:val="00024476"/>
    <w:rsid w:val="00034DF8"/>
    <w:rsid w:val="00040251"/>
    <w:rsid w:val="00044294"/>
    <w:rsid w:val="0004625D"/>
    <w:rsid w:val="000510DE"/>
    <w:rsid w:val="00051BB6"/>
    <w:rsid w:val="0005200F"/>
    <w:rsid w:val="00052CD1"/>
    <w:rsid w:val="00061B89"/>
    <w:rsid w:val="00062466"/>
    <w:rsid w:val="0006337B"/>
    <w:rsid w:val="0006366F"/>
    <w:rsid w:val="000731D7"/>
    <w:rsid w:val="00074B96"/>
    <w:rsid w:val="0007744A"/>
    <w:rsid w:val="00080415"/>
    <w:rsid w:val="00090F5B"/>
    <w:rsid w:val="000915BF"/>
    <w:rsid w:val="00093174"/>
    <w:rsid w:val="0009389B"/>
    <w:rsid w:val="000955FD"/>
    <w:rsid w:val="00097010"/>
    <w:rsid w:val="000A4BFB"/>
    <w:rsid w:val="000A7932"/>
    <w:rsid w:val="000B0112"/>
    <w:rsid w:val="000B3DE2"/>
    <w:rsid w:val="000B495B"/>
    <w:rsid w:val="000B5130"/>
    <w:rsid w:val="000B66B3"/>
    <w:rsid w:val="000B7DB2"/>
    <w:rsid w:val="000C159E"/>
    <w:rsid w:val="000C179D"/>
    <w:rsid w:val="000C2F80"/>
    <w:rsid w:val="000C5B49"/>
    <w:rsid w:val="000C5E1B"/>
    <w:rsid w:val="000D2775"/>
    <w:rsid w:val="000D34A1"/>
    <w:rsid w:val="000D4EC1"/>
    <w:rsid w:val="000D51A0"/>
    <w:rsid w:val="000D5CA4"/>
    <w:rsid w:val="000E091C"/>
    <w:rsid w:val="000E1C58"/>
    <w:rsid w:val="000E31DB"/>
    <w:rsid w:val="000E44E1"/>
    <w:rsid w:val="000E7CC0"/>
    <w:rsid w:val="000F7D23"/>
    <w:rsid w:val="001142E8"/>
    <w:rsid w:val="00117C8C"/>
    <w:rsid w:val="00120EB6"/>
    <w:rsid w:val="001214B8"/>
    <w:rsid w:val="00122A98"/>
    <w:rsid w:val="00123661"/>
    <w:rsid w:val="00123E61"/>
    <w:rsid w:val="00127A98"/>
    <w:rsid w:val="00130F1E"/>
    <w:rsid w:val="001325CE"/>
    <w:rsid w:val="00132BB5"/>
    <w:rsid w:val="00133CAF"/>
    <w:rsid w:val="0013419C"/>
    <w:rsid w:val="001360F0"/>
    <w:rsid w:val="00136617"/>
    <w:rsid w:val="00137134"/>
    <w:rsid w:val="001379FB"/>
    <w:rsid w:val="00141D87"/>
    <w:rsid w:val="00147986"/>
    <w:rsid w:val="001524A0"/>
    <w:rsid w:val="001529E5"/>
    <w:rsid w:val="00153CDA"/>
    <w:rsid w:val="001546F8"/>
    <w:rsid w:val="00163087"/>
    <w:rsid w:val="00164709"/>
    <w:rsid w:val="00165572"/>
    <w:rsid w:val="00165969"/>
    <w:rsid w:val="00165B5A"/>
    <w:rsid w:val="0017124F"/>
    <w:rsid w:val="00172952"/>
    <w:rsid w:val="0017323C"/>
    <w:rsid w:val="00173A98"/>
    <w:rsid w:val="00174D96"/>
    <w:rsid w:val="0017503C"/>
    <w:rsid w:val="00180267"/>
    <w:rsid w:val="0018079D"/>
    <w:rsid w:val="00181661"/>
    <w:rsid w:val="001834AB"/>
    <w:rsid w:val="00183F78"/>
    <w:rsid w:val="00185B70"/>
    <w:rsid w:val="001926E1"/>
    <w:rsid w:val="001A196D"/>
    <w:rsid w:val="001A24AC"/>
    <w:rsid w:val="001A66BC"/>
    <w:rsid w:val="001A67CF"/>
    <w:rsid w:val="001B0725"/>
    <w:rsid w:val="001B0D5D"/>
    <w:rsid w:val="001B0FD1"/>
    <w:rsid w:val="001B1696"/>
    <w:rsid w:val="001B2415"/>
    <w:rsid w:val="001B511E"/>
    <w:rsid w:val="001C25D9"/>
    <w:rsid w:val="001C4D3C"/>
    <w:rsid w:val="001C5641"/>
    <w:rsid w:val="001C63DA"/>
    <w:rsid w:val="001D33B6"/>
    <w:rsid w:val="001D57E3"/>
    <w:rsid w:val="001E0C78"/>
    <w:rsid w:val="001E3ED0"/>
    <w:rsid w:val="001E46AF"/>
    <w:rsid w:val="001E60B3"/>
    <w:rsid w:val="001E7B38"/>
    <w:rsid w:val="001E7CE2"/>
    <w:rsid w:val="001F0429"/>
    <w:rsid w:val="001F2C35"/>
    <w:rsid w:val="001F4111"/>
    <w:rsid w:val="001F54BB"/>
    <w:rsid w:val="001F6E01"/>
    <w:rsid w:val="00205A9D"/>
    <w:rsid w:val="00207E63"/>
    <w:rsid w:val="00215079"/>
    <w:rsid w:val="00221A0D"/>
    <w:rsid w:val="00224A05"/>
    <w:rsid w:val="002254D4"/>
    <w:rsid w:val="0023052C"/>
    <w:rsid w:val="00230866"/>
    <w:rsid w:val="00234460"/>
    <w:rsid w:val="00234C4C"/>
    <w:rsid w:val="00234F1F"/>
    <w:rsid w:val="002350A9"/>
    <w:rsid w:val="002356E2"/>
    <w:rsid w:val="00235E39"/>
    <w:rsid w:val="00236A87"/>
    <w:rsid w:val="002375C2"/>
    <w:rsid w:val="0024182E"/>
    <w:rsid w:val="002470B2"/>
    <w:rsid w:val="00247B87"/>
    <w:rsid w:val="00250C42"/>
    <w:rsid w:val="002570BD"/>
    <w:rsid w:val="002606D8"/>
    <w:rsid w:val="0026594D"/>
    <w:rsid w:val="002662D3"/>
    <w:rsid w:val="002662F5"/>
    <w:rsid w:val="00270863"/>
    <w:rsid w:val="0027204E"/>
    <w:rsid w:val="0027228B"/>
    <w:rsid w:val="002736B1"/>
    <w:rsid w:val="002737A7"/>
    <w:rsid w:val="002825FC"/>
    <w:rsid w:val="00285973"/>
    <w:rsid w:val="00285BA3"/>
    <w:rsid w:val="002861AD"/>
    <w:rsid w:val="002870CA"/>
    <w:rsid w:val="00290B2C"/>
    <w:rsid w:val="0029124A"/>
    <w:rsid w:val="00295116"/>
    <w:rsid w:val="002964BE"/>
    <w:rsid w:val="002A3EBD"/>
    <w:rsid w:val="002A47C3"/>
    <w:rsid w:val="002A4E19"/>
    <w:rsid w:val="002A553C"/>
    <w:rsid w:val="002A6C32"/>
    <w:rsid w:val="002A6DEB"/>
    <w:rsid w:val="002B0AC9"/>
    <w:rsid w:val="002B2AF6"/>
    <w:rsid w:val="002C320A"/>
    <w:rsid w:val="002C5DCD"/>
    <w:rsid w:val="002D0B6D"/>
    <w:rsid w:val="002D0F82"/>
    <w:rsid w:val="002D2DFF"/>
    <w:rsid w:val="002D4341"/>
    <w:rsid w:val="002D7594"/>
    <w:rsid w:val="002E3791"/>
    <w:rsid w:val="002E39E4"/>
    <w:rsid w:val="002E3DED"/>
    <w:rsid w:val="002E592D"/>
    <w:rsid w:val="002E6AE0"/>
    <w:rsid w:val="002F14C4"/>
    <w:rsid w:val="002F1EDA"/>
    <w:rsid w:val="002F45FF"/>
    <w:rsid w:val="002F65BC"/>
    <w:rsid w:val="002F7912"/>
    <w:rsid w:val="00302AE2"/>
    <w:rsid w:val="00304D2D"/>
    <w:rsid w:val="0031364E"/>
    <w:rsid w:val="003145BB"/>
    <w:rsid w:val="00316CD0"/>
    <w:rsid w:val="0031716E"/>
    <w:rsid w:val="00320667"/>
    <w:rsid w:val="00321F14"/>
    <w:rsid w:val="003240CB"/>
    <w:rsid w:val="0032547D"/>
    <w:rsid w:val="003302B5"/>
    <w:rsid w:val="00335C29"/>
    <w:rsid w:val="00342D2F"/>
    <w:rsid w:val="00350F2A"/>
    <w:rsid w:val="00352785"/>
    <w:rsid w:val="0035306B"/>
    <w:rsid w:val="00353259"/>
    <w:rsid w:val="0035325D"/>
    <w:rsid w:val="003572EA"/>
    <w:rsid w:val="0036263F"/>
    <w:rsid w:val="00363C0B"/>
    <w:rsid w:val="003708F3"/>
    <w:rsid w:val="0037179B"/>
    <w:rsid w:val="00373F1A"/>
    <w:rsid w:val="00374451"/>
    <w:rsid w:val="00375592"/>
    <w:rsid w:val="003755A9"/>
    <w:rsid w:val="00375B7D"/>
    <w:rsid w:val="003773B5"/>
    <w:rsid w:val="003817B0"/>
    <w:rsid w:val="003856D9"/>
    <w:rsid w:val="00386885"/>
    <w:rsid w:val="003914FC"/>
    <w:rsid w:val="00391831"/>
    <w:rsid w:val="003970E2"/>
    <w:rsid w:val="003A0D8A"/>
    <w:rsid w:val="003A2BD9"/>
    <w:rsid w:val="003A3B98"/>
    <w:rsid w:val="003A4D01"/>
    <w:rsid w:val="003A774B"/>
    <w:rsid w:val="003B06B4"/>
    <w:rsid w:val="003B1855"/>
    <w:rsid w:val="003C2165"/>
    <w:rsid w:val="003C2822"/>
    <w:rsid w:val="003C4547"/>
    <w:rsid w:val="003C5639"/>
    <w:rsid w:val="003C67F2"/>
    <w:rsid w:val="003C751C"/>
    <w:rsid w:val="003D12E8"/>
    <w:rsid w:val="003E1853"/>
    <w:rsid w:val="003E6FF4"/>
    <w:rsid w:val="003E759F"/>
    <w:rsid w:val="003F319E"/>
    <w:rsid w:val="00411D04"/>
    <w:rsid w:val="00413226"/>
    <w:rsid w:val="00414E71"/>
    <w:rsid w:val="004171E2"/>
    <w:rsid w:val="004220E2"/>
    <w:rsid w:val="00422281"/>
    <w:rsid w:val="00425E42"/>
    <w:rsid w:val="0042638B"/>
    <w:rsid w:val="00426A11"/>
    <w:rsid w:val="00430C6B"/>
    <w:rsid w:val="0043182D"/>
    <w:rsid w:val="00444663"/>
    <w:rsid w:val="00444BA0"/>
    <w:rsid w:val="00444F80"/>
    <w:rsid w:val="004452ED"/>
    <w:rsid w:val="00445ED8"/>
    <w:rsid w:val="00447DC0"/>
    <w:rsid w:val="00452300"/>
    <w:rsid w:val="004546BA"/>
    <w:rsid w:val="004563FA"/>
    <w:rsid w:val="00460AD5"/>
    <w:rsid w:val="00460B82"/>
    <w:rsid w:val="00461A2E"/>
    <w:rsid w:val="00461BEE"/>
    <w:rsid w:val="0046399F"/>
    <w:rsid w:val="00465EBE"/>
    <w:rsid w:val="004671E2"/>
    <w:rsid w:val="00467F26"/>
    <w:rsid w:val="004718F1"/>
    <w:rsid w:val="00472C73"/>
    <w:rsid w:val="00473087"/>
    <w:rsid w:val="00474804"/>
    <w:rsid w:val="00474AC2"/>
    <w:rsid w:val="004818B9"/>
    <w:rsid w:val="00482173"/>
    <w:rsid w:val="0048360A"/>
    <w:rsid w:val="0048388D"/>
    <w:rsid w:val="004861D7"/>
    <w:rsid w:val="00487C15"/>
    <w:rsid w:val="0049069F"/>
    <w:rsid w:val="00492B28"/>
    <w:rsid w:val="004935F2"/>
    <w:rsid w:val="00493BC5"/>
    <w:rsid w:val="00495AB2"/>
    <w:rsid w:val="0049697E"/>
    <w:rsid w:val="00497B08"/>
    <w:rsid w:val="004A1AA4"/>
    <w:rsid w:val="004A5FAC"/>
    <w:rsid w:val="004A6158"/>
    <w:rsid w:val="004A73DE"/>
    <w:rsid w:val="004B2296"/>
    <w:rsid w:val="004B2750"/>
    <w:rsid w:val="004B3E6D"/>
    <w:rsid w:val="004B5640"/>
    <w:rsid w:val="004B63A1"/>
    <w:rsid w:val="004C06E0"/>
    <w:rsid w:val="004C06EA"/>
    <w:rsid w:val="004C0F60"/>
    <w:rsid w:val="004C2917"/>
    <w:rsid w:val="004C3E73"/>
    <w:rsid w:val="004C559D"/>
    <w:rsid w:val="004C58CE"/>
    <w:rsid w:val="004C61E1"/>
    <w:rsid w:val="004C76DF"/>
    <w:rsid w:val="004C7C04"/>
    <w:rsid w:val="004D56EE"/>
    <w:rsid w:val="004E1367"/>
    <w:rsid w:val="004E213E"/>
    <w:rsid w:val="004E51EF"/>
    <w:rsid w:val="004E652C"/>
    <w:rsid w:val="004E7614"/>
    <w:rsid w:val="004E7D8E"/>
    <w:rsid w:val="004F1236"/>
    <w:rsid w:val="004F2077"/>
    <w:rsid w:val="004F4891"/>
    <w:rsid w:val="004F659D"/>
    <w:rsid w:val="0050318E"/>
    <w:rsid w:val="00503C9C"/>
    <w:rsid w:val="0050497D"/>
    <w:rsid w:val="005154D8"/>
    <w:rsid w:val="00516319"/>
    <w:rsid w:val="00520CB3"/>
    <w:rsid w:val="0052250C"/>
    <w:rsid w:val="005228E2"/>
    <w:rsid w:val="005335E2"/>
    <w:rsid w:val="005409EA"/>
    <w:rsid w:val="00541A76"/>
    <w:rsid w:val="00542390"/>
    <w:rsid w:val="005451ED"/>
    <w:rsid w:val="00547466"/>
    <w:rsid w:val="00553FF4"/>
    <w:rsid w:val="005546C8"/>
    <w:rsid w:val="00555ACD"/>
    <w:rsid w:val="00556344"/>
    <w:rsid w:val="0055720E"/>
    <w:rsid w:val="005627ED"/>
    <w:rsid w:val="005639D9"/>
    <w:rsid w:val="00571F47"/>
    <w:rsid w:val="00577A8A"/>
    <w:rsid w:val="005812EB"/>
    <w:rsid w:val="00582088"/>
    <w:rsid w:val="00583156"/>
    <w:rsid w:val="00584734"/>
    <w:rsid w:val="005860D6"/>
    <w:rsid w:val="00592A0D"/>
    <w:rsid w:val="005935C3"/>
    <w:rsid w:val="00596E7F"/>
    <w:rsid w:val="005A2568"/>
    <w:rsid w:val="005A2A76"/>
    <w:rsid w:val="005A4BCD"/>
    <w:rsid w:val="005A4F7F"/>
    <w:rsid w:val="005A6A34"/>
    <w:rsid w:val="005A7EAA"/>
    <w:rsid w:val="005B0602"/>
    <w:rsid w:val="005B0F7A"/>
    <w:rsid w:val="005B5741"/>
    <w:rsid w:val="005B7DC5"/>
    <w:rsid w:val="005C28AB"/>
    <w:rsid w:val="005C6310"/>
    <w:rsid w:val="005C75B7"/>
    <w:rsid w:val="005D03F6"/>
    <w:rsid w:val="005D2E28"/>
    <w:rsid w:val="005D670B"/>
    <w:rsid w:val="005E0735"/>
    <w:rsid w:val="005E227E"/>
    <w:rsid w:val="005E2716"/>
    <w:rsid w:val="005E2C29"/>
    <w:rsid w:val="005E38B6"/>
    <w:rsid w:val="005E4FBD"/>
    <w:rsid w:val="005F05FD"/>
    <w:rsid w:val="005F11CA"/>
    <w:rsid w:val="005F2D9D"/>
    <w:rsid w:val="005F3EA0"/>
    <w:rsid w:val="005F55C9"/>
    <w:rsid w:val="005F683C"/>
    <w:rsid w:val="005F7D67"/>
    <w:rsid w:val="00601DE5"/>
    <w:rsid w:val="006049AB"/>
    <w:rsid w:val="00605CAC"/>
    <w:rsid w:val="00611C69"/>
    <w:rsid w:val="00611E6F"/>
    <w:rsid w:val="0061438E"/>
    <w:rsid w:val="00620351"/>
    <w:rsid w:val="006210A3"/>
    <w:rsid w:val="006225D3"/>
    <w:rsid w:val="006428F3"/>
    <w:rsid w:val="00643392"/>
    <w:rsid w:val="00643FE1"/>
    <w:rsid w:val="00652C8F"/>
    <w:rsid w:val="006540DC"/>
    <w:rsid w:val="00664898"/>
    <w:rsid w:val="00666011"/>
    <w:rsid w:val="00667D82"/>
    <w:rsid w:val="006741EB"/>
    <w:rsid w:val="00675E2C"/>
    <w:rsid w:val="00681608"/>
    <w:rsid w:val="0068489C"/>
    <w:rsid w:val="00685D61"/>
    <w:rsid w:val="00690CE1"/>
    <w:rsid w:val="00691DBF"/>
    <w:rsid w:val="006923D7"/>
    <w:rsid w:val="00692C93"/>
    <w:rsid w:val="0069412D"/>
    <w:rsid w:val="006A126D"/>
    <w:rsid w:val="006A2144"/>
    <w:rsid w:val="006A2272"/>
    <w:rsid w:val="006A35A2"/>
    <w:rsid w:val="006A61EA"/>
    <w:rsid w:val="006A686F"/>
    <w:rsid w:val="006B2A46"/>
    <w:rsid w:val="006B3A90"/>
    <w:rsid w:val="006B3E51"/>
    <w:rsid w:val="006B663E"/>
    <w:rsid w:val="006B6F06"/>
    <w:rsid w:val="006B6FAE"/>
    <w:rsid w:val="006C034B"/>
    <w:rsid w:val="006C1763"/>
    <w:rsid w:val="006C5C90"/>
    <w:rsid w:val="006C65AC"/>
    <w:rsid w:val="006D4714"/>
    <w:rsid w:val="006D5161"/>
    <w:rsid w:val="006D5849"/>
    <w:rsid w:val="006D7957"/>
    <w:rsid w:val="006E0677"/>
    <w:rsid w:val="006E06AC"/>
    <w:rsid w:val="006E1B1D"/>
    <w:rsid w:val="006E1B52"/>
    <w:rsid w:val="006E3188"/>
    <w:rsid w:val="006E3ABA"/>
    <w:rsid w:val="006E4D9B"/>
    <w:rsid w:val="006E5155"/>
    <w:rsid w:val="006E587E"/>
    <w:rsid w:val="006E5B96"/>
    <w:rsid w:val="006F0EB5"/>
    <w:rsid w:val="006F4272"/>
    <w:rsid w:val="007005C5"/>
    <w:rsid w:val="00705EE7"/>
    <w:rsid w:val="007075FB"/>
    <w:rsid w:val="00710A22"/>
    <w:rsid w:val="00713E14"/>
    <w:rsid w:val="0071586B"/>
    <w:rsid w:val="00720628"/>
    <w:rsid w:val="00720A4A"/>
    <w:rsid w:val="007214BD"/>
    <w:rsid w:val="00721C44"/>
    <w:rsid w:val="0072566E"/>
    <w:rsid w:val="00732608"/>
    <w:rsid w:val="0073391B"/>
    <w:rsid w:val="00736183"/>
    <w:rsid w:val="00737321"/>
    <w:rsid w:val="00737422"/>
    <w:rsid w:val="00742C1A"/>
    <w:rsid w:val="00747920"/>
    <w:rsid w:val="007511E5"/>
    <w:rsid w:val="00754E53"/>
    <w:rsid w:val="00755127"/>
    <w:rsid w:val="00755B35"/>
    <w:rsid w:val="007614B5"/>
    <w:rsid w:val="00765C69"/>
    <w:rsid w:val="00767FB5"/>
    <w:rsid w:val="00773DCB"/>
    <w:rsid w:val="007748AF"/>
    <w:rsid w:val="00780E28"/>
    <w:rsid w:val="00781A17"/>
    <w:rsid w:val="00782941"/>
    <w:rsid w:val="00786AA4"/>
    <w:rsid w:val="0078735F"/>
    <w:rsid w:val="00790496"/>
    <w:rsid w:val="00791A5A"/>
    <w:rsid w:val="00796A32"/>
    <w:rsid w:val="007A2B39"/>
    <w:rsid w:val="007A4ED8"/>
    <w:rsid w:val="007A5156"/>
    <w:rsid w:val="007A793B"/>
    <w:rsid w:val="007A7C15"/>
    <w:rsid w:val="007B021E"/>
    <w:rsid w:val="007B1F04"/>
    <w:rsid w:val="007B2A2B"/>
    <w:rsid w:val="007B39AE"/>
    <w:rsid w:val="007B4E1D"/>
    <w:rsid w:val="007C16A9"/>
    <w:rsid w:val="007C3E97"/>
    <w:rsid w:val="007C49B2"/>
    <w:rsid w:val="007D107D"/>
    <w:rsid w:val="007D1280"/>
    <w:rsid w:val="007D1AE5"/>
    <w:rsid w:val="007D3A82"/>
    <w:rsid w:val="007E22E6"/>
    <w:rsid w:val="007E4782"/>
    <w:rsid w:val="007E4B7D"/>
    <w:rsid w:val="007E6D2A"/>
    <w:rsid w:val="007E7C45"/>
    <w:rsid w:val="007E7EFA"/>
    <w:rsid w:val="007F10EC"/>
    <w:rsid w:val="007F115C"/>
    <w:rsid w:val="0080380E"/>
    <w:rsid w:val="00803F09"/>
    <w:rsid w:val="00807896"/>
    <w:rsid w:val="00812528"/>
    <w:rsid w:val="00814FB6"/>
    <w:rsid w:val="00822991"/>
    <w:rsid w:val="008239CD"/>
    <w:rsid w:val="00824EE1"/>
    <w:rsid w:val="008275ED"/>
    <w:rsid w:val="00830D75"/>
    <w:rsid w:val="0083273E"/>
    <w:rsid w:val="00832C66"/>
    <w:rsid w:val="008347F3"/>
    <w:rsid w:val="00835266"/>
    <w:rsid w:val="00835623"/>
    <w:rsid w:val="008357C4"/>
    <w:rsid w:val="00836654"/>
    <w:rsid w:val="00836879"/>
    <w:rsid w:val="008405D7"/>
    <w:rsid w:val="00842C3B"/>
    <w:rsid w:val="0084552A"/>
    <w:rsid w:val="0084559B"/>
    <w:rsid w:val="00847987"/>
    <w:rsid w:val="008525EB"/>
    <w:rsid w:val="008537DD"/>
    <w:rsid w:val="00854D8C"/>
    <w:rsid w:val="00855D5C"/>
    <w:rsid w:val="008622C8"/>
    <w:rsid w:val="008657DF"/>
    <w:rsid w:val="00865C70"/>
    <w:rsid w:val="00867956"/>
    <w:rsid w:val="00870283"/>
    <w:rsid w:val="0087108A"/>
    <w:rsid w:val="008719EC"/>
    <w:rsid w:val="00872216"/>
    <w:rsid w:val="008727B0"/>
    <w:rsid w:val="00877BED"/>
    <w:rsid w:val="00881DDE"/>
    <w:rsid w:val="00882066"/>
    <w:rsid w:val="00884BF6"/>
    <w:rsid w:val="008911D0"/>
    <w:rsid w:val="0089266F"/>
    <w:rsid w:val="008938DF"/>
    <w:rsid w:val="00893CE9"/>
    <w:rsid w:val="008956B5"/>
    <w:rsid w:val="0089731D"/>
    <w:rsid w:val="008976B3"/>
    <w:rsid w:val="008A73BF"/>
    <w:rsid w:val="008B10F4"/>
    <w:rsid w:val="008B2150"/>
    <w:rsid w:val="008B3951"/>
    <w:rsid w:val="008B42AF"/>
    <w:rsid w:val="008B562B"/>
    <w:rsid w:val="008C50C5"/>
    <w:rsid w:val="008C6D15"/>
    <w:rsid w:val="008D1449"/>
    <w:rsid w:val="008D24BC"/>
    <w:rsid w:val="008D26A8"/>
    <w:rsid w:val="008D2A1D"/>
    <w:rsid w:val="008D34BE"/>
    <w:rsid w:val="008E056E"/>
    <w:rsid w:val="008E3198"/>
    <w:rsid w:val="008E4B36"/>
    <w:rsid w:val="00902E89"/>
    <w:rsid w:val="0090413D"/>
    <w:rsid w:val="0090671A"/>
    <w:rsid w:val="009076D4"/>
    <w:rsid w:val="00907703"/>
    <w:rsid w:val="00910A13"/>
    <w:rsid w:val="00911AF4"/>
    <w:rsid w:val="0091407F"/>
    <w:rsid w:val="00914B24"/>
    <w:rsid w:val="0091582E"/>
    <w:rsid w:val="00915984"/>
    <w:rsid w:val="009215FE"/>
    <w:rsid w:val="009219BA"/>
    <w:rsid w:val="00923428"/>
    <w:rsid w:val="00924AB6"/>
    <w:rsid w:val="0092603F"/>
    <w:rsid w:val="00926C95"/>
    <w:rsid w:val="00930966"/>
    <w:rsid w:val="00932EBD"/>
    <w:rsid w:val="009346C7"/>
    <w:rsid w:val="009358A2"/>
    <w:rsid w:val="00937421"/>
    <w:rsid w:val="009418A2"/>
    <w:rsid w:val="009460DC"/>
    <w:rsid w:val="00946A78"/>
    <w:rsid w:val="00947F12"/>
    <w:rsid w:val="00955230"/>
    <w:rsid w:val="00955326"/>
    <w:rsid w:val="00961D4D"/>
    <w:rsid w:val="00961DFC"/>
    <w:rsid w:val="00967096"/>
    <w:rsid w:val="00970110"/>
    <w:rsid w:val="00971994"/>
    <w:rsid w:val="00972CFD"/>
    <w:rsid w:val="00975EA2"/>
    <w:rsid w:val="00987BFE"/>
    <w:rsid w:val="009902B4"/>
    <w:rsid w:val="009903A4"/>
    <w:rsid w:val="00992FAD"/>
    <w:rsid w:val="00995478"/>
    <w:rsid w:val="0099631C"/>
    <w:rsid w:val="009979EE"/>
    <w:rsid w:val="009A0110"/>
    <w:rsid w:val="009A12AD"/>
    <w:rsid w:val="009A185B"/>
    <w:rsid w:val="009A2358"/>
    <w:rsid w:val="009A459E"/>
    <w:rsid w:val="009B0861"/>
    <w:rsid w:val="009B13EB"/>
    <w:rsid w:val="009B15F1"/>
    <w:rsid w:val="009B1760"/>
    <w:rsid w:val="009B30E4"/>
    <w:rsid w:val="009B4755"/>
    <w:rsid w:val="009C155A"/>
    <w:rsid w:val="009C314B"/>
    <w:rsid w:val="009C42C7"/>
    <w:rsid w:val="009C4A0A"/>
    <w:rsid w:val="009C4F99"/>
    <w:rsid w:val="009C4FC7"/>
    <w:rsid w:val="009C7903"/>
    <w:rsid w:val="009D0DA2"/>
    <w:rsid w:val="009D2AC1"/>
    <w:rsid w:val="009D61F2"/>
    <w:rsid w:val="009D68FB"/>
    <w:rsid w:val="009E71F3"/>
    <w:rsid w:val="009E7682"/>
    <w:rsid w:val="009E77BF"/>
    <w:rsid w:val="009F1331"/>
    <w:rsid w:val="009F365C"/>
    <w:rsid w:val="009F399F"/>
    <w:rsid w:val="009F4D8E"/>
    <w:rsid w:val="009F612F"/>
    <w:rsid w:val="009F6A4E"/>
    <w:rsid w:val="00A025AD"/>
    <w:rsid w:val="00A02C90"/>
    <w:rsid w:val="00A02DEB"/>
    <w:rsid w:val="00A034B0"/>
    <w:rsid w:val="00A04AA9"/>
    <w:rsid w:val="00A108B1"/>
    <w:rsid w:val="00A10A6F"/>
    <w:rsid w:val="00A149C7"/>
    <w:rsid w:val="00A14CC4"/>
    <w:rsid w:val="00A16061"/>
    <w:rsid w:val="00A16410"/>
    <w:rsid w:val="00A165D7"/>
    <w:rsid w:val="00A24142"/>
    <w:rsid w:val="00A32EF5"/>
    <w:rsid w:val="00A33A27"/>
    <w:rsid w:val="00A416ED"/>
    <w:rsid w:val="00A42EA2"/>
    <w:rsid w:val="00A4483E"/>
    <w:rsid w:val="00A50303"/>
    <w:rsid w:val="00A5209C"/>
    <w:rsid w:val="00A5643B"/>
    <w:rsid w:val="00A572AA"/>
    <w:rsid w:val="00A57844"/>
    <w:rsid w:val="00A6289D"/>
    <w:rsid w:val="00A65E95"/>
    <w:rsid w:val="00A65EB0"/>
    <w:rsid w:val="00A65FB8"/>
    <w:rsid w:val="00A66264"/>
    <w:rsid w:val="00A72232"/>
    <w:rsid w:val="00A72C26"/>
    <w:rsid w:val="00A735A3"/>
    <w:rsid w:val="00A74AF8"/>
    <w:rsid w:val="00A7689D"/>
    <w:rsid w:val="00A76E50"/>
    <w:rsid w:val="00A80A33"/>
    <w:rsid w:val="00A8584A"/>
    <w:rsid w:val="00A91D04"/>
    <w:rsid w:val="00AA3080"/>
    <w:rsid w:val="00AA4C94"/>
    <w:rsid w:val="00AA7018"/>
    <w:rsid w:val="00AB0845"/>
    <w:rsid w:val="00AB0A6D"/>
    <w:rsid w:val="00AB1A08"/>
    <w:rsid w:val="00AB1D7D"/>
    <w:rsid w:val="00AB5DD5"/>
    <w:rsid w:val="00AC2FB5"/>
    <w:rsid w:val="00AC3349"/>
    <w:rsid w:val="00AC42AD"/>
    <w:rsid w:val="00AC451D"/>
    <w:rsid w:val="00AC65B1"/>
    <w:rsid w:val="00AC69C0"/>
    <w:rsid w:val="00AC737C"/>
    <w:rsid w:val="00AD1D01"/>
    <w:rsid w:val="00AD4D2C"/>
    <w:rsid w:val="00AD513B"/>
    <w:rsid w:val="00AD6B4B"/>
    <w:rsid w:val="00AD755B"/>
    <w:rsid w:val="00AD7DB1"/>
    <w:rsid w:val="00AE1563"/>
    <w:rsid w:val="00AE2E37"/>
    <w:rsid w:val="00AE4F67"/>
    <w:rsid w:val="00AE61D0"/>
    <w:rsid w:val="00AE76E3"/>
    <w:rsid w:val="00AF3C2F"/>
    <w:rsid w:val="00B00A43"/>
    <w:rsid w:val="00B034F0"/>
    <w:rsid w:val="00B03536"/>
    <w:rsid w:val="00B13A7A"/>
    <w:rsid w:val="00B24138"/>
    <w:rsid w:val="00B24AC9"/>
    <w:rsid w:val="00B34136"/>
    <w:rsid w:val="00B356D2"/>
    <w:rsid w:val="00B36464"/>
    <w:rsid w:val="00B44758"/>
    <w:rsid w:val="00B46CFA"/>
    <w:rsid w:val="00B5012E"/>
    <w:rsid w:val="00B50826"/>
    <w:rsid w:val="00B52C1B"/>
    <w:rsid w:val="00B555B2"/>
    <w:rsid w:val="00B556A2"/>
    <w:rsid w:val="00B55D21"/>
    <w:rsid w:val="00B56746"/>
    <w:rsid w:val="00B56F48"/>
    <w:rsid w:val="00B6069E"/>
    <w:rsid w:val="00B607D2"/>
    <w:rsid w:val="00B61EF0"/>
    <w:rsid w:val="00B64286"/>
    <w:rsid w:val="00B70B5B"/>
    <w:rsid w:val="00B71081"/>
    <w:rsid w:val="00B719C6"/>
    <w:rsid w:val="00B73AD1"/>
    <w:rsid w:val="00B76E64"/>
    <w:rsid w:val="00B77D89"/>
    <w:rsid w:val="00B8058A"/>
    <w:rsid w:val="00B84235"/>
    <w:rsid w:val="00B9018B"/>
    <w:rsid w:val="00B90425"/>
    <w:rsid w:val="00B90912"/>
    <w:rsid w:val="00B976C8"/>
    <w:rsid w:val="00BA056A"/>
    <w:rsid w:val="00BA1D74"/>
    <w:rsid w:val="00BA2368"/>
    <w:rsid w:val="00BA3CDD"/>
    <w:rsid w:val="00BA5A48"/>
    <w:rsid w:val="00BB11EE"/>
    <w:rsid w:val="00BB2D63"/>
    <w:rsid w:val="00BB2E69"/>
    <w:rsid w:val="00BB5889"/>
    <w:rsid w:val="00BB64B5"/>
    <w:rsid w:val="00BB7088"/>
    <w:rsid w:val="00BC4EA4"/>
    <w:rsid w:val="00BC6161"/>
    <w:rsid w:val="00BC755F"/>
    <w:rsid w:val="00BD0DA7"/>
    <w:rsid w:val="00BD22C9"/>
    <w:rsid w:val="00BD2B92"/>
    <w:rsid w:val="00BD3159"/>
    <w:rsid w:val="00BD315B"/>
    <w:rsid w:val="00BE0227"/>
    <w:rsid w:val="00BE072F"/>
    <w:rsid w:val="00BE0C3C"/>
    <w:rsid w:val="00BE13FC"/>
    <w:rsid w:val="00BE229F"/>
    <w:rsid w:val="00BE37AF"/>
    <w:rsid w:val="00BE5FC6"/>
    <w:rsid w:val="00BE701E"/>
    <w:rsid w:val="00BE740E"/>
    <w:rsid w:val="00BE7B32"/>
    <w:rsid w:val="00BF2292"/>
    <w:rsid w:val="00BF2551"/>
    <w:rsid w:val="00BF582D"/>
    <w:rsid w:val="00BF670E"/>
    <w:rsid w:val="00C00E3C"/>
    <w:rsid w:val="00C030B0"/>
    <w:rsid w:val="00C070CC"/>
    <w:rsid w:val="00C074E3"/>
    <w:rsid w:val="00C0798A"/>
    <w:rsid w:val="00C15200"/>
    <w:rsid w:val="00C15329"/>
    <w:rsid w:val="00C17ADD"/>
    <w:rsid w:val="00C2288C"/>
    <w:rsid w:val="00C231BB"/>
    <w:rsid w:val="00C239C8"/>
    <w:rsid w:val="00C262F0"/>
    <w:rsid w:val="00C26E95"/>
    <w:rsid w:val="00C278DA"/>
    <w:rsid w:val="00C34B19"/>
    <w:rsid w:val="00C36FD1"/>
    <w:rsid w:val="00C3751C"/>
    <w:rsid w:val="00C4040A"/>
    <w:rsid w:val="00C42AF1"/>
    <w:rsid w:val="00C455B3"/>
    <w:rsid w:val="00C51440"/>
    <w:rsid w:val="00C51CAC"/>
    <w:rsid w:val="00C53904"/>
    <w:rsid w:val="00C55987"/>
    <w:rsid w:val="00C6135B"/>
    <w:rsid w:val="00C62381"/>
    <w:rsid w:val="00C6267E"/>
    <w:rsid w:val="00C63ED6"/>
    <w:rsid w:val="00C721E2"/>
    <w:rsid w:val="00C7263C"/>
    <w:rsid w:val="00C752F9"/>
    <w:rsid w:val="00C77537"/>
    <w:rsid w:val="00C808AC"/>
    <w:rsid w:val="00C909AC"/>
    <w:rsid w:val="00C91788"/>
    <w:rsid w:val="00C9283E"/>
    <w:rsid w:val="00C9366D"/>
    <w:rsid w:val="00C94599"/>
    <w:rsid w:val="00C94765"/>
    <w:rsid w:val="00C95B20"/>
    <w:rsid w:val="00CA1067"/>
    <w:rsid w:val="00CA1927"/>
    <w:rsid w:val="00CA2A0A"/>
    <w:rsid w:val="00CA334C"/>
    <w:rsid w:val="00CA3867"/>
    <w:rsid w:val="00CA7E8E"/>
    <w:rsid w:val="00CB01B2"/>
    <w:rsid w:val="00CB2B5D"/>
    <w:rsid w:val="00CB30BB"/>
    <w:rsid w:val="00CB6399"/>
    <w:rsid w:val="00CB73D5"/>
    <w:rsid w:val="00CB7A5F"/>
    <w:rsid w:val="00CB7EA2"/>
    <w:rsid w:val="00CC1B8B"/>
    <w:rsid w:val="00CC5203"/>
    <w:rsid w:val="00CC779C"/>
    <w:rsid w:val="00CD3722"/>
    <w:rsid w:val="00CD51EA"/>
    <w:rsid w:val="00CD5D9B"/>
    <w:rsid w:val="00CE096B"/>
    <w:rsid w:val="00CE375E"/>
    <w:rsid w:val="00CE4C28"/>
    <w:rsid w:val="00CE6813"/>
    <w:rsid w:val="00CE77A4"/>
    <w:rsid w:val="00CF2072"/>
    <w:rsid w:val="00D01ABB"/>
    <w:rsid w:val="00D0608F"/>
    <w:rsid w:val="00D1332B"/>
    <w:rsid w:val="00D13709"/>
    <w:rsid w:val="00D16783"/>
    <w:rsid w:val="00D16BF5"/>
    <w:rsid w:val="00D173C6"/>
    <w:rsid w:val="00D17C06"/>
    <w:rsid w:val="00D25B45"/>
    <w:rsid w:val="00D260DE"/>
    <w:rsid w:val="00D30C73"/>
    <w:rsid w:val="00D31104"/>
    <w:rsid w:val="00D31C0E"/>
    <w:rsid w:val="00D35E47"/>
    <w:rsid w:val="00D37660"/>
    <w:rsid w:val="00D41E45"/>
    <w:rsid w:val="00D430F9"/>
    <w:rsid w:val="00D44012"/>
    <w:rsid w:val="00D455D8"/>
    <w:rsid w:val="00D475F9"/>
    <w:rsid w:val="00D5128D"/>
    <w:rsid w:val="00D51457"/>
    <w:rsid w:val="00D52DFF"/>
    <w:rsid w:val="00D53E9F"/>
    <w:rsid w:val="00D54A73"/>
    <w:rsid w:val="00D55120"/>
    <w:rsid w:val="00D556D9"/>
    <w:rsid w:val="00D57F85"/>
    <w:rsid w:val="00D62A95"/>
    <w:rsid w:val="00D64BE9"/>
    <w:rsid w:val="00D64E0E"/>
    <w:rsid w:val="00D65462"/>
    <w:rsid w:val="00D66724"/>
    <w:rsid w:val="00D6700F"/>
    <w:rsid w:val="00D72610"/>
    <w:rsid w:val="00D74BE6"/>
    <w:rsid w:val="00D77B73"/>
    <w:rsid w:val="00D81EA4"/>
    <w:rsid w:val="00D82E9D"/>
    <w:rsid w:val="00D82EEA"/>
    <w:rsid w:val="00D83252"/>
    <w:rsid w:val="00D85F58"/>
    <w:rsid w:val="00D8705A"/>
    <w:rsid w:val="00D90909"/>
    <w:rsid w:val="00D96295"/>
    <w:rsid w:val="00DA535F"/>
    <w:rsid w:val="00DA76CF"/>
    <w:rsid w:val="00DA7A71"/>
    <w:rsid w:val="00DB438F"/>
    <w:rsid w:val="00DB724E"/>
    <w:rsid w:val="00DC234B"/>
    <w:rsid w:val="00DC2898"/>
    <w:rsid w:val="00DC3E4B"/>
    <w:rsid w:val="00DD03E9"/>
    <w:rsid w:val="00DD2C75"/>
    <w:rsid w:val="00DD36BA"/>
    <w:rsid w:val="00DE4D67"/>
    <w:rsid w:val="00DE58F3"/>
    <w:rsid w:val="00DF29B1"/>
    <w:rsid w:val="00DF2DA9"/>
    <w:rsid w:val="00DF4161"/>
    <w:rsid w:val="00DF4365"/>
    <w:rsid w:val="00DF56C6"/>
    <w:rsid w:val="00E02F12"/>
    <w:rsid w:val="00E0337D"/>
    <w:rsid w:val="00E07777"/>
    <w:rsid w:val="00E10A84"/>
    <w:rsid w:val="00E16EFD"/>
    <w:rsid w:val="00E17648"/>
    <w:rsid w:val="00E2382E"/>
    <w:rsid w:val="00E274AB"/>
    <w:rsid w:val="00E37F64"/>
    <w:rsid w:val="00E42A47"/>
    <w:rsid w:val="00E45246"/>
    <w:rsid w:val="00E46DCA"/>
    <w:rsid w:val="00E46F4F"/>
    <w:rsid w:val="00E50D40"/>
    <w:rsid w:val="00E55818"/>
    <w:rsid w:val="00E55F0E"/>
    <w:rsid w:val="00E60E06"/>
    <w:rsid w:val="00E70BC4"/>
    <w:rsid w:val="00E7160F"/>
    <w:rsid w:val="00E7379A"/>
    <w:rsid w:val="00E747D8"/>
    <w:rsid w:val="00E76E48"/>
    <w:rsid w:val="00E834AA"/>
    <w:rsid w:val="00E90E32"/>
    <w:rsid w:val="00E91CBA"/>
    <w:rsid w:val="00E93DE6"/>
    <w:rsid w:val="00E94DEC"/>
    <w:rsid w:val="00EA09F3"/>
    <w:rsid w:val="00EA281E"/>
    <w:rsid w:val="00EA2D9A"/>
    <w:rsid w:val="00EB2B6B"/>
    <w:rsid w:val="00EB37AF"/>
    <w:rsid w:val="00EB43E4"/>
    <w:rsid w:val="00EB4730"/>
    <w:rsid w:val="00EB71F8"/>
    <w:rsid w:val="00EC36BC"/>
    <w:rsid w:val="00EC4A8D"/>
    <w:rsid w:val="00EC76E2"/>
    <w:rsid w:val="00ED1E61"/>
    <w:rsid w:val="00ED1F60"/>
    <w:rsid w:val="00ED5721"/>
    <w:rsid w:val="00ED71B6"/>
    <w:rsid w:val="00ED78DD"/>
    <w:rsid w:val="00EE0735"/>
    <w:rsid w:val="00EE17F8"/>
    <w:rsid w:val="00EE3205"/>
    <w:rsid w:val="00EE3B76"/>
    <w:rsid w:val="00EE4FF3"/>
    <w:rsid w:val="00EE4FFF"/>
    <w:rsid w:val="00EE539A"/>
    <w:rsid w:val="00EE5D16"/>
    <w:rsid w:val="00EF3167"/>
    <w:rsid w:val="00EF5C79"/>
    <w:rsid w:val="00EF666C"/>
    <w:rsid w:val="00F00B41"/>
    <w:rsid w:val="00F04187"/>
    <w:rsid w:val="00F06333"/>
    <w:rsid w:val="00F10477"/>
    <w:rsid w:val="00F12E06"/>
    <w:rsid w:val="00F13808"/>
    <w:rsid w:val="00F15E58"/>
    <w:rsid w:val="00F16A67"/>
    <w:rsid w:val="00F16C64"/>
    <w:rsid w:val="00F21BBE"/>
    <w:rsid w:val="00F2598F"/>
    <w:rsid w:val="00F264EC"/>
    <w:rsid w:val="00F353DD"/>
    <w:rsid w:val="00F41277"/>
    <w:rsid w:val="00F41DF6"/>
    <w:rsid w:val="00F44BA8"/>
    <w:rsid w:val="00F54994"/>
    <w:rsid w:val="00F62425"/>
    <w:rsid w:val="00F62B62"/>
    <w:rsid w:val="00F64480"/>
    <w:rsid w:val="00F67E53"/>
    <w:rsid w:val="00F70B90"/>
    <w:rsid w:val="00F710DB"/>
    <w:rsid w:val="00F7433A"/>
    <w:rsid w:val="00F824DC"/>
    <w:rsid w:val="00F82E36"/>
    <w:rsid w:val="00F843B8"/>
    <w:rsid w:val="00F85B08"/>
    <w:rsid w:val="00F85FAE"/>
    <w:rsid w:val="00F913B0"/>
    <w:rsid w:val="00F924FC"/>
    <w:rsid w:val="00F93073"/>
    <w:rsid w:val="00F94E39"/>
    <w:rsid w:val="00F9546C"/>
    <w:rsid w:val="00F95C1E"/>
    <w:rsid w:val="00FA0DE6"/>
    <w:rsid w:val="00FA1143"/>
    <w:rsid w:val="00FA231A"/>
    <w:rsid w:val="00FA4CFF"/>
    <w:rsid w:val="00FA4E6A"/>
    <w:rsid w:val="00FA64C8"/>
    <w:rsid w:val="00FA7452"/>
    <w:rsid w:val="00FA775F"/>
    <w:rsid w:val="00FB6D97"/>
    <w:rsid w:val="00FB74C6"/>
    <w:rsid w:val="00FC1E1A"/>
    <w:rsid w:val="00FD41CA"/>
    <w:rsid w:val="00FD4D6C"/>
    <w:rsid w:val="00FD5373"/>
    <w:rsid w:val="00FD5842"/>
    <w:rsid w:val="00FD66BA"/>
    <w:rsid w:val="00FE0C6A"/>
    <w:rsid w:val="00FE1CBA"/>
    <w:rsid w:val="00FE4CE2"/>
    <w:rsid w:val="00FE6023"/>
    <w:rsid w:val="00FE78DC"/>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able of figures"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1"/>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D475F9"/>
    <w:pPr>
      <w:pageBreakBefore w:val="0"/>
      <w:numPr>
        <w:ilvl w:val="1"/>
      </w:numPr>
      <w:pBdr>
        <w:bottom w:val="none" w:sz="0" w:space="0" w:color="auto"/>
      </w:pBdr>
      <w:spacing w:before="48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D475F9"/>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de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Epgrafe">
    <w:name w:val="caption"/>
    <w:basedOn w:val="Normal"/>
    <w:next w:val="Normal"/>
    <w:link w:val="Epgrafe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Epgrafe"/>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EpgrafeCar">
    <w:name w:val="Epígrafe Car"/>
    <w:basedOn w:val="Fuentedeprrafopredeter"/>
    <w:link w:val="Epgrafe"/>
    <w:uiPriority w:val="35"/>
    <w:rsid w:val="00C752F9"/>
    <w:rPr>
      <w:b/>
      <w:bCs/>
      <w:color w:val="4F81BD" w:themeColor="accent1"/>
      <w:sz w:val="18"/>
      <w:szCs w:val="18"/>
    </w:rPr>
  </w:style>
  <w:style w:type="character" w:customStyle="1" w:styleId="GELtitulofigurasCar">
    <w:name w:val="GEL_titulo_figuras Car"/>
    <w:basedOn w:val="Epgrafe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10"/>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character" w:customStyle="1" w:styleId="apple-converted-space">
    <w:name w:val="apple-converted-space"/>
    <w:basedOn w:val="Fuentedeprrafopredeter"/>
    <w:rsid w:val="00B13A7A"/>
  </w:style>
  <w:style w:type="character" w:styleId="nfasis">
    <w:name w:val="Emphasis"/>
    <w:basedOn w:val="Fuentedeprrafopredeter"/>
    <w:uiPriority w:val="20"/>
    <w:qFormat/>
    <w:rsid w:val="00B13A7A"/>
    <w:rPr>
      <w:i/>
      <w:iCs/>
    </w:rPr>
  </w:style>
  <w:style w:type="paragraph" w:styleId="NormalWeb">
    <w:name w:val="Normal (Web)"/>
    <w:basedOn w:val="Normal"/>
    <w:uiPriority w:val="99"/>
    <w:semiHidden/>
    <w:unhideWhenUsed/>
    <w:rsid w:val="00B13A7A"/>
    <w:pPr>
      <w:spacing w:before="100" w:beforeAutospacing="1" w:after="100" w:afterAutospacing="1"/>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B13A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able of figures"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1"/>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D475F9"/>
    <w:pPr>
      <w:pageBreakBefore w:val="0"/>
      <w:numPr>
        <w:ilvl w:val="1"/>
      </w:numPr>
      <w:pBdr>
        <w:bottom w:val="none" w:sz="0" w:space="0" w:color="auto"/>
      </w:pBdr>
      <w:spacing w:before="48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D475F9"/>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de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Epgrafe">
    <w:name w:val="caption"/>
    <w:basedOn w:val="Normal"/>
    <w:next w:val="Normal"/>
    <w:link w:val="Epgrafe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Epgrafe"/>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EpgrafeCar">
    <w:name w:val="Epígrafe Car"/>
    <w:basedOn w:val="Fuentedeprrafopredeter"/>
    <w:link w:val="Epgrafe"/>
    <w:uiPriority w:val="35"/>
    <w:rsid w:val="00C752F9"/>
    <w:rPr>
      <w:b/>
      <w:bCs/>
      <w:color w:val="4F81BD" w:themeColor="accent1"/>
      <w:sz w:val="18"/>
      <w:szCs w:val="18"/>
    </w:rPr>
  </w:style>
  <w:style w:type="character" w:customStyle="1" w:styleId="GELtitulofigurasCar">
    <w:name w:val="GEL_titulo_figuras Car"/>
    <w:basedOn w:val="Epgrafe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10"/>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character" w:customStyle="1" w:styleId="apple-converted-space">
    <w:name w:val="apple-converted-space"/>
    <w:basedOn w:val="Fuentedeprrafopredeter"/>
    <w:rsid w:val="00B13A7A"/>
  </w:style>
  <w:style w:type="character" w:styleId="nfasis">
    <w:name w:val="Emphasis"/>
    <w:basedOn w:val="Fuentedeprrafopredeter"/>
    <w:uiPriority w:val="20"/>
    <w:qFormat/>
    <w:rsid w:val="00B13A7A"/>
    <w:rPr>
      <w:i/>
      <w:iCs/>
    </w:rPr>
  </w:style>
  <w:style w:type="paragraph" w:styleId="NormalWeb">
    <w:name w:val="Normal (Web)"/>
    <w:basedOn w:val="Normal"/>
    <w:uiPriority w:val="99"/>
    <w:semiHidden/>
    <w:unhideWhenUsed/>
    <w:rsid w:val="00B13A7A"/>
    <w:pPr>
      <w:spacing w:before="100" w:beforeAutospacing="1" w:after="100" w:afterAutospacing="1"/>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B13A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71823873">
      <w:bodyDiv w:val="1"/>
      <w:marLeft w:val="0"/>
      <w:marRight w:val="0"/>
      <w:marTop w:val="0"/>
      <w:marBottom w:val="0"/>
      <w:divBdr>
        <w:top w:val="none" w:sz="0" w:space="0" w:color="auto"/>
        <w:left w:val="none" w:sz="0" w:space="0" w:color="auto"/>
        <w:bottom w:val="none" w:sz="0" w:space="0" w:color="auto"/>
        <w:right w:val="none" w:sz="0" w:space="0" w:color="auto"/>
      </w:divBdr>
    </w:div>
    <w:div w:id="483399836">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53429848">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05972427">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89138651">
      <w:bodyDiv w:val="1"/>
      <w:marLeft w:val="0"/>
      <w:marRight w:val="0"/>
      <w:marTop w:val="0"/>
      <w:marBottom w:val="0"/>
      <w:divBdr>
        <w:top w:val="none" w:sz="0" w:space="0" w:color="auto"/>
        <w:left w:val="none" w:sz="0" w:space="0" w:color="auto"/>
        <w:bottom w:val="none" w:sz="0" w:space="0" w:color="auto"/>
        <w:right w:val="none" w:sz="0" w:space="0" w:color="auto"/>
      </w:divBdr>
    </w:div>
    <w:div w:id="1094326473">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372875800">
      <w:bodyDiv w:val="1"/>
      <w:marLeft w:val="0"/>
      <w:marRight w:val="0"/>
      <w:marTop w:val="0"/>
      <w:marBottom w:val="0"/>
      <w:divBdr>
        <w:top w:val="none" w:sz="0" w:space="0" w:color="auto"/>
        <w:left w:val="none" w:sz="0" w:space="0" w:color="auto"/>
        <w:bottom w:val="none" w:sz="0" w:space="0" w:color="auto"/>
        <w:right w:val="none" w:sz="0" w:space="0" w:color="auto"/>
      </w:divBdr>
    </w:div>
    <w:div w:id="1496997399">
      <w:bodyDiv w:val="1"/>
      <w:marLeft w:val="0"/>
      <w:marRight w:val="0"/>
      <w:marTop w:val="0"/>
      <w:marBottom w:val="0"/>
      <w:divBdr>
        <w:top w:val="none" w:sz="0" w:space="0" w:color="auto"/>
        <w:left w:val="none" w:sz="0" w:space="0" w:color="auto"/>
        <w:bottom w:val="none" w:sz="0" w:space="0" w:color="auto"/>
        <w:right w:val="none" w:sz="0" w:space="0" w:color="auto"/>
      </w:divBdr>
    </w:div>
    <w:div w:id="15146890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07876215">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es.wikipedia.org/wiki/Usabilidad" TargetMode="External"/><Relationship Id="rId2" Type="http://schemas.openxmlformats.org/officeDocument/2006/relationships/hyperlink" Target="http://es.wikipedia.org/wiki/Herencia_(programaci%C3%B3n_orientada_a_objetos)" TargetMode="External"/><Relationship Id="rId1" Type="http://schemas.openxmlformats.org/officeDocument/2006/relationships/hyperlink" Target="http://msdn.microsoft.com/en-us/library/ee65809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863D8-7457-424D-9C78-D0FAE4E8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5225</Words>
  <Characters>28740</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Oriana Supanteve P</cp:lastModifiedBy>
  <cp:revision>2</cp:revision>
  <cp:lastPrinted>2014-05-05T21:19:00Z</cp:lastPrinted>
  <dcterms:created xsi:type="dcterms:W3CDTF">2014-05-05T21:20:00Z</dcterms:created>
  <dcterms:modified xsi:type="dcterms:W3CDTF">2014-05-05T21:20:00Z</dcterms:modified>
</cp:coreProperties>
</file>