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FE" w:rsidRDefault="009215FE">
      <w:pPr>
        <w:pStyle w:val="GELParrafo"/>
        <w:ind w:left="708"/>
        <w:jc w:val="left"/>
      </w:pPr>
    </w:p>
    <w:p w:rsidR="00755B35" w:rsidRDefault="00B744B7" w:rsidP="006A686F">
      <w:pPr>
        <w:pStyle w:val="GELParrafo"/>
      </w:pPr>
      <w:r w:rsidRPr="00B744B7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46F292B" wp14:editId="478B3F4C">
            <wp:simplePos x="0" y="0"/>
            <wp:positionH relativeFrom="column">
              <wp:posOffset>-213360</wp:posOffset>
            </wp:positionH>
            <wp:positionV relativeFrom="paragraph">
              <wp:posOffset>99695</wp:posOffset>
            </wp:positionV>
            <wp:extent cx="2973705" cy="7874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4B7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440816EF" wp14:editId="05649DE1">
            <wp:simplePos x="0" y="0"/>
            <wp:positionH relativeFrom="column">
              <wp:posOffset>3396615</wp:posOffset>
            </wp:positionH>
            <wp:positionV relativeFrom="paragraph">
              <wp:posOffset>164465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755B35" w:rsidRDefault="00755B35" w:rsidP="006A686F">
      <w:pPr>
        <w:pStyle w:val="GELParrafo"/>
      </w:pPr>
    </w:p>
    <w:p w:rsidR="00605CAC" w:rsidRDefault="00605CAC"/>
    <w:p w:rsidR="001A67CF" w:rsidRDefault="001A67CF"/>
    <w:p w:rsidR="00605CAC" w:rsidRDefault="00E50D40" w:rsidP="006E3188">
      <w:pPr>
        <w:pStyle w:val="GELPortadatitulo"/>
      </w:pPr>
      <w:r>
        <w:rPr>
          <w:rFonts w:cs="Arial"/>
          <w:noProof/>
          <w:lang w:val="es-CO" w:eastAsia="es-CO"/>
        </w:rPr>
        <w:drawing>
          <wp:inline distT="0" distB="0" distL="0" distR="0" wp14:anchorId="0009660F" wp14:editId="039CEC19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361A39B9" wp14:editId="27255002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es-CO" w:eastAsia="es-CO"/>
        </w:rPr>
        <w:drawing>
          <wp:inline distT="0" distB="0" distL="0" distR="0" wp14:anchorId="5D7B3045" wp14:editId="59F7B536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2D0">
        <w:t>INFORME DE PRUEBA</w:t>
      </w:r>
      <w:r w:rsidR="00C65DA4">
        <w:t>s</w:t>
      </w:r>
      <w:r w:rsidR="00B529EA">
        <w:t xml:space="preserve"> DE LA SOLUCIÓN</w:t>
      </w:r>
    </w:p>
    <w:p w:rsidR="00C42351" w:rsidRDefault="005557E9" w:rsidP="006E3188">
      <w:pPr>
        <w:pStyle w:val="GELPortadatitulo"/>
      </w:pPr>
      <w:r>
        <w:t>yo cuido lo público</w:t>
      </w:r>
      <w:r w:rsidR="00C42351">
        <w:t xml:space="preserve"> </w:t>
      </w:r>
      <w:r w:rsidR="001D1822">
        <w:t>ADMINISTRADOR</w:t>
      </w:r>
    </w:p>
    <w:p w:rsidR="004C5041" w:rsidRPr="003C2263" w:rsidRDefault="004C5041" w:rsidP="004C5041">
      <w:pPr>
        <w:pStyle w:val="GELPortadatitulo"/>
      </w:pPr>
      <w:r w:rsidRPr="003C2263">
        <w:t>soluciones móviles 4</w:t>
      </w:r>
    </w:p>
    <w:p w:rsidR="002737A7" w:rsidRDefault="002737A7" w:rsidP="006E3188">
      <w:pPr>
        <w:pStyle w:val="GELPortadatitulo"/>
      </w:pPr>
      <w:r>
        <w:t>PROYECTO F</w:t>
      </w:r>
      <w:r w:rsidR="00A65EB0">
        <w:t>Á</w:t>
      </w:r>
      <w:r>
        <w:t>BRICA DE SOFTWARE GRUPO 2</w:t>
      </w:r>
    </w:p>
    <w:p w:rsidR="00605CAC" w:rsidRDefault="00855EB3" w:rsidP="00605CAC">
      <w:pPr>
        <w:pStyle w:val="GELPortadacontenido"/>
      </w:pPr>
      <w:r>
        <w:t>Soluciones y Servicios</w:t>
      </w:r>
      <w:r w:rsidR="002737A7">
        <w:t xml:space="preserve"> Tecnológico</w:t>
      </w:r>
      <w:r w:rsidR="006049AB">
        <w:t>s</w:t>
      </w:r>
    </w:p>
    <w:p w:rsidR="0069412D" w:rsidRDefault="00855EB3" w:rsidP="00605CAC">
      <w:pPr>
        <w:pStyle w:val="GELPortadacontenido"/>
      </w:pPr>
      <w:r>
        <w:t>Dirección</w:t>
      </w:r>
      <w:r w:rsidR="00165572">
        <w:t xml:space="preserve"> de Gobierno en línea</w:t>
      </w:r>
    </w:p>
    <w:p w:rsidR="00CA334C" w:rsidRDefault="0069412D" w:rsidP="00605CAC">
      <w:pPr>
        <w:pStyle w:val="GELPortadacontenido"/>
        <w:rPr>
          <w:sz w:val="22"/>
        </w:rPr>
      </w:pPr>
      <w:r w:rsidRPr="006E3188">
        <w:rPr>
          <w:sz w:val="22"/>
        </w:rPr>
        <w:t>@República de Colombia – Derechos Reservados</w:t>
      </w:r>
    </w:p>
    <w:p w:rsidR="00CA334C" w:rsidRDefault="00CA334C" w:rsidP="00CA334C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4C5041" w:rsidRDefault="004C5041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2737A7" w:rsidRDefault="002737A7"/>
    <w:p w:rsidR="004C5041" w:rsidRPr="003C2263" w:rsidRDefault="004C5041" w:rsidP="004C5041">
      <w:pPr>
        <w:pStyle w:val="GELPiePagina"/>
        <w:jc w:val="center"/>
        <w:rPr>
          <w:sz w:val="20"/>
          <w:szCs w:val="20"/>
        </w:rPr>
      </w:pPr>
      <w:r w:rsidRPr="003C2263">
        <w:rPr>
          <w:sz w:val="20"/>
          <w:szCs w:val="20"/>
        </w:rPr>
        <w:t xml:space="preserve">Bogotá, D.C, </w:t>
      </w:r>
      <w:r w:rsidR="00CA7EB1">
        <w:rPr>
          <w:sz w:val="20"/>
          <w:szCs w:val="20"/>
        </w:rPr>
        <w:t>abril</w:t>
      </w:r>
      <w:r w:rsidRPr="003C2263">
        <w:rPr>
          <w:sz w:val="20"/>
          <w:szCs w:val="20"/>
        </w:rPr>
        <w:t xml:space="preserve"> de 2014</w:t>
      </w:r>
    </w:p>
    <w:p w:rsidR="00B744B7" w:rsidRDefault="00B744B7">
      <w:pPr>
        <w:pStyle w:val="GELPiePagina"/>
        <w:jc w:val="center"/>
        <w:rPr>
          <w:color w:val="548DD4" w:themeColor="text2" w:themeTint="99"/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w:drawing>
          <wp:inline distT="0" distB="0" distL="0" distR="0" wp14:anchorId="23E7ADBF" wp14:editId="0A014FFB">
            <wp:extent cx="1714500" cy="46672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B7" w:rsidRDefault="00B744B7">
      <w:pPr>
        <w:pStyle w:val="GELPiePagina"/>
        <w:jc w:val="center"/>
        <w:rPr>
          <w:color w:val="548DD4" w:themeColor="text2" w:themeTint="99"/>
          <w:sz w:val="20"/>
          <w:szCs w:val="20"/>
        </w:rPr>
      </w:pPr>
    </w:p>
    <w:p w:rsidR="00B744B7" w:rsidRPr="00A8584A" w:rsidRDefault="00B744B7">
      <w:pPr>
        <w:pStyle w:val="GELPiePagina"/>
        <w:jc w:val="center"/>
        <w:rPr>
          <w:sz w:val="20"/>
          <w:szCs w:val="20"/>
        </w:rPr>
      </w:pPr>
    </w:p>
    <w:p w:rsidR="00A73776" w:rsidRPr="001F7FCE" w:rsidRDefault="00A73776" w:rsidP="00A73776">
      <w:pPr>
        <w:pStyle w:val="GELTtulogen"/>
      </w:pPr>
      <w:r w:rsidRPr="001F7FCE">
        <w:t xml:space="preserve">FORMATO </w:t>
      </w:r>
      <w:r w:rsidRPr="001F7FCE">
        <w:rPr>
          <w:rStyle w:val="GELTtulogenCar"/>
          <w:b/>
          <w:caps/>
        </w:rPr>
        <w:t>PRELIMINAR</w:t>
      </w:r>
      <w:r w:rsidRPr="001F7FCE">
        <w:t xml:space="preserve"> AL DOCUMENTO</w:t>
      </w:r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999"/>
        <w:gridCol w:w="851"/>
        <w:gridCol w:w="699"/>
        <w:gridCol w:w="451"/>
        <w:gridCol w:w="647"/>
        <w:gridCol w:w="1726"/>
      </w:tblGrid>
      <w:tr w:rsidR="00A73776" w:rsidRPr="007E5092" w:rsidTr="00623094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6E7899" w:rsidRDefault="00D80D3B" w:rsidP="00456592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E7899">
              <w:rPr>
                <w:rFonts w:ascii="Arial" w:hAnsi="Arial" w:cs="Arial"/>
                <w:b/>
                <w:sz w:val="18"/>
                <w:szCs w:val="18"/>
              </w:rPr>
              <w:t>INFORME DE PRUEBAS</w:t>
            </w:r>
            <w:r w:rsidR="00B529EA" w:rsidRPr="006E7899">
              <w:rPr>
                <w:rFonts w:ascii="Arial" w:hAnsi="Arial" w:cs="Arial"/>
                <w:b/>
                <w:sz w:val="18"/>
                <w:szCs w:val="18"/>
              </w:rPr>
              <w:t xml:space="preserve"> DE LA SOLUCIÓN</w:t>
            </w:r>
            <w:r w:rsidR="00A73776" w:rsidRPr="006E7899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A73776" w:rsidRPr="007E5092" w:rsidTr="00623094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Fecha elaboración aaaa-mm-dd: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6E7899" w:rsidRDefault="004C5041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2014-03-07</w:t>
            </w:r>
          </w:p>
        </w:tc>
      </w:tr>
      <w:tr w:rsidR="00A73776" w:rsidRPr="007E5092" w:rsidTr="00623094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871492" w:rsidP="001D1822">
            <w:pPr>
              <w:ind w:right="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 xml:space="preserve">Este documento presenta el informe de las pruebas realizadas en el ambiente de preproducción de la </w:t>
            </w:r>
            <w:r w:rsidR="001D1822">
              <w:rPr>
                <w:rFonts w:ascii="Arial" w:hAnsi="Arial" w:cs="Arial"/>
                <w:sz w:val="18"/>
                <w:szCs w:val="18"/>
              </w:rPr>
              <w:t xml:space="preserve">aplicación </w:t>
            </w:r>
            <w:r w:rsidR="005557E9">
              <w:rPr>
                <w:rFonts w:ascii="Arial" w:hAnsi="Arial" w:cs="Arial"/>
                <w:sz w:val="18"/>
                <w:szCs w:val="18"/>
              </w:rPr>
              <w:t>Yo Cuido Lo Público</w:t>
            </w:r>
            <w:r w:rsidR="00464C68">
              <w:rPr>
                <w:rFonts w:ascii="Arial" w:hAnsi="Arial" w:cs="Arial"/>
                <w:sz w:val="18"/>
                <w:szCs w:val="18"/>
              </w:rPr>
              <w:t xml:space="preserve"> Administrador</w:t>
            </w:r>
            <w:r w:rsidR="001D1822">
              <w:rPr>
                <w:rFonts w:ascii="Arial" w:hAnsi="Arial" w:cs="Arial"/>
                <w:sz w:val="18"/>
                <w:szCs w:val="18"/>
              </w:rPr>
              <w:t xml:space="preserve"> del proyecto Soluciones Moviles4 </w:t>
            </w:r>
            <w:r w:rsidRPr="006E7899">
              <w:rPr>
                <w:rFonts w:ascii="Arial" w:hAnsi="Arial" w:cs="Arial"/>
                <w:sz w:val="18"/>
                <w:szCs w:val="18"/>
              </w:rPr>
              <w:t xml:space="preserve"> según el plan de pruebas definido para la misma.</w:t>
            </w:r>
          </w:p>
        </w:tc>
      </w:tr>
      <w:tr w:rsidR="00A73776" w:rsidRPr="007E5092" w:rsidTr="00623094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6E7899" w:rsidRDefault="00954C93" w:rsidP="00373F09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Informe Pruebas</w:t>
            </w:r>
            <w:r w:rsidR="00373F09" w:rsidRPr="006E7899">
              <w:rPr>
                <w:rFonts w:ascii="Arial" w:hAnsi="Arial" w:cs="Arial"/>
                <w:sz w:val="18"/>
                <w:szCs w:val="18"/>
              </w:rPr>
              <w:t>, preproducción.</w:t>
            </w:r>
          </w:p>
        </w:tc>
      </w:tr>
      <w:tr w:rsidR="00A73776" w:rsidRPr="007E5092" w:rsidTr="00456592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Formato:</w:t>
            </w:r>
          </w:p>
        </w:tc>
        <w:tc>
          <w:tcPr>
            <w:tcW w:w="240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648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2074"/>
              </w:tabs>
              <w:ind w:right="-2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A73776" w:rsidRPr="007E5092" w:rsidTr="00623094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6E7899" w:rsidRDefault="00A73776" w:rsidP="00B744B7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 xml:space="preserve">Ministerio de Tecnologías de la Información y las Comunicaciones: </w:t>
            </w:r>
            <w:r w:rsidR="00B744B7" w:rsidRPr="006E7899">
              <w:rPr>
                <w:rFonts w:ascii="Arial" w:hAnsi="Arial" w:cs="Arial"/>
                <w:sz w:val="18"/>
                <w:szCs w:val="18"/>
              </w:rPr>
              <w:t xml:space="preserve">Dirección de Gobierno en línea – Soluciones y Servicios </w:t>
            </w:r>
            <w:r w:rsidRPr="006E7899">
              <w:rPr>
                <w:rFonts w:ascii="Arial" w:hAnsi="Arial" w:cs="Arial"/>
                <w:sz w:val="18"/>
                <w:szCs w:val="18"/>
              </w:rPr>
              <w:t>Tecnológicos</w:t>
            </w:r>
          </w:p>
        </w:tc>
      </w:tr>
      <w:tr w:rsidR="00A73776" w:rsidRPr="007E5092" w:rsidTr="00456592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6E7899" w:rsidRDefault="007E5092" w:rsidP="004C5041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GLFS2-</w:t>
            </w:r>
            <w:r w:rsidR="004C5041" w:rsidRPr="006E7899">
              <w:rPr>
                <w:rFonts w:ascii="Arial" w:hAnsi="Arial" w:cs="Arial"/>
                <w:sz w:val="18"/>
                <w:szCs w:val="18"/>
                <w:lang w:val="es-MX"/>
              </w:rPr>
              <w:t>PCR</w:t>
            </w:r>
            <w:r w:rsidR="00B744B7" w:rsidRPr="006E7899">
              <w:rPr>
                <w:rFonts w:ascii="Arial" w:hAnsi="Arial" w:cs="Arial"/>
                <w:sz w:val="18"/>
                <w:szCs w:val="18"/>
                <w:lang w:val="es-MX"/>
              </w:rPr>
              <w:t>-INF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155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5B0828" w:rsidP="00623094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6E7899" w:rsidRDefault="005B0828" w:rsidP="00623094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A73776" w:rsidRPr="007E5092" w:rsidTr="007E5092">
        <w:trPr>
          <w:trHeight w:val="520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5041" w:rsidRPr="00456592" w:rsidTr="006E7899">
        <w:trPr>
          <w:trHeight w:val="92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Autor (es):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E789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MX"/>
              </w:rPr>
              <w:t>Cristina Cortes Albadan</w:t>
            </w:r>
          </w:p>
          <w:p w:rsidR="004C5041" w:rsidRPr="006E7899" w:rsidRDefault="004C5041" w:rsidP="006E7899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MX"/>
              </w:rPr>
              <w:t>Líder Técnico</w:t>
            </w:r>
          </w:p>
          <w:p w:rsidR="004C5041" w:rsidRPr="006E7899" w:rsidRDefault="004C5041" w:rsidP="006E7899">
            <w:pPr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MX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MX"/>
              </w:rPr>
              <w:t>UT Software Works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23094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n-US"/>
              </w:rPr>
              <w:t>Firmas: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23094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C5041" w:rsidRPr="007E5092" w:rsidTr="00456592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Revisó: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Mónica Monroy</w:t>
            </w:r>
          </w:p>
          <w:p w:rsidR="00C42351" w:rsidRPr="006E7899" w:rsidRDefault="00C42351" w:rsidP="00C423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 xml:space="preserve">Consultor Procedimientos y </w:t>
            </w:r>
            <w:r w:rsidR="00124100">
              <w:rPr>
                <w:rFonts w:ascii="Arial" w:hAnsi="Arial" w:cs="Arial"/>
                <w:sz w:val="18"/>
                <w:szCs w:val="18"/>
              </w:rPr>
              <w:t>H</w:t>
            </w:r>
            <w:r w:rsidR="00124100" w:rsidRPr="006E7899">
              <w:rPr>
                <w:rFonts w:ascii="Arial" w:hAnsi="Arial" w:cs="Arial"/>
                <w:sz w:val="18"/>
                <w:szCs w:val="18"/>
              </w:rPr>
              <w:t xml:space="preserve">erramientas </w:t>
            </w:r>
            <w:r w:rsidRPr="006E7899">
              <w:rPr>
                <w:rFonts w:ascii="Arial" w:hAnsi="Arial" w:cs="Arial"/>
                <w:sz w:val="18"/>
                <w:szCs w:val="18"/>
              </w:rPr>
              <w:t>de Interventoría</w:t>
            </w:r>
          </w:p>
          <w:p w:rsidR="00C42351" w:rsidRPr="006E7899" w:rsidRDefault="00C42351" w:rsidP="00C42351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C42351" w:rsidRPr="006E7899" w:rsidRDefault="00C42351" w:rsidP="00C423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Jorge Santiago Moreno</w:t>
            </w:r>
          </w:p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C42351" w:rsidRPr="006E7899" w:rsidRDefault="00C42351" w:rsidP="00C42351">
            <w:pPr>
              <w:tabs>
                <w:tab w:val="left" w:pos="2880"/>
              </w:tabs>
              <w:ind w:right="1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color w:val="000000"/>
                <w:sz w:val="18"/>
                <w:szCs w:val="18"/>
              </w:rPr>
              <w:t xml:space="preserve">Luisa Fernanda </w:t>
            </w:r>
            <w:r w:rsidR="00124100"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  <w:r w:rsidR="00124100" w:rsidRPr="006E7899">
              <w:rPr>
                <w:rFonts w:ascii="Arial" w:hAnsi="Arial" w:cs="Arial"/>
                <w:color w:val="000000"/>
                <w:sz w:val="18"/>
                <w:szCs w:val="18"/>
              </w:rPr>
              <w:t>edina</w:t>
            </w:r>
          </w:p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C42351" w:rsidRPr="006E7899" w:rsidRDefault="00C42351" w:rsidP="00C42351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C42351" w:rsidRPr="006E7899" w:rsidRDefault="00C42351" w:rsidP="00C423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 xml:space="preserve">Fernando Segura </w:t>
            </w:r>
          </w:p>
          <w:p w:rsidR="00C42351" w:rsidRPr="006E7899" w:rsidRDefault="00C42351" w:rsidP="00C42351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4C5041" w:rsidRPr="006E7899" w:rsidRDefault="00C42351" w:rsidP="00C42351">
            <w:pPr>
              <w:spacing w:after="60"/>
              <w:rPr>
                <w:rFonts w:ascii="Arial" w:hAnsi="Arial" w:cs="Arial"/>
                <w:color w:val="548DD4" w:themeColor="text2" w:themeTint="99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Secretaría de Transparencia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4C5041" w:rsidRPr="006E7899" w:rsidRDefault="004C5041" w:rsidP="006230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5041" w:rsidRPr="007E5092" w:rsidTr="00456592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Aprobó: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2309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Luis Felipe Galeano</w:t>
            </w:r>
          </w:p>
          <w:p w:rsidR="004C5041" w:rsidRPr="006E7899" w:rsidRDefault="004C5041" w:rsidP="00623094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Arquitecto IT</w:t>
            </w:r>
          </w:p>
          <w:p w:rsidR="004C5041" w:rsidRPr="006E7899" w:rsidRDefault="004C5041" w:rsidP="00623094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4C5041" w:rsidRPr="006E7899" w:rsidRDefault="004C5041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4C5041" w:rsidRPr="006E7899" w:rsidRDefault="004C5041" w:rsidP="0062309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6E7899">
              <w:rPr>
                <w:rFonts w:ascii="Arial" w:hAnsi="Arial" w:cs="Arial"/>
                <w:sz w:val="18"/>
                <w:szCs w:val="18"/>
                <w:lang w:val="es-CO"/>
              </w:rPr>
              <w:t>Rafael Londoño</w:t>
            </w:r>
          </w:p>
          <w:p w:rsidR="004C5041" w:rsidRPr="006E7899" w:rsidRDefault="004C5041" w:rsidP="00623094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Dirección de Gobierno en línea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4C5041" w:rsidRPr="006E7899" w:rsidRDefault="004C5041" w:rsidP="006230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23094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5041" w:rsidRPr="007E5092" w:rsidTr="00CA042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4C5041" w:rsidRPr="006E7899" w:rsidRDefault="004C5041" w:rsidP="00623094">
            <w:pPr>
              <w:tabs>
                <w:tab w:val="left" w:pos="2880"/>
              </w:tabs>
              <w:ind w:right="178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7899">
              <w:rPr>
                <w:rFonts w:ascii="Arial" w:hAnsi="Arial" w:cs="Arial"/>
                <w:sz w:val="18"/>
                <w:szCs w:val="18"/>
              </w:rPr>
              <w:t>No Aplica</w:t>
            </w:r>
          </w:p>
        </w:tc>
      </w:tr>
      <w:tr w:rsidR="00A73776" w:rsidRPr="007E5092" w:rsidTr="007E5092">
        <w:trPr>
          <w:trHeight w:val="628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6E7899" w:rsidRDefault="00A73776" w:rsidP="00623094">
            <w:pPr>
              <w:tabs>
                <w:tab w:val="left" w:pos="2880"/>
              </w:tabs>
              <w:ind w:right="178"/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6E7899">
              <w:rPr>
                <w:rFonts w:ascii="Tahoma" w:hAnsi="Tahoma" w:cs="Tahoma"/>
                <w:color w:val="000000"/>
                <w:sz w:val="19"/>
                <w:szCs w:val="19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6E7899" w:rsidRDefault="004C5041" w:rsidP="004C5041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E7899">
              <w:rPr>
                <w:rStyle w:val="EstiloArial"/>
                <w:rFonts w:cs="Arial"/>
                <w:sz w:val="18"/>
                <w:szCs w:val="18"/>
              </w:rPr>
              <w:t>El archivo magnético asociado al documento está localizado en el repositorio de la solución 24 – SOLUCIONES MOVILES 4</w:t>
            </w:r>
            <w:r w:rsidRPr="006E7899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Pr="006E7899">
              <w:rPr>
                <w:rStyle w:val="EstiloArial"/>
                <w:rFonts w:cs="Arial"/>
                <w:sz w:val="18"/>
                <w:szCs w:val="18"/>
              </w:rPr>
              <w:t>en la siguiente ruta</w:t>
            </w:r>
            <w:r w:rsidRPr="006E7899">
              <w:rPr>
                <w:rStyle w:val="EstiloArial"/>
                <w:rFonts w:cs="Arial"/>
                <w:color w:val="548DD4" w:themeColor="text2" w:themeTint="99"/>
                <w:sz w:val="18"/>
                <w:szCs w:val="18"/>
              </w:rPr>
              <w:t xml:space="preserve"> </w:t>
            </w:r>
            <w:r w:rsidRPr="006E7899">
              <w:rPr>
                <w:rStyle w:val="EstiloArial"/>
                <w:rFonts w:cs="Arial"/>
                <w:sz w:val="18"/>
                <w:szCs w:val="18"/>
              </w:rPr>
              <w:t>03. Fase de Ejecucion / 05. Preproduccion / 01. Entrega / 01. Pruebas Funcionales</w:t>
            </w:r>
          </w:p>
        </w:tc>
      </w:tr>
    </w:tbl>
    <w:p w:rsidR="00A73776" w:rsidRDefault="00A73776" w:rsidP="00A73776">
      <w:pPr>
        <w:pStyle w:val="GELTitulogen"/>
      </w:pPr>
      <w:r>
        <w:lastRenderedPageBreak/>
        <w:t>HISTORIA</w:t>
      </w: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CD04A7" w:rsidRPr="00EC0A7F" w:rsidTr="00623094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D04A7" w:rsidRPr="0017503C" w:rsidRDefault="00CD04A7" w:rsidP="00623094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D04A7" w:rsidRPr="0017503C" w:rsidRDefault="00CD04A7" w:rsidP="00623094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D04A7" w:rsidRPr="0017503C" w:rsidRDefault="00CD04A7" w:rsidP="00623094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D04A7" w:rsidRPr="0017503C" w:rsidRDefault="00CD04A7" w:rsidP="00623094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D04A7" w:rsidRPr="0017503C" w:rsidRDefault="00CD04A7" w:rsidP="00623094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17503C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081033" w:rsidRPr="00EC0A7F" w:rsidTr="00623094">
        <w:trPr>
          <w:trHeight w:val="389"/>
          <w:jc w:val="center"/>
        </w:trPr>
        <w:tc>
          <w:tcPr>
            <w:tcW w:w="1009" w:type="dxa"/>
            <w:vAlign w:val="center"/>
          </w:tcPr>
          <w:p w:rsidR="00081033" w:rsidRPr="00621AF7" w:rsidRDefault="004C5041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344" w:type="dxa"/>
            <w:vAlign w:val="center"/>
          </w:tcPr>
          <w:p w:rsidR="00081033" w:rsidRPr="00621AF7" w:rsidRDefault="004C5041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2014-03-07</w:t>
            </w:r>
          </w:p>
        </w:tc>
        <w:tc>
          <w:tcPr>
            <w:tcW w:w="1418" w:type="dxa"/>
            <w:vAlign w:val="center"/>
          </w:tcPr>
          <w:p w:rsidR="00081033" w:rsidRPr="0017503C" w:rsidRDefault="004C5041" w:rsidP="006230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081033" w:rsidRPr="0017503C" w:rsidRDefault="004C5041" w:rsidP="006230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081033" w:rsidRPr="0017503C" w:rsidRDefault="004C5041" w:rsidP="001D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del Documento</w:t>
            </w:r>
          </w:p>
        </w:tc>
      </w:tr>
      <w:tr w:rsidR="001D1822" w:rsidRPr="00EC0A7F" w:rsidTr="00623094">
        <w:trPr>
          <w:trHeight w:val="389"/>
          <w:jc w:val="center"/>
        </w:trPr>
        <w:tc>
          <w:tcPr>
            <w:tcW w:w="1009" w:type="dxa"/>
            <w:vAlign w:val="center"/>
          </w:tcPr>
          <w:p w:rsidR="001D1822" w:rsidRDefault="001D1822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344" w:type="dxa"/>
            <w:vAlign w:val="center"/>
          </w:tcPr>
          <w:p w:rsidR="001D1822" w:rsidRDefault="001D1822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2014-03-27</w:t>
            </w:r>
          </w:p>
        </w:tc>
        <w:tc>
          <w:tcPr>
            <w:tcW w:w="1418" w:type="dxa"/>
            <w:vAlign w:val="center"/>
          </w:tcPr>
          <w:p w:rsidR="001D1822" w:rsidRDefault="001D1822" w:rsidP="006230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1D1822" w:rsidRDefault="001D1822" w:rsidP="0062309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1D1822" w:rsidRDefault="001D1822" w:rsidP="001D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Ajustes solicitados por Interventoría, GEL y Entidad</w:t>
            </w:r>
          </w:p>
        </w:tc>
      </w:tr>
      <w:tr w:rsidR="005B0828" w:rsidRPr="00EC0A7F" w:rsidTr="00623094">
        <w:trPr>
          <w:trHeight w:val="389"/>
          <w:jc w:val="center"/>
        </w:trPr>
        <w:tc>
          <w:tcPr>
            <w:tcW w:w="1009" w:type="dxa"/>
            <w:vAlign w:val="center"/>
          </w:tcPr>
          <w:p w:rsidR="005B0828" w:rsidRDefault="005B0828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</w:t>
            </w:r>
          </w:p>
        </w:tc>
        <w:tc>
          <w:tcPr>
            <w:tcW w:w="1344" w:type="dxa"/>
            <w:vAlign w:val="center"/>
          </w:tcPr>
          <w:p w:rsidR="005B0828" w:rsidRDefault="005B0828" w:rsidP="0062309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2014-04-03</w:t>
            </w:r>
          </w:p>
        </w:tc>
        <w:tc>
          <w:tcPr>
            <w:tcW w:w="1418" w:type="dxa"/>
            <w:vAlign w:val="center"/>
          </w:tcPr>
          <w:p w:rsidR="005B0828" w:rsidRDefault="005B0828" w:rsidP="002940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5B0828" w:rsidRDefault="005B0828" w:rsidP="002940D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5B0828" w:rsidRDefault="005B0828" w:rsidP="001D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CD04A7" w:rsidRDefault="00CD04A7" w:rsidP="00A73776">
      <w:pPr>
        <w:ind w:right="176"/>
        <w:rPr>
          <w:rFonts w:ascii="Tahoma" w:hAnsi="Tahoma" w:cs="Tahoma"/>
        </w:rPr>
      </w:pPr>
    </w:p>
    <w:p w:rsidR="00A73776" w:rsidRDefault="00A73776">
      <w:pPr>
        <w:rPr>
          <w:rFonts w:ascii="Tahoma" w:hAnsi="Tahoma"/>
          <w:b/>
          <w:caps/>
          <w:sz w:val="24"/>
        </w:rPr>
      </w:pPr>
      <w:r>
        <w:br w:type="page"/>
      </w:r>
    </w:p>
    <w:p w:rsidR="00A73776" w:rsidRDefault="00A73776" w:rsidP="00BF582D">
      <w:pPr>
        <w:pStyle w:val="GELTtulogen"/>
      </w:pPr>
    </w:p>
    <w:p w:rsidR="00F41DF6" w:rsidRPr="00BF582D" w:rsidRDefault="00F41DF6" w:rsidP="00BF582D">
      <w:pPr>
        <w:pStyle w:val="GELTtulogen"/>
      </w:pPr>
      <w:r w:rsidRPr="00BF582D">
        <w:t>TABLA DE CONTENIDO</w:t>
      </w:r>
    </w:p>
    <w:p w:rsidR="00F41DF6" w:rsidRDefault="00F41DF6" w:rsidP="00F41DF6">
      <w:pPr>
        <w:pStyle w:val="GELPortadacontenido"/>
        <w:jc w:val="center"/>
        <w:rPr>
          <w:sz w:val="22"/>
        </w:rPr>
      </w:pPr>
    </w:p>
    <w:p w:rsidR="00EE0CE4" w:rsidRDefault="002964BE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>
        <w:rPr>
          <w:b/>
          <w:caps/>
        </w:rPr>
        <w:fldChar w:fldCharType="begin"/>
      </w:r>
      <w:r w:rsidR="007C16A9">
        <w:rPr>
          <w:b/>
          <w:caps/>
        </w:rPr>
        <w:instrText xml:space="preserve"> TOC \h \z \t "GEL_Título1,1,GEL_Título2,2,GEL_Título3,3,GEL_Título0,1" </w:instrText>
      </w:r>
      <w:r>
        <w:rPr>
          <w:b/>
          <w:caps/>
        </w:rPr>
        <w:fldChar w:fldCharType="separate"/>
      </w:r>
      <w:hyperlink w:anchor="_Toc387132635" w:history="1">
        <w:r w:rsidR="00EE0CE4" w:rsidRPr="00FE2AF0">
          <w:rPr>
            <w:rStyle w:val="Hipervnculo"/>
          </w:rPr>
          <w:t>1.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INTRODUCCIÓN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_Toc387132635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6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36" w:history="1">
        <w:r w:rsidR="00EE0CE4" w:rsidRPr="00FE2AF0">
          <w:rPr>
            <w:rStyle w:val="Hipervnculo"/>
          </w:rPr>
          <w:t>2.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HISTORIAS DE USUARIO PROBADAS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_Toc387132636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7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37" w:history="1">
        <w:r w:rsidR="00EE0CE4" w:rsidRPr="00FE2AF0">
          <w:rPr>
            <w:rStyle w:val="Hipervnculo"/>
          </w:rPr>
          <w:t>3.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REGISTRO DE EJECUCIÓN DE PRUEBAS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_Toc387132637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8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38" w:history="1">
        <w:r w:rsidR="00EE0CE4" w:rsidRPr="00FE2AF0">
          <w:rPr>
            <w:rStyle w:val="Hipervnculo"/>
          </w:rPr>
          <w:t>4.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ESTADO DE INCIDENCIAS IDENTIFICADAS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_Toc387132638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9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39" w:history="1">
        <w:r w:rsidR="00EE0CE4" w:rsidRPr="00FE2AF0">
          <w:rPr>
            <w:rStyle w:val="Hipervnculo"/>
          </w:rPr>
          <w:t>5.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INFORME DE GESTIÓN DE LAS INCIDENCIAS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_Toc387132639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10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3"/>
        <w:rPr>
          <w:rFonts w:asciiTheme="minorHAnsi" w:eastAsiaTheme="minorEastAsia" w:hAnsiTheme="minorHAnsi" w:cstheme="minorBidi"/>
          <w:caps w:val="0"/>
          <w:lang w:val="es-CO" w:eastAsia="es-CO"/>
        </w:rPr>
      </w:pPr>
      <w:hyperlink w:anchor="_Toc387132640" w:history="1">
        <w:r w:rsidR="00EE0CE4" w:rsidRPr="00FE2AF0">
          <w:rPr>
            <w:rStyle w:val="Hipervnculo"/>
          </w:rPr>
          <w:t>5.1</w:t>
        </w:r>
        <w:r w:rsidR="00EE0CE4">
          <w:rPr>
            <w:rFonts w:asciiTheme="minorHAnsi" w:eastAsiaTheme="minorEastAsia" w:hAnsiTheme="minorHAnsi" w:cstheme="minorBidi"/>
            <w:caps w:val="0"/>
            <w:lang w:val="es-CO" w:eastAsia="es-CO"/>
          </w:rPr>
          <w:tab/>
        </w:r>
        <w:r w:rsidR="00EE0CE4" w:rsidRPr="00FE2AF0">
          <w:rPr>
            <w:rStyle w:val="Hipervnculo"/>
          </w:rPr>
          <w:t>RESUMEN RESULTADO DE LAS PRUEBAS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_Toc387132640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10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41" w:history="1">
        <w:r w:rsidR="00EE0CE4" w:rsidRPr="00FE2AF0">
          <w:rPr>
            <w:rStyle w:val="Hipervnculo"/>
          </w:rPr>
          <w:t>6.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CONCLUSIONES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_Toc387132641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12</w:t>
        </w:r>
        <w:r w:rsidR="00EE0CE4">
          <w:rPr>
            <w:webHidden/>
          </w:rPr>
          <w:fldChar w:fldCharType="end"/>
        </w:r>
      </w:hyperlink>
    </w:p>
    <w:p w:rsidR="00EE0CE4" w:rsidRDefault="007B233F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7132642" w:history="1">
        <w:r w:rsidR="00EE0CE4" w:rsidRPr="00FE2AF0">
          <w:rPr>
            <w:rStyle w:val="Hipervnculo"/>
          </w:rPr>
          <w:t>7.</w:t>
        </w:r>
        <w:r w:rsidR="00EE0CE4">
          <w:rPr>
            <w:rFonts w:asciiTheme="minorHAnsi" w:hAnsiTheme="minorHAnsi"/>
            <w:lang w:val="es-CO" w:eastAsia="es-CO"/>
          </w:rPr>
          <w:tab/>
        </w:r>
        <w:r w:rsidR="00EE0CE4" w:rsidRPr="00FE2AF0">
          <w:rPr>
            <w:rStyle w:val="Hipervnculo"/>
          </w:rPr>
          <w:t>ANEXOS</w:t>
        </w:r>
        <w:r w:rsidR="00EE0CE4">
          <w:rPr>
            <w:webHidden/>
          </w:rPr>
          <w:tab/>
        </w:r>
        <w:r w:rsidR="00EE0CE4">
          <w:rPr>
            <w:webHidden/>
          </w:rPr>
          <w:fldChar w:fldCharType="begin"/>
        </w:r>
        <w:r w:rsidR="00EE0CE4">
          <w:rPr>
            <w:webHidden/>
          </w:rPr>
          <w:instrText xml:space="preserve"> PAGEREF _Toc387132642 \h </w:instrText>
        </w:r>
        <w:r w:rsidR="00EE0CE4">
          <w:rPr>
            <w:webHidden/>
          </w:rPr>
        </w:r>
        <w:r w:rsidR="00EE0CE4">
          <w:rPr>
            <w:webHidden/>
          </w:rPr>
          <w:fldChar w:fldCharType="separate"/>
        </w:r>
        <w:r w:rsidR="00132A1D">
          <w:rPr>
            <w:webHidden/>
          </w:rPr>
          <w:t>13</w:t>
        </w:r>
        <w:r w:rsidR="00EE0CE4">
          <w:rPr>
            <w:webHidden/>
          </w:rPr>
          <w:fldChar w:fldCharType="end"/>
        </w:r>
      </w:hyperlink>
    </w:p>
    <w:p w:rsidR="009F612F" w:rsidRDefault="002964BE" w:rsidP="005B0828">
      <w:pPr>
        <w:pStyle w:val="TDC1"/>
        <w:tabs>
          <w:tab w:val="left" w:pos="403"/>
        </w:tabs>
      </w:pPr>
      <w:r>
        <w:fldChar w:fldCharType="end"/>
      </w:r>
    </w:p>
    <w:p w:rsidR="009F612F" w:rsidRDefault="00425E42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tab/>
      </w: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7E5092" w:rsidRDefault="007E5092" w:rsidP="007E5092">
      <w:pPr>
        <w:pStyle w:val="GELTtulogen"/>
      </w:pPr>
    </w:p>
    <w:p w:rsidR="007E5092" w:rsidRPr="009B4755" w:rsidRDefault="007E5092" w:rsidP="007E5092">
      <w:pPr>
        <w:pStyle w:val="GELTtulogen"/>
      </w:pPr>
      <w:r>
        <w:t>LISTA DE FIGURAS</w:t>
      </w:r>
    </w:p>
    <w:p w:rsidR="005B0828" w:rsidRDefault="00B11442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4365334" w:history="1">
        <w:r w:rsidR="005B0828" w:rsidRPr="005B5B26">
          <w:rPr>
            <w:rStyle w:val="Hipervnculo"/>
            <w:rFonts w:cs="Arial"/>
            <w:noProof/>
          </w:rPr>
          <w:t>Figura 1. Gráfica de porcentaje de criticidad en defectos presentados</w:t>
        </w:r>
        <w:r w:rsidR="005B0828">
          <w:rPr>
            <w:noProof/>
            <w:webHidden/>
          </w:rPr>
          <w:tab/>
        </w:r>
        <w:r w:rsidR="005B0828">
          <w:rPr>
            <w:noProof/>
            <w:webHidden/>
          </w:rPr>
          <w:fldChar w:fldCharType="begin"/>
        </w:r>
        <w:r w:rsidR="005B0828">
          <w:rPr>
            <w:noProof/>
            <w:webHidden/>
          </w:rPr>
          <w:instrText xml:space="preserve"> PAGEREF _Toc384365334 \h </w:instrText>
        </w:r>
        <w:r w:rsidR="005B0828">
          <w:rPr>
            <w:noProof/>
            <w:webHidden/>
          </w:rPr>
        </w:r>
        <w:r w:rsidR="005B0828">
          <w:rPr>
            <w:noProof/>
            <w:webHidden/>
          </w:rPr>
          <w:fldChar w:fldCharType="separate"/>
        </w:r>
        <w:r w:rsidR="00132A1D">
          <w:rPr>
            <w:noProof/>
            <w:webHidden/>
          </w:rPr>
          <w:t>11</w:t>
        </w:r>
        <w:r w:rsidR="005B0828">
          <w:rPr>
            <w:noProof/>
            <w:webHidden/>
          </w:rPr>
          <w:fldChar w:fldCharType="end"/>
        </w:r>
      </w:hyperlink>
    </w:p>
    <w:p w:rsidR="00C65DA4" w:rsidRDefault="00B11442" w:rsidP="007E5092">
      <w:pPr>
        <w:pStyle w:val="GELTtulogen"/>
      </w:pPr>
      <w:r>
        <w:fldChar w:fldCharType="end"/>
      </w:r>
    </w:p>
    <w:p w:rsidR="00C65DA4" w:rsidRPr="009B4755" w:rsidRDefault="00C65DA4" w:rsidP="00C65DA4">
      <w:pPr>
        <w:pStyle w:val="GELTtulogen"/>
      </w:pPr>
      <w:r>
        <w:t>LISTA DE tablas</w:t>
      </w:r>
    </w:p>
    <w:p w:rsidR="005B0828" w:rsidRDefault="00C65DA4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07744A">
        <w:rPr>
          <w:rFonts w:asciiTheme="minorHAnsi" w:hAnsiTheme="minorHAnsi"/>
        </w:rPr>
        <w:fldChar w:fldCharType="begin"/>
      </w:r>
      <w:r w:rsidRPr="0007744A">
        <w:rPr>
          <w:rFonts w:asciiTheme="minorHAnsi" w:hAnsiTheme="minorHAnsi"/>
        </w:rPr>
        <w:instrText xml:space="preserve"> TOC \h \z \c "Tabla" </w:instrText>
      </w:r>
      <w:r w:rsidRPr="0007744A">
        <w:rPr>
          <w:rFonts w:asciiTheme="minorHAnsi" w:hAnsiTheme="minorHAnsi"/>
        </w:rPr>
        <w:fldChar w:fldCharType="separate"/>
      </w:r>
      <w:hyperlink w:anchor="_Toc384365339" w:history="1">
        <w:r w:rsidR="005B0828" w:rsidRPr="00147429">
          <w:rPr>
            <w:rStyle w:val="Hipervnculo"/>
            <w:rFonts w:cs="Arial"/>
            <w:noProof/>
          </w:rPr>
          <w:t>Tabla 1. Historias de Usuario probadas</w:t>
        </w:r>
        <w:r w:rsidR="005B0828">
          <w:rPr>
            <w:noProof/>
            <w:webHidden/>
          </w:rPr>
          <w:tab/>
        </w:r>
        <w:r w:rsidR="005B0828">
          <w:rPr>
            <w:noProof/>
            <w:webHidden/>
          </w:rPr>
          <w:fldChar w:fldCharType="begin"/>
        </w:r>
        <w:r w:rsidR="005B0828">
          <w:rPr>
            <w:noProof/>
            <w:webHidden/>
          </w:rPr>
          <w:instrText xml:space="preserve"> PAGEREF _Toc384365339 \h </w:instrText>
        </w:r>
        <w:r w:rsidR="005B0828">
          <w:rPr>
            <w:noProof/>
            <w:webHidden/>
          </w:rPr>
        </w:r>
        <w:r w:rsidR="005B0828">
          <w:rPr>
            <w:noProof/>
            <w:webHidden/>
          </w:rPr>
          <w:fldChar w:fldCharType="separate"/>
        </w:r>
        <w:r w:rsidR="00132A1D">
          <w:rPr>
            <w:noProof/>
            <w:webHidden/>
          </w:rPr>
          <w:t>7</w:t>
        </w:r>
        <w:r w:rsidR="005B0828">
          <w:rPr>
            <w:noProof/>
            <w:webHidden/>
          </w:rPr>
          <w:fldChar w:fldCharType="end"/>
        </w:r>
      </w:hyperlink>
    </w:p>
    <w:p w:rsidR="005B0828" w:rsidRDefault="007B233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4365340" w:history="1">
        <w:r w:rsidR="005B0828" w:rsidRPr="00147429">
          <w:rPr>
            <w:rStyle w:val="Hipervnculo"/>
            <w:rFonts w:cs="Arial"/>
            <w:noProof/>
          </w:rPr>
          <w:t>Tabla 2. Incidentes reportados en la herramienta JIRA</w:t>
        </w:r>
        <w:r w:rsidR="005B0828">
          <w:rPr>
            <w:noProof/>
            <w:webHidden/>
          </w:rPr>
          <w:tab/>
        </w:r>
        <w:r w:rsidR="005B0828">
          <w:rPr>
            <w:noProof/>
            <w:webHidden/>
          </w:rPr>
          <w:fldChar w:fldCharType="begin"/>
        </w:r>
        <w:r w:rsidR="005B0828">
          <w:rPr>
            <w:noProof/>
            <w:webHidden/>
          </w:rPr>
          <w:instrText xml:space="preserve"> PAGEREF _Toc384365340 \h </w:instrText>
        </w:r>
        <w:r w:rsidR="005B0828">
          <w:rPr>
            <w:noProof/>
            <w:webHidden/>
          </w:rPr>
        </w:r>
        <w:r w:rsidR="005B0828">
          <w:rPr>
            <w:noProof/>
            <w:webHidden/>
          </w:rPr>
          <w:fldChar w:fldCharType="separate"/>
        </w:r>
        <w:r w:rsidR="00132A1D">
          <w:rPr>
            <w:noProof/>
            <w:webHidden/>
          </w:rPr>
          <w:t>9</w:t>
        </w:r>
        <w:r w:rsidR="005B0828">
          <w:rPr>
            <w:noProof/>
            <w:webHidden/>
          </w:rPr>
          <w:fldChar w:fldCharType="end"/>
        </w:r>
      </w:hyperlink>
    </w:p>
    <w:p w:rsidR="005B0828" w:rsidRDefault="007B233F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4365341" w:history="1">
        <w:r w:rsidR="005B0828" w:rsidRPr="00147429">
          <w:rPr>
            <w:rStyle w:val="Hipervnculo"/>
            <w:rFonts w:cs="Arial"/>
            <w:noProof/>
          </w:rPr>
          <w:t>Tabla 3. Incidentes por Criticidad</w:t>
        </w:r>
        <w:r w:rsidR="005B0828">
          <w:rPr>
            <w:noProof/>
            <w:webHidden/>
          </w:rPr>
          <w:tab/>
        </w:r>
        <w:r w:rsidR="005B0828">
          <w:rPr>
            <w:noProof/>
            <w:webHidden/>
          </w:rPr>
          <w:fldChar w:fldCharType="begin"/>
        </w:r>
        <w:r w:rsidR="005B0828">
          <w:rPr>
            <w:noProof/>
            <w:webHidden/>
          </w:rPr>
          <w:instrText xml:space="preserve"> PAGEREF _Toc384365341 \h </w:instrText>
        </w:r>
        <w:r w:rsidR="005B0828">
          <w:rPr>
            <w:noProof/>
            <w:webHidden/>
          </w:rPr>
        </w:r>
        <w:r w:rsidR="005B0828">
          <w:rPr>
            <w:noProof/>
            <w:webHidden/>
          </w:rPr>
          <w:fldChar w:fldCharType="separate"/>
        </w:r>
        <w:r w:rsidR="00132A1D">
          <w:rPr>
            <w:noProof/>
            <w:webHidden/>
          </w:rPr>
          <w:t>10</w:t>
        </w:r>
        <w:r w:rsidR="005B0828">
          <w:rPr>
            <w:noProof/>
            <w:webHidden/>
          </w:rPr>
          <w:fldChar w:fldCharType="end"/>
        </w:r>
      </w:hyperlink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07744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7E5092" w:rsidRDefault="007E5092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7E5092" w:rsidRDefault="007E5092" w:rsidP="007E5092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7E5092" w:rsidRDefault="007E5092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Pr="00FA51C0" w:rsidRDefault="00C65DA4" w:rsidP="00C65DA4">
      <w:pPr>
        <w:pStyle w:val="GELParrafo"/>
        <w:rPr>
          <w:color w:val="548DD4" w:themeColor="text2" w:themeTint="99"/>
        </w:rPr>
      </w:pPr>
      <w:r w:rsidRPr="00FA51C0">
        <w:rPr>
          <w:color w:val="548DD4" w:themeColor="text2" w:themeTint="99"/>
        </w:rPr>
        <w:t xml:space="preserve">. </w:t>
      </w: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C65DA4" w:rsidRDefault="00C65DA4" w:rsidP="00C65DA4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884BF6" w:rsidRDefault="00884BF6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D53E9F" w:rsidRDefault="00D53E9F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2861AD" w:rsidRDefault="002861AD">
      <w:pPr>
        <w:rPr>
          <w:rFonts w:ascii="Tahoma" w:hAnsi="Tahoma"/>
          <w:b/>
          <w:caps/>
          <w:sz w:val="24"/>
        </w:rPr>
      </w:pPr>
    </w:p>
    <w:p w:rsidR="00C65DA4" w:rsidRDefault="00C65DA4">
      <w:pPr>
        <w:rPr>
          <w:rFonts w:cs="Arial"/>
          <w:iCs/>
          <w:sz w:val="2"/>
          <w:szCs w:val="2"/>
        </w:rPr>
      </w:pPr>
      <w:bookmarkStart w:id="0" w:name="_Toc315033087"/>
      <w:bookmarkEnd w:id="0"/>
      <w:r>
        <w:rPr>
          <w:rFonts w:cs="Arial"/>
          <w:iCs/>
          <w:sz w:val="2"/>
          <w:szCs w:val="2"/>
        </w:rPr>
        <w:br w:type="page"/>
      </w:r>
    </w:p>
    <w:p w:rsidR="00C65DA4" w:rsidRPr="004C5041" w:rsidRDefault="005015C5" w:rsidP="00B529EA">
      <w:pPr>
        <w:pStyle w:val="GELTtulo1"/>
      </w:pPr>
      <w:bookmarkStart w:id="1" w:name="_Toc387132635"/>
      <w:r w:rsidRPr="004C5041">
        <w:lastRenderedPageBreak/>
        <w:t>INTRODUCCIÓN</w:t>
      </w:r>
      <w:bookmarkEnd w:id="1"/>
    </w:p>
    <w:p w:rsidR="00F66110" w:rsidRPr="004C5041" w:rsidRDefault="004C5041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4C5041">
        <w:rPr>
          <w:rFonts w:cs="Arial"/>
          <w:position w:val="-11"/>
          <w:sz w:val="104"/>
        </w:rPr>
        <w:t>E</w:t>
      </w:r>
    </w:p>
    <w:p w:rsidR="004C5041" w:rsidRPr="007A14D5" w:rsidRDefault="004C5041" w:rsidP="004C5041">
      <w:pPr>
        <w:pStyle w:val="GELParrafo"/>
        <w:ind w:left="720"/>
        <w:rPr>
          <w:lang w:val="es-CO" w:eastAsia="es-ES"/>
        </w:rPr>
      </w:pPr>
      <w:r w:rsidRPr="004C5041">
        <w:t xml:space="preserve">ste </w:t>
      </w:r>
      <w:r w:rsidRPr="00042EF1">
        <w:rPr>
          <w:lang w:val="es-CO" w:eastAsia="es-ES"/>
        </w:rPr>
        <w:t>documento presenta un informe de las pruebas</w:t>
      </w:r>
      <w:r>
        <w:rPr>
          <w:lang w:val="es-CO" w:eastAsia="es-ES"/>
        </w:rPr>
        <w:t xml:space="preserve"> de la solución, realizadas por la Interventoría y la Secretaría de Transparencia,</w:t>
      </w:r>
      <w:r w:rsidRPr="00042EF1">
        <w:rPr>
          <w:lang w:val="es-CO" w:eastAsia="es-ES"/>
        </w:rPr>
        <w:t xml:space="preserve"> ejecutadas </w:t>
      </w:r>
      <w:r>
        <w:rPr>
          <w:lang w:val="es-CO" w:eastAsia="es-ES"/>
        </w:rPr>
        <w:t>en ambiente de preproducción de</w:t>
      </w:r>
      <w:r w:rsidRPr="00042EF1">
        <w:rPr>
          <w:lang w:val="es-CO" w:eastAsia="es-ES"/>
        </w:rPr>
        <w:t>l proyecto:</w:t>
      </w:r>
      <w:r w:rsidR="006E7899">
        <w:rPr>
          <w:lang w:val="es-CO" w:eastAsia="es-ES"/>
        </w:rPr>
        <w:t xml:space="preserve">  </w:t>
      </w:r>
      <w:r>
        <w:rPr>
          <w:lang w:val="es-CO" w:eastAsia="es-ES"/>
        </w:rPr>
        <w:t xml:space="preserve">Soluciones Móviles 4 </w:t>
      </w:r>
      <w:r w:rsidR="006E7899">
        <w:rPr>
          <w:lang w:val="es-CO" w:eastAsia="es-ES"/>
        </w:rPr>
        <w:t xml:space="preserve">Aplicación </w:t>
      </w:r>
      <w:r w:rsidR="005557E9">
        <w:rPr>
          <w:lang w:val="es-CO" w:eastAsia="es-ES"/>
        </w:rPr>
        <w:t>Yo Cuido Lo Público</w:t>
      </w:r>
      <w:r w:rsidR="006E7899">
        <w:rPr>
          <w:lang w:val="es-CO" w:eastAsia="es-ES"/>
        </w:rPr>
        <w:t xml:space="preserve"> </w:t>
      </w:r>
      <w:r w:rsidR="001D1822">
        <w:rPr>
          <w:lang w:val="es-CO" w:eastAsia="es-ES"/>
        </w:rPr>
        <w:t>Administrador</w:t>
      </w:r>
      <w:r w:rsidRPr="00042EF1">
        <w:rPr>
          <w:lang w:val="es-CO" w:eastAsia="es-ES"/>
        </w:rPr>
        <w:t>.</w:t>
      </w:r>
    </w:p>
    <w:p w:rsidR="004C5041" w:rsidRDefault="004C5041" w:rsidP="004C5041">
      <w:pPr>
        <w:pStyle w:val="GELParrafo"/>
      </w:pPr>
      <w:r>
        <w:t>Este informe proporciona una descripción de los pasos que se ejecutaron y los resultados de cada una de las actividades que se realizaron en las pruebas funcionales, evaluándolos y documentándolos, tomando como base el Plan de Pruebas definido para el proyecto.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pStyle w:val="GELtitulofiguras"/>
      </w:pPr>
      <w:bookmarkStart w:id="2" w:name="_Toc322100191"/>
      <w:bookmarkStart w:id="3" w:name="_Toc322331341"/>
    </w:p>
    <w:p w:rsidR="00C65DA4" w:rsidRDefault="00C65DA4" w:rsidP="00C65DA4">
      <w:pPr>
        <w:pStyle w:val="GELtitulofiguras"/>
      </w:pPr>
    </w:p>
    <w:bookmarkEnd w:id="2"/>
    <w:bookmarkEnd w:id="3"/>
    <w:p w:rsidR="00C65DA4" w:rsidRDefault="00C65DA4" w:rsidP="00C65DA4">
      <w:pPr>
        <w:pStyle w:val="GELtitulofiguras"/>
      </w:pPr>
    </w:p>
    <w:p w:rsidR="00C65DA4" w:rsidRPr="00180A58" w:rsidRDefault="00C65DA4" w:rsidP="00C65DA4">
      <w:pPr>
        <w:pStyle w:val="GELtitulofiguras"/>
      </w:pPr>
    </w:p>
    <w:p w:rsidR="00C65DA4" w:rsidRPr="00D65FBD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EE0735" w:rsidRDefault="005015C5" w:rsidP="00B529EA">
      <w:pPr>
        <w:pStyle w:val="GELTtulo1"/>
      </w:pPr>
      <w:bookmarkStart w:id="4" w:name="_Toc387132636"/>
      <w:r>
        <w:lastRenderedPageBreak/>
        <w:t xml:space="preserve">HISTORIAS DE </w:t>
      </w:r>
      <w:r w:rsidRPr="00B529EA">
        <w:t>USUARIO</w:t>
      </w:r>
      <w:r>
        <w:t xml:space="preserve"> PROBADAS</w:t>
      </w:r>
      <w:bookmarkEnd w:id="4"/>
    </w:p>
    <w:p w:rsidR="00F66110" w:rsidRPr="00150111" w:rsidRDefault="00224B23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150111">
        <w:rPr>
          <w:rFonts w:cs="Arial"/>
          <w:position w:val="-11"/>
          <w:sz w:val="104"/>
        </w:rPr>
        <w:t>A</w:t>
      </w:r>
    </w:p>
    <w:p w:rsidR="00BD301E" w:rsidRDefault="00224B23" w:rsidP="00BD301E">
      <w:pPr>
        <w:pStyle w:val="GELParrafo"/>
        <w:rPr>
          <w:szCs w:val="24"/>
        </w:rPr>
      </w:pPr>
      <w:r w:rsidRPr="00150111">
        <w:t>continuación se presenta el listado de las historias de usuario probadas</w:t>
      </w:r>
      <w:r w:rsidR="00150111" w:rsidRPr="00150111">
        <w:t>:</w:t>
      </w:r>
      <w:r w:rsidR="00BD301E" w:rsidRPr="00BD301E">
        <w:rPr>
          <w:szCs w:val="24"/>
        </w:rPr>
        <w:t xml:space="preserve"> </w:t>
      </w:r>
      <w:r w:rsidR="00BD301E">
        <w:rPr>
          <w:szCs w:val="24"/>
        </w:rPr>
        <w:t>en ambiente de preproducción</w:t>
      </w:r>
      <w:r w:rsidR="006E7899">
        <w:rPr>
          <w:szCs w:val="24"/>
        </w:rPr>
        <w:t xml:space="preserve"> para la aplicación </w:t>
      </w:r>
      <w:r w:rsidR="005557E9">
        <w:rPr>
          <w:szCs w:val="24"/>
        </w:rPr>
        <w:t>Yo Cuido Lo Público</w:t>
      </w:r>
      <w:r w:rsidR="006E7899">
        <w:rPr>
          <w:szCs w:val="24"/>
        </w:rPr>
        <w:t xml:space="preserve"> </w:t>
      </w:r>
      <w:r w:rsidR="005B0828">
        <w:rPr>
          <w:szCs w:val="24"/>
        </w:rPr>
        <w:t>Administrador</w:t>
      </w:r>
      <w:r w:rsidR="00BD301E" w:rsidRPr="00967D2D">
        <w:rPr>
          <w:szCs w:val="24"/>
        </w:rPr>
        <w:t xml:space="preserve"> </w:t>
      </w:r>
      <w:r w:rsidR="006E7899">
        <w:rPr>
          <w:szCs w:val="24"/>
        </w:rPr>
        <w:t xml:space="preserve"> del proyecto </w:t>
      </w:r>
      <w:r w:rsidR="00BD301E">
        <w:rPr>
          <w:szCs w:val="24"/>
        </w:rPr>
        <w:t>SOLUCIONES MOVILES 4</w:t>
      </w:r>
      <w:r w:rsidR="006E7899">
        <w:rPr>
          <w:szCs w:val="24"/>
        </w:rPr>
        <w:t>.</w:t>
      </w:r>
    </w:p>
    <w:p w:rsidR="00436EC3" w:rsidRPr="00150111" w:rsidRDefault="00BD301E" w:rsidP="00436EC3">
      <w:pPr>
        <w:pStyle w:val="GELParrafo"/>
      </w:pPr>
      <w:r>
        <w:t>Dentro de l</w:t>
      </w:r>
      <w:r w:rsidRPr="00DF337E">
        <w:t>os tipos de pruebas</w:t>
      </w:r>
      <w:r>
        <w:t xml:space="preserve"> funcionales que se</w:t>
      </w:r>
      <w:r w:rsidRPr="00DF337E">
        <w:t xml:space="preserve"> </w:t>
      </w:r>
      <w:r>
        <w:t>aplicaron se encuentran: Pruebas de funcionalidad, Pruebas de interfaz de usuario y Pruebas de Ciclo de Negocio.</w:t>
      </w:r>
    </w:p>
    <w:p w:rsidR="00C65DA4" w:rsidRPr="0006337B" w:rsidRDefault="00C65DA4" w:rsidP="00C65DA4">
      <w:pPr>
        <w:pStyle w:val="GELParrafo"/>
        <w:rPr>
          <w:color w:val="548DD4" w:themeColor="text2" w:themeTint="99"/>
        </w:rPr>
      </w:pPr>
    </w:p>
    <w:p w:rsidR="00C65DA4" w:rsidRPr="00B642DE" w:rsidRDefault="00B642DE" w:rsidP="00B642DE">
      <w:pPr>
        <w:pStyle w:val="Descripcin"/>
        <w:spacing w:after="0"/>
        <w:jc w:val="center"/>
        <w:rPr>
          <w:rFonts w:ascii="Arial" w:hAnsi="Arial" w:cs="Arial"/>
          <w:b w:val="0"/>
          <w:i/>
          <w:caps/>
          <w:color w:val="auto"/>
          <w:sz w:val="20"/>
          <w:szCs w:val="20"/>
        </w:rPr>
      </w:pPr>
      <w:bookmarkStart w:id="5" w:name="_Toc381965032"/>
      <w:bookmarkStart w:id="6" w:name="_Toc384365339"/>
      <w:r w:rsidRPr="00B642DE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642DE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A1D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B642DE">
        <w:rPr>
          <w:rFonts w:ascii="Arial" w:hAnsi="Arial" w:cs="Arial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i/>
          <w:color w:val="auto"/>
          <w:sz w:val="20"/>
          <w:szCs w:val="20"/>
        </w:rPr>
        <w:t>. Historias de Usuario probadas</w:t>
      </w:r>
      <w:bookmarkEnd w:id="5"/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4"/>
      </w:tblGrid>
      <w:tr w:rsidR="00224B23" w:rsidTr="00224B23"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224B23" w:rsidRPr="00224B23" w:rsidRDefault="00224B23" w:rsidP="00224B23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224B23">
              <w:rPr>
                <w:rFonts w:ascii="Arial" w:hAnsi="Arial" w:cs="Arial"/>
                <w:b/>
                <w:caps/>
                <w:sz w:val="22"/>
                <w:szCs w:val="22"/>
              </w:rPr>
              <w:t>N</w:t>
            </w:r>
            <w:r w:rsidR="00B529EA">
              <w:rPr>
                <w:rFonts w:ascii="Arial" w:hAnsi="Arial" w:cs="Arial"/>
                <w:b/>
                <w:caps/>
                <w:sz w:val="22"/>
                <w:szCs w:val="22"/>
              </w:rPr>
              <w:t>Ú</w:t>
            </w:r>
            <w:r w:rsidRPr="00224B23">
              <w:rPr>
                <w:rFonts w:ascii="Arial" w:hAnsi="Arial" w:cs="Arial"/>
                <w:b/>
                <w:caps/>
                <w:sz w:val="22"/>
                <w:szCs w:val="22"/>
              </w:rPr>
              <w:t>mero de la historia de usuario</w:t>
            </w:r>
          </w:p>
        </w:tc>
        <w:tc>
          <w:tcPr>
            <w:tcW w:w="6604" w:type="dxa"/>
            <w:shd w:val="clear" w:color="auto" w:fill="BFBFBF" w:themeFill="background1" w:themeFillShade="BF"/>
            <w:vAlign w:val="center"/>
          </w:tcPr>
          <w:p w:rsidR="00224B23" w:rsidRPr="00224B23" w:rsidRDefault="00224B23" w:rsidP="00224B23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224B23">
              <w:rPr>
                <w:rFonts w:ascii="Arial" w:hAnsi="Arial" w:cs="Arial"/>
                <w:b/>
                <w:caps/>
                <w:sz w:val="22"/>
                <w:szCs w:val="22"/>
              </w:rPr>
              <w:t>nombre de la historia de usuario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1.1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124100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 xml:space="preserve">Consultar </w:t>
            </w:r>
            <w:r w:rsidR="005557E9">
              <w:rPr>
                <w:rFonts w:ascii="Arial" w:hAnsi="Arial" w:cs="Arial"/>
                <w:lang w:val="es-CO" w:eastAsia="es-CO"/>
              </w:rPr>
              <w:t>Yo Cuido Lo Público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1.2</w:t>
            </w:r>
          </w:p>
        </w:tc>
        <w:tc>
          <w:tcPr>
            <w:tcW w:w="6604" w:type="dxa"/>
            <w:vAlign w:val="center"/>
          </w:tcPr>
          <w:p w:rsidR="00BD301E" w:rsidRPr="00A52BC2" w:rsidRDefault="005557E9" w:rsidP="00124100">
            <w:pPr>
              <w:rPr>
                <w:rFonts w:ascii="Arial" w:hAnsi="Arial" w:cs="Arial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Ver detalle de Yo Cuido Lo Público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2.1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124100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 xml:space="preserve">Modificar y validar </w:t>
            </w:r>
            <w:r w:rsidR="005557E9">
              <w:rPr>
                <w:rFonts w:ascii="Arial" w:hAnsi="Arial" w:cs="Arial"/>
                <w:lang w:val="es-CO" w:eastAsia="es-CO"/>
              </w:rPr>
              <w:t>Yo Cuido Lo Público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3.1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124100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 xml:space="preserve">Consultar y validar fotos </w:t>
            </w:r>
            <w:r w:rsidR="005557E9">
              <w:rPr>
                <w:rFonts w:ascii="Arial" w:hAnsi="Arial" w:cs="Arial"/>
                <w:lang w:val="es-CO" w:eastAsia="es-CO"/>
              </w:rPr>
              <w:t>Yo Cuido Lo Público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4.1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Autenticación de usuario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4.2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Registrar usuario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4.3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Consultar y modificar usuario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5.1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Registrar parámetros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5.2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val="es-CO" w:eastAsia="es-CO"/>
              </w:rPr>
            </w:pPr>
            <w:r w:rsidRPr="00A52BC2">
              <w:rPr>
                <w:rFonts w:ascii="Arial" w:hAnsi="Arial" w:cs="Arial"/>
                <w:lang w:val="es-CO" w:eastAsia="es-CO"/>
              </w:rPr>
              <w:t>Consultar y modificar parámetros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10.1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Consultar auditoria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11.1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Recuperar contraseña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12.1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Cerrar sesión</w:t>
            </w:r>
          </w:p>
        </w:tc>
      </w:tr>
      <w:tr w:rsidR="00BD301E" w:rsidTr="00623094">
        <w:tc>
          <w:tcPr>
            <w:tcW w:w="2376" w:type="dxa"/>
            <w:vAlign w:val="center"/>
          </w:tcPr>
          <w:p w:rsidR="00BD301E" w:rsidRPr="00A52BC2" w:rsidRDefault="00BD301E" w:rsidP="00BD301E">
            <w:pPr>
              <w:jc w:val="center"/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14.1</w:t>
            </w:r>
          </w:p>
        </w:tc>
        <w:tc>
          <w:tcPr>
            <w:tcW w:w="6604" w:type="dxa"/>
            <w:vAlign w:val="center"/>
          </w:tcPr>
          <w:p w:rsidR="00BD301E" w:rsidRPr="00A52BC2" w:rsidRDefault="00BD301E" w:rsidP="00BD301E">
            <w:pPr>
              <w:rPr>
                <w:rFonts w:ascii="Arial" w:hAnsi="Arial" w:cs="Arial"/>
                <w:lang w:eastAsia="es-CO"/>
              </w:rPr>
            </w:pPr>
            <w:r w:rsidRPr="00A52BC2">
              <w:rPr>
                <w:rFonts w:ascii="Arial" w:hAnsi="Arial" w:cs="Arial"/>
                <w:lang w:eastAsia="es-CO"/>
              </w:rPr>
              <w:t>Búsqueda por mapa de Colombia</w:t>
            </w:r>
          </w:p>
        </w:tc>
      </w:tr>
    </w:tbl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tabs>
          <w:tab w:val="left" w:pos="1980"/>
        </w:tabs>
        <w:ind w:right="-309"/>
        <w:rPr>
          <w:rFonts w:cs="Arial"/>
          <w:iCs/>
          <w:sz w:val="2"/>
          <w:szCs w:val="2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6E5F84" w:rsidRDefault="005015C5" w:rsidP="00B529EA">
      <w:pPr>
        <w:pStyle w:val="GELTtulo1"/>
      </w:pPr>
      <w:bookmarkStart w:id="7" w:name="_Toc387132637"/>
      <w:r>
        <w:lastRenderedPageBreak/>
        <w:t xml:space="preserve">REGISTRO DE EJECUCIÓN DE </w:t>
      </w:r>
      <w:r w:rsidRPr="00B529EA">
        <w:t>PRUEBAS</w:t>
      </w:r>
      <w:bookmarkEnd w:id="7"/>
    </w:p>
    <w:p w:rsidR="00F66110" w:rsidRPr="00224B23" w:rsidRDefault="00BD301E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>
        <w:rPr>
          <w:rFonts w:cs="Arial"/>
          <w:position w:val="-11"/>
          <w:sz w:val="104"/>
        </w:rPr>
        <w:t>L</w:t>
      </w:r>
    </w:p>
    <w:p w:rsidR="00C65DA4" w:rsidRDefault="00BD301E" w:rsidP="00BD301E">
      <w:pPr>
        <w:pStyle w:val="GELParrafo"/>
        <w:rPr>
          <w:rFonts w:ascii="Tahoma" w:hAnsi="Tahoma"/>
          <w:b/>
          <w:caps/>
        </w:rPr>
      </w:pPr>
      <w:r>
        <w:t xml:space="preserve"> a ejecución de las pruebas se realizó tomando como base las historias de usuario identificadas, intentando cubrir todas las funcionalidades y posibles caminos que pueda tomar el sistema.</w:t>
      </w:r>
    </w:p>
    <w:p w:rsidR="00FA51C0" w:rsidRDefault="00FA51C0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</w:p>
    <w:p w:rsidR="00C65DA4" w:rsidRDefault="00C65DA4" w:rsidP="00C65DA4">
      <w:pPr>
        <w:rPr>
          <w:rFonts w:ascii="Tahoma" w:hAnsi="Tahoma"/>
          <w:b/>
          <w:caps/>
          <w:sz w:val="24"/>
        </w:rPr>
      </w:pPr>
      <w:r>
        <w:rPr>
          <w:rFonts w:ascii="Tahoma" w:hAnsi="Tahoma"/>
          <w:b/>
          <w:caps/>
          <w:sz w:val="24"/>
        </w:rPr>
        <w:br w:type="page"/>
      </w:r>
    </w:p>
    <w:p w:rsidR="00C65DA4" w:rsidRPr="006E5F84" w:rsidRDefault="005015C5" w:rsidP="00B529EA">
      <w:pPr>
        <w:pStyle w:val="GELTtulo1"/>
      </w:pPr>
      <w:bookmarkStart w:id="8" w:name="_Toc387132638"/>
      <w:r>
        <w:lastRenderedPageBreak/>
        <w:t>ESTADO DE INCIDENCIAS IDENTIFICADAS</w:t>
      </w:r>
      <w:bookmarkEnd w:id="8"/>
    </w:p>
    <w:p w:rsidR="00F66110" w:rsidRPr="00F66110" w:rsidRDefault="00224B23" w:rsidP="00F66110">
      <w:pPr>
        <w:pStyle w:val="GELParrafo"/>
        <w:keepNext/>
        <w:framePr w:dropCap="drop" w:lines="4" w:h="976" w:hRule="exact" w:wrap="around" w:vAnchor="text" w:hAnchor="text"/>
        <w:spacing w:before="0" w:line="976" w:lineRule="exact"/>
        <w:textAlignment w:val="baseline"/>
        <w:rPr>
          <w:rFonts w:cs="Arial"/>
          <w:color w:val="548DD4" w:themeColor="text2" w:themeTint="99"/>
          <w:position w:val="-14"/>
          <w:sz w:val="124"/>
        </w:rPr>
      </w:pPr>
      <w:r w:rsidRPr="00224B23">
        <w:rPr>
          <w:rFonts w:cs="Arial"/>
          <w:position w:val="-14"/>
          <w:sz w:val="124"/>
        </w:rPr>
        <w:t>E</w:t>
      </w:r>
    </w:p>
    <w:p w:rsidR="00BD301E" w:rsidRDefault="00BD301E" w:rsidP="00BD301E">
      <w:pPr>
        <w:pStyle w:val="GELParrafo"/>
      </w:pPr>
      <w:r>
        <w:t xml:space="preserve">n el archivo </w:t>
      </w:r>
      <w:r w:rsidR="00344B37">
        <w:t>GLFS2-SM4</w:t>
      </w:r>
      <w:r w:rsidR="00344B37" w:rsidRPr="00344B37">
        <w:t>-DPR-RegistroDeEjecucionDePruebas</w:t>
      </w:r>
      <w:r w:rsidR="00344B37">
        <w:t>-EBA</w:t>
      </w:r>
      <w:r w:rsidR="00344B37" w:rsidRPr="00344B37">
        <w:t>.xls</w:t>
      </w:r>
      <w:r w:rsidR="00344B37" w:rsidRPr="00344B37" w:rsidDel="00344B37">
        <w:t xml:space="preserve"> </w:t>
      </w:r>
      <w:r>
        <w:t>ubicado en el repositorio de la solución: 24 – SOLUCIONES MOVILES 4  en la ruta: 03. Fase de Ejecucion / 05. Preproduccion / 01. Entrega / 01. Pruebas Funcionales anexo a é</w:t>
      </w:r>
      <w:r w:rsidRPr="00224B23">
        <w:t>ste documento</w:t>
      </w:r>
      <w:r>
        <w:t>,</w:t>
      </w:r>
      <w:r w:rsidRPr="00224B23">
        <w:t xml:space="preserve"> se encuentra </w:t>
      </w:r>
      <w:r>
        <w:t>el detalle d</w:t>
      </w:r>
      <w:r w:rsidRPr="00224B23">
        <w:t>el registro de</w:t>
      </w:r>
      <w:r>
        <w:t>l estado de las incidencias (ver sección 7.anexos)</w:t>
      </w:r>
      <w:r w:rsidRPr="00224B23">
        <w:t xml:space="preserve">. </w:t>
      </w:r>
    </w:p>
    <w:p w:rsidR="00BD301E" w:rsidRDefault="00BD301E" w:rsidP="00BD301E">
      <w:pPr>
        <w:pStyle w:val="GELParrafo"/>
      </w:pPr>
      <w:r>
        <w:t>Todas las incidencias encontradas fueron registradas en la herramienta de Gestión de Incidencias seleccionada para el control de corrección de Defectos: JIRA.</w:t>
      </w:r>
    </w:p>
    <w:p w:rsidR="00BD301E" w:rsidRDefault="00BD301E" w:rsidP="00BD301E">
      <w:pPr>
        <w:pStyle w:val="GELParrafo"/>
      </w:pPr>
      <w:r>
        <w:t>En la siguiente tabla se relaciona el estado de los incidentes según la herramienta JIRA, este estado se obt</w:t>
      </w:r>
      <w:r w:rsidR="003B65C9">
        <w:t xml:space="preserve">uvo con fecha de </w:t>
      </w:r>
      <w:r w:rsidR="003735BE">
        <w:t>corte 19</w:t>
      </w:r>
      <w:r>
        <w:t xml:space="preserve"> de </w:t>
      </w:r>
      <w:r w:rsidR="003B65C9">
        <w:t>febrero del 2014</w:t>
      </w:r>
      <w:r w:rsidRPr="00E4509B">
        <w:t>.</w:t>
      </w:r>
    </w:p>
    <w:p w:rsidR="00BD301E" w:rsidRDefault="00BD301E" w:rsidP="00BD301E">
      <w:pPr>
        <w:pStyle w:val="GELParrafo"/>
        <w:rPr>
          <w:color w:val="548DD4" w:themeColor="text2" w:themeTint="99"/>
        </w:rPr>
      </w:pPr>
    </w:p>
    <w:p w:rsidR="00406B6F" w:rsidRPr="00B11442" w:rsidRDefault="00406B6F" w:rsidP="00B11442">
      <w:pPr>
        <w:pStyle w:val="Descripcin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9" w:name="_Toc360184833"/>
      <w:bookmarkStart w:id="10" w:name="_Toc361230926"/>
      <w:bookmarkStart w:id="11" w:name="_Toc363137320"/>
      <w:bookmarkStart w:id="12" w:name="_Toc366745342"/>
      <w:bookmarkStart w:id="13" w:name="_Toc381965033"/>
      <w:bookmarkStart w:id="14" w:name="_Toc384365340"/>
      <w:r w:rsidRPr="00B11442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11442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A1D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B11442">
        <w:rPr>
          <w:rFonts w:ascii="Arial" w:hAnsi="Arial" w:cs="Arial"/>
          <w:i/>
          <w:color w:val="auto"/>
          <w:sz w:val="20"/>
          <w:szCs w:val="20"/>
        </w:rPr>
        <w:t xml:space="preserve">. </w:t>
      </w:r>
      <w:bookmarkEnd w:id="9"/>
      <w:r w:rsidRPr="00B11442">
        <w:rPr>
          <w:rFonts w:ascii="Arial" w:hAnsi="Arial" w:cs="Arial"/>
          <w:i/>
          <w:color w:val="auto"/>
          <w:sz w:val="20"/>
          <w:szCs w:val="20"/>
        </w:rPr>
        <w:t xml:space="preserve">Incidentes reportados en la herramienta </w:t>
      </w:r>
      <w:bookmarkEnd w:id="10"/>
      <w:bookmarkEnd w:id="11"/>
      <w:bookmarkEnd w:id="12"/>
      <w:bookmarkEnd w:id="13"/>
      <w:r w:rsidR="00AD5147" w:rsidRPr="00B11442">
        <w:rPr>
          <w:rFonts w:ascii="Arial" w:hAnsi="Arial" w:cs="Arial"/>
          <w:i/>
          <w:color w:val="auto"/>
          <w:sz w:val="20"/>
          <w:szCs w:val="20"/>
        </w:rPr>
        <w:t>J</w:t>
      </w:r>
      <w:r w:rsidR="00AD5147">
        <w:rPr>
          <w:rFonts w:ascii="Arial" w:hAnsi="Arial" w:cs="Arial"/>
          <w:i/>
          <w:color w:val="auto"/>
          <w:sz w:val="20"/>
          <w:szCs w:val="20"/>
        </w:rPr>
        <w:t>IRA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20"/>
        <w:gridCol w:w="1660"/>
      </w:tblGrid>
      <w:tr w:rsidR="00406B6F" w:rsidRPr="00B82D28" w:rsidTr="00623094">
        <w:trPr>
          <w:trHeight w:val="300"/>
          <w:jc w:val="center"/>
        </w:trPr>
        <w:tc>
          <w:tcPr>
            <w:tcW w:w="2920" w:type="dxa"/>
            <w:shd w:val="clear" w:color="auto" w:fill="BFBFBF" w:themeFill="background1" w:themeFillShade="BF"/>
            <w:noWrap/>
            <w:hideMark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Estado</w:t>
            </w:r>
          </w:p>
        </w:tc>
        <w:tc>
          <w:tcPr>
            <w:tcW w:w="1660" w:type="dxa"/>
            <w:shd w:val="clear" w:color="auto" w:fill="BFBFBF" w:themeFill="background1" w:themeFillShade="BF"/>
            <w:noWrap/>
            <w:hideMark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Total</w:t>
            </w:r>
          </w:p>
        </w:tc>
      </w:tr>
      <w:tr w:rsidR="00406B6F" w:rsidRPr="00B82D28" w:rsidTr="00623094">
        <w:trPr>
          <w:trHeight w:val="300"/>
          <w:jc w:val="center"/>
        </w:trPr>
        <w:tc>
          <w:tcPr>
            <w:tcW w:w="2920" w:type="dxa"/>
            <w:noWrap/>
            <w:hideMark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Anulado</w:t>
            </w:r>
          </w:p>
        </w:tc>
        <w:tc>
          <w:tcPr>
            <w:tcW w:w="1660" w:type="dxa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3</w:t>
            </w:r>
          </w:p>
        </w:tc>
      </w:tr>
      <w:tr w:rsidR="00406B6F" w:rsidRPr="00B82D28" w:rsidTr="00623094">
        <w:trPr>
          <w:trHeight w:val="300"/>
          <w:jc w:val="center"/>
        </w:trPr>
        <w:tc>
          <w:tcPr>
            <w:tcW w:w="2920" w:type="dxa"/>
            <w:noWrap/>
            <w:hideMark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Atendido</w:t>
            </w:r>
          </w:p>
        </w:tc>
        <w:tc>
          <w:tcPr>
            <w:tcW w:w="1660" w:type="dxa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1</w:t>
            </w:r>
          </w:p>
        </w:tc>
      </w:tr>
      <w:tr w:rsidR="00406B6F" w:rsidRPr="00B82D28" w:rsidTr="00623094">
        <w:trPr>
          <w:trHeight w:val="300"/>
          <w:jc w:val="center"/>
        </w:trPr>
        <w:tc>
          <w:tcPr>
            <w:tcW w:w="2920" w:type="dxa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Cerrada</w:t>
            </w:r>
          </w:p>
        </w:tc>
        <w:tc>
          <w:tcPr>
            <w:tcW w:w="1660" w:type="dxa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14</w:t>
            </w:r>
          </w:p>
        </w:tc>
      </w:tr>
      <w:tr w:rsidR="00406B6F" w:rsidRPr="00B82D28" w:rsidTr="00623094">
        <w:trPr>
          <w:trHeight w:val="300"/>
          <w:jc w:val="center"/>
        </w:trPr>
        <w:tc>
          <w:tcPr>
            <w:tcW w:w="2920" w:type="dxa"/>
            <w:shd w:val="clear" w:color="auto" w:fill="BFBFBF" w:themeFill="background1" w:themeFillShade="BF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TOTAL</w:t>
            </w:r>
          </w:p>
        </w:tc>
        <w:tc>
          <w:tcPr>
            <w:tcW w:w="1660" w:type="dxa"/>
            <w:shd w:val="clear" w:color="auto" w:fill="BFBFBF" w:themeFill="background1" w:themeFillShade="BF"/>
            <w:noWrap/>
          </w:tcPr>
          <w:p w:rsidR="00406B6F" w:rsidRPr="00B82D28" w:rsidRDefault="00406B6F" w:rsidP="00623094">
            <w:pPr>
              <w:jc w:val="center"/>
              <w:rPr>
                <w:rFonts w:ascii="Arial" w:eastAsiaTheme="minorHAnsi" w:hAnsi="Arial" w:cs="Arial"/>
                <w:b/>
                <w:lang w:eastAsia="en-US"/>
              </w:rPr>
            </w:pPr>
            <w:r w:rsidRPr="00B82D28">
              <w:rPr>
                <w:rFonts w:ascii="Arial" w:eastAsiaTheme="minorHAnsi" w:hAnsi="Arial" w:cs="Arial"/>
                <w:b/>
                <w:lang w:eastAsia="en-US"/>
              </w:rPr>
              <w:t>18</w:t>
            </w:r>
          </w:p>
        </w:tc>
      </w:tr>
    </w:tbl>
    <w:p w:rsidR="00436EC3" w:rsidRPr="00224B23" w:rsidRDefault="00436EC3" w:rsidP="00436EC3">
      <w:pPr>
        <w:pStyle w:val="GELParrafo"/>
      </w:pPr>
    </w:p>
    <w:p w:rsidR="003B65C9" w:rsidRPr="00FF4403" w:rsidRDefault="003B65C9" w:rsidP="003B65C9">
      <w:pPr>
        <w:pStyle w:val="GELParrafo"/>
      </w:pPr>
      <w:r w:rsidRPr="00FF4403">
        <w:t xml:space="preserve">Los resultados estadísticos presentados </w:t>
      </w:r>
      <w:r w:rsidR="003735BE" w:rsidRPr="00FF4403">
        <w:t>sobre éstas</w:t>
      </w:r>
      <w:r w:rsidRPr="00FF4403">
        <w:t xml:space="preserve"> pruebas, corresponden a las </w:t>
      </w:r>
      <w:r w:rsidRPr="00980F51">
        <w:t xml:space="preserve">ejecuciones y </w:t>
      </w:r>
      <w:r w:rsidR="003735BE" w:rsidRPr="00980F51">
        <w:t>verificaciones realizadas</w:t>
      </w:r>
      <w:r w:rsidRPr="00980F51">
        <w:t xml:space="preserve"> en el período comprendido del</w:t>
      </w:r>
      <w:r>
        <w:t xml:space="preserve"> 7 al </w:t>
      </w:r>
      <w:r w:rsidR="002460AD">
        <w:t>20</w:t>
      </w:r>
      <w:r w:rsidRPr="00980F51">
        <w:t xml:space="preserve"> de </w:t>
      </w:r>
      <w:r>
        <w:t xml:space="preserve">febrero </w:t>
      </w:r>
      <w:r w:rsidR="003735BE">
        <w:t>del 2014</w:t>
      </w:r>
      <w:r w:rsidRPr="00980F51">
        <w:t>.</w:t>
      </w:r>
    </w:p>
    <w:p w:rsidR="00F66110" w:rsidRDefault="00F66110" w:rsidP="00436EC3">
      <w:pPr>
        <w:pStyle w:val="GELParrafo"/>
        <w:rPr>
          <w:color w:val="548DD4" w:themeColor="text2" w:themeTint="99"/>
        </w:rPr>
      </w:pPr>
    </w:p>
    <w:p w:rsidR="00C65DA4" w:rsidRPr="00C65DA4" w:rsidRDefault="005015C5" w:rsidP="005015C5">
      <w:pPr>
        <w:pStyle w:val="GELTtulo1"/>
      </w:pPr>
      <w:bookmarkStart w:id="15" w:name="_Toc387132639"/>
      <w:r>
        <w:lastRenderedPageBreak/>
        <w:t>INFORME DE GESTIÓN DE LAS INCIDENCIAS</w:t>
      </w:r>
      <w:bookmarkEnd w:id="15"/>
    </w:p>
    <w:p w:rsidR="00123722" w:rsidRPr="003B65C9" w:rsidRDefault="00224B23" w:rsidP="00123722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  <w:szCs w:val="24"/>
        </w:rPr>
      </w:pPr>
      <w:r w:rsidRPr="003B65C9">
        <w:rPr>
          <w:rFonts w:cs="Arial"/>
          <w:position w:val="-11"/>
          <w:sz w:val="104"/>
          <w:szCs w:val="24"/>
        </w:rPr>
        <w:t>E</w:t>
      </w:r>
    </w:p>
    <w:p w:rsidR="003B65C9" w:rsidRDefault="003B65C9" w:rsidP="003B65C9">
      <w:pPr>
        <w:pStyle w:val="GELParrafo"/>
      </w:pPr>
      <w:r w:rsidRPr="003B65C9">
        <w:rPr>
          <w:rFonts w:cs="Arial"/>
          <w:szCs w:val="24"/>
        </w:rPr>
        <w:t>l</w:t>
      </w:r>
      <w:r w:rsidR="00224B23" w:rsidRPr="003B65C9">
        <w:rPr>
          <w:rFonts w:cs="Arial"/>
          <w:szCs w:val="24"/>
        </w:rPr>
        <w:t xml:space="preserve"> </w:t>
      </w:r>
      <w:r>
        <w:t>orden de gestión de incidencias se realizó por funcionalidad y a la vez por orden de aparición de la incidencia, de acuerdo con el siguiente proceso definido:</w:t>
      </w:r>
    </w:p>
    <w:p w:rsidR="003B65C9" w:rsidRDefault="003B65C9" w:rsidP="003B65C9">
      <w:pPr>
        <w:pStyle w:val="GELParrafo"/>
        <w:numPr>
          <w:ilvl w:val="0"/>
          <w:numId w:val="27"/>
        </w:numPr>
        <w:ind w:left="284" w:hanging="284"/>
      </w:pPr>
      <w:r>
        <w:t xml:space="preserve">La incidencia es reportada por </w:t>
      </w:r>
      <w:r w:rsidR="002460AD">
        <w:t>GEL</w:t>
      </w:r>
      <w:r w:rsidR="00AD5147">
        <w:t xml:space="preserve"> o </w:t>
      </w:r>
      <w:r>
        <w:t>Interventoría</w:t>
      </w:r>
      <w:r w:rsidR="002460AD">
        <w:t xml:space="preserve"> </w:t>
      </w:r>
      <w:r w:rsidR="00AD5147">
        <w:t>o</w:t>
      </w:r>
      <w:r w:rsidR="002460AD">
        <w:t xml:space="preserve"> </w:t>
      </w:r>
      <w:r>
        <w:t xml:space="preserve">Secretaría de Transparencia, al líder de pruebas de la solución.  Este determina si es una incidencia y a quien de los analistas desarrolladores pertenece o si está en la capacidad de darle solución.   </w:t>
      </w:r>
    </w:p>
    <w:p w:rsidR="003B65C9" w:rsidRDefault="003B65C9" w:rsidP="003B65C9">
      <w:pPr>
        <w:pStyle w:val="GELParrafo"/>
        <w:numPr>
          <w:ilvl w:val="0"/>
          <w:numId w:val="27"/>
        </w:numPr>
        <w:ind w:left="284" w:hanging="284"/>
      </w:pPr>
      <w:r>
        <w:t xml:space="preserve">Una </w:t>
      </w:r>
      <w:r w:rsidR="003735BE">
        <w:t>vez que</w:t>
      </w:r>
      <w:r>
        <w:t xml:space="preserve"> éste último lo </w:t>
      </w:r>
      <w:r w:rsidR="003735BE">
        <w:t>soluciona, realiza</w:t>
      </w:r>
      <w:r>
        <w:t xml:space="preserve"> </w:t>
      </w:r>
      <w:r w:rsidR="003735BE">
        <w:t>las pruebas</w:t>
      </w:r>
      <w:r>
        <w:t xml:space="preserve"> verificando que la solución funciona correctamente y no dañó ningún otro módulo.</w:t>
      </w:r>
    </w:p>
    <w:p w:rsidR="003B65C9" w:rsidRDefault="003B65C9" w:rsidP="003B65C9">
      <w:pPr>
        <w:pStyle w:val="GELParrafo"/>
        <w:numPr>
          <w:ilvl w:val="0"/>
          <w:numId w:val="27"/>
        </w:numPr>
        <w:ind w:left="284" w:hanging="284"/>
      </w:pPr>
      <w:r>
        <w:t xml:space="preserve">Luego el incidente pasa al </w:t>
      </w:r>
      <w:r w:rsidR="00406B6F">
        <w:t>Analista de pruebas,</w:t>
      </w:r>
      <w:r>
        <w:t xml:space="preserve"> que se responsabiliza </w:t>
      </w:r>
      <w:r w:rsidR="003735BE">
        <w:t>de verificar</w:t>
      </w:r>
      <w:r>
        <w:t xml:space="preserve"> que la incidencia reportada fue solucionada correctamente.   En caso de que no haya </w:t>
      </w:r>
      <w:r w:rsidR="003735BE">
        <w:t>sido solucionada</w:t>
      </w:r>
      <w:r>
        <w:t xml:space="preserve">, es devuelta nuevamente al Analista </w:t>
      </w:r>
      <w:r w:rsidR="003735BE">
        <w:t>Desarrollador, hasta</w:t>
      </w:r>
      <w:r>
        <w:t xml:space="preserve"> que se verifique que se ha corregido.</w:t>
      </w:r>
    </w:p>
    <w:p w:rsidR="003B65C9" w:rsidRDefault="003B65C9" w:rsidP="003B65C9">
      <w:pPr>
        <w:pStyle w:val="GELParrafo"/>
        <w:numPr>
          <w:ilvl w:val="0"/>
          <w:numId w:val="27"/>
        </w:numPr>
        <w:ind w:left="284" w:hanging="284"/>
      </w:pPr>
      <w:r>
        <w:t xml:space="preserve">Por último, se realizan varias pruebas de regresión con el objetivo de </w:t>
      </w:r>
      <w:r w:rsidR="003735BE">
        <w:t>verificar que</w:t>
      </w:r>
      <w:r>
        <w:t xml:space="preserve"> la corrección no afectó otras funcionalidades.</w:t>
      </w:r>
    </w:p>
    <w:p w:rsidR="003B65C9" w:rsidRDefault="003B65C9" w:rsidP="003B65C9">
      <w:pPr>
        <w:pStyle w:val="GELParrafo"/>
      </w:pPr>
      <w:r>
        <w:t xml:space="preserve">Estas pruebas se realizaron sobre el ambiente de </w:t>
      </w:r>
      <w:r w:rsidR="003735BE">
        <w:t>pruebas de</w:t>
      </w:r>
      <w:r>
        <w:t xml:space="preserve"> preproducción</w:t>
      </w:r>
      <w:r w:rsidR="00344B37">
        <w:t xml:space="preserve"> de la </w:t>
      </w:r>
      <w:r w:rsidR="003735BE">
        <w:t>UTSW configurado</w:t>
      </w:r>
      <w:r>
        <w:t xml:space="preserve"> </w:t>
      </w:r>
      <w:r w:rsidR="00344B37">
        <w:t>para que la interventoría realizara las pruebas respectivas</w:t>
      </w:r>
      <w:r>
        <w:t>.</w:t>
      </w:r>
    </w:p>
    <w:p w:rsidR="003B65C9" w:rsidRDefault="003B65C9" w:rsidP="003B65C9">
      <w:pPr>
        <w:pStyle w:val="GELParrafo"/>
      </w:pPr>
      <w:r w:rsidRPr="003770F4">
        <w:t xml:space="preserve">En la siguiente tabla se relaciona </w:t>
      </w:r>
      <w:r>
        <w:t>el resultado obtenido y la criticidad</w:t>
      </w:r>
      <w:r w:rsidRPr="003770F4">
        <w:t xml:space="preserve"> de las incidencias reportadas por </w:t>
      </w:r>
      <w:bookmarkStart w:id="16" w:name="_GoBack"/>
      <w:bookmarkEnd w:id="16"/>
      <w:r w:rsidR="003735BE" w:rsidRPr="003770F4">
        <w:t xml:space="preserve">el </w:t>
      </w:r>
      <w:r w:rsidR="003735BE">
        <w:t>área</w:t>
      </w:r>
      <w:r>
        <w:t xml:space="preserve"> de Aseguramiento de Calidad de la Unión Temporal Software Works:</w:t>
      </w:r>
    </w:p>
    <w:p w:rsidR="00406B6F" w:rsidRPr="00406B6F" w:rsidRDefault="00406B6F" w:rsidP="00406B6F">
      <w:pPr>
        <w:pStyle w:val="GELTtulo3"/>
      </w:pPr>
      <w:bookmarkStart w:id="17" w:name="_Toc340745762"/>
      <w:bookmarkStart w:id="18" w:name="_Toc372534646"/>
      <w:bookmarkStart w:id="19" w:name="_Toc378603536"/>
      <w:bookmarkStart w:id="20" w:name="_Toc387132640"/>
      <w:r w:rsidRPr="00406B6F">
        <w:t>RESUMEN RESULTADO DE LAS PRUEBAS</w:t>
      </w:r>
      <w:bookmarkEnd w:id="17"/>
      <w:bookmarkEnd w:id="18"/>
      <w:bookmarkEnd w:id="19"/>
      <w:bookmarkEnd w:id="20"/>
    </w:p>
    <w:p w:rsidR="00406B6F" w:rsidRPr="00E37F49" w:rsidRDefault="00406B6F" w:rsidP="00406B6F">
      <w:pPr>
        <w:pStyle w:val="Descripcin"/>
        <w:keepNext/>
        <w:spacing w:after="0"/>
        <w:jc w:val="center"/>
        <w:rPr>
          <w:rFonts w:ascii="Arial" w:hAnsi="Arial" w:cs="Arial"/>
          <w:i/>
          <w:sz w:val="20"/>
          <w:szCs w:val="20"/>
        </w:rPr>
      </w:pPr>
      <w:bookmarkStart w:id="21" w:name="_Toc343523289"/>
      <w:bookmarkStart w:id="22" w:name="_Toc343523295"/>
      <w:bookmarkStart w:id="23" w:name="_Toc359851071"/>
      <w:bookmarkStart w:id="24" w:name="_Toc359851750"/>
      <w:bookmarkStart w:id="25" w:name="_Toc372534652"/>
      <w:bookmarkStart w:id="26" w:name="_Toc373228897"/>
      <w:bookmarkStart w:id="27" w:name="_Toc378603541"/>
      <w:bookmarkStart w:id="28" w:name="_Toc381965034"/>
      <w:bookmarkStart w:id="29" w:name="_Toc384365341"/>
      <w:r w:rsidRPr="00E37F49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E37F49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E37F49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E37F49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A1D">
        <w:rPr>
          <w:rFonts w:ascii="Arial" w:hAnsi="Arial" w:cs="Arial"/>
          <w:i/>
          <w:noProof/>
          <w:color w:val="auto"/>
          <w:sz w:val="20"/>
          <w:szCs w:val="20"/>
        </w:rPr>
        <w:t>3</w:t>
      </w:r>
      <w:r w:rsidRPr="00E37F49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E37F49">
        <w:rPr>
          <w:rFonts w:ascii="Arial" w:hAnsi="Arial" w:cs="Arial"/>
          <w:i/>
          <w:color w:val="auto"/>
          <w:sz w:val="20"/>
          <w:szCs w:val="20"/>
        </w:rPr>
        <w:t>. Incidentes por Criticidad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W w:w="3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200"/>
      </w:tblGrid>
      <w:tr w:rsidR="00406B6F" w:rsidRPr="00BC2A7C" w:rsidTr="00623094">
        <w:trPr>
          <w:trHeight w:val="300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06B6F" w:rsidRPr="00DD1168" w:rsidRDefault="00406B6F" w:rsidP="0062309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168">
              <w:rPr>
                <w:rFonts w:ascii="Arial" w:hAnsi="Arial" w:cs="Arial"/>
                <w:b/>
                <w:sz w:val="18"/>
                <w:szCs w:val="18"/>
              </w:rPr>
              <w:t>CRITICIDAD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06B6F" w:rsidRPr="00DD1168" w:rsidRDefault="00406B6F" w:rsidP="0062309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168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406B6F" w:rsidRPr="00BC2A7C" w:rsidTr="00623094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B6F" w:rsidRPr="00DD1168" w:rsidRDefault="00406B6F" w:rsidP="00406B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Mayor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Pr="00DD1168" w:rsidRDefault="00406B6F" w:rsidP="00246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406B6F" w:rsidRPr="00BC2A7C" w:rsidTr="00623094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Default="00406B6F" w:rsidP="00406B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Default="00406B6F" w:rsidP="00246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406B6F" w:rsidRPr="00BC2A7C" w:rsidTr="00623094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Default="00406B6F" w:rsidP="00406B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Cosméticos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Default="00406B6F" w:rsidP="00246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  <w:tr w:rsidR="00406B6F" w:rsidRPr="00BC2A7C" w:rsidTr="00623094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B6F" w:rsidRPr="00DD1168" w:rsidRDefault="00406B6F" w:rsidP="00623094">
            <w:pPr>
              <w:rPr>
                <w:rFonts w:ascii="Arial" w:hAnsi="Arial" w:cs="Arial"/>
                <w:sz w:val="18"/>
                <w:szCs w:val="18"/>
              </w:rPr>
            </w:pPr>
            <w:r w:rsidRPr="00DD1168">
              <w:rPr>
                <w:rFonts w:ascii="Arial" w:hAnsi="Arial" w:cs="Arial"/>
                <w:sz w:val="18"/>
                <w:szCs w:val="18"/>
              </w:rPr>
              <w:t>Total general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6B6F" w:rsidRPr="00DD1168" w:rsidRDefault="00406B6F" w:rsidP="00246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16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E53415" w:rsidRDefault="00406B6F" w:rsidP="00B11442">
      <w:pPr>
        <w:pStyle w:val="GELParrafo"/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 wp14:anchorId="589D077F" wp14:editId="1B3579DE">
            <wp:extent cx="4572000" cy="2743200"/>
            <wp:effectExtent l="3810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6B6F" w:rsidRPr="00623094" w:rsidRDefault="00B11442" w:rsidP="00623094">
      <w:pPr>
        <w:pStyle w:val="Descripcin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30" w:name="_Toc384365334"/>
      <w:r w:rsidRPr="00B11442">
        <w:rPr>
          <w:rFonts w:ascii="Arial" w:hAnsi="Arial" w:cs="Arial"/>
          <w:i/>
          <w:color w:val="auto"/>
          <w:sz w:val="20"/>
          <w:szCs w:val="20"/>
        </w:rPr>
        <w:t xml:space="preserve">Figura </w: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B11442">
        <w:rPr>
          <w:rFonts w:ascii="Arial" w:hAnsi="Arial" w:cs="Arial"/>
          <w:i/>
          <w:color w:val="auto"/>
          <w:sz w:val="20"/>
          <w:szCs w:val="20"/>
        </w:rPr>
        <w:instrText xml:space="preserve"> SEQ Figura \* ARABIC </w:instrTex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132A1D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B11442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B11442">
        <w:rPr>
          <w:rFonts w:ascii="Arial" w:hAnsi="Arial" w:cs="Arial"/>
          <w:i/>
          <w:color w:val="auto"/>
          <w:sz w:val="20"/>
          <w:szCs w:val="20"/>
        </w:rPr>
        <w:t>. Gráfica de porcentaje de criticidad en defectos presentados</w:t>
      </w:r>
      <w:bookmarkEnd w:id="30"/>
    </w:p>
    <w:p w:rsidR="00712F64" w:rsidRPr="00E53415" w:rsidRDefault="00712F64" w:rsidP="00E53415">
      <w:pPr>
        <w:pStyle w:val="GELParrafo"/>
      </w:pPr>
    </w:p>
    <w:p w:rsidR="00712F64" w:rsidRDefault="00712F64">
      <w:pPr>
        <w:rPr>
          <w:rFonts w:cs="Arial"/>
          <w:iCs/>
          <w:sz w:val="2"/>
          <w:szCs w:val="2"/>
        </w:rPr>
      </w:pPr>
      <w:r>
        <w:rPr>
          <w:rFonts w:cs="Arial"/>
          <w:iCs/>
          <w:sz w:val="2"/>
          <w:szCs w:val="2"/>
        </w:rPr>
        <w:br w:type="page"/>
      </w:r>
    </w:p>
    <w:p w:rsidR="00A73776" w:rsidRPr="0006337B" w:rsidRDefault="00A73776" w:rsidP="00A73776">
      <w:pPr>
        <w:pStyle w:val="GELTtulo1"/>
      </w:pPr>
      <w:bookmarkStart w:id="31" w:name="_Toc387132641"/>
      <w:r>
        <w:lastRenderedPageBreak/>
        <w:t>CONCLUSIONES</w:t>
      </w:r>
      <w:bookmarkEnd w:id="31"/>
    </w:p>
    <w:p w:rsidR="005B7AAE" w:rsidRPr="00406B6F" w:rsidRDefault="00406B6F" w:rsidP="005B7AAE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406B6F">
        <w:rPr>
          <w:rFonts w:cs="Arial"/>
          <w:position w:val="-11"/>
          <w:sz w:val="104"/>
        </w:rPr>
        <w:t>L</w:t>
      </w:r>
    </w:p>
    <w:p w:rsidR="00406B6F" w:rsidRDefault="00406B6F" w:rsidP="00406B6F">
      <w:pPr>
        <w:pStyle w:val="GELParrafo"/>
      </w:pPr>
      <w:r w:rsidRPr="00406B6F">
        <w:t xml:space="preserve">as </w:t>
      </w:r>
      <w:r w:rsidRPr="001106DB">
        <w:t xml:space="preserve">conclusiones </w:t>
      </w:r>
      <w:r>
        <w:t xml:space="preserve">que se </w:t>
      </w:r>
      <w:r w:rsidRPr="001106DB">
        <w:t>obt</w:t>
      </w:r>
      <w:r>
        <w:t>uvieron</w:t>
      </w:r>
      <w:r w:rsidRPr="001106DB">
        <w:t xml:space="preserve"> durante el proceso de pruebas </w:t>
      </w:r>
      <w:r>
        <w:t xml:space="preserve">en ambiente de preproducción </w:t>
      </w:r>
      <w:r w:rsidRPr="001106DB">
        <w:t>son:</w:t>
      </w:r>
    </w:p>
    <w:p w:rsidR="00406B6F" w:rsidRDefault="00406B6F" w:rsidP="00406B6F">
      <w:pPr>
        <w:pStyle w:val="GELParrafo"/>
      </w:pPr>
    </w:p>
    <w:p w:rsidR="00406B6F" w:rsidRPr="007533A1" w:rsidRDefault="00406B6F" w:rsidP="00406B6F">
      <w:pPr>
        <w:pStyle w:val="GELParrafo"/>
        <w:numPr>
          <w:ilvl w:val="0"/>
          <w:numId w:val="28"/>
        </w:numPr>
      </w:pPr>
      <w:r>
        <w:t>El aplicativo cumple con los requerimientos de interfaz de usuario.</w:t>
      </w:r>
    </w:p>
    <w:p w:rsidR="00406B6F" w:rsidRPr="007533A1" w:rsidRDefault="00406B6F" w:rsidP="00406B6F">
      <w:pPr>
        <w:pStyle w:val="GELParrafo"/>
        <w:numPr>
          <w:ilvl w:val="0"/>
          <w:numId w:val="28"/>
        </w:numPr>
      </w:pPr>
      <w:r w:rsidRPr="007533A1">
        <w:t xml:space="preserve">Los incidentes que se encuentran en estado cerrado, fueron verificados por el área de aseguramiento de calidad de la Interventoría. </w:t>
      </w:r>
    </w:p>
    <w:p w:rsidR="00406B6F" w:rsidRDefault="00406B6F" w:rsidP="00406B6F">
      <w:pPr>
        <w:pStyle w:val="GELParrafo"/>
        <w:numPr>
          <w:ilvl w:val="0"/>
          <w:numId w:val="28"/>
        </w:numPr>
      </w:pPr>
      <w:r>
        <w:t xml:space="preserve">De un total de </w:t>
      </w:r>
      <w:r w:rsidR="008B2E6C">
        <w:t>trece</w:t>
      </w:r>
      <w:r>
        <w:t xml:space="preserve"> (13</w:t>
      </w:r>
      <w:r w:rsidRPr="007533A1">
        <w:t>) historias de usuario verificadas, se reportaron</w:t>
      </w:r>
      <w:r>
        <w:t xml:space="preserve"> </w:t>
      </w:r>
      <w:r w:rsidR="008B2E6C">
        <w:t xml:space="preserve">dieciocho </w:t>
      </w:r>
      <w:r w:rsidRPr="007533A1">
        <w:t>(</w:t>
      </w:r>
      <w:r w:rsidR="00500514">
        <w:t>18</w:t>
      </w:r>
      <w:r w:rsidRPr="007533A1">
        <w:t>) incidencias.</w:t>
      </w:r>
    </w:p>
    <w:p w:rsidR="00406B6F" w:rsidRDefault="00406B6F" w:rsidP="00406B6F">
      <w:pPr>
        <w:pStyle w:val="GELParrafo"/>
        <w:numPr>
          <w:ilvl w:val="0"/>
          <w:numId w:val="28"/>
        </w:numPr>
      </w:pPr>
      <w:r w:rsidRPr="007533A1">
        <w:t>De</w:t>
      </w:r>
      <w:r>
        <w:t xml:space="preserve"> nueve (</w:t>
      </w:r>
      <w:r w:rsidR="00AD5147">
        <w:t>9</w:t>
      </w:r>
      <w:r w:rsidRPr="007533A1">
        <w:t>) incidencias registradas, se devolvieron</w:t>
      </w:r>
      <w:r w:rsidR="008B2E6C">
        <w:t xml:space="preserve"> tres</w:t>
      </w:r>
      <w:r w:rsidR="00AD5147">
        <w:t xml:space="preserve"> (3)</w:t>
      </w:r>
      <w:r>
        <w:t>. Se analizaron</w:t>
      </w:r>
      <w:r w:rsidRPr="007533A1">
        <w:t xml:space="preserve"> </w:t>
      </w:r>
      <w:r>
        <w:t>durante</w:t>
      </w:r>
      <w:r w:rsidRPr="007533A1">
        <w:t xml:space="preserve"> </w:t>
      </w:r>
      <w:r w:rsidR="00AD5147">
        <w:t xml:space="preserve">el </w:t>
      </w:r>
      <w:r w:rsidRPr="007533A1">
        <w:t>comité de defectos</w:t>
      </w:r>
      <w:r>
        <w:t xml:space="preserve"> y se concertó anularlas por no corresponder a incidentes</w:t>
      </w:r>
      <w:r w:rsidRPr="007533A1">
        <w:t>.</w:t>
      </w:r>
    </w:p>
    <w:p w:rsidR="00406B6F" w:rsidRDefault="00406B6F" w:rsidP="00406B6F">
      <w:pPr>
        <w:pStyle w:val="GELParrafo"/>
        <w:numPr>
          <w:ilvl w:val="0"/>
          <w:numId w:val="28"/>
        </w:numPr>
      </w:pPr>
      <w:r>
        <w:t>La solución implementada cumple con los requerimientos solicitados por el cliente</w:t>
      </w:r>
      <w:r w:rsidR="00AD5147">
        <w:t>.</w:t>
      </w:r>
    </w:p>
    <w:p w:rsidR="004C6FB3" w:rsidRDefault="004C6FB3" w:rsidP="005B7AAE">
      <w:pPr>
        <w:pStyle w:val="GELParrafo"/>
        <w:rPr>
          <w:color w:val="548DD4" w:themeColor="text2" w:themeTint="99"/>
        </w:rPr>
      </w:pPr>
    </w:p>
    <w:p w:rsidR="004C6FB3" w:rsidRDefault="004C6FB3" w:rsidP="005B7AAE">
      <w:pPr>
        <w:pStyle w:val="GELParrafo"/>
        <w:rPr>
          <w:color w:val="548DD4" w:themeColor="text2" w:themeTint="99"/>
        </w:rPr>
      </w:pPr>
    </w:p>
    <w:p w:rsidR="004C6FB3" w:rsidRPr="0006337B" w:rsidRDefault="004C6FB3" w:rsidP="004C6FB3">
      <w:pPr>
        <w:pStyle w:val="GELTtulo1"/>
      </w:pPr>
      <w:bookmarkStart w:id="32" w:name="_Toc387132642"/>
      <w:r>
        <w:lastRenderedPageBreak/>
        <w:t>ANEXOS</w:t>
      </w:r>
      <w:bookmarkEnd w:id="32"/>
    </w:p>
    <w:p w:rsidR="00134843" w:rsidRPr="003D42C6" w:rsidRDefault="00134843" w:rsidP="00134843">
      <w:pPr>
        <w:pStyle w:val="GELParrafo"/>
      </w:pPr>
      <w:r w:rsidRPr="003D42C6">
        <w:t xml:space="preserve">Anexo 1: </w:t>
      </w:r>
      <w:r w:rsidRPr="007C2833">
        <w:t>GLFS2-</w:t>
      </w:r>
      <w:r>
        <w:t>PCR</w:t>
      </w:r>
      <w:r w:rsidRPr="007C2833">
        <w:t>-</w:t>
      </w:r>
      <w:r>
        <w:t>DPR-RegistroDeEjecucionDePruebas.xls  ubicado en repositorio de la solución 24</w:t>
      </w:r>
      <w:r w:rsidRPr="006054CD">
        <w:t xml:space="preserve"> </w:t>
      </w:r>
      <w:r>
        <w:t>–</w:t>
      </w:r>
      <w:r w:rsidRPr="006054CD">
        <w:t xml:space="preserve"> </w:t>
      </w:r>
      <w:r>
        <w:t xml:space="preserve">SOLUCIONES MOVILES 4 en la ruta: </w:t>
      </w:r>
      <w:r w:rsidRPr="006054CD">
        <w:t>03. Fase de Ejecucion / 05. Preproduccion / 01. Entrega / 01. Pruebas Funcionales</w:t>
      </w:r>
      <w:r>
        <w:t>.</w:t>
      </w:r>
    </w:p>
    <w:p w:rsidR="004C6FB3" w:rsidRPr="005B7AAE" w:rsidRDefault="004C6FB3" w:rsidP="00134843">
      <w:pPr>
        <w:pStyle w:val="GELParrafo"/>
        <w:rPr>
          <w:color w:val="548DD4" w:themeColor="text2" w:themeTint="99"/>
        </w:rPr>
      </w:pPr>
    </w:p>
    <w:sectPr w:rsidR="004C6FB3" w:rsidRPr="005B7AAE" w:rsidSect="002F1EDA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33F" w:rsidRDefault="007B233F" w:rsidP="0002426A">
      <w:r>
        <w:separator/>
      </w:r>
    </w:p>
  </w:endnote>
  <w:endnote w:type="continuationSeparator" w:id="0">
    <w:p w:rsidR="007B233F" w:rsidRDefault="007B233F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EndPr/>
        <w:sdtContent>
          <w:p w:rsidR="00623094" w:rsidRPr="001F6E01" w:rsidRDefault="00623094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132A1D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12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132A1D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13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94" w:rsidRPr="00295116" w:rsidRDefault="00623094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EndPr/>
    <w:sdtContent>
      <w:p w:rsidR="00623094" w:rsidRDefault="00623094" w:rsidP="00285BA3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132A1D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132A1D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:rsidR="00623094" w:rsidRDefault="006230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94" w:rsidRDefault="00623094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33F" w:rsidRDefault="007B233F" w:rsidP="0002426A">
      <w:r>
        <w:separator/>
      </w:r>
    </w:p>
  </w:footnote>
  <w:footnote w:type="continuationSeparator" w:id="0">
    <w:p w:rsidR="007B233F" w:rsidRDefault="007B233F" w:rsidP="000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94" w:rsidRDefault="00623094" w:rsidP="004C50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280F1B06" wp14:editId="668C82E1">
          <wp:simplePos x="0" y="0"/>
          <wp:positionH relativeFrom="column">
            <wp:posOffset>-6985</wp:posOffset>
          </wp:positionH>
          <wp:positionV relativeFrom="paragraph">
            <wp:posOffset>-207010</wp:posOffset>
          </wp:positionV>
          <wp:extent cx="1771650" cy="535305"/>
          <wp:effectExtent l="0" t="0" r="0" b="0"/>
          <wp:wrapNone/>
          <wp:docPr id="14" name="Imagen 14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INFORME DE PRUEBAs DE LA SOLUCIÓN - EBA</w:t>
    </w:r>
  </w:p>
  <w:p w:rsidR="00623094" w:rsidRPr="003C2263" w:rsidRDefault="00623094" w:rsidP="004C5041">
    <w:pPr>
      <w:pStyle w:val="GELEncabezado"/>
      <w:jc w:val="right"/>
    </w:pPr>
    <w:r w:rsidRPr="003C2263">
      <w:t>SOLUCIONES M</w:t>
    </w:r>
    <w:r w:rsidR="001D1822">
      <w:t>ó</w:t>
    </w:r>
    <w:r w:rsidRPr="003C2263">
      <w:t>VILES 4</w:t>
    </w:r>
  </w:p>
  <w:p w:rsidR="00623094" w:rsidRDefault="006230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094" w:rsidRPr="00F62C45" w:rsidRDefault="00623094" w:rsidP="00B744B7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6E108351" wp14:editId="0A8ABD2E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5" name="Imagen 15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07883FD7" wp14:editId="1105E271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16" name="Imagen 16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623094" w:rsidRPr="001B0FD1" w:rsidRDefault="00623094" w:rsidP="00B744B7">
    <w:pPr>
      <w:pStyle w:val="GELEncabezado"/>
      <w:jc w:val="left"/>
    </w:pPr>
    <w:r w:rsidRPr="00F62C45">
      <w:t xml:space="preserve">DIRECCIÓN </w:t>
    </w:r>
    <w:r>
      <w:t xml:space="preserve">DE </w:t>
    </w:r>
    <w:r w:rsidRPr="00F62C45">
      <w:t xml:space="preserve">GOBIERNO </w:t>
    </w:r>
    <w:r w:rsidR="003735BE" w:rsidRPr="00F62C45">
      <w:t>EN LÍNEA</w:t>
    </w:r>
  </w:p>
  <w:p w:rsidR="00623094" w:rsidRDefault="00623094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 w15:restartNumberingAfterBreak="0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B0BCD"/>
    <w:multiLevelType w:val="multilevel"/>
    <w:tmpl w:val="E8F4726A"/>
    <w:lvl w:ilvl="0">
      <w:start w:val="1"/>
      <w:numFmt w:val="decimal"/>
      <w:pStyle w:val="GELTtulo1"/>
      <w:lvlText w:val="%1."/>
      <w:lvlJc w:val="left"/>
      <w:pPr>
        <w:ind w:left="720" w:hanging="360"/>
      </w:pPr>
    </w:lvl>
    <w:lvl w:ilvl="1">
      <w:start w:val="1"/>
      <w:numFmt w:val="decimal"/>
      <w:pStyle w:val="GELTtulo2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510977"/>
    <w:multiLevelType w:val="hybridMultilevel"/>
    <w:tmpl w:val="7A36C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469B0"/>
    <w:multiLevelType w:val="hybridMultilevel"/>
    <w:tmpl w:val="BC6C19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1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0"/>
  </w:num>
  <w:num w:numId="2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109D9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25DB2"/>
    <w:rsid w:val="00034DF8"/>
    <w:rsid w:val="00040251"/>
    <w:rsid w:val="00044294"/>
    <w:rsid w:val="0004625D"/>
    <w:rsid w:val="000510DE"/>
    <w:rsid w:val="0005200F"/>
    <w:rsid w:val="00052CD1"/>
    <w:rsid w:val="00061B89"/>
    <w:rsid w:val="0006366F"/>
    <w:rsid w:val="000731D7"/>
    <w:rsid w:val="00074B96"/>
    <w:rsid w:val="0007744A"/>
    <w:rsid w:val="00080415"/>
    <w:rsid w:val="00081033"/>
    <w:rsid w:val="00090F5B"/>
    <w:rsid w:val="00093174"/>
    <w:rsid w:val="0009389B"/>
    <w:rsid w:val="0009489D"/>
    <w:rsid w:val="000955FD"/>
    <w:rsid w:val="000B0112"/>
    <w:rsid w:val="000B3DE2"/>
    <w:rsid w:val="000B495B"/>
    <w:rsid w:val="000B66B3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7D23"/>
    <w:rsid w:val="00100AEA"/>
    <w:rsid w:val="00107224"/>
    <w:rsid w:val="00117C8C"/>
    <w:rsid w:val="001214B8"/>
    <w:rsid w:val="00122A98"/>
    <w:rsid w:val="00123661"/>
    <w:rsid w:val="00123722"/>
    <w:rsid w:val="00123E61"/>
    <w:rsid w:val="00124100"/>
    <w:rsid w:val="00130F1E"/>
    <w:rsid w:val="001325CE"/>
    <w:rsid w:val="00132A1D"/>
    <w:rsid w:val="00132BB5"/>
    <w:rsid w:val="00133CAF"/>
    <w:rsid w:val="0013419C"/>
    <w:rsid w:val="00134843"/>
    <w:rsid w:val="00136617"/>
    <w:rsid w:val="001379FB"/>
    <w:rsid w:val="00141D87"/>
    <w:rsid w:val="00150111"/>
    <w:rsid w:val="00150A08"/>
    <w:rsid w:val="001529A7"/>
    <w:rsid w:val="001529E5"/>
    <w:rsid w:val="001546F8"/>
    <w:rsid w:val="00163087"/>
    <w:rsid w:val="00164709"/>
    <w:rsid w:val="00165572"/>
    <w:rsid w:val="00165969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44F8"/>
    <w:rsid w:val="00185B70"/>
    <w:rsid w:val="001926E1"/>
    <w:rsid w:val="001A0326"/>
    <w:rsid w:val="001A196D"/>
    <w:rsid w:val="001A24AC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4D3C"/>
    <w:rsid w:val="001C63DA"/>
    <w:rsid w:val="001D1822"/>
    <w:rsid w:val="001D2370"/>
    <w:rsid w:val="001D33B6"/>
    <w:rsid w:val="001D57E3"/>
    <w:rsid w:val="001E0C78"/>
    <w:rsid w:val="001E3ED0"/>
    <w:rsid w:val="001E46AF"/>
    <w:rsid w:val="001E60B3"/>
    <w:rsid w:val="001E7B38"/>
    <w:rsid w:val="001E7CE2"/>
    <w:rsid w:val="001F2C35"/>
    <w:rsid w:val="001F4111"/>
    <w:rsid w:val="001F6E01"/>
    <w:rsid w:val="00207E63"/>
    <w:rsid w:val="00215079"/>
    <w:rsid w:val="00221A0D"/>
    <w:rsid w:val="00224A05"/>
    <w:rsid w:val="00224B23"/>
    <w:rsid w:val="0023052C"/>
    <w:rsid w:val="00230866"/>
    <w:rsid w:val="00234460"/>
    <w:rsid w:val="00234F1F"/>
    <w:rsid w:val="002356E2"/>
    <w:rsid w:val="00235E39"/>
    <w:rsid w:val="00236A87"/>
    <w:rsid w:val="0024182E"/>
    <w:rsid w:val="002446B9"/>
    <w:rsid w:val="002460AD"/>
    <w:rsid w:val="002470B2"/>
    <w:rsid w:val="00247B87"/>
    <w:rsid w:val="002570BD"/>
    <w:rsid w:val="00257EDC"/>
    <w:rsid w:val="002606D8"/>
    <w:rsid w:val="0026594D"/>
    <w:rsid w:val="002662D3"/>
    <w:rsid w:val="002662F5"/>
    <w:rsid w:val="0027204E"/>
    <w:rsid w:val="002737A7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320A"/>
    <w:rsid w:val="002C5DCD"/>
    <w:rsid w:val="002D0B6D"/>
    <w:rsid w:val="002D0F82"/>
    <w:rsid w:val="002D2955"/>
    <w:rsid w:val="002D2DFF"/>
    <w:rsid w:val="002D4341"/>
    <w:rsid w:val="002E3791"/>
    <w:rsid w:val="002E592D"/>
    <w:rsid w:val="002F14C4"/>
    <w:rsid w:val="002F1EDA"/>
    <w:rsid w:val="002F2A4C"/>
    <w:rsid w:val="002F45FF"/>
    <w:rsid w:val="002F65BC"/>
    <w:rsid w:val="002F7912"/>
    <w:rsid w:val="00304D2D"/>
    <w:rsid w:val="0031192D"/>
    <w:rsid w:val="0031364E"/>
    <w:rsid w:val="00316CD0"/>
    <w:rsid w:val="0031716E"/>
    <w:rsid w:val="00320667"/>
    <w:rsid w:val="00321F14"/>
    <w:rsid w:val="003240CB"/>
    <w:rsid w:val="0032547D"/>
    <w:rsid w:val="00335C29"/>
    <w:rsid w:val="00342D2F"/>
    <w:rsid w:val="00344B37"/>
    <w:rsid w:val="00346277"/>
    <w:rsid w:val="0035306B"/>
    <w:rsid w:val="00353259"/>
    <w:rsid w:val="0035325D"/>
    <w:rsid w:val="003572EA"/>
    <w:rsid w:val="0036263F"/>
    <w:rsid w:val="00363C0B"/>
    <w:rsid w:val="003708F3"/>
    <w:rsid w:val="003735BE"/>
    <w:rsid w:val="00373F09"/>
    <w:rsid w:val="00373F1A"/>
    <w:rsid w:val="003755A9"/>
    <w:rsid w:val="00375F55"/>
    <w:rsid w:val="003817B0"/>
    <w:rsid w:val="003856D9"/>
    <w:rsid w:val="00386885"/>
    <w:rsid w:val="003914FC"/>
    <w:rsid w:val="00391831"/>
    <w:rsid w:val="003970E2"/>
    <w:rsid w:val="003A0D8A"/>
    <w:rsid w:val="003A2BD9"/>
    <w:rsid w:val="003A3B98"/>
    <w:rsid w:val="003B06B4"/>
    <w:rsid w:val="003B1855"/>
    <w:rsid w:val="003B65C9"/>
    <w:rsid w:val="003C2165"/>
    <w:rsid w:val="003C2822"/>
    <w:rsid w:val="003C2AA3"/>
    <w:rsid w:val="003C4547"/>
    <w:rsid w:val="003C67F2"/>
    <w:rsid w:val="003C751C"/>
    <w:rsid w:val="003D12E8"/>
    <w:rsid w:val="003E1853"/>
    <w:rsid w:val="003E6FF4"/>
    <w:rsid w:val="003E759F"/>
    <w:rsid w:val="003F319E"/>
    <w:rsid w:val="00403188"/>
    <w:rsid w:val="00406B6F"/>
    <w:rsid w:val="00411D04"/>
    <w:rsid w:val="00413226"/>
    <w:rsid w:val="00414E71"/>
    <w:rsid w:val="004171E2"/>
    <w:rsid w:val="00425E42"/>
    <w:rsid w:val="0042638B"/>
    <w:rsid w:val="00426A11"/>
    <w:rsid w:val="00430C6B"/>
    <w:rsid w:val="0043182D"/>
    <w:rsid w:val="00436EC3"/>
    <w:rsid w:val="00444663"/>
    <w:rsid w:val="00444BA0"/>
    <w:rsid w:val="004452ED"/>
    <w:rsid w:val="00445ED8"/>
    <w:rsid w:val="00447DC0"/>
    <w:rsid w:val="00452300"/>
    <w:rsid w:val="004546BA"/>
    <w:rsid w:val="004563FA"/>
    <w:rsid w:val="00456592"/>
    <w:rsid w:val="00460AD5"/>
    <w:rsid w:val="00461459"/>
    <w:rsid w:val="00461A2E"/>
    <w:rsid w:val="00461BEE"/>
    <w:rsid w:val="0046399F"/>
    <w:rsid w:val="00464C68"/>
    <w:rsid w:val="004671E2"/>
    <w:rsid w:val="00474804"/>
    <w:rsid w:val="00474AC2"/>
    <w:rsid w:val="004818B9"/>
    <w:rsid w:val="00482173"/>
    <w:rsid w:val="0048360A"/>
    <w:rsid w:val="004861D7"/>
    <w:rsid w:val="00487C15"/>
    <w:rsid w:val="0049069F"/>
    <w:rsid w:val="00492B28"/>
    <w:rsid w:val="004935F2"/>
    <w:rsid w:val="00493BC5"/>
    <w:rsid w:val="00495AB2"/>
    <w:rsid w:val="0049697E"/>
    <w:rsid w:val="00497B08"/>
    <w:rsid w:val="004A4D1C"/>
    <w:rsid w:val="004A73DE"/>
    <w:rsid w:val="004B2296"/>
    <w:rsid w:val="004B2750"/>
    <w:rsid w:val="004B3E6D"/>
    <w:rsid w:val="004B5640"/>
    <w:rsid w:val="004C06E0"/>
    <w:rsid w:val="004C0F60"/>
    <w:rsid w:val="004C2917"/>
    <w:rsid w:val="004C3E73"/>
    <w:rsid w:val="004C5041"/>
    <w:rsid w:val="004C559D"/>
    <w:rsid w:val="004C58CE"/>
    <w:rsid w:val="004C6FB3"/>
    <w:rsid w:val="004C76DF"/>
    <w:rsid w:val="004D56EE"/>
    <w:rsid w:val="004E1367"/>
    <w:rsid w:val="004E213E"/>
    <w:rsid w:val="004E7614"/>
    <w:rsid w:val="004E7D8E"/>
    <w:rsid w:val="004F2077"/>
    <w:rsid w:val="004F4891"/>
    <w:rsid w:val="005002DD"/>
    <w:rsid w:val="00500514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335E2"/>
    <w:rsid w:val="005451ED"/>
    <w:rsid w:val="00547466"/>
    <w:rsid w:val="005546C8"/>
    <w:rsid w:val="0055492A"/>
    <w:rsid w:val="005557E9"/>
    <w:rsid w:val="00555ACD"/>
    <w:rsid w:val="00556344"/>
    <w:rsid w:val="0055720E"/>
    <w:rsid w:val="005639D9"/>
    <w:rsid w:val="00571F47"/>
    <w:rsid w:val="00577A8A"/>
    <w:rsid w:val="00582088"/>
    <w:rsid w:val="00583156"/>
    <w:rsid w:val="00584734"/>
    <w:rsid w:val="005860D6"/>
    <w:rsid w:val="005A01A0"/>
    <w:rsid w:val="005A2568"/>
    <w:rsid w:val="005A2A76"/>
    <w:rsid w:val="005A4BCD"/>
    <w:rsid w:val="005A4F7F"/>
    <w:rsid w:val="005A6A34"/>
    <w:rsid w:val="005B0602"/>
    <w:rsid w:val="005B0828"/>
    <w:rsid w:val="005B0F7A"/>
    <w:rsid w:val="005B2F39"/>
    <w:rsid w:val="005B5741"/>
    <w:rsid w:val="005B7AAE"/>
    <w:rsid w:val="005B7DC5"/>
    <w:rsid w:val="005C28AB"/>
    <w:rsid w:val="005C6310"/>
    <w:rsid w:val="005C75B7"/>
    <w:rsid w:val="005D670B"/>
    <w:rsid w:val="005E227E"/>
    <w:rsid w:val="005E2716"/>
    <w:rsid w:val="005E2C29"/>
    <w:rsid w:val="005E38B6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CAC"/>
    <w:rsid w:val="00606265"/>
    <w:rsid w:val="00611C69"/>
    <w:rsid w:val="00611E6F"/>
    <w:rsid w:val="0061438E"/>
    <w:rsid w:val="006210A3"/>
    <w:rsid w:val="006225D3"/>
    <w:rsid w:val="00623094"/>
    <w:rsid w:val="006428F3"/>
    <w:rsid w:val="00643FE1"/>
    <w:rsid w:val="00652C8F"/>
    <w:rsid w:val="006540DC"/>
    <w:rsid w:val="00661E24"/>
    <w:rsid w:val="00666011"/>
    <w:rsid w:val="00667D82"/>
    <w:rsid w:val="00670A5D"/>
    <w:rsid w:val="006723EA"/>
    <w:rsid w:val="00680D30"/>
    <w:rsid w:val="00690CE1"/>
    <w:rsid w:val="00691DBF"/>
    <w:rsid w:val="006923D7"/>
    <w:rsid w:val="00692C93"/>
    <w:rsid w:val="0069412D"/>
    <w:rsid w:val="006A126D"/>
    <w:rsid w:val="006A2144"/>
    <w:rsid w:val="006A2272"/>
    <w:rsid w:val="006A30F6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1B52"/>
    <w:rsid w:val="006E2E61"/>
    <w:rsid w:val="006E3188"/>
    <w:rsid w:val="006E3ABA"/>
    <w:rsid w:val="006E4D9B"/>
    <w:rsid w:val="006E7899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566E"/>
    <w:rsid w:val="00732608"/>
    <w:rsid w:val="00737321"/>
    <w:rsid w:val="00737422"/>
    <w:rsid w:val="00742C1A"/>
    <w:rsid w:val="0074423C"/>
    <w:rsid w:val="00747920"/>
    <w:rsid w:val="00754E53"/>
    <w:rsid w:val="00755127"/>
    <w:rsid w:val="00755B35"/>
    <w:rsid w:val="00773DCB"/>
    <w:rsid w:val="007748AF"/>
    <w:rsid w:val="00781A17"/>
    <w:rsid w:val="00782941"/>
    <w:rsid w:val="00790496"/>
    <w:rsid w:val="00796A32"/>
    <w:rsid w:val="007A2B39"/>
    <w:rsid w:val="007A2DD2"/>
    <w:rsid w:val="007A4ED8"/>
    <w:rsid w:val="007A7C15"/>
    <w:rsid w:val="007B233F"/>
    <w:rsid w:val="007B39AE"/>
    <w:rsid w:val="007C16A9"/>
    <w:rsid w:val="007C49B2"/>
    <w:rsid w:val="007C6EBD"/>
    <w:rsid w:val="007D1280"/>
    <w:rsid w:val="007E22E6"/>
    <w:rsid w:val="007E4B7D"/>
    <w:rsid w:val="007E5092"/>
    <w:rsid w:val="007E6D2A"/>
    <w:rsid w:val="007E7C45"/>
    <w:rsid w:val="007E7EFA"/>
    <w:rsid w:val="007F115C"/>
    <w:rsid w:val="00800EEB"/>
    <w:rsid w:val="00801414"/>
    <w:rsid w:val="0080380E"/>
    <w:rsid w:val="00803F09"/>
    <w:rsid w:val="00814FB6"/>
    <w:rsid w:val="008221E4"/>
    <w:rsid w:val="00822991"/>
    <w:rsid w:val="008239CD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552A"/>
    <w:rsid w:val="0084559B"/>
    <w:rsid w:val="00847987"/>
    <w:rsid w:val="008525EB"/>
    <w:rsid w:val="00854D8C"/>
    <w:rsid w:val="00855D5C"/>
    <w:rsid w:val="00855EB3"/>
    <w:rsid w:val="008622C8"/>
    <w:rsid w:val="00864BD2"/>
    <w:rsid w:val="008657DF"/>
    <w:rsid w:val="00865C70"/>
    <w:rsid w:val="00867956"/>
    <w:rsid w:val="00870283"/>
    <w:rsid w:val="0087108A"/>
    <w:rsid w:val="00871492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3BE7"/>
    <w:rsid w:val="008A73BF"/>
    <w:rsid w:val="008B02D0"/>
    <w:rsid w:val="008B10F4"/>
    <w:rsid w:val="008B2150"/>
    <w:rsid w:val="008B2E6C"/>
    <w:rsid w:val="008B3951"/>
    <w:rsid w:val="008B42AF"/>
    <w:rsid w:val="008B562B"/>
    <w:rsid w:val="008C50C5"/>
    <w:rsid w:val="008C6D15"/>
    <w:rsid w:val="008D26A8"/>
    <w:rsid w:val="008D2A1D"/>
    <w:rsid w:val="008E056E"/>
    <w:rsid w:val="008E3198"/>
    <w:rsid w:val="008E4B36"/>
    <w:rsid w:val="008F531E"/>
    <w:rsid w:val="00902E89"/>
    <w:rsid w:val="0090413D"/>
    <w:rsid w:val="0090671A"/>
    <w:rsid w:val="009076D4"/>
    <w:rsid w:val="00907703"/>
    <w:rsid w:val="00910A13"/>
    <w:rsid w:val="00911AF4"/>
    <w:rsid w:val="0091407F"/>
    <w:rsid w:val="0091582E"/>
    <w:rsid w:val="00915984"/>
    <w:rsid w:val="009215FE"/>
    <w:rsid w:val="009219BA"/>
    <w:rsid w:val="00923428"/>
    <w:rsid w:val="00924AB6"/>
    <w:rsid w:val="0092603F"/>
    <w:rsid w:val="00930966"/>
    <w:rsid w:val="009358A2"/>
    <w:rsid w:val="009418A2"/>
    <w:rsid w:val="00941901"/>
    <w:rsid w:val="00946A78"/>
    <w:rsid w:val="00947F12"/>
    <w:rsid w:val="00954C93"/>
    <w:rsid w:val="00957736"/>
    <w:rsid w:val="00961D4D"/>
    <w:rsid w:val="00961DFC"/>
    <w:rsid w:val="00972CFD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A642F"/>
    <w:rsid w:val="009B15F1"/>
    <w:rsid w:val="009B4755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61F2"/>
    <w:rsid w:val="009E71F3"/>
    <w:rsid w:val="009E7682"/>
    <w:rsid w:val="009E77BF"/>
    <w:rsid w:val="009F1331"/>
    <w:rsid w:val="009F365C"/>
    <w:rsid w:val="009F612F"/>
    <w:rsid w:val="009F6A4E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16E85"/>
    <w:rsid w:val="00A24142"/>
    <w:rsid w:val="00A32EF5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85E61"/>
    <w:rsid w:val="00A91D04"/>
    <w:rsid w:val="00A96BC2"/>
    <w:rsid w:val="00AA3080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1E75"/>
    <w:rsid w:val="00AD5147"/>
    <w:rsid w:val="00AD6B4B"/>
    <w:rsid w:val="00AD755B"/>
    <w:rsid w:val="00AD7DB1"/>
    <w:rsid w:val="00AE1563"/>
    <w:rsid w:val="00AE4F67"/>
    <w:rsid w:val="00AE61D0"/>
    <w:rsid w:val="00AF178C"/>
    <w:rsid w:val="00AF3C2F"/>
    <w:rsid w:val="00B00A43"/>
    <w:rsid w:val="00B034F0"/>
    <w:rsid w:val="00B03536"/>
    <w:rsid w:val="00B11442"/>
    <w:rsid w:val="00B209B4"/>
    <w:rsid w:val="00B34136"/>
    <w:rsid w:val="00B356D2"/>
    <w:rsid w:val="00B36464"/>
    <w:rsid w:val="00B44758"/>
    <w:rsid w:val="00B46CFA"/>
    <w:rsid w:val="00B5012E"/>
    <w:rsid w:val="00B50826"/>
    <w:rsid w:val="00B529EA"/>
    <w:rsid w:val="00B52C1B"/>
    <w:rsid w:val="00B555B2"/>
    <w:rsid w:val="00B55D21"/>
    <w:rsid w:val="00B61EF0"/>
    <w:rsid w:val="00B64286"/>
    <w:rsid w:val="00B642DE"/>
    <w:rsid w:val="00B70B5B"/>
    <w:rsid w:val="00B71081"/>
    <w:rsid w:val="00B73AD1"/>
    <w:rsid w:val="00B744B7"/>
    <w:rsid w:val="00B76E64"/>
    <w:rsid w:val="00B77D89"/>
    <w:rsid w:val="00B8575E"/>
    <w:rsid w:val="00B90425"/>
    <w:rsid w:val="00B907EA"/>
    <w:rsid w:val="00B90912"/>
    <w:rsid w:val="00B976C8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C4EA4"/>
    <w:rsid w:val="00BC6161"/>
    <w:rsid w:val="00BC755F"/>
    <w:rsid w:val="00BD22C9"/>
    <w:rsid w:val="00BD2B92"/>
    <w:rsid w:val="00BD301E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8DA"/>
    <w:rsid w:val="00C30723"/>
    <w:rsid w:val="00C34B19"/>
    <w:rsid w:val="00C3751C"/>
    <w:rsid w:val="00C4040A"/>
    <w:rsid w:val="00C42351"/>
    <w:rsid w:val="00C455B3"/>
    <w:rsid w:val="00C51440"/>
    <w:rsid w:val="00C51CAC"/>
    <w:rsid w:val="00C53904"/>
    <w:rsid w:val="00C6135B"/>
    <w:rsid w:val="00C6267E"/>
    <w:rsid w:val="00C63ED6"/>
    <w:rsid w:val="00C65DA4"/>
    <w:rsid w:val="00C721E2"/>
    <w:rsid w:val="00C7263C"/>
    <w:rsid w:val="00C752F9"/>
    <w:rsid w:val="00C77537"/>
    <w:rsid w:val="00C909AC"/>
    <w:rsid w:val="00C9366D"/>
    <w:rsid w:val="00C94599"/>
    <w:rsid w:val="00C94765"/>
    <w:rsid w:val="00C95B20"/>
    <w:rsid w:val="00CA042D"/>
    <w:rsid w:val="00CA1067"/>
    <w:rsid w:val="00CA334C"/>
    <w:rsid w:val="00CA3867"/>
    <w:rsid w:val="00CA5B3E"/>
    <w:rsid w:val="00CA7E8E"/>
    <w:rsid w:val="00CA7EB1"/>
    <w:rsid w:val="00CB01B2"/>
    <w:rsid w:val="00CB6399"/>
    <w:rsid w:val="00CB73D5"/>
    <w:rsid w:val="00CB7A5F"/>
    <w:rsid w:val="00CB7EA2"/>
    <w:rsid w:val="00CC1B8B"/>
    <w:rsid w:val="00CC779C"/>
    <w:rsid w:val="00CD04A7"/>
    <w:rsid w:val="00CD3722"/>
    <w:rsid w:val="00CD5D9B"/>
    <w:rsid w:val="00CE096B"/>
    <w:rsid w:val="00CE4C28"/>
    <w:rsid w:val="00CE77A4"/>
    <w:rsid w:val="00CF27E1"/>
    <w:rsid w:val="00D01ABB"/>
    <w:rsid w:val="00D0608F"/>
    <w:rsid w:val="00D1332B"/>
    <w:rsid w:val="00D13709"/>
    <w:rsid w:val="00D16783"/>
    <w:rsid w:val="00D16BF5"/>
    <w:rsid w:val="00D17C06"/>
    <w:rsid w:val="00D25B45"/>
    <w:rsid w:val="00D31104"/>
    <w:rsid w:val="00D31188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7B73"/>
    <w:rsid w:val="00D80D3B"/>
    <w:rsid w:val="00D83252"/>
    <w:rsid w:val="00D85F58"/>
    <w:rsid w:val="00D8705A"/>
    <w:rsid w:val="00D90909"/>
    <w:rsid w:val="00D96295"/>
    <w:rsid w:val="00DA535F"/>
    <w:rsid w:val="00DA76CF"/>
    <w:rsid w:val="00DA7A71"/>
    <w:rsid w:val="00DB438F"/>
    <w:rsid w:val="00DB724E"/>
    <w:rsid w:val="00DD03E9"/>
    <w:rsid w:val="00DD2C75"/>
    <w:rsid w:val="00DE4D67"/>
    <w:rsid w:val="00DE58F3"/>
    <w:rsid w:val="00DE5B7D"/>
    <w:rsid w:val="00DF29B1"/>
    <w:rsid w:val="00DF2DA9"/>
    <w:rsid w:val="00DF4161"/>
    <w:rsid w:val="00DF4365"/>
    <w:rsid w:val="00E0337D"/>
    <w:rsid w:val="00E07777"/>
    <w:rsid w:val="00E10A84"/>
    <w:rsid w:val="00E16EFD"/>
    <w:rsid w:val="00E17648"/>
    <w:rsid w:val="00E2382E"/>
    <w:rsid w:val="00E274AB"/>
    <w:rsid w:val="00E37F64"/>
    <w:rsid w:val="00E42A47"/>
    <w:rsid w:val="00E44BDC"/>
    <w:rsid w:val="00E46DCA"/>
    <w:rsid w:val="00E46F4F"/>
    <w:rsid w:val="00E50D40"/>
    <w:rsid w:val="00E53415"/>
    <w:rsid w:val="00E55818"/>
    <w:rsid w:val="00E70BC4"/>
    <w:rsid w:val="00E7160F"/>
    <w:rsid w:val="00E7379A"/>
    <w:rsid w:val="00E76E48"/>
    <w:rsid w:val="00E81017"/>
    <w:rsid w:val="00E90E32"/>
    <w:rsid w:val="00E91CBA"/>
    <w:rsid w:val="00E91ECE"/>
    <w:rsid w:val="00E93DE6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0CE4"/>
    <w:rsid w:val="00EE17F8"/>
    <w:rsid w:val="00EE3205"/>
    <w:rsid w:val="00EE3B76"/>
    <w:rsid w:val="00EE4FF3"/>
    <w:rsid w:val="00EE539A"/>
    <w:rsid w:val="00EE5D16"/>
    <w:rsid w:val="00EF3167"/>
    <w:rsid w:val="00EF5C79"/>
    <w:rsid w:val="00F00B41"/>
    <w:rsid w:val="00F02A31"/>
    <w:rsid w:val="00F04187"/>
    <w:rsid w:val="00F06333"/>
    <w:rsid w:val="00F10477"/>
    <w:rsid w:val="00F12E06"/>
    <w:rsid w:val="00F15E58"/>
    <w:rsid w:val="00F16A67"/>
    <w:rsid w:val="00F17DC4"/>
    <w:rsid w:val="00F21BBE"/>
    <w:rsid w:val="00F2598F"/>
    <w:rsid w:val="00F264EC"/>
    <w:rsid w:val="00F353DD"/>
    <w:rsid w:val="00F41277"/>
    <w:rsid w:val="00F41DF6"/>
    <w:rsid w:val="00F4278E"/>
    <w:rsid w:val="00F44BA8"/>
    <w:rsid w:val="00F45B4A"/>
    <w:rsid w:val="00F62425"/>
    <w:rsid w:val="00F64480"/>
    <w:rsid w:val="00F66110"/>
    <w:rsid w:val="00F710DB"/>
    <w:rsid w:val="00F7433A"/>
    <w:rsid w:val="00F824DC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6D97"/>
    <w:rsid w:val="00FB74C6"/>
    <w:rsid w:val="00FC1E1A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1D8D50-9EB9-4ED8-B9C3-7DCE91EE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3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670A5D"/>
    <w:pPr>
      <w:pageBreakBefore w:val="0"/>
      <w:numPr>
        <w:ilvl w:val="1"/>
        <w:numId w:val="1"/>
      </w:numPr>
      <w:pBdr>
        <w:bottom w:val="none" w:sz="0" w:space="0" w:color="auto"/>
      </w:pBdr>
      <w:tabs>
        <w:tab w:val="left" w:pos="6946"/>
      </w:tabs>
      <w:spacing w:before="480"/>
      <w:ind w:left="720" w:hanging="720"/>
      <w:jc w:val="left"/>
      <w:outlineLvl w:val="1"/>
    </w:pPr>
    <w:rPr>
      <w:rFonts w:ascii="Arial" w:hAnsi="Arial"/>
      <w:b/>
      <w:color w:val="8DB3E2" w:themeColor="text2" w:themeTint="66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670A5D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406B6F"/>
    <w:pPr>
      <w:tabs>
        <w:tab w:val="clear" w:pos="6946"/>
      </w:tabs>
      <w:ind w:left="360" w:hanging="360"/>
      <w:outlineLvl w:val="2"/>
    </w:pPr>
    <w:rPr>
      <w:color w:val="auto"/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  <w:numId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406B6F"/>
    <w:rPr>
      <w:rFonts w:ascii="Arial" w:eastAsiaTheme="majorEastAsia" w:hAnsi="Arial" w:cstheme="majorBidi"/>
      <w:b/>
      <w:bCs/>
      <w:caps/>
      <w:color w:val="8DB3E2" w:themeColor="text2" w:themeTint="66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semiHidden/>
    <w:rsid w:val="00F7433A"/>
    <w:rPr>
      <w:vertAlign w:val="superscript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Descripcin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DescripcinCar">
    <w:name w:val="Descripción Car"/>
    <w:basedOn w:val="Fuentedeprrafopredeter"/>
    <w:link w:val="Descripcin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Descripcin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uiPriority w:val="59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cat>
            <c:strRef>
              <c:f>Hoja1!$A$3:$A$5</c:f>
              <c:strCache>
                <c:ptCount val="3"/>
                <c:pt idx="0">
                  <c:v>Mayor</c:v>
                </c:pt>
                <c:pt idx="1">
                  <c:v>Menor</c:v>
                </c:pt>
                <c:pt idx="2">
                  <c:v>Cosméticos</c:v>
                </c:pt>
              </c:strCache>
            </c:strRef>
          </c:cat>
          <c:val>
            <c:numRef>
              <c:f>Hoja1!$B$3:$B$5</c:f>
              <c:numCache>
                <c:formatCode>General</c:formatCode>
                <c:ptCount val="3"/>
                <c:pt idx="0">
                  <c:v>2</c:v>
                </c:pt>
                <c:pt idx="1">
                  <c:v>6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CD-453A-A706-32E93C47C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15620-9B31-4C4E-A824-E12B8652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1326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Johann Harry Lopez Vargas</cp:lastModifiedBy>
  <cp:revision>6</cp:revision>
  <cp:lastPrinted>2017-12-11T16:27:00Z</cp:lastPrinted>
  <dcterms:created xsi:type="dcterms:W3CDTF">2014-05-06T14:42:00Z</dcterms:created>
  <dcterms:modified xsi:type="dcterms:W3CDTF">2017-12-11T16:27:00Z</dcterms:modified>
</cp:coreProperties>
</file>