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3086" w:type="dxa"/>
        <w:tblInd w:w="60" w:type="dxa"/>
        <w:tblLayout w:type="fixed"/>
        <w:tblCellMar>
          <w:left w:w="70" w:type="dxa"/>
          <w:right w:w="70" w:type="dxa"/>
        </w:tblCellMar>
        <w:tblLook w:val="04A0" w:firstRow="1" w:lastRow="0" w:firstColumn="1" w:lastColumn="0" w:noHBand="0" w:noVBand="1"/>
      </w:tblPr>
      <w:tblGrid>
        <w:gridCol w:w="2316"/>
        <w:gridCol w:w="3509"/>
        <w:gridCol w:w="1897"/>
        <w:gridCol w:w="2069"/>
        <w:gridCol w:w="1559"/>
        <w:gridCol w:w="1736"/>
      </w:tblGrid>
      <w:tr w:rsidR="00016605" w:rsidRPr="00016605" w:rsidTr="00EE1F8E">
        <w:trPr>
          <w:trHeight w:val="462"/>
          <w:tblHeader/>
        </w:trPr>
        <w:tc>
          <w:tcPr>
            <w:tcW w:w="13086" w:type="dxa"/>
            <w:gridSpan w:val="6"/>
            <w:tcBorders>
              <w:top w:val="single" w:sz="4" w:space="0" w:color="auto"/>
              <w:left w:val="single" w:sz="8" w:space="0" w:color="auto"/>
              <w:bottom w:val="single" w:sz="8" w:space="0" w:color="000000"/>
              <w:right w:val="single" w:sz="8" w:space="0" w:color="000000"/>
            </w:tcBorders>
            <w:shd w:val="clear" w:color="000000" w:fill="969696"/>
            <w:noWrap/>
            <w:vAlign w:val="bottom"/>
            <w:hideMark/>
          </w:tcPr>
          <w:p w:rsidR="00016605" w:rsidRPr="00016605" w:rsidRDefault="00016605" w:rsidP="00016605">
            <w:pPr>
              <w:spacing w:after="0" w:line="240" w:lineRule="auto"/>
              <w:rPr>
                <w:rFonts w:ascii="Arial" w:eastAsia="Times New Roman" w:hAnsi="Arial" w:cs="Arial"/>
                <w:b/>
                <w:bCs/>
                <w:sz w:val="32"/>
                <w:szCs w:val="32"/>
                <w:lang w:val="es-MX" w:eastAsia="es-MX"/>
              </w:rPr>
            </w:pPr>
            <w:r w:rsidRPr="00016605">
              <w:rPr>
                <w:rFonts w:ascii="Arial" w:eastAsia="Times New Roman" w:hAnsi="Arial" w:cs="Arial"/>
                <w:b/>
                <w:bCs/>
                <w:sz w:val="32"/>
                <w:szCs w:val="32"/>
                <w:lang w:val="es-MX" w:eastAsia="es-MX"/>
              </w:rPr>
              <w:t>Información General</w:t>
            </w:r>
          </w:p>
        </w:tc>
      </w:tr>
      <w:tr w:rsidR="00C2560B" w:rsidRPr="00232BAA" w:rsidTr="00EE1F8E">
        <w:trPr>
          <w:trHeight w:val="345"/>
        </w:trPr>
        <w:tc>
          <w:tcPr>
            <w:tcW w:w="2316" w:type="dxa"/>
            <w:tcBorders>
              <w:top w:val="single" w:sz="8" w:space="0" w:color="000000"/>
              <w:left w:val="single" w:sz="8" w:space="0" w:color="auto"/>
              <w:bottom w:val="single" w:sz="4" w:space="0" w:color="auto"/>
              <w:right w:val="single" w:sz="4" w:space="0" w:color="auto"/>
            </w:tcBorders>
            <w:shd w:val="clear" w:color="000000" w:fill="C0C0C0"/>
            <w:vAlign w:val="center"/>
            <w:hideMark/>
          </w:tcPr>
          <w:p w:rsidR="00C2560B" w:rsidRPr="00016605" w:rsidRDefault="00C2560B" w:rsidP="00016605">
            <w:pPr>
              <w:spacing w:after="0" w:line="240" w:lineRule="auto"/>
              <w:rPr>
                <w:rFonts w:ascii="Arial" w:eastAsia="Times New Roman" w:hAnsi="Arial" w:cs="Arial"/>
                <w:b/>
                <w:bCs/>
                <w:sz w:val="20"/>
                <w:szCs w:val="20"/>
                <w:lang w:val="es-MX" w:eastAsia="es-MX"/>
              </w:rPr>
            </w:pPr>
            <w:r w:rsidRPr="00016605">
              <w:rPr>
                <w:rFonts w:ascii="Arial" w:eastAsia="Times New Roman" w:hAnsi="Arial" w:cs="Arial"/>
                <w:b/>
                <w:bCs/>
                <w:sz w:val="20"/>
                <w:szCs w:val="20"/>
                <w:lang w:val="es-MX" w:eastAsia="es-MX"/>
              </w:rPr>
              <w:t>Fecha:</w:t>
            </w:r>
          </w:p>
        </w:tc>
        <w:tc>
          <w:tcPr>
            <w:tcW w:w="3509" w:type="dxa"/>
            <w:tcBorders>
              <w:top w:val="single" w:sz="8" w:space="0" w:color="000000"/>
              <w:left w:val="nil"/>
              <w:bottom w:val="single" w:sz="4" w:space="0" w:color="auto"/>
              <w:right w:val="single" w:sz="4" w:space="0" w:color="auto"/>
            </w:tcBorders>
            <w:shd w:val="clear" w:color="000000" w:fill="FFFFFF"/>
            <w:vAlign w:val="center"/>
            <w:hideMark/>
          </w:tcPr>
          <w:p w:rsidR="00C2560B" w:rsidRPr="00016605" w:rsidRDefault="00C2560B" w:rsidP="00A03B59">
            <w:pPr>
              <w:spacing w:after="0" w:line="240" w:lineRule="auto"/>
              <w:rPr>
                <w:rFonts w:ascii="Arial" w:eastAsia="Times New Roman" w:hAnsi="Arial" w:cs="Arial"/>
                <w:sz w:val="20"/>
                <w:szCs w:val="20"/>
                <w:lang w:val="es-MX" w:eastAsia="es-MX"/>
              </w:rPr>
            </w:pPr>
            <w:r>
              <w:rPr>
                <w:rFonts w:ascii="Arial" w:eastAsia="Times New Roman" w:hAnsi="Arial" w:cs="Arial"/>
                <w:sz w:val="20"/>
                <w:szCs w:val="20"/>
                <w:lang w:val="es-MX" w:eastAsia="es-MX"/>
              </w:rPr>
              <w:t>2014-</w:t>
            </w:r>
            <w:r w:rsidR="00362CAD">
              <w:rPr>
                <w:rFonts w:ascii="Arial" w:eastAsia="Times New Roman" w:hAnsi="Arial" w:cs="Arial"/>
                <w:sz w:val="20"/>
                <w:szCs w:val="20"/>
                <w:lang w:val="es-MX" w:eastAsia="es-MX"/>
              </w:rPr>
              <w:t>06-</w:t>
            </w:r>
            <w:r w:rsidR="00275C12">
              <w:rPr>
                <w:rFonts w:ascii="Arial" w:eastAsia="Times New Roman" w:hAnsi="Arial" w:cs="Arial"/>
                <w:sz w:val="20"/>
                <w:szCs w:val="20"/>
                <w:lang w:val="es-MX" w:eastAsia="es-MX"/>
              </w:rPr>
              <w:t>1</w:t>
            </w:r>
            <w:r w:rsidR="00A03B59">
              <w:rPr>
                <w:rFonts w:ascii="Arial" w:eastAsia="Times New Roman" w:hAnsi="Arial" w:cs="Arial"/>
                <w:sz w:val="20"/>
                <w:szCs w:val="20"/>
                <w:lang w:val="es-MX" w:eastAsia="es-MX"/>
              </w:rPr>
              <w:t>6</w:t>
            </w:r>
          </w:p>
        </w:tc>
        <w:tc>
          <w:tcPr>
            <w:tcW w:w="1897" w:type="dxa"/>
            <w:tcBorders>
              <w:top w:val="single" w:sz="8" w:space="0" w:color="000000"/>
              <w:left w:val="nil"/>
              <w:bottom w:val="single" w:sz="4" w:space="0" w:color="auto"/>
              <w:right w:val="single" w:sz="4" w:space="0" w:color="auto"/>
            </w:tcBorders>
            <w:shd w:val="clear" w:color="000000" w:fill="C0C0C0"/>
            <w:vAlign w:val="center"/>
            <w:hideMark/>
          </w:tcPr>
          <w:p w:rsidR="00C2560B" w:rsidRPr="00232BAA" w:rsidRDefault="00C2560B" w:rsidP="00016605">
            <w:pPr>
              <w:spacing w:after="0" w:line="240" w:lineRule="auto"/>
              <w:rPr>
                <w:rFonts w:ascii="Arial" w:eastAsia="Times New Roman" w:hAnsi="Arial" w:cs="Arial"/>
                <w:b/>
                <w:bCs/>
                <w:sz w:val="20"/>
                <w:szCs w:val="20"/>
                <w:lang w:val="es-MX" w:eastAsia="es-MX"/>
              </w:rPr>
            </w:pPr>
            <w:r w:rsidRPr="00016605">
              <w:rPr>
                <w:rFonts w:ascii="Arial" w:eastAsia="Times New Roman" w:hAnsi="Arial" w:cs="Arial"/>
                <w:b/>
                <w:bCs/>
                <w:sz w:val="20"/>
                <w:szCs w:val="20"/>
                <w:lang w:val="es-MX" w:eastAsia="es-MX"/>
              </w:rPr>
              <w:t>Responsable</w:t>
            </w:r>
          </w:p>
        </w:tc>
        <w:tc>
          <w:tcPr>
            <w:tcW w:w="5364" w:type="dxa"/>
            <w:gridSpan w:val="3"/>
            <w:tcBorders>
              <w:top w:val="single" w:sz="8" w:space="0" w:color="000000"/>
              <w:left w:val="nil"/>
              <w:bottom w:val="single" w:sz="4" w:space="0" w:color="auto"/>
              <w:right w:val="single" w:sz="8" w:space="0" w:color="000000"/>
            </w:tcBorders>
            <w:shd w:val="clear" w:color="auto" w:fill="auto"/>
            <w:vAlign w:val="center"/>
          </w:tcPr>
          <w:p w:rsidR="00C2560B" w:rsidRPr="00C6777A" w:rsidRDefault="00C2560B" w:rsidP="00016605">
            <w:pPr>
              <w:spacing w:after="0" w:line="240" w:lineRule="auto"/>
              <w:rPr>
                <w:rFonts w:ascii="Arial" w:eastAsia="Times New Roman" w:hAnsi="Arial" w:cs="Arial"/>
                <w:sz w:val="20"/>
                <w:szCs w:val="20"/>
                <w:lang w:val="es-MX" w:eastAsia="es-MX"/>
              </w:rPr>
            </w:pPr>
            <w:r w:rsidRPr="00C6777A">
              <w:rPr>
                <w:rFonts w:ascii="Arial" w:eastAsia="Times New Roman" w:hAnsi="Arial" w:cs="Arial"/>
                <w:sz w:val="20"/>
                <w:szCs w:val="20"/>
                <w:lang w:val="es-MX" w:eastAsia="es-MX"/>
              </w:rPr>
              <w:t>Santiago Moreno</w:t>
            </w:r>
          </w:p>
        </w:tc>
      </w:tr>
      <w:tr w:rsidR="00C2560B" w:rsidRPr="00232BAA" w:rsidTr="00EE1F8E">
        <w:trPr>
          <w:trHeight w:val="420"/>
        </w:trPr>
        <w:tc>
          <w:tcPr>
            <w:tcW w:w="2316" w:type="dxa"/>
            <w:tcBorders>
              <w:top w:val="nil"/>
              <w:left w:val="single" w:sz="8" w:space="0" w:color="auto"/>
              <w:bottom w:val="single" w:sz="4" w:space="0" w:color="auto"/>
              <w:right w:val="single" w:sz="4" w:space="0" w:color="auto"/>
            </w:tcBorders>
            <w:shd w:val="clear" w:color="000000" w:fill="C0C0C0"/>
            <w:vAlign w:val="center"/>
            <w:hideMark/>
          </w:tcPr>
          <w:p w:rsidR="00C2560B" w:rsidRPr="00016605" w:rsidRDefault="00C2560B" w:rsidP="006B3C71">
            <w:pPr>
              <w:spacing w:after="0" w:line="240" w:lineRule="auto"/>
              <w:rPr>
                <w:rFonts w:ascii="Arial" w:eastAsia="Times New Roman" w:hAnsi="Arial" w:cs="Arial"/>
                <w:b/>
                <w:bCs/>
                <w:sz w:val="20"/>
                <w:szCs w:val="20"/>
                <w:lang w:val="es-MX" w:eastAsia="es-MX"/>
              </w:rPr>
            </w:pPr>
            <w:r w:rsidRPr="00016605">
              <w:rPr>
                <w:rFonts w:ascii="Arial" w:eastAsia="Times New Roman" w:hAnsi="Arial" w:cs="Arial"/>
                <w:b/>
                <w:bCs/>
                <w:sz w:val="20"/>
                <w:szCs w:val="20"/>
                <w:lang w:val="es-MX" w:eastAsia="es-MX"/>
              </w:rPr>
              <w:t>Identificador del Requerimiento</w:t>
            </w:r>
          </w:p>
        </w:tc>
        <w:tc>
          <w:tcPr>
            <w:tcW w:w="3509" w:type="dxa"/>
            <w:tcBorders>
              <w:top w:val="single" w:sz="4" w:space="0" w:color="auto"/>
              <w:left w:val="nil"/>
              <w:bottom w:val="single" w:sz="4" w:space="0" w:color="auto"/>
              <w:right w:val="single" w:sz="4" w:space="0" w:color="auto"/>
            </w:tcBorders>
            <w:shd w:val="clear" w:color="000000" w:fill="FFFFFF"/>
            <w:vAlign w:val="center"/>
            <w:hideMark/>
          </w:tcPr>
          <w:p w:rsidR="00C2560B" w:rsidRPr="00016605" w:rsidRDefault="00C2560B" w:rsidP="00765B98">
            <w:pPr>
              <w:spacing w:after="0" w:line="240" w:lineRule="auto"/>
              <w:rPr>
                <w:rFonts w:ascii="Arial" w:eastAsia="Times New Roman" w:hAnsi="Arial" w:cs="Arial"/>
                <w:sz w:val="20"/>
                <w:szCs w:val="20"/>
                <w:lang w:val="es-MX" w:eastAsia="es-MX"/>
              </w:rPr>
            </w:pPr>
            <w:r w:rsidRPr="006F26FB">
              <w:rPr>
                <w:rFonts w:ascii="Arial" w:eastAsia="Times New Roman" w:hAnsi="Arial" w:cs="Arial"/>
                <w:sz w:val="20"/>
                <w:szCs w:val="20"/>
                <w:lang w:val="es-MX" w:eastAsia="es-MX"/>
              </w:rPr>
              <w:t>FS-8639</w:t>
            </w:r>
          </w:p>
        </w:tc>
        <w:tc>
          <w:tcPr>
            <w:tcW w:w="1897" w:type="dxa"/>
            <w:tcBorders>
              <w:top w:val="nil"/>
              <w:left w:val="nil"/>
              <w:bottom w:val="single" w:sz="4" w:space="0" w:color="auto"/>
              <w:right w:val="single" w:sz="4" w:space="0" w:color="auto"/>
            </w:tcBorders>
            <w:shd w:val="clear" w:color="000000" w:fill="C0C0C0"/>
            <w:vAlign w:val="center"/>
            <w:hideMark/>
          </w:tcPr>
          <w:p w:rsidR="00C2560B" w:rsidRPr="00232BAA" w:rsidRDefault="00C2560B" w:rsidP="006B3C71">
            <w:pPr>
              <w:spacing w:after="0" w:line="240" w:lineRule="auto"/>
              <w:rPr>
                <w:rFonts w:ascii="Arial" w:eastAsia="Times New Roman" w:hAnsi="Arial" w:cs="Arial"/>
                <w:b/>
                <w:bCs/>
                <w:sz w:val="20"/>
                <w:szCs w:val="20"/>
                <w:lang w:val="es-MX" w:eastAsia="es-MX"/>
              </w:rPr>
            </w:pPr>
            <w:r w:rsidRPr="00016605">
              <w:rPr>
                <w:rFonts w:ascii="Arial" w:eastAsia="Times New Roman" w:hAnsi="Arial" w:cs="Arial"/>
                <w:b/>
                <w:bCs/>
                <w:sz w:val="20"/>
                <w:szCs w:val="20"/>
                <w:lang w:val="es-MX" w:eastAsia="es-MX"/>
              </w:rPr>
              <w:t>Nombre Requerimiento</w:t>
            </w:r>
          </w:p>
        </w:tc>
        <w:tc>
          <w:tcPr>
            <w:tcW w:w="5364" w:type="dxa"/>
            <w:gridSpan w:val="3"/>
            <w:tcBorders>
              <w:top w:val="nil"/>
              <w:left w:val="nil"/>
              <w:bottom w:val="single" w:sz="4" w:space="0" w:color="auto"/>
              <w:right w:val="single" w:sz="8" w:space="0" w:color="000000"/>
            </w:tcBorders>
            <w:shd w:val="clear" w:color="auto" w:fill="auto"/>
            <w:vAlign w:val="center"/>
          </w:tcPr>
          <w:p w:rsidR="00C2560B" w:rsidRPr="00C6777A" w:rsidRDefault="00C2560B" w:rsidP="000B600A">
            <w:pPr>
              <w:spacing w:after="0"/>
              <w:rPr>
                <w:rFonts w:ascii="Arial" w:hAnsi="Arial" w:cs="Arial"/>
                <w:sz w:val="20"/>
                <w:szCs w:val="20"/>
              </w:rPr>
            </w:pPr>
            <w:r w:rsidRPr="006F26FB">
              <w:rPr>
                <w:rFonts w:ascii="Arial" w:eastAsia="Times New Roman" w:hAnsi="Arial" w:cs="Arial"/>
                <w:sz w:val="20"/>
                <w:szCs w:val="20"/>
                <w:lang w:val="es-MX" w:eastAsia="es-MX"/>
              </w:rPr>
              <w:t>Implementación de las soluciones móviles PEC y Elefantes Blancos</w:t>
            </w:r>
          </w:p>
        </w:tc>
      </w:tr>
      <w:tr w:rsidR="006B3C71" w:rsidRPr="00232BAA" w:rsidTr="00EE1F8E">
        <w:trPr>
          <w:trHeight w:val="512"/>
        </w:trPr>
        <w:tc>
          <w:tcPr>
            <w:tcW w:w="2316" w:type="dxa"/>
            <w:tcBorders>
              <w:top w:val="nil"/>
              <w:left w:val="single" w:sz="8" w:space="0" w:color="auto"/>
              <w:bottom w:val="single" w:sz="4" w:space="0" w:color="auto"/>
              <w:right w:val="single" w:sz="4" w:space="0" w:color="auto"/>
            </w:tcBorders>
            <w:shd w:val="clear" w:color="000000" w:fill="C0C0C0"/>
            <w:vAlign w:val="center"/>
            <w:hideMark/>
          </w:tcPr>
          <w:p w:rsidR="006B3C71" w:rsidRPr="00016605" w:rsidRDefault="006B3C71" w:rsidP="006B3C71">
            <w:pPr>
              <w:spacing w:after="0" w:line="240" w:lineRule="auto"/>
              <w:rPr>
                <w:rFonts w:ascii="Arial" w:eastAsia="Times New Roman" w:hAnsi="Arial" w:cs="Arial"/>
                <w:b/>
                <w:bCs/>
                <w:sz w:val="20"/>
                <w:szCs w:val="20"/>
                <w:lang w:val="es-MX" w:eastAsia="es-MX"/>
              </w:rPr>
            </w:pPr>
            <w:r w:rsidRPr="00016605">
              <w:rPr>
                <w:rFonts w:ascii="Arial" w:eastAsia="Times New Roman" w:hAnsi="Arial" w:cs="Arial"/>
                <w:b/>
                <w:bCs/>
                <w:sz w:val="20"/>
                <w:szCs w:val="20"/>
                <w:lang w:val="es-MX" w:eastAsia="es-MX"/>
              </w:rPr>
              <w:t>Identificador del Proyecto</w:t>
            </w:r>
          </w:p>
        </w:tc>
        <w:tc>
          <w:tcPr>
            <w:tcW w:w="3509" w:type="dxa"/>
            <w:tcBorders>
              <w:top w:val="single" w:sz="4" w:space="0" w:color="auto"/>
              <w:left w:val="nil"/>
              <w:bottom w:val="single" w:sz="4" w:space="0" w:color="auto"/>
              <w:right w:val="single" w:sz="4" w:space="0" w:color="000000"/>
            </w:tcBorders>
            <w:shd w:val="clear" w:color="000000" w:fill="FFFFFF"/>
            <w:vAlign w:val="center"/>
            <w:hideMark/>
          </w:tcPr>
          <w:p w:rsidR="006B3C71" w:rsidRPr="00C6777A" w:rsidRDefault="00C2560B" w:rsidP="006B3C71">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SM4</w:t>
            </w:r>
          </w:p>
        </w:tc>
        <w:tc>
          <w:tcPr>
            <w:tcW w:w="1897" w:type="dxa"/>
            <w:tcBorders>
              <w:top w:val="nil"/>
              <w:left w:val="nil"/>
              <w:bottom w:val="single" w:sz="4" w:space="0" w:color="auto"/>
              <w:right w:val="single" w:sz="4" w:space="0" w:color="auto"/>
            </w:tcBorders>
            <w:shd w:val="clear" w:color="000000" w:fill="C0C0C0"/>
            <w:vAlign w:val="center"/>
            <w:hideMark/>
          </w:tcPr>
          <w:p w:rsidR="006B3C71" w:rsidRPr="00232BAA" w:rsidRDefault="006B3C71" w:rsidP="006B3C71">
            <w:pPr>
              <w:spacing w:after="0" w:line="240" w:lineRule="auto"/>
              <w:rPr>
                <w:rFonts w:ascii="Arial" w:eastAsia="Times New Roman" w:hAnsi="Arial" w:cs="Arial"/>
                <w:b/>
                <w:bCs/>
                <w:sz w:val="20"/>
                <w:szCs w:val="20"/>
                <w:lang w:val="es-MX" w:eastAsia="es-MX"/>
              </w:rPr>
            </w:pPr>
            <w:r w:rsidRPr="00016605">
              <w:rPr>
                <w:rFonts w:ascii="Arial" w:eastAsia="Times New Roman" w:hAnsi="Arial" w:cs="Arial"/>
                <w:b/>
                <w:bCs/>
                <w:sz w:val="20"/>
                <w:szCs w:val="20"/>
                <w:lang w:val="es-MX" w:eastAsia="es-MX"/>
              </w:rPr>
              <w:t>Nombre Proyecto relacionado</w:t>
            </w:r>
          </w:p>
        </w:tc>
        <w:tc>
          <w:tcPr>
            <w:tcW w:w="5364" w:type="dxa"/>
            <w:gridSpan w:val="3"/>
            <w:tcBorders>
              <w:top w:val="nil"/>
              <w:left w:val="nil"/>
              <w:bottom w:val="single" w:sz="4" w:space="0" w:color="auto"/>
              <w:right w:val="single" w:sz="8" w:space="0" w:color="000000"/>
            </w:tcBorders>
            <w:shd w:val="clear" w:color="auto" w:fill="auto"/>
            <w:vAlign w:val="center"/>
          </w:tcPr>
          <w:p w:rsidR="006B3C71" w:rsidRPr="00C6777A" w:rsidRDefault="00C2560B" w:rsidP="006B3C71">
            <w:pPr>
              <w:spacing w:after="0"/>
              <w:rPr>
                <w:rFonts w:ascii="Arial" w:hAnsi="Arial" w:cs="Arial"/>
                <w:sz w:val="20"/>
                <w:szCs w:val="20"/>
              </w:rPr>
            </w:pPr>
            <w:r>
              <w:rPr>
                <w:rFonts w:ascii="Arial" w:hAnsi="Arial" w:cs="Arial"/>
                <w:sz w:val="20"/>
                <w:szCs w:val="20"/>
              </w:rPr>
              <w:t>Soluciones Móviles 4</w:t>
            </w:r>
          </w:p>
        </w:tc>
      </w:tr>
      <w:tr w:rsidR="00232BAA" w:rsidRPr="00016605" w:rsidTr="00A03B59">
        <w:trPr>
          <w:trHeight w:val="662"/>
        </w:trPr>
        <w:tc>
          <w:tcPr>
            <w:tcW w:w="2316" w:type="dxa"/>
            <w:vMerge w:val="restart"/>
            <w:tcBorders>
              <w:top w:val="single" w:sz="4" w:space="0" w:color="auto"/>
              <w:left w:val="single" w:sz="8" w:space="0" w:color="auto"/>
              <w:bottom w:val="single" w:sz="4" w:space="0" w:color="auto"/>
              <w:right w:val="single" w:sz="4" w:space="0" w:color="auto"/>
            </w:tcBorders>
            <w:shd w:val="clear" w:color="000000" w:fill="C0C0C0"/>
            <w:vAlign w:val="center"/>
            <w:hideMark/>
          </w:tcPr>
          <w:p w:rsidR="00016605" w:rsidRPr="00016605" w:rsidRDefault="00016605" w:rsidP="00016605">
            <w:pPr>
              <w:spacing w:after="0" w:line="240" w:lineRule="auto"/>
              <w:rPr>
                <w:rFonts w:ascii="Arial" w:eastAsia="Times New Roman" w:hAnsi="Arial" w:cs="Arial"/>
                <w:b/>
                <w:bCs/>
                <w:sz w:val="20"/>
                <w:szCs w:val="20"/>
                <w:lang w:val="es-MX" w:eastAsia="es-MX"/>
              </w:rPr>
            </w:pPr>
            <w:r w:rsidRPr="00016605">
              <w:rPr>
                <w:rFonts w:ascii="Arial" w:eastAsia="Times New Roman" w:hAnsi="Arial" w:cs="Arial"/>
                <w:b/>
                <w:bCs/>
                <w:sz w:val="20"/>
                <w:szCs w:val="20"/>
                <w:lang w:val="es-MX" w:eastAsia="es-MX"/>
              </w:rPr>
              <w:t>Descripción</w:t>
            </w:r>
          </w:p>
        </w:tc>
        <w:tc>
          <w:tcPr>
            <w:tcW w:w="7475" w:type="dxa"/>
            <w:gridSpan w:val="3"/>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0B600A" w:rsidRPr="00C6777A" w:rsidRDefault="00362CAD" w:rsidP="00791F6F">
            <w:pPr>
              <w:spacing w:after="0" w:line="240" w:lineRule="auto"/>
              <w:jc w:val="both"/>
              <w:rPr>
                <w:rFonts w:ascii="Arial" w:hAnsi="Arial" w:cs="Arial"/>
                <w:b/>
                <w:sz w:val="20"/>
                <w:szCs w:val="20"/>
              </w:rPr>
            </w:pPr>
            <w:r>
              <w:rPr>
                <w:rFonts w:ascii="Arial" w:hAnsi="Arial" w:cs="Arial"/>
                <w:b/>
                <w:sz w:val="20"/>
                <w:szCs w:val="20"/>
              </w:rPr>
              <w:t>Control de cambios  No. 3</w:t>
            </w:r>
          </w:p>
          <w:p w:rsidR="00791F6F" w:rsidRDefault="00791F6F" w:rsidP="00791F6F">
            <w:pPr>
              <w:spacing w:after="0"/>
              <w:rPr>
                <w:rFonts w:ascii="Arial" w:hAnsi="Arial" w:cs="Arial"/>
                <w:sz w:val="20"/>
                <w:szCs w:val="20"/>
              </w:rPr>
            </w:pPr>
          </w:p>
          <w:p w:rsidR="000B600A" w:rsidRDefault="00743D83" w:rsidP="00096B3A">
            <w:pPr>
              <w:spacing w:line="240" w:lineRule="auto"/>
              <w:jc w:val="both"/>
              <w:rPr>
                <w:rFonts w:ascii="Arial" w:hAnsi="Arial" w:cs="Arial"/>
                <w:sz w:val="20"/>
                <w:szCs w:val="20"/>
              </w:rPr>
            </w:pPr>
            <w:r>
              <w:rPr>
                <w:rFonts w:ascii="Arial" w:hAnsi="Arial" w:cs="Arial"/>
                <w:sz w:val="20"/>
                <w:szCs w:val="20"/>
              </w:rPr>
              <w:t>Mediante este control de cambio</w:t>
            </w:r>
            <w:r w:rsidR="00A05B19">
              <w:rPr>
                <w:rFonts w:ascii="Arial" w:hAnsi="Arial" w:cs="Arial"/>
                <w:sz w:val="20"/>
                <w:szCs w:val="20"/>
              </w:rPr>
              <w:t>s</w:t>
            </w:r>
            <w:r>
              <w:rPr>
                <w:rFonts w:ascii="Arial" w:hAnsi="Arial" w:cs="Arial"/>
                <w:sz w:val="20"/>
                <w:szCs w:val="20"/>
              </w:rPr>
              <w:t xml:space="preserve"> se ajusta</w:t>
            </w:r>
            <w:r w:rsidR="00C66DEA">
              <w:rPr>
                <w:rFonts w:ascii="Arial" w:hAnsi="Arial" w:cs="Arial"/>
                <w:sz w:val="20"/>
                <w:szCs w:val="20"/>
              </w:rPr>
              <w:t xml:space="preserve"> el cronograma </w:t>
            </w:r>
            <w:r w:rsidR="00A05B19">
              <w:rPr>
                <w:rFonts w:ascii="Arial" w:hAnsi="Arial" w:cs="Arial"/>
                <w:sz w:val="20"/>
                <w:szCs w:val="20"/>
              </w:rPr>
              <w:t>de la</w:t>
            </w:r>
            <w:r>
              <w:rPr>
                <w:rFonts w:ascii="Arial" w:hAnsi="Arial" w:cs="Arial"/>
                <w:sz w:val="20"/>
                <w:szCs w:val="20"/>
              </w:rPr>
              <w:t xml:space="preserve"> soluci</w:t>
            </w:r>
            <w:r w:rsidR="00A05B19">
              <w:rPr>
                <w:rFonts w:ascii="Arial" w:hAnsi="Arial" w:cs="Arial"/>
                <w:sz w:val="20"/>
                <w:szCs w:val="20"/>
              </w:rPr>
              <w:t>ón</w:t>
            </w:r>
            <w:r>
              <w:rPr>
                <w:rFonts w:ascii="Arial" w:hAnsi="Arial" w:cs="Arial"/>
                <w:sz w:val="20"/>
                <w:szCs w:val="20"/>
              </w:rPr>
              <w:t xml:space="preserve"> </w:t>
            </w:r>
            <w:r w:rsidR="00A05B19">
              <w:rPr>
                <w:rFonts w:ascii="Arial" w:hAnsi="Arial" w:cs="Arial"/>
                <w:sz w:val="20"/>
                <w:szCs w:val="20"/>
              </w:rPr>
              <w:t>AppServi</w:t>
            </w:r>
            <w:r>
              <w:rPr>
                <w:rFonts w:ascii="Arial" w:hAnsi="Arial" w:cs="Arial"/>
                <w:sz w:val="20"/>
                <w:szCs w:val="20"/>
              </w:rPr>
              <w:t>, t</w:t>
            </w:r>
            <w:r w:rsidR="000B600A" w:rsidRPr="00C6777A">
              <w:rPr>
                <w:rFonts w:ascii="Arial" w:hAnsi="Arial" w:cs="Arial"/>
                <w:sz w:val="20"/>
                <w:szCs w:val="20"/>
              </w:rPr>
              <w:t>eniendo en cuenta que:</w:t>
            </w:r>
          </w:p>
          <w:p w:rsidR="00A3462E" w:rsidRDefault="001C7900" w:rsidP="00896880">
            <w:pPr>
              <w:pStyle w:val="Prrafodelista"/>
              <w:numPr>
                <w:ilvl w:val="0"/>
                <w:numId w:val="1"/>
              </w:numPr>
              <w:autoSpaceDE w:val="0"/>
              <w:autoSpaceDN w:val="0"/>
              <w:adjustRightInd w:val="0"/>
              <w:spacing w:after="0" w:line="240" w:lineRule="auto"/>
              <w:jc w:val="both"/>
              <w:rPr>
                <w:rFonts w:ascii="Arial" w:hAnsi="Arial" w:cs="Arial"/>
                <w:color w:val="000000"/>
                <w:sz w:val="20"/>
                <w:szCs w:val="20"/>
                <w:shd w:val="clear" w:color="auto" w:fill="FFFFFF"/>
                <w:lang w:val="es-ES"/>
              </w:rPr>
            </w:pPr>
            <w:r>
              <w:rPr>
                <w:rFonts w:ascii="Arial" w:hAnsi="Arial" w:cs="Arial"/>
                <w:color w:val="000000"/>
                <w:sz w:val="20"/>
                <w:szCs w:val="20"/>
                <w:shd w:val="clear" w:color="auto" w:fill="FFFFFF"/>
                <w:lang w:val="es-ES"/>
              </w:rPr>
              <w:t>L</w:t>
            </w:r>
            <w:r w:rsidRPr="00896880">
              <w:rPr>
                <w:rFonts w:ascii="Arial" w:hAnsi="Arial" w:cs="Arial"/>
                <w:color w:val="000000"/>
                <w:sz w:val="20"/>
                <w:szCs w:val="20"/>
                <w:shd w:val="clear" w:color="auto" w:fill="FFFFFF"/>
                <w:lang w:val="es-ES"/>
              </w:rPr>
              <w:t xml:space="preserve">a UTSW </w:t>
            </w:r>
            <w:r>
              <w:rPr>
                <w:rFonts w:ascii="Arial" w:hAnsi="Arial" w:cs="Arial"/>
                <w:color w:val="000000"/>
                <w:sz w:val="20"/>
                <w:szCs w:val="20"/>
                <w:shd w:val="clear" w:color="auto" w:fill="FFFFFF"/>
                <w:lang w:val="es-ES"/>
              </w:rPr>
              <w:t>solicita</w:t>
            </w:r>
            <w:r w:rsidRPr="00896880">
              <w:rPr>
                <w:rFonts w:ascii="Arial" w:hAnsi="Arial" w:cs="Arial"/>
                <w:color w:val="000000"/>
                <w:sz w:val="20"/>
                <w:szCs w:val="20"/>
                <w:shd w:val="clear" w:color="auto" w:fill="FFFFFF"/>
                <w:lang w:val="es-ES"/>
              </w:rPr>
              <w:t xml:space="preserve"> </w:t>
            </w:r>
            <w:r>
              <w:rPr>
                <w:rFonts w:ascii="Arial" w:hAnsi="Arial" w:cs="Arial"/>
                <w:color w:val="000000"/>
                <w:sz w:val="20"/>
                <w:szCs w:val="20"/>
                <w:shd w:val="clear" w:color="auto" w:fill="FFFFFF"/>
                <w:lang w:val="es-ES"/>
              </w:rPr>
              <w:t xml:space="preserve">2 días de </w:t>
            </w:r>
            <w:r w:rsidRPr="00896880">
              <w:rPr>
                <w:rFonts w:ascii="Arial" w:hAnsi="Arial" w:cs="Arial"/>
                <w:color w:val="000000"/>
                <w:sz w:val="20"/>
                <w:szCs w:val="20"/>
                <w:shd w:val="clear" w:color="auto" w:fill="FFFFFF"/>
                <w:lang w:val="es-ES"/>
              </w:rPr>
              <w:t xml:space="preserve">prórroga para </w:t>
            </w:r>
            <w:r>
              <w:rPr>
                <w:rFonts w:ascii="Arial" w:hAnsi="Arial" w:cs="Arial"/>
                <w:color w:val="000000"/>
                <w:sz w:val="20"/>
                <w:szCs w:val="20"/>
                <w:shd w:val="clear" w:color="auto" w:fill="FFFFFF"/>
                <w:lang w:val="es-ES"/>
              </w:rPr>
              <w:t>la finalización del sprint de Revisión Final de Calidad,</w:t>
            </w:r>
            <w:r w:rsidRPr="00896880">
              <w:rPr>
                <w:rFonts w:ascii="Arial" w:hAnsi="Arial" w:cs="Arial"/>
                <w:color w:val="000000"/>
                <w:sz w:val="20"/>
                <w:szCs w:val="20"/>
                <w:shd w:val="clear" w:color="auto" w:fill="FFFFFF"/>
                <w:lang w:val="es-ES"/>
              </w:rPr>
              <w:t xml:space="preserve"> ya que </w:t>
            </w:r>
            <w:r>
              <w:rPr>
                <w:rFonts w:ascii="Arial" w:hAnsi="Arial" w:cs="Arial"/>
                <w:color w:val="000000"/>
                <w:sz w:val="20"/>
                <w:szCs w:val="20"/>
                <w:shd w:val="clear" w:color="auto" w:fill="FFFFFF"/>
                <w:lang w:val="es-ES"/>
              </w:rPr>
              <w:t>las pruebas</w:t>
            </w:r>
            <w:r w:rsidRPr="00896880">
              <w:rPr>
                <w:rFonts w:ascii="Arial" w:hAnsi="Arial" w:cs="Arial"/>
                <w:color w:val="000000"/>
                <w:sz w:val="20"/>
                <w:szCs w:val="20"/>
                <w:shd w:val="clear" w:color="auto" w:fill="FFFFFF"/>
                <w:lang w:val="es-ES"/>
              </w:rPr>
              <w:t xml:space="preserve"> se han realizado con mockups debido a los errores presentados con los servicios web de la</w:t>
            </w:r>
            <w:r>
              <w:rPr>
                <w:rFonts w:ascii="Arial" w:hAnsi="Arial" w:cs="Arial"/>
                <w:color w:val="000000"/>
                <w:sz w:val="20"/>
                <w:szCs w:val="20"/>
                <w:shd w:val="clear" w:color="auto" w:fill="FFFFFF"/>
                <w:lang w:val="es-ES"/>
              </w:rPr>
              <w:t xml:space="preserve"> entidad.</w:t>
            </w:r>
            <w:r w:rsidR="00896880">
              <w:rPr>
                <w:rFonts w:ascii="Arial" w:hAnsi="Arial" w:cs="Arial"/>
                <w:color w:val="000000"/>
                <w:sz w:val="20"/>
                <w:szCs w:val="20"/>
                <w:shd w:val="clear" w:color="auto" w:fill="FFFFFF"/>
                <w:lang w:val="es-ES"/>
              </w:rPr>
              <w:t xml:space="preserve">. Esto se encuentra soportado en el acta  </w:t>
            </w:r>
            <w:r w:rsidR="00896880" w:rsidRPr="00896880">
              <w:rPr>
                <w:rFonts w:ascii="Arial" w:hAnsi="Arial" w:cs="Arial"/>
                <w:color w:val="000000"/>
                <w:sz w:val="20"/>
                <w:szCs w:val="20"/>
                <w:shd w:val="clear" w:color="auto" w:fill="FFFFFF"/>
                <w:lang w:val="es-ES"/>
              </w:rPr>
              <w:t>GLFS2-SM4-ACT-1873-20140613-ReunionSeguimientoSemanal-SSPD</w:t>
            </w:r>
            <w:r w:rsidR="00896880">
              <w:rPr>
                <w:rFonts w:ascii="Arial" w:hAnsi="Arial" w:cs="Arial"/>
                <w:color w:val="000000"/>
                <w:sz w:val="20"/>
                <w:szCs w:val="20"/>
                <w:shd w:val="clear" w:color="auto" w:fill="FFFFFF"/>
                <w:lang w:val="es-ES"/>
              </w:rPr>
              <w:t>.docx</w:t>
            </w:r>
          </w:p>
          <w:p w:rsidR="00896880" w:rsidRPr="0037122A" w:rsidRDefault="001C7900" w:rsidP="00BF5898">
            <w:pPr>
              <w:pStyle w:val="Prrafodelista"/>
              <w:numPr>
                <w:ilvl w:val="0"/>
                <w:numId w:val="1"/>
              </w:numPr>
              <w:autoSpaceDE w:val="0"/>
              <w:autoSpaceDN w:val="0"/>
              <w:adjustRightInd w:val="0"/>
              <w:spacing w:after="0" w:line="240" w:lineRule="auto"/>
              <w:jc w:val="both"/>
              <w:rPr>
                <w:rFonts w:ascii="Arial" w:hAnsi="Arial" w:cs="Arial"/>
                <w:color w:val="000000"/>
                <w:sz w:val="20"/>
                <w:szCs w:val="20"/>
                <w:shd w:val="clear" w:color="auto" w:fill="FFFFFF"/>
                <w:lang w:val="es-ES"/>
              </w:rPr>
            </w:pPr>
            <w:r>
              <w:rPr>
                <w:rFonts w:ascii="Arial" w:hAnsi="Arial" w:cs="Arial"/>
                <w:color w:val="000000"/>
                <w:sz w:val="20"/>
                <w:szCs w:val="20"/>
                <w:shd w:val="clear" w:color="auto" w:fill="FFFFFF"/>
                <w:lang w:val="es-ES"/>
              </w:rPr>
              <w:t xml:space="preserve">La Superintendencia de Servicios Públicos Domiciliarios solicitó que se adicionen tres (3) días al Sprint de </w:t>
            </w:r>
            <w:r w:rsidR="00B846FF">
              <w:rPr>
                <w:rFonts w:ascii="Arial" w:hAnsi="Arial" w:cs="Arial"/>
                <w:color w:val="000000"/>
                <w:sz w:val="20"/>
                <w:szCs w:val="20"/>
                <w:shd w:val="clear" w:color="auto" w:fill="FFFFFF"/>
                <w:lang w:val="es-ES"/>
              </w:rPr>
              <w:t>Pre-</w:t>
            </w:r>
            <w:r>
              <w:rPr>
                <w:rFonts w:ascii="Arial" w:hAnsi="Arial" w:cs="Arial"/>
                <w:color w:val="000000"/>
                <w:sz w:val="20"/>
                <w:szCs w:val="20"/>
                <w:shd w:val="clear" w:color="auto" w:fill="FFFFFF"/>
                <w:lang w:val="es-ES"/>
              </w:rPr>
              <w:t xml:space="preserve">Producción, </w:t>
            </w:r>
            <w:r w:rsidR="00B846FF">
              <w:rPr>
                <w:rFonts w:ascii="Arial" w:hAnsi="Arial" w:cs="Arial"/>
                <w:color w:val="000000"/>
                <w:sz w:val="20"/>
                <w:szCs w:val="20"/>
                <w:shd w:val="clear" w:color="auto" w:fill="FFFFFF"/>
                <w:lang w:val="es-ES"/>
              </w:rPr>
              <w:t xml:space="preserve">para la realización de ajustes en su infraestructura, </w:t>
            </w:r>
            <w:r>
              <w:rPr>
                <w:rFonts w:ascii="Arial" w:hAnsi="Arial" w:cs="Arial"/>
                <w:color w:val="000000"/>
                <w:sz w:val="20"/>
                <w:szCs w:val="20"/>
                <w:shd w:val="clear" w:color="auto" w:fill="FFFFFF"/>
                <w:lang w:val="es-ES"/>
              </w:rPr>
              <w:t>lo cual se soporta d</w:t>
            </w:r>
            <w:r w:rsidR="00BF5898">
              <w:rPr>
                <w:rFonts w:ascii="Arial" w:hAnsi="Arial" w:cs="Arial"/>
                <w:color w:val="000000"/>
                <w:sz w:val="20"/>
                <w:szCs w:val="20"/>
                <w:shd w:val="clear" w:color="auto" w:fill="FFFFFF"/>
                <w:lang w:val="es-ES"/>
              </w:rPr>
              <w:t>e acuerdo con el correo enviado por</w:t>
            </w:r>
            <w:r>
              <w:rPr>
                <w:rFonts w:ascii="Arial" w:hAnsi="Arial" w:cs="Arial"/>
                <w:color w:val="000000"/>
                <w:sz w:val="20"/>
                <w:szCs w:val="20"/>
                <w:shd w:val="clear" w:color="auto" w:fill="FFFFFF"/>
                <w:lang w:val="es-ES"/>
              </w:rPr>
              <w:t xml:space="preserve"> la ingeniera Luisa Medina, Asesora de</w:t>
            </w:r>
            <w:r w:rsidR="00BF5898">
              <w:rPr>
                <w:rFonts w:ascii="Arial" w:hAnsi="Arial" w:cs="Arial"/>
                <w:color w:val="000000"/>
                <w:sz w:val="20"/>
                <w:szCs w:val="20"/>
                <w:shd w:val="clear" w:color="auto" w:fill="FFFFFF"/>
                <w:lang w:val="es-ES"/>
              </w:rPr>
              <w:t xml:space="preserve"> GEL a la UTSW,</w:t>
            </w:r>
            <w:r w:rsidR="0047590D">
              <w:rPr>
                <w:rFonts w:ascii="Arial" w:hAnsi="Arial" w:cs="Arial"/>
                <w:color w:val="000000"/>
                <w:sz w:val="20"/>
                <w:szCs w:val="20"/>
                <w:shd w:val="clear" w:color="auto" w:fill="FFFFFF"/>
                <w:lang w:val="es-ES"/>
              </w:rPr>
              <w:t xml:space="preserve"> el día 16 de junio de 2014,</w:t>
            </w:r>
            <w:r w:rsidR="00BF5898">
              <w:rPr>
                <w:rFonts w:ascii="Arial" w:hAnsi="Arial" w:cs="Arial"/>
                <w:color w:val="000000"/>
                <w:sz w:val="20"/>
                <w:szCs w:val="20"/>
                <w:shd w:val="clear" w:color="auto" w:fill="FFFFFF"/>
                <w:lang w:val="es-ES"/>
              </w:rPr>
              <w:t xml:space="preserve"> en el que se indica “</w:t>
            </w:r>
            <w:r w:rsidR="00BF5898" w:rsidRPr="00BF5898">
              <w:rPr>
                <w:rFonts w:ascii="Arial" w:hAnsi="Arial" w:cs="Arial"/>
                <w:color w:val="000000"/>
                <w:sz w:val="20"/>
                <w:szCs w:val="20"/>
                <w:shd w:val="clear" w:color="auto" w:fill="FFFFFF"/>
                <w:lang w:val="es-ES"/>
              </w:rPr>
              <w:t>De acuerdo a la última reunión sostenida con Superservicios se solicitó tener en cuenta los días de puesta en producción con el operador externo ETB, lo que dejaría por fuera los servicios por al menos 3 días, según el cronograma presentado la entrada a producción empezaría el 1 de julio, sin embargo considero que es necesario correr esta fecha de inicio teniendo en cuenta lo expuesto por Superservicios</w:t>
            </w:r>
            <w:r w:rsidR="00BF5898">
              <w:rPr>
                <w:rFonts w:ascii="Arial" w:hAnsi="Arial" w:cs="Arial"/>
                <w:color w:val="000000"/>
                <w:sz w:val="20"/>
                <w:szCs w:val="20"/>
                <w:shd w:val="clear" w:color="auto" w:fill="FFFFFF"/>
                <w:lang w:val="es-ES"/>
              </w:rPr>
              <w:t>”, se agregan 3 días al sprint de preproducción.</w:t>
            </w:r>
          </w:p>
          <w:p w:rsidR="007F099B" w:rsidRDefault="00B846FF" w:rsidP="008462F4">
            <w:pPr>
              <w:pStyle w:val="Prrafodelista"/>
              <w:numPr>
                <w:ilvl w:val="0"/>
                <w:numId w:val="1"/>
              </w:numPr>
              <w:autoSpaceDE w:val="0"/>
              <w:autoSpaceDN w:val="0"/>
              <w:adjustRightInd w:val="0"/>
              <w:spacing w:after="0" w:line="240" w:lineRule="auto"/>
              <w:jc w:val="both"/>
              <w:rPr>
                <w:rFonts w:ascii="Arial" w:hAnsi="Arial" w:cs="Arial"/>
                <w:color w:val="000000"/>
                <w:sz w:val="20"/>
                <w:szCs w:val="20"/>
                <w:shd w:val="clear" w:color="auto" w:fill="FFFFFF"/>
              </w:rPr>
            </w:pPr>
            <w:r>
              <w:rPr>
                <w:rFonts w:ascii="Arial" w:hAnsi="Arial" w:cs="Arial"/>
                <w:color w:val="000000"/>
                <w:sz w:val="20"/>
                <w:szCs w:val="20"/>
                <w:shd w:val="clear" w:color="auto" w:fill="FFFFFF"/>
                <w:lang w:val="es-ES"/>
              </w:rPr>
              <w:t>Fi</w:t>
            </w:r>
            <w:r w:rsidR="00275C12">
              <w:rPr>
                <w:rFonts w:ascii="Arial" w:hAnsi="Arial" w:cs="Arial"/>
                <w:color w:val="000000"/>
                <w:sz w:val="20"/>
                <w:szCs w:val="20"/>
                <w:shd w:val="clear" w:color="auto" w:fill="FFFFFF"/>
                <w:lang w:val="es-ES"/>
              </w:rPr>
              <w:t>nalmente</w:t>
            </w:r>
            <w:r w:rsidR="00BF5898" w:rsidRPr="00BF5898">
              <w:rPr>
                <w:rFonts w:ascii="Arial" w:hAnsi="Arial" w:cs="Arial"/>
                <w:color w:val="000000"/>
                <w:sz w:val="20"/>
                <w:szCs w:val="20"/>
                <w:shd w:val="clear" w:color="auto" w:fill="FFFFFF"/>
                <w:lang w:val="es-ES"/>
              </w:rPr>
              <w:t xml:space="preserve">, la </w:t>
            </w:r>
            <w:r w:rsidR="00BF5898">
              <w:rPr>
                <w:rFonts w:ascii="Arial" w:hAnsi="Arial" w:cs="Arial"/>
                <w:color w:val="000000"/>
                <w:sz w:val="20"/>
                <w:szCs w:val="20"/>
                <w:shd w:val="clear" w:color="auto" w:fill="FFFFFF"/>
                <w:lang w:val="es-ES"/>
              </w:rPr>
              <w:t>U</w:t>
            </w:r>
            <w:r w:rsidR="00896880" w:rsidRPr="00BF5898">
              <w:rPr>
                <w:rFonts w:ascii="Arial" w:hAnsi="Arial" w:cs="Arial"/>
                <w:color w:val="000000"/>
                <w:sz w:val="20"/>
                <w:szCs w:val="20"/>
                <w:shd w:val="clear" w:color="auto" w:fill="FFFFFF"/>
                <w:lang w:val="es-ES"/>
              </w:rPr>
              <w:t xml:space="preserve">TSW </w:t>
            </w:r>
            <w:r w:rsidR="001C7900">
              <w:rPr>
                <w:rFonts w:ascii="Arial" w:hAnsi="Arial" w:cs="Arial"/>
                <w:color w:val="000000"/>
                <w:sz w:val="20"/>
                <w:szCs w:val="20"/>
                <w:shd w:val="clear" w:color="auto" w:fill="FFFFFF"/>
                <w:lang w:val="es-ES"/>
              </w:rPr>
              <w:t>solicita</w:t>
            </w:r>
            <w:r w:rsidR="00BF5898">
              <w:rPr>
                <w:rFonts w:ascii="Arial" w:hAnsi="Arial" w:cs="Arial"/>
                <w:color w:val="000000"/>
                <w:sz w:val="20"/>
                <w:szCs w:val="20"/>
                <w:shd w:val="clear" w:color="auto" w:fill="FFFFFF"/>
                <w:lang w:val="es-ES"/>
              </w:rPr>
              <w:t xml:space="preserve"> </w:t>
            </w:r>
            <w:r w:rsidR="00697BC1">
              <w:rPr>
                <w:rFonts w:ascii="Arial" w:hAnsi="Arial" w:cs="Arial"/>
                <w:color w:val="000000"/>
                <w:sz w:val="20"/>
                <w:szCs w:val="20"/>
                <w:shd w:val="clear" w:color="auto" w:fill="FFFFFF"/>
                <w:lang w:val="es-ES"/>
              </w:rPr>
              <w:t xml:space="preserve">seis (6) </w:t>
            </w:r>
            <w:r w:rsidR="00896880" w:rsidRPr="00BF5898">
              <w:rPr>
                <w:rFonts w:ascii="Arial" w:hAnsi="Arial" w:cs="Arial"/>
                <w:color w:val="000000"/>
                <w:sz w:val="20"/>
                <w:szCs w:val="20"/>
                <w:shd w:val="clear" w:color="auto" w:fill="FFFFFF"/>
                <w:lang w:val="es-ES"/>
              </w:rPr>
              <w:t>día</w:t>
            </w:r>
            <w:r w:rsidR="00697BC1">
              <w:rPr>
                <w:rFonts w:ascii="Arial" w:hAnsi="Arial" w:cs="Arial"/>
                <w:color w:val="000000"/>
                <w:sz w:val="20"/>
                <w:szCs w:val="20"/>
                <w:shd w:val="clear" w:color="auto" w:fill="FFFFFF"/>
                <w:lang w:val="es-ES"/>
              </w:rPr>
              <w:t>s</w:t>
            </w:r>
            <w:r w:rsidR="00896880" w:rsidRPr="00BF5898">
              <w:rPr>
                <w:rFonts w:ascii="Arial" w:hAnsi="Arial" w:cs="Arial"/>
                <w:color w:val="000000"/>
                <w:sz w:val="20"/>
                <w:szCs w:val="20"/>
                <w:shd w:val="clear" w:color="auto" w:fill="FFFFFF"/>
                <w:lang w:val="es-ES"/>
              </w:rPr>
              <w:t xml:space="preserve"> adicional</w:t>
            </w:r>
            <w:r w:rsidR="00697BC1">
              <w:rPr>
                <w:rFonts w:ascii="Arial" w:hAnsi="Arial" w:cs="Arial"/>
                <w:color w:val="000000"/>
                <w:sz w:val="20"/>
                <w:szCs w:val="20"/>
                <w:shd w:val="clear" w:color="auto" w:fill="FFFFFF"/>
                <w:lang w:val="es-ES"/>
              </w:rPr>
              <w:t>es</w:t>
            </w:r>
            <w:r w:rsidR="001C7900">
              <w:rPr>
                <w:rFonts w:ascii="Arial" w:hAnsi="Arial" w:cs="Arial"/>
                <w:color w:val="000000"/>
                <w:sz w:val="20"/>
                <w:szCs w:val="20"/>
                <w:shd w:val="clear" w:color="auto" w:fill="FFFFFF"/>
                <w:lang w:val="es-ES"/>
              </w:rPr>
              <w:t xml:space="preserve"> </w:t>
            </w:r>
            <w:r w:rsidR="00706A92">
              <w:rPr>
                <w:rFonts w:ascii="Arial" w:hAnsi="Arial" w:cs="Arial"/>
                <w:color w:val="000000"/>
                <w:sz w:val="20"/>
                <w:szCs w:val="20"/>
                <w:shd w:val="clear" w:color="auto" w:fill="FFFFFF"/>
                <w:lang w:val="es-ES"/>
              </w:rPr>
              <w:t>para el</w:t>
            </w:r>
            <w:r w:rsidR="001C7900">
              <w:rPr>
                <w:rFonts w:ascii="Arial" w:hAnsi="Arial" w:cs="Arial"/>
                <w:color w:val="000000"/>
                <w:sz w:val="20"/>
                <w:szCs w:val="20"/>
                <w:shd w:val="clear" w:color="auto" w:fill="FFFFFF"/>
                <w:lang w:val="es-ES"/>
              </w:rPr>
              <w:t xml:space="preserve"> sprint de P</w:t>
            </w:r>
            <w:r w:rsidR="00E45CB5">
              <w:rPr>
                <w:rFonts w:ascii="Arial" w:hAnsi="Arial" w:cs="Arial"/>
                <w:color w:val="000000"/>
                <w:sz w:val="20"/>
                <w:szCs w:val="20"/>
                <w:shd w:val="clear" w:color="auto" w:fill="FFFFFF"/>
                <w:lang w:val="es-ES"/>
              </w:rPr>
              <w:t>rep</w:t>
            </w:r>
            <w:r w:rsidR="001C7900">
              <w:rPr>
                <w:rFonts w:ascii="Arial" w:hAnsi="Arial" w:cs="Arial"/>
                <w:color w:val="000000"/>
                <w:sz w:val="20"/>
                <w:szCs w:val="20"/>
                <w:shd w:val="clear" w:color="auto" w:fill="FFFFFF"/>
                <w:lang w:val="es-ES"/>
              </w:rPr>
              <w:t>roducción,</w:t>
            </w:r>
            <w:r w:rsidR="00896880" w:rsidRPr="00BF5898">
              <w:rPr>
                <w:rFonts w:ascii="Arial" w:hAnsi="Arial" w:cs="Arial"/>
                <w:color w:val="000000"/>
                <w:sz w:val="20"/>
                <w:szCs w:val="20"/>
                <w:shd w:val="clear" w:color="auto" w:fill="FFFFFF"/>
                <w:lang w:val="es-ES"/>
              </w:rPr>
              <w:t xml:space="preserve"> para instalar y probar el ambiente, posterio</w:t>
            </w:r>
            <w:r w:rsidR="00BF5898">
              <w:rPr>
                <w:rFonts w:ascii="Arial" w:hAnsi="Arial" w:cs="Arial"/>
                <w:color w:val="000000"/>
                <w:sz w:val="20"/>
                <w:szCs w:val="20"/>
                <w:shd w:val="clear" w:color="auto" w:fill="FFFFFF"/>
                <w:lang w:val="es-ES"/>
              </w:rPr>
              <w:t>r a que la entidad acondicione</w:t>
            </w:r>
            <w:r w:rsidR="00896880" w:rsidRPr="00BF5898">
              <w:rPr>
                <w:rFonts w:ascii="Arial" w:hAnsi="Arial" w:cs="Arial"/>
                <w:color w:val="000000"/>
                <w:sz w:val="20"/>
                <w:szCs w:val="20"/>
                <w:shd w:val="clear" w:color="auto" w:fill="FFFFFF"/>
                <w:lang w:val="es-ES"/>
              </w:rPr>
              <w:t xml:space="preserve"> el ambiente de producción.</w:t>
            </w:r>
            <w:r w:rsidR="00BF5898">
              <w:rPr>
                <w:rFonts w:ascii="Arial" w:hAnsi="Arial" w:cs="Arial"/>
                <w:color w:val="000000"/>
                <w:sz w:val="20"/>
                <w:szCs w:val="20"/>
                <w:shd w:val="clear" w:color="auto" w:fill="FFFFFF"/>
                <w:lang w:val="es-ES"/>
              </w:rPr>
              <w:t xml:space="preserve"> Esto se encuentra </w:t>
            </w:r>
            <w:r w:rsidR="001C7900">
              <w:rPr>
                <w:rFonts w:ascii="Arial" w:hAnsi="Arial" w:cs="Arial"/>
                <w:color w:val="000000"/>
                <w:sz w:val="20"/>
                <w:szCs w:val="20"/>
                <w:shd w:val="clear" w:color="auto" w:fill="FFFFFF"/>
                <w:lang w:val="es-ES"/>
              </w:rPr>
              <w:t xml:space="preserve">formalizado </w:t>
            </w:r>
            <w:r w:rsidR="00BF5898">
              <w:rPr>
                <w:rFonts w:ascii="Arial" w:hAnsi="Arial" w:cs="Arial"/>
                <w:color w:val="000000"/>
                <w:sz w:val="20"/>
                <w:szCs w:val="20"/>
                <w:shd w:val="clear" w:color="auto" w:fill="FFFFFF"/>
                <w:lang w:val="es-ES"/>
              </w:rPr>
              <w:t xml:space="preserve">en el acta </w:t>
            </w:r>
            <w:r w:rsidR="005E10D4" w:rsidRPr="005E10D4">
              <w:rPr>
                <w:rFonts w:ascii="Arial" w:hAnsi="Arial" w:cs="Arial"/>
                <w:color w:val="000000"/>
                <w:sz w:val="20"/>
                <w:szCs w:val="20"/>
                <w:shd w:val="clear" w:color="auto" w:fill="FFFFFF"/>
                <w:lang w:val="es-ES"/>
              </w:rPr>
              <w:t>GLFS2-SM4-ACT-1873-20140613-ReunionSeguimientoSemanal-SSPD.docx</w:t>
            </w:r>
            <w:r w:rsidR="007F099B">
              <w:rPr>
                <w:rFonts w:ascii="Arial" w:hAnsi="Arial" w:cs="Arial"/>
                <w:color w:val="000000"/>
                <w:sz w:val="20"/>
                <w:szCs w:val="20"/>
                <w:shd w:val="clear" w:color="auto" w:fill="FFFFFF"/>
                <w:lang w:val="es-ES"/>
              </w:rPr>
              <w:t xml:space="preserve"> </w:t>
            </w:r>
          </w:p>
          <w:p w:rsidR="006B3C71" w:rsidRPr="008462F4" w:rsidRDefault="00150DC4" w:rsidP="008462F4">
            <w:pPr>
              <w:pStyle w:val="Prrafodelista"/>
              <w:numPr>
                <w:ilvl w:val="0"/>
                <w:numId w:val="1"/>
              </w:numPr>
              <w:autoSpaceDE w:val="0"/>
              <w:autoSpaceDN w:val="0"/>
              <w:adjustRightInd w:val="0"/>
              <w:spacing w:after="0" w:line="240" w:lineRule="auto"/>
              <w:jc w:val="both"/>
              <w:rPr>
                <w:rFonts w:ascii="Arial" w:hAnsi="Arial" w:cs="Arial"/>
                <w:color w:val="000000"/>
                <w:sz w:val="20"/>
                <w:szCs w:val="20"/>
                <w:shd w:val="clear" w:color="auto" w:fill="FFFFFF"/>
              </w:rPr>
            </w:pPr>
            <w:r w:rsidRPr="008462F4">
              <w:rPr>
                <w:rFonts w:ascii="Arial" w:hAnsi="Arial" w:cs="Arial"/>
                <w:color w:val="000000"/>
                <w:sz w:val="20"/>
                <w:szCs w:val="20"/>
                <w:shd w:val="clear" w:color="auto" w:fill="FFFFFF"/>
                <w:lang w:val="es-ES"/>
              </w:rPr>
              <w:t>La UT Software Works plantea ajustar el plan de proyecto en los siguientes aspectos:</w:t>
            </w:r>
          </w:p>
          <w:p w:rsidR="00150DC4" w:rsidRDefault="00150DC4" w:rsidP="006B3C71">
            <w:pPr>
              <w:autoSpaceDE w:val="0"/>
              <w:autoSpaceDN w:val="0"/>
              <w:adjustRightInd w:val="0"/>
              <w:spacing w:after="0" w:line="240" w:lineRule="auto"/>
              <w:jc w:val="both"/>
              <w:rPr>
                <w:rFonts w:ascii="Arial" w:eastAsia="Times New Roman" w:hAnsi="Arial" w:cs="Arial"/>
                <w:sz w:val="20"/>
                <w:szCs w:val="20"/>
                <w:lang w:eastAsia="es-CO"/>
              </w:rPr>
            </w:pPr>
          </w:p>
          <w:p w:rsidR="00150DC4" w:rsidRDefault="00150DC4" w:rsidP="006B3C71">
            <w:pPr>
              <w:autoSpaceDE w:val="0"/>
              <w:autoSpaceDN w:val="0"/>
              <w:adjustRightInd w:val="0"/>
              <w:spacing w:after="0" w:line="240" w:lineRule="auto"/>
              <w:jc w:val="both"/>
              <w:rPr>
                <w:rFonts w:ascii="Arial" w:eastAsia="Times New Roman" w:hAnsi="Arial" w:cs="Arial"/>
                <w:b/>
                <w:sz w:val="20"/>
                <w:szCs w:val="20"/>
                <w:lang w:eastAsia="es-CO"/>
              </w:rPr>
            </w:pPr>
            <w:r>
              <w:rPr>
                <w:rFonts w:ascii="Arial" w:eastAsia="Times New Roman" w:hAnsi="Arial" w:cs="Arial"/>
                <w:b/>
                <w:sz w:val="20"/>
                <w:szCs w:val="20"/>
                <w:lang w:eastAsia="es-CO"/>
              </w:rPr>
              <w:lastRenderedPageBreak/>
              <w:t>Tiempo</w:t>
            </w:r>
          </w:p>
          <w:p w:rsidR="00C2560B" w:rsidRDefault="00C2560B" w:rsidP="00C2560B">
            <w:pPr>
              <w:pStyle w:val="Prrafodelista"/>
              <w:numPr>
                <w:ilvl w:val="0"/>
                <w:numId w:val="1"/>
              </w:numPr>
              <w:autoSpaceDE w:val="0"/>
              <w:autoSpaceDN w:val="0"/>
              <w:adjustRightInd w:val="0"/>
              <w:spacing w:after="0" w:line="240" w:lineRule="auto"/>
              <w:jc w:val="both"/>
              <w:rPr>
                <w:rFonts w:ascii="Arial" w:eastAsia="Times New Roman" w:hAnsi="Arial" w:cs="Arial"/>
                <w:sz w:val="20"/>
                <w:szCs w:val="20"/>
                <w:lang w:eastAsia="es-CO"/>
              </w:rPr>
            </w:pPr>
            <w:r w:rsidRPr="00C2560B">
              <w:rPr>
                <w:rFonts w:ascii="Arial" w:eastAsia="Times New Roman" w:hAnsi="Arial" w:cs="Arial"/>
                <w:sz w:val="20"/>
                <w:szCs w:val="20"/>
                <w:lang w:eastAsia="es-CO"/>
              </w:rPr>
              <w:t>Se amplía en 2 días el sprint de Revisión Final de Calidad</w:t>
            </w:r>
            <w:r w:rsidR="00F54EE7">
              <w:rPr>
                <w:rFonts w:ascii="Arial" w:eastAsia="Times New Roman" w:hAnsi="Arial" w:cs="Arial"/>
                <w:sz w:val="20"/>
                <w:szCs w:val="20"/>
                <w:lang w:eastAsia="es-CO"/>
              </w:rPr>
              <w:t>.</w:t>
            </w:r>
          </w:p>
          <w:p w:rsidR="00C2560B" w:rsidRDefault="00B846FF" w:rsidP="004B103D">
            <w:pPr>
              <w:pStyle w:val="Prrafodelista"/>
              <w:numPr>
                <w:ilvl w:val="0"/>
                <w:numId w:val="1"/>
              </w:numPr>
              <w:autoSpaceDE w:val="0"/>
              <w:autoSpaceDN w:val="0"/>
              <w:adjustRightInd w:val="0"/>
              <w:spacing w:after="0" w:line="240" w:lineRule="auto"/>
              <w:jc w:val="both"/>
              <w:rPr>
                <w:rFonts w:ascii="Arial" w:eastAsia="Times New Roman" w:hAnsi="Arial" w:cs="Arial"/>
                <w:sz w:val="20"/>
                <w:szCs w:val="20"/>
                <w:lang w:eastAsia="es-CO"/>
              </w:rPr>
            </w:pPr>
            <w:r>
              <w:rPr>
                <w:rFonts w:ascii="Arial" w:eastAsia="Times New Roman" w:hAnsi="Arial" w:cs="Arial"/>
                <w:sz w:val="20"/>
                <w:szCs w:val="20"/>
                <w:lang w:eastAsia="es-CO"/>
              </w:rPr>
              <w:t xml:space="preserve">Se amplía en </w:t>
            </w:r>
            <w:r w:rsidR="00E45CB5">
              <w:rPr>
                <w:rFonts w:ascii="Arial" w:eastAsia="Times New Roman" w:hAnsi="Arial" w:cs="Arial"/>
                <w:sz w:val="20"/>
                <w:szCs w:val="20"/>
                <w:lang w:eastAsia="es-CO"/>
              </w:rPr>
              <w:t>9</w:t>
            </w:r>
            <w:r>
              <w:rPr>
                <w:rFonts w:ascii="Arial" w:eastAsia="Times New Roman" w:hAnsi="Arial" w:cs="Arial"/>
                <w:sz w:val="20"/>
                <w:szCs w:val="20"/>
                <w:lang w:eastAsia="es-CO"/>
              </w:rPr>
              <w:t xml:space="preserve"> días el sprint de Pre-Producción</w:t>
            </w:r>
          </w:p>
          <w:p w:rsidR="00B846FF" w:rsidRPr="00C2560B" w:rsidRDefault="00B846FF" w:rsidP="00F54EE7">
            <w:pPr>
              <w:pStyle w:val="Prrafodelista"/>
              <w:numPr>
                <w:ilvl w:val="0"/>
                <w:numId w:val="1"/>
              </w:numPr>
              <w:autoSpaceDE w:val="0"/>
              <w:autoSpaceDN w:val="0"/>
              <w:adjustRightInd w:val="0"/>
              <w:spacing w:after="0" w:line="240" w:lineRule="auto"/>
              <w:jc w:val="both"/>
              <w:rPr>
                <w:rFonts w:ascii="Arial" w:eastAsia="Times New Roman" w:hAnsi="Arial" w:cs="Arial"/>
                <w:sz w:val="20"/>
                <w:szCs w:val="20"/>
                <w:lang w:eastAsia="es-CO"/>
              </w:rPr>
            </w:pPr>
            <w:r>
              <w:rPr>
                <w:rFonts w:ascii="Arial" w:eastAsia="Times New Roman" w:hAnsi="Arial" w:cs="Arial"/>
                <w:sz w:val="20"/>
                <w:szCs w:val="20"/>
                <w:lang w:eastAsia="es-CO"/>
              </w:rPr>
              <w:t>Se desplaza</w:t>
            </w:r>
            <w:r w:rsidR="00E45CB5">
              <w:rPr>
                <w:rFonts w:ascii="Arial" w:eastAsia="Times New Roman" w:hAnsi="Arial" w:cs="Arial"/>
                <w:sz w:val="20"/>
                <w:szCs w:val="20"/>
                <w:lang w:eastAsia="es-CO"/>
              </w:rPr>
              <w:t>n</w:t>
            </w:r>
            <w:r>
              <w:rPr>
                <w:rFonts w:ascii="Arial" w:eastAsia="Times New Roman" w:hAnsi="Arial" w:cs="Arial"/>
                <w:sz w:val="20"/>
                <w:szCs w:val="20"/>
                <w:lang w:eastAsia="es-CO"/>
              </w:rPr>
              <w:t xml:space="preserve"> consecuentemente </w:t>
            </w:r>
            <w:r w:rsidR="00E45CB5">
              <w:rPr>
                <w:rFonts w:ascii="Arial" w:eastAsia="Times New Roman" w:hAnsi="Arial" w:cs="Arial"/>
                <w:sz w:val="20"/>
                <w:szCs w:val="20"/>
                <w:lang w:eastAsia="es-CO"/>
              </w:rPr>
              <w:t>los</w:t>
            </w:r>
            <w:r>
              <w:rPr>
                <w:rFonts w:ascii="Arial" w:eastAsia="Times New Roman" w:hAnsi="Arial" w:cs="Arial"/>
                <w:sz w:val="20"/>
                <w:szCs w:val="20"/>
                <w:lang w:eastAsia="es-CO"/>
              </w:rPr>
              <w:t xml:space="preserve"> </w:t>
            </w:r>
            <w:r w:rsidR="005E10D4">
              <w:rPr>
                <w:rFonts w:ascii="Arial" w:eastAsia="Times New Roman" w:hAnsi="Arial" w:cs="Arial"/>
                <w:sz w:val="20"/>
                <w:szCs w:val="20"/>
                <w:lang w:eastAsia="es-CO"/>
              </w:rPr>
              <w:t xml:space="preserve">Sprints de  paso a </w:t>
            </w:r>
            <w:r w:rsidR="00E45CB5">
              <w:rPr>
                <w:rFonts w:ascii="Arial" w:eastAsia="Times New Roman" w:hAnsi="Arial" w:cs="Arial"/>
                <w:sz w:val="20"/>
                <w:szCs w:val="20"/>
                <w:lang w:eastAsia="es-CO"/>
              </w:rPr>
              <w:t>producción y</w:t>
            </w:r>
            <w:r>
              <w:rPr>
                <w:rFonts w:ascii="Arial" w:eastAsia="Times New Roman" w:hAnsi="Arial" w:cs="Arial"/>
                <w:sz w:val="20"/>
                <w:szCs w:val="20"/>
                <w:lang w:eastAsia="es-CO"/>
              </w:rPr>
              <w:t xml:space="preserve">  estabilización</w:t>
            </w:r>
          </w:p>
          <w:p w:rsidR="00C2560B" w:rsidRDefault="00C2560B" w:rsidP="00C2560B">
            <w:pPr>
              <w:pStyle w:val="Prrafodelista"/>
              <w:numPr>
                <w:ilvl w:val="0"/>
                <w:numId w:val="1"/>
              </w:numPr>
              <w:autoSpaceDE w:val="0"/>
              <w:autoSpaceDN w:val="0"/>
              <w:adjustRightInd w:val="0"/>
              <w:spacing w:after="0" w:line="240" w:lineRule="auto"/>
              <w:jc w:val="both"/>
              <w:rPr>
                <w:rFonts w:ascii="Arial" w:eastAsia="Times New Roman" w:hAnsi="Arial" w:cs="Arial"/>
                <w:sz w:val="20"/>
                <w:szCs w:val="20"/>
                <w:lang w:eastAsia="es-CO"/>
              </w:rPr>
            </w:pPr>
            <w:r w:rsidRPr="00C2560B">
              <w:rPr>
                <w:rFonts w:ascii="Arial" w:eastAsia="Times New Roman" w:hAnsi="Arial" w:cs="Arial"/>
                <w:sz w:val="20"/>
                <w:szCs w:val="20"/>
                <w:lang w:eastAsia="es-CO"/>
              </w:rPr>
              <w:t xml:space="preserve">Se </w:t>
            </w:r>
            <w:r w:rsidR="005C417E">
              <w:rPr>
                <w:rFonts w:ascii="Arial" w:eastAsia="Times New Roman" w:hAnsi="Arial" w:cs="Arial"/>
                <w:sz w:val="20"/>
                <w:szCs w:val="20"/>
                <w:lang w:eastAsia="es-CO"/>
              </w:rPr>
              <w:t xml:space="preserve">modifican </w:t>
            </w:r>
            <w:r w:rsidRPr="00C2560B">
              <w:rPr>
                <w:rFonts w:ascii="Arial" w:eastAsia="Times New Roman" w:hAnsi="Arial" w:cs="Arial"/>
                <w:sz w:val="20"/>
                <w:szCs w:val="20"/>
                <w:lang w:eastAsia="es-CO"/>
              </w:rPr>
              <w:t xml:space="preserve"> las fechas de los Sprints </w:t>
            </w:r>
            <w:r w:rsidR="00F54EE7">
              <w:rPr>
                <w:rFonts w:ascii="Arial" w:eastAsia="Times New Roman" w:hAnsi="Arial" w:cs="Arial"/>
                <w:sz w:val="20"/>
                <w:szCs w:val="20"/>
                <w:lang w:eastAsia="es-CO"/>
              </w:rPr>
              <w:t xml:space="preserve">de la solución </w:t>
            </w:r>
            <w:r w:rsidRPr="00C2560B">
              <w:rPr>
                <w:rFonts w:ascii="Arial" w:eastAsia="Times New Roman" w:hAnsi="Arial" w:cs="Arial"/>
                <w:sz w:val="20"/>
                <w:szCs w:val="20"/>
                <w:lang w:eastAsia="es-CO"/>
              </w:rPr>
              <w:t>de la siguiente forma:</w:t>
            </w:r>
          </w:p>
          <w:p w:rsidR="00C2560B" w:rsidRDefault="00C2560B" w:rsidP="00C2560B">
            <w:pPr>
              <w:autoSpaceDE w:val="0"/>
              <w:autoSpaceDN w:val="0"/>
              <w:adjustRightInd w:val="0"/>
              <w:spacing w:after="0" w:line="240" w:lineRule="auto"/>
              <w:jc w:val="both"/>
              <w:rPr>
                <w:rFonts w:ascii="Arial" w:eastAsia="Times New Roman" w:hAnsi="Arial" w:cs="Arial"/>
                <w:sz w:val="20"/>
                <w:szCs w:val="20"/>
                <w:lang w:eastAsia="es-CO"/>
              </w:rPr>
            </w:pPr>
          </w:p>
          <w:tbl>
            <w:tblPr>
              <w:tblStyle w:val="Tablaconcuadrcula"/>
              <w:tblW w:w="0" w:type="auto"/>
              <w:tblLayout w:type="fixed"/>
              <w:tblLook w:val="04A0" w:firstRow="1" w:lastRow="0" w:firstColumn="1" w:lastColumn="0" w:noHBand="0" w:noVBand="1"/>
            </w:tblPr>
            <w:tblGrid>
              <w:gridCol w:w="2440"/>
              <w:gridCol w:w="2267"/>
              <w:gridCol w:w="2613"/>
            </w:tblGrid>
            <w:tr w:rsidR="005C417E" w:rsidTr="00175B38">
              <w:tc>
                <w:tcPr>
                  <w:tcW w:w="2440" w:type="dxa"/>
                </w:tcPr>
                <w:p w:rsidR="005C417E" w:rsidRPr="00175B38" w:rsidRDefault="005C417E" w:rsidP="00C2560B">
                  <w:pPr>
                    <w:autoSpaceDE w:val="0"/>
                    <w:autoSpaceDN w:val="0"/>
                    <w:adjustRightInd w:val="0"/>
                    <w:jc w:val="both"/>
                    <w:rPr>
                      <w:rFonts w:ascii="Arial" w:eastAsia="Times New Roman" w:hAnsi="Arial" w:cs="Arial"/>
                      <w:b/>
                      <w:sz w:val="20"/>
                      <w:szCs w:val="20"/>
                      <w:lang w:eastAsia="es-CO"/>
                    </w:rPr>
                  </w:pPr>
                  <w:r w:rsidRPr="00175B38">
                    <w:rPr>
                      <w:rFonts w:ascii="Arial" w:eastAsia="Times New Roman" w:hAnsi="Arial" w:cs="Arial"/>
                      <w:b/>
                      <w:sz w:val="20"/>
                      <w:szCs w:val="20"/>
                      <w:lang w:eastAsia="es-CO"/>
                    </w:rPr>
                    <w:t>Fase / Sprint</w:t>
                  </w:r>
                </w:p>
              </w:tc>
              <w:tc>
                <w:tcPr>
                  <w:tcW w:w="2267" w:type="dxa"/>
                </w:tcPr>
                <w:p w:rsidR="005C417E" w:rsidRPr="00175B38" w:rsidRDefault="005C417E" w:rsidP="00C2560B">
                  <w:pPr>
                    <w:autoSpaceDE w:val="0"/>
                    <w:autoSpaceDN w:val="0"/>
                    <w:adjustRightInd w:val="0"/>
                    <w:jc w:val="both"/>
                    <w:rPr>
                      <w:rFonts w:ascii="Arial" w:eastAsia="Times New Roman" w:hAnsi="Arial" w:cs="Arial"/>
                      <w:b/>
                      <w:sz w:val="20"/>
                      <w:szCs w:val="20"/>
                      <w:lang w:eastAsia="es-CO"/>
                    </w:rPr>
                  </w:pPr>
                  <w:r w:rsidRPr="00175B38">
                    <w:rPr>
                      <w:rFonts w:ascii="Arial" w:eastAsia="Times New Roman" w:hAnsi="Arial" w:cs="Arial"/>
                      <w:b/>
                      <w:sz w:val="20"/>
                      <w:szCs w:val="20"/>
                      <w:lang w:eastAsia="es-CO"/>
                    </w:rPr>
                    <w:t>Fecha plan</w:t>
                  </w:r>
                </w:p>
              </w:tc>
              <w:tc>
                <w:tcPr>
                  <w:tcW w:w="2613" w:type="dxa"/>
                </w:tcPr>
                <w:p w:rsidR="005C417E" w:rsidRPr="00175B38" w:rsidRDefault="005C417E" w:rsidP="00C2560B">
                  <w:pPr>
                    <w:autoSpaceDE w:val="0"/>
                    <w:autoSpaceDN w:val="0"/>
                    <w:adjustRightInd w:val="0"/>
                    <w:jc w:val="both"/>
                    <w:rPr>
                      <w:rFonts w:ascii="Arial" w:eastAsia="Times New Roman" w:hAnsi="Arial" w:cs="Arial"/>
                      <w:b/>
                      <w:sz w:val="20"/>
                      <w:szCs w:val="20"/>
                      <w:lang w:eastAsia="es-CO"/>
                    </w:rPr>
                  </w:pPr>
                  <w:r w:rsidRPr="00175B38">
                    <w:rPr>
                      <w:rFonts w:ascii="Arial" w:eastAsia="Times New Roman" w:hAnsi="Arial" w:cs="Arial"/>
                      <w:b/>
                      <w:sz w:val="20"/>
                      <w:szCs w:val="20"/>
                      <w:lang w:eastAsia="es-CO"/>
                    </w:rPr>
                    <w:t>Fecha control de cambio</w:t>
                  </w:r>
                </w:p>
              </w:tc>
            </w:tr>
            <w:tr w:rsidR="00EA2777" w:rsidTr="0041420B">
              <w:tc>
                <w:tcPr>
                  <w:tcW w:w="2440" w:type="dxa"/>
                  <w:shd w:val="clear" w:color="auto" w:fill="D9D9D9" w:themeFill="background1" w:themeFillShade="D9"/>
                </w:tcPr>
                <w:p w:rsidR="00EA2777" w:rsidRDefault="00EA2777" w:rsidP="00C2560B">
                  <w:pPr>
                    <w:autoSpaceDE w:val="0"/>
                    <w:autoSpaceDN w:val="0"/>
                    <w:adjustRightInd w:val="0"/>
                    <w:jc w:val="both"/>
                    <w:rPr>
                      <w:rFonts w:ascii="Arial" w:eastAsia="Times New Roman" w:hAnsi="Arial" w:cs="Arial"/>
                      <w:sz w:val="20"/>
                      <w:szCs w:val="20"/>
                      <w:lang w:eastAsia="es-CO"/>
                    </w:rPr>
                  </w:pPr>
                  <w:r>
                    <w:rPr>
                      <w:rFonts w:ascii="Arial" w:eastAsia="Times New Roman" w:hAnsi="Arial" w:cs="Arial"/>
                      <w:sz w:val="20"/>
                      <w:szCs w:val="20"/>
                      <w:lang w:eastAsia="es-CO"/>
                    </w:rPr>
                    <w:t>Revisión de calidad</w:t>
                  </w:r>
                </w:p>
              </w:tc>
              <w:tc>
                <w:tcPr>
                  <w:tcW w:w="4880" w:type="dxa"/>
                  <w:gridSpan w:val="2"/>
                  <w:shd w:val="clear" w:color="auto" w:fill="D9D9D9" w:themeFill="background1" w:themeFillShade="D9"/>
                </w:tcPr>
                <w:p w:rsidR="00EA2777" w:rsidRDefault="00EA2777" w:rsidP="00C2560B">
                  <w:pPr>
                    <w:autoSpaceDE w:val="0"/>
                    <w:autoSpaceDN w:val="0"/>
                    <w:adjustRightInd w:val="0"/>
                    <w:jc w:val="both"/>
                    <w:rPr>
                      <w:rFonts w:ascii="Arial" w:eastAsia="Times New Roman" w:hAnsi="Arial" w:cs="Arial"/>
                      <w:sz w:val="20"/>
                      <w:szCs w:val="20"/>
                      <w:lang w:eastAsia="es-CO"/>
                    </w:rPr>
                  </w:pPr>
                </w:p>
              </w:tc>
            </w:tr>
            <w:tr w:rsidR="00EA2777" w:rsidTr="00175B38">
              <w:tc>
                <w:tcPr>
                  <w:tcW w:w="2440" w:type="dxa"/>
                </w:tcPr>
                <w:p w:rsidR="00EA2777" w:rsidRDefault="00EA2777" w:rsidP="00EA2777">
                  <w:pPr>
                    <w:autoSpaceDE w:val="0"/>
                    <w:autoSpaceDN w:val="0"/>
                    <w:adjustRightInd w:val="0"/>
                    <w:ind w:left="708"/>
                    <w:jc w:val="both"/>
                    <w:rPr>
                      <w:rFonts w:ascii="Arial" w:eastAsia="Times New Roman" w:hAnsi="Arial" w:cs="Arial"/>
                      <w:sz w:val="20"/>
                      <w:szCs w:val="20"/>
                      <w:lang w:eastAsia="es-CO"/>
                    </w:rPr>
                  </w:pPr>
                  <w:r>
                    <w:rPr>
                      <w:rFonts w:ascii="Arial" w:eastAsia="Times New Roman" w:hAnsi="Arial" w:cs="Arial"/>
                      <w:sz w:val="20"/>
                      <w:szCs w:val="20"/>
                      <w:lang w:eastAsia="es-CO"/>
                    </w:rPr>
                    <w:t>Inicio</w:t>
                  </w:r>
                </w:p>
              </w:tc>
              <w:tc>
                <w:tcPr>
                  <w:tcW w:w="2267" w:type="dxa"/>
                </w:tcPr>
                <w:p w:rsidR="00EA2777" w:rsidRDefault="00F54EE7" w:rsidP="00C2560B">
                  <w:pPr>
                    <w:autoSpaceDE w:val="0"/>
                    <w:autoSpaceDN w:val="0"/>
                    <w:adjustRightInd w:val="0"/>
                    <w:jc w:val="both"/>
                    <w:rPr>
                      <w:rFonts w:ascii="Arial" w:eastAsia="Times New Roman" w:hAnsi="Arial" w:cs="Arial"/>
                      <w:sz w:val="20"/>
                      <w:szCs w:val="20"/>
                      <w:lang w:eastAsia="es-CO"/>
                    </w:rPr>
                  </w:pPr>
                  <w:r w:rsidRPr="00F54EE7">
                    <w:rPr>
                      <w:rFonts w:ascii="Arial" w:eastAsia="Times New Roman" w:hAnsi="Arial" w:cs="Arial"/>
                      <w:sz w:val="20"/>
                      <w:szCs w:val="20"/>
                      <w:lang w:eastAsia="es-CO"/>
                    </w:rPr>
                    <w:t>2014-06-04</w:t>
                  </w:r>
                </w:p>
              </w:tc>
              <w:tc>
                <w:tcPr>
                  <w:tcW w:w="2613" w:type="dxa"/>
                </w:tcPr>
                <w:p w:rsidR="00EA2777" w:rsidRDefault="00F54EE7" w:rsidP="00765B98">
                  <w:pPr>
                    <w:autoSpaceDE w:val="0"/>
                    <w:autoSpaceDN w:val="0"/>
                    <w:adjustRightInd w:val="0"/>
                    <w:jc w:val="both"/>
                    <w:rPr>
                      <w:rFonts w:ascii="Arial" w:eastAsia="Times New Roman" w:hAnsi="Arial" w:cs="Arial"/>
                      <w:sz w:val="20"/>
                      <w:szCs w:val="20"/>
                      <w:lang w:eastAsia="es-CO"/>
                    </w:rPr>
                  </w:pPr>
                  <w:r w:rsidRPr="00F54EE7">
                    <w:rPr>
                      <w:rFonts w:ascii="Arial" w:eastAsia="Times New Roman" w:hAnsi="Arial" w:cs="Arial"/>
                      <w:sz w:val="20"/>
                      <w:szCs w:val="20"/>
                      <w:lang w:eastAsia="es-CO"/>
                    </w:rPr>
                    <w:t>2014-06-04</w:t>
                  </w:r>
                </w:p>
              </w:tc>
            </w:tr>
            <w:tr w:rsidR="00EA2777" w:rsidTr="00175B38">
              <w:tc>
                <w:tcPr>
                  <w:tcW w:w="2440" w:type="dxa"/>
                </w:tcPr>
                <w:p w:rsidR="00EA2777" w:rsidRDefault="00EA2777" w:rsidP="00EA2777">
                  <w:pPr>
                    <w:autoSpaceDE w:val="0"/>
                    <w:autoSpaceDN w:val="0"/>
                    <w:adjustRightInd w:val="0"/>
                    <w:ind w:left="708"/>
                    <w:jc w:val="both"/>
                    <w:rPr>
                      <w:rFonts w:ascii="Arial" w:eastAsia="Times New Roman" w:hAnsi="Arial" w:cs="Arial"/>
                      <w:sz w:val="20"/>
                      <w:szCs w:val="20"/>
                      <w:lang w:eastAsia="es-CO"/>
                    </w:rPr>
                  </w:pPr>
                  <w:r>
                    <w:rPr>
                      <w:rFonts w:ascii="Arial" w:eastAsia="Times New Roman" w:hAnsi="Arial" w:cs="Arial"/>
                      <w:sz w:val="20"/>
                      <w:szCs w:val="20"/>
                      <w:lang w:eastAsia="es-CO"/>
                    </w:rPr>
                    <w:t>Fin</w:t>
                  </w:r>
                </w:p>
              </w:tc>
              <w:tc>
                <w:tcPr>
                  <w:tcW w:w="2267" w:type="dxa"/>
                </w:tcPr>
                <w:p w:rsidR="00EA2777" w:rsidRDefault="00F54EE7" w:rsidP="00C2560B">
                  <w:pPr>
                    <w:autoSpaceDE w:val="0"/>
                    <w:autoSpaceDN w:val="0"/>
                    <w:adjustRightInd w:val="0"/>
                    <w:jc w:val="both"/>
                    <w:rPr>
                      <w:rFonts w:ascii="Arial" w:eastAsia="Times New Roman" w:hAnsi="Arial" w:cs="Arial"/>
                      <w:sz w:val="20"/>
                      <w:szCs w:val="20"/>
                      <w:lang w:eastAsia="es-CO"/>
                    </w:rPr>
                  </w:pPr>
                  <w:r w:rsidRPr="00F54EE7">
                    <w:rPr>
                      <w:rFonts w:ascii="Arial" w:eastAsia="Times New Roman" w:hAnsi="Arial" w:cs="Arial"/>
                      <w:sz w:val="20"/>
                      <w:szCs w:val="20"/>
                      <w:lang w:eastAsia="es-CO"/>
                    </w:rPr>
                    <w:t>2014-06-17</w:t>
                  </w:r>
                </w:p>
              </w:tc>
              <w:tc>
                <w:tcPr>
                  <w:tcW w:w="2613" w:type="dxa"/>
                </w:tcPr>
                <w:p w:rsidR="00EA2777" w:rsidRDefault="00F54EE7" w:rsidP="00765B98">
                  <w:pPr>
                    <w:autoSpaceDE w:val="0"/>
                    <w:autoSpaceDN w:val="0"/>
                    <w:adjustRightInd w:val="0"/>
                    <w:jc w:val="both"/>
                    <w:rPr>
                      <w:rFonts w:ascii="Arial" w:eastAsia="Times New Roman" w:hAnsi="Arial" w:cs="Arial"/>
                      <w:sz w:val="20"/>
                      <w:szCs w:val="20"/>
                      <w:lang w:eastAsia="es-CO"/>
                    </w:rPr>
                  </w:pPr>
                  <w:r w:rsidRPr="00F54EE7">
                    <w:rPr>
                      <w:rFonts w:ascii="Arial" w:eastAsia="Times New Roman" w:hAnsi="Arial" w:cs="Arial"/>
                      <w:sz w:val="20"/>
                      <w:szCs w:val="20"/>
                      <w:lang w:eastAsia="es-CO"/>
                    </w:rPr>
                    <w:t>2014-06-19</w:t>
                  </w:r>
                </w:p>
              </w:tc>
            </w:tr>
            <w:tr w:rsidR="0041420B" w:rsidTr="0041420B">
              <w:tc>
                <w:tcPr>
                  <w:tcW w:w="2440" w:type="dxa"/>
                  <w:shd w:val="clear" w:color="auto" w:fill="D9D9D9" w:themeFill="background1" w:themeFillShade="D9"/>
                </w:tcPr>
                <w:p w:rsidR="0041420B" w:rsidRDefault="0041420B" w:rsidP="00EA2777">
                  <w:pPr>
                    <w:autoSpaceDE w:val="0"/>
                    <w:autoSpaceDN w:val="0"/>
                    <w:adjustRightInd w:val="0"/>
                    <w:jc w:val="both"/>
                    <w:rPr>
                      <w:rFonts w:ascii="Arial" w:eastAsia="Times New Roman" w:hAnsi="Arial" w:cs="Arial"/>
                      <w:sz w:val="20"/>
                      <w:szCs w:val="20"/>
                      <w:lang w:eastAsia="es-CO"/>
                    </w:rPr>
                  </w:pPr>
                  <w:r>
                    <w:rPr>
                      <w:rFonts w:ascii="Arial" w:eastAsia="Times New Roman" w:hAnsi="Arial" w:cs="Arial"/>
                      <w:sz w:val="20"/>
                      <w:szCs w:val="20"/>
                      <w:lang w:eastAsia="es-CO"/>
                    </w:rPr>
                    <w:t>Preproducción</w:t>
                  </w:r>
                </w:p>
              </w:tc>
              <w:tc>
                <w:tcPr>
                  <w:tcW w:w="4880" w:type="dxa"/>
                  <w:gridSpan w:val="2"/>
                  <w:shd w:val="clear" w:color="auto" w:fill="D9D9D9" w:themeFill="background1" w:themeFillShade="D9"/>
                </w:tcPr>
                <w:p w:rsidR="0041420B" w:rsidRDefault="0041420B" w:rsidP="00765B98">
                  <w:pPr>
                    <w:autoSpaceDE w:val="0"/>
                    <w:autoSpaceDN w:val="0"/>
                    <w:adjustRightInd w:val="0"/>
                    <w:jc w:val="both"/>
                    <w:rPr>
                      <w:rFonts w:ascii="Arial" w:eastAsia="Times New Roman" w:hAnsi="Arial" w:cs="Arial"/>
                      <w:sz w:val="20"/>
                      <w:szCs w:val="20"/>
                      <w:lang w:eastAsia="es-CO"/>
                    </w:rPr>
                  </w:pPr>
                </w:p>
              </w:tc>
            </w:tr>
            <w:tr w:rsidR="0041420B" w:rsidTr="00175B38">
              <w:tc>
                <w:tcPr>
                  <w:tcW w:w="2440" w:type="dxa"/>
                </w:tcPr>
                <w:p w:rsidR="0041420B" w:rsidRDefault="0041420B" w:rsidP="00765B98">
                  <w:pPr>
                    <w:autoSpaceDE w:val="0"/>
                    <w:autoSpaceDN w:val="0"/>
                    <w:adjustRightInd w:val="0"/>
                    <w:ind w:left="708"/>
                    <w:jc w:val="both"/>
                    <w:rPr>
                      <w:rFonts w:ascii="Arial" w:eastAsia="Times New Roman" w:hAnsi="Arial" w:cs="Arial"/>
                      <w:sz w:val="20"/>
                      <w:szCs w:val="20"/>
                      <w:lang w:eastAsia="es-CO"/>
                    </w:rPr>
                  </w:pPr>
                  <w:r>
                    <w:rPr>
                      <w:rFonts w:ascii="Arial" w:eastAsia="Times New Roman" w:hAnsi="Arial" w:cs="Arial"/>
                      <w:sz w:val="20"/>
                      <w:szCs w:val="20"/>
                      <w:lang w:eastAsia="es-CO"/>
                    </w:rPr>
                    <w:t>Inicio</w:t>
                  </w:r>
                </w:p>
              </w:tc>
              <w:tc>
                <w:tcPr>
                  <w:tcW w:w="2267" w:type="dxa"/>
                </w:tcPr>
                <w:p w:rsidR="0041420B" w:rsidRDefault="00F54EE7" w:rsidP="00C2560B">
                  <w:pPr>
                    <w:autoSpaceDE w:val="0"/>
                    <w:autoSpaceDN w:val="0"/>
                    <w:adjustRightInd w:val="0"/>
                    <w:jc w:val="both"/>
                    <w:rPr>
                      <w:rFonts w:ascii="Arial" w:eastAsia="Times New Roman" w:hAnsi="Arial" w:cs="Arial"/>
                      <w:sz w:val="20"/>
                      <w:szCs w:val="20"/>
                      <w:lang w:eastAsia="es-CO"/>
                    </w:rPr>
                  </w:pPr>
                  <w:r w:rsidRPr="00F54EE7">
                    <w:rPr>
                      <w:rFonts w:ascii="Arial" w:eastAsia="Times New Roman" w:hAnsi="Arial" w:cs="Arial"/>
                      <w:sz w:val="20"/>
                      <w:szCs w:val="20"/>
                      <w:lang w:eastAsia="es-CO"/>
                    </w:rPr>
                    <w:t>2014-06-18</w:t>
                  </w:r>
                </w:p>
              </w:tc>
              <w:tc>
                <w:tcPr>
                  <w:tcW w:w="2613" w:type="dxa"/>
                </w:tcPr>
                <w:p w:rsidR="0041420B" w:rsidRDefault="00F54EE7" w:rsidP="00765B98">
                  <w:pPr>
                    <w:autoSpaceDE w:val="0"/>
                    <w:autoSpaceDN w:val="0"/>
                    <w:adjustRightInd w:val="0"/>
                    <w:jc w:val="both"/>
                    <w:rPr>
                      <w:rFonts w:ascii="Arial" w:eastAsia="Times New Roman" w:hAnsi="Arial" w:cs="Arial"/>
                      <w:sz w:val="20"/>
                      <w:szCs w:val="20"/>
                      <w:lang w:eastAsia="es-CO"/>
                    </w:rPr>
                  </w:pPr>
                  <w:r w:rsidRPr="00F54EE7">
                    <w:rPr>
                      <w:rFonts w:ascii="Arial" w:eastAsia="Times New Roman" w:hAnsi="Arial" w:cs="Arial"/>
                      <w:sz w:val="20"/>
                      <w:szCs w:val="20"/>
                      <w:lang w:eastAsia="es-CO"/>
                    </w:rPr>
                    <w:t>2014-06-20</w:t>
                  </w:r>
                </w:p>
              </w:tc>
            </w:tr>
            <w:tr w:rsidR="0041420B" w:rsidTr="00175B38">
              <w:tc>
                <w:tcPr>
                  <w:tcW w:w="2440" w:type="dxa"/>
                </w:tcPr>
                <w:p w:rsidR="0041420B" w:rsidRDefault="0041420B" w:rsidP="00765B98">
                  <w:pPr>
                    <w:autoSpaceDE w:val="0"/>
                    <w:autoSpaceDN w:val="0"/>
                    <w:adjustRightInd w:val="0"/>
                    <w:ind w:left="708"/>
                    <w:jc w:val="both"/>
                    <w:rPr>
                      <w:rFonts w:ascii="Arial" w:eastAsia="Times New Roman" w:hAnsi="Arial" w:cs="Arial"/>
                      <w:sz w:val="20"/>
                      <w:szCs w:val="20"/>
                      <w:lang w:eastAsia="es-CO"/>
                    </w:rPr>
                  </w:pPr>
                  <w:r>
                    <w:rPr>
                      <w:rFonts w:ascii="Arial" w:eastAsia="Times New Roman" w:hAnsi="Arial" w:cs="Arial"/>
                      <w:sz w:val="20"/>
                      <w:szCs w:val="20"/>
                      <w:lang w:eastAsia="es-CO"/>
                    </w:rPr>
                    <w:t>Fin</w:t>
                  </w:r>
                </w:p>
              </w:tc>
              <w:tc>
                <w:tcPr>
                  <w:tcW w:w="2267" w:type="dxa"/>
                </w:tcPr>
                <w:p w:rsidR="0041420B" w:rsidRDefault="00F54EE7" w:rsidP="00C2560B">
                  <w:pPr>
                    <w:autoSpaceDE w:val="0"/>
                    <w:autoSpaceDN w:val="0"/>
                    <w:adjustRightInd w:val="0"/>
                    <w:jc w:val="both"/>
                    <w:rPr>
                      <w:rFonts w:ascii="Arial" w:eastAsia="Times New Roman" w:hAnsi="Arial" w:cs="Arial"/>
                      <w:sz w:val="20"/>
                      <w:szCs w:val="20"/>
                      <w:lang w:eastAsia="es-CO"/>
                    </w:rPr>
                  </w:pPr>
                  <w:r w:rsidRPr="00F54EE7">
                    <w:rPr>
                      <w:rFonts w:ascii="Arial" w:eastAsia="Times New Roman" w:hAnsi="Arial" w:cs="Arial"/>
                      <w:sz w:val="20"/>
                      <w:szCs w:val="20"/>
                      <w:lang w:eastAsia="es-CO"/>
                    </w:rPr>
                    <w:t>2014-06-25</w:t>
                  </w:r>
                </w:p>
              </w:tc>
              <w:tc>
                <w:tcPr>
                  <w:tcW w:w="2613" w:type="dxa"/>
                </w:tcPr>
                <w:p w:rsidR="0041420B" w:rsidRDefault="00F54EE7" w:rsidP="004B103D">
                  <w:pPr>
                    <w:autoSpaceDE w:val="0"/>
                    <w:autoSpaceDN w:val="0"/>
                    <w:adjustRightInd w:val="0"/>
                    <w:jc w:val="both"/>
                    <w:rPr>
                      <w:rFonts w:ascii="Arial" w:eastAsia="Times New Roman" w:hAnsi="Arial" w:cs="Arial"/>
                      <w:sz w:val="20"/>
                      <w:szCs w:val="20"/>
                      <w:lang w:eastAsia="es-CO"/>
                    </w:rPr>
                  </w:pPr>
                  <w:r w:rsidRPr="00F54EE7">
                    <w:rPr>
                      <w:rFonts w:ascii="Arial" w:eastAsia="Times New Roman" w:hAnsi="Arial" w:cs="Arial"/>
                      <w:sz w:val="20"/>
                      <w:szCs w:val="20"/>
                      <w:lang w:eastAsia="es-CO"/>
                    </w:rPr>
                    <w:t>2014-07-</w:t>
                  </w:r>
                  <w:r w:rsidR="004B103D">
                    <w:rPr>
                      <w:rFonts w:ascii="Arial" w:eastAsia="Times New Roman" w:hAnsi="Arial" w:cs="Arial"/>
                      <w:sz w:val="20"/>
                      <w:szCs w:val="20"/>
                      <w:lang w:eastAsia="es-CO"/>
                    </w:rPr>
                    <w:t>11</w:t>
                  </w:r>
                </w:p>
              </w:tc>
            </w:tr>
            <w:tr w:rsidR="0041420B" w:rsidTr="0041420B">
              <w:tc>
                <w:tcPr>
                  <w:tcW w:w="2440" w:type="dxa"/>
                  <w:shd w:val="clear" w:color="auto" w:fill="D9D9D9" w:themeFill="background1" w:themeFillShade="D9"/>
                </w:tcPr>
                <w:p w:rsidR="0041420B" w:rsidRDefault="00D67003" w:rsidP="0041420B">
                  <w:pPr>
                    <w:autoSpaceDE w:val="0"/>
                    <w:autoSpaceDN w:val="0"/>
                    <w:adjustRightInd w:val="0"/>
                    <w:jc w:val="both"/>
                    <w:rPr>
                      <w:rFonts w:ascii="Arial" w:eastAsia="Times New Roman" w:hAnsi="Arial" w:cs="Arial"/>
                      <w:sz w:val="20"/>
                      <w:szCs w:val="20"/>
                      <w:lang w:eastAsia="es-CO"/>
                    </w:rPr>
                  </w:pPr>
                  <w:r>
                    <w:rPr>
                      <w:rFonts w:ascii="Arial" w:eastAsia="Times New Roman" w:hAnsi="Arial" w:cs="Arial"/>
                      <w:sz w:val="20"/>
                      <w:szCs w:val="20"/>
                      <w:lang w:eastAsia="es-CO"/>
                    </w:rPr>
                    <w:t xml:space="preserve">Paso a </w:t>
                  </w:r>
                  <w:r w:rsidR="0041420B">
                    <w:rPr>
                      <w:rFonts w:ascii="Arial" w:eastAsia="Times New Roman" w:hAnsi="Arial" w:cs="Arial"/>
                      <w:sz w:val="20"/>
                      <w:szCs w:val="20"/>
                      <w:lang w:eastAsia="es-CO"/>
                    </w:rPr>
                    <w:t>Producción</w:t>
                  </w:r>
                </w:p>
              </w:tc>
              <w:tc>
                <w:tcPr>
                  <w:tcW w:w="4880" w:type="dxa"/>
                  <w:gridSpan w:val="2"/>
                  <w:shd w:val="clear" w:color="auto" w:fill="D9D9D9" w:themeFill="background1" w:themeFillShade="D9"/>
                </w:tcPr>
                <w:p w:rsidR="0041420B" w:rsidRDefault="0041420B" w:rsidP="00765B98">
                  <w:pPr>
                    <w:autoSpaceDE w:val="0"/>
                    <w:autoSpaceDN w:val="0"/>
                    <w:adjustRightInd w:val="0"/>
                    <w:jc w:val="both"/>
                    <w:rPr>
                      <w:rFonts w:ascii="Arial" w:eastAsia="Times New Roman" w:hAnsi="Arial" w:cs="Arial"/>
                      <w:sz w:val="20"/>
                      <w:szCs w:val="20"/>
                      <w:lang w:eastAsia="es-CO"/>
                    </w:rPr>
                  </w:pPr>
                </w:p>
              </w:tc>
            </w:tr>
            <w:tr w:rsidR="0041420B" w:rsidTr="00175B38">
              <w:tc>
                <w:tcPr>
                  <w:tcW w:w="2440" w:type="dxa"/>
                </w:tcPr>
                <w:p w:rsidR="0041420B" w:rsidRDefault="0041420B" w:rsidP="00765B98">
                  <w:pPr>
                    <w:autoSpaceDE w:val="0"/>
                    <w:autoSpaceDN w:val="0"/>
                    <w:adjustRightInd w:val="0"/>
                    <w:ind w:left="708"/>
                    <w:jc w:val="both"/>
                    <w:rPr>
                      <w:rFonts w:ascii="Arial" w:eastAsia="Times New Roman" w:hAnsi="Arial" w:cs="Arial"/>
                      <w:sz w:val="20"/>
                      <w:szCs w:val="20"/>
                      <w:lang w:eastAsia="es-CO"/>
                    </w:rPr>
                  </w:pPr>
                  <w:r>
                    <w:rPr>
                      <w:rFonts w:ascii="Arial" w:eastAsia="Times New Roman" w:hAnsi="Arial" w:cs="Arial"/>
                      <w:sz w:val="20"/>
                      <w:szCs w:val="20"/>
                      <w:lang w:eastAsia="es-CO"/>
                    </w:rPr>
                    <w:t>Inicio</w:t>
                  </w:r>
                </w:p>
              </w:tc>
              <w:tc>
                <w:tcPr>
                  <w:tcW w:w="2267" w:type="dxa"/>
                </w:tcPr>
                <w:p w:rsidR="0041420B" w:rsidRDefault="00F54EE7" w:rsidP="00C2560B">
                  <w:pPr>
                    <w:autoSpaceDE w:val="0"/>
                    <w:autoSpaceDN w:val="0"/>
                    <w:adjustRightInd w:val="0"/>
                    <w:jc w:val="both"/>
                    <w:rPr>
                      <w:rFonts w:ascii="Arial" w:eastAsia="Times New Roman" w:hAnsi="Arial" w:cs="Arial"/>
                      <w:sz w:val="20"/>
                      <w:szCs w:val="20"/>
                      <w:lang w:eastAsia="es-CO"/>
                    </w:rPr>
                  </w:pPr>
                  <w:r w:rsidRPr="00F54EE7">
                    <w:rPr>
                      <w:rFonts w:ascii="Arial" w:eastAsia="Times New Roman" w:hAnsi="Arial" w:cs="Arial"/>
                      <w:sz w:val="20"/>
                      <w:szCs w:val="20"/>
                      <w:lang w:eastAsia="es-CO"/>
                    </w:rPr>
                    <w:t>2014-06-26</w:t>
                  </w:r>
                </w:p>
              </w:tc>
              <w:tc>
                <w:tcPr>
                  <w:tcW w:w="2613" w:type="dxa"/>
                </w:tcPr>
                <w:p w:rsidR="0041420B" w:rsidRDefault="00F54EE7" w:rsidP="004B103D">
                  <w:pPr>
                    <w:autoSpaceDE w:val="0"/>
                    <w:autoSpaceDN w:val="0"/>
                    <w:adjustRightInd w:val="0"/>
                    <w:jc w:val="both"/>
                    <w:rPr>
                      <w:rFonts w:ascii="Arial" w:eastAsia="Times New Roman" w:hAnsi="Arial" w:cs="Arial"/>
                      <w:sz w:val="20"/>
                      <w:szCs w:val="20"/>
                      <w:lang w:eastAsia="es-CO"/>
                    </w:rPr>
                  </w:pPr>
                  <w:r w:rsidRPr="00F54EE7">
                    <w:rPr>
                      <w:rFonts w:ascii="Arial" w:eastAsia="Times New Roman" w:hAnsi="Arial" w:cs="Arial"/>
                      <w:sz w:val="20"/>
                      <w:szCs w:val="20"/>
                      <w:lang w:eastAsia="es-CO"/>
                    </w:rPr>
                    <w:t>2014-07-</w:t>
                  </w:r>
                  <w:r w:rsidR="004B103D">
                    <w:rPr>
                      <w:rFonts w:ascii="Arial" w:eastAsia="Times New Roman" w:hAnsi="Arial" w:cs="Arial"/>
                      <w:sz w:val="20"/>
                      <w:szCs w:val="20"/>
                      <w:lang w:eastAsia="es-CO"/>
                    </w:rPr>
                    <w:t>14</w:t>
                  </w:r>
                </w:p>
              </w:tc>
            </w:tr>
            <w:tr w:rsidR="0041420B" w:rsidTr="00175B38">
              <w:tc>
                <w:tcPr>
                  <w:tcW w:w="2440" w:type="dxa"/>
                </w:tcPr>
                <w:p w:rsidR="0041420B" w:rsidRDefault="0041420B" w:rsidP="00765B98">
                  <w:pPr>
                    <w:autoSpaceDE w:val="0"/>
                    <w:autoSpaceDN w:val="0"/>
                    <w:adjustRightInd w:val="0"/>
                    <w:ind w:left="708"/>
                    <w:jc w:val="both"/>
                    <w:rPr>
                      <w:rFonts w:ascii="Arial" w:eastAsia="Times New Roman" w:hAnsi="Arial" w:cs="Arial"/>
                      <w:sz w:val="20"/>
                      <w:szCs w:val="20"/>
                      <w:lang w:eastAsia="es-CO"/>
                    </w:rPr>
                  </w:pPr>
                  <w:r>
                    <w:rPr>
                      <w:rFonts w:ascii="Arial" w:eastAsia="Times New Roman" w:hAnsi="Arial" w:cs="Arial"/>
                      <w:sz w:val="20"/>
                      <w:szCs w:val="20"/>
                      <w:lang w:eastAsia="es-CO"/>
                    </w:rPr>
                    <w:t>Fin</w:t>
                  </w:r>
                </w:p>
              </w:tc>
              <w:tc>
                <w:tcPr>
                  <w:tcW w:w="2267" w:type="dxa"/>
                </w:tcPr>
                <w:p w:rsidR="0041420B" w:rsidRDefault="00F54EE7" w:rsidP="00C2560B">
                  <w:pPr>
                    <w:autoSpaceDE w:val="0"/>
                    <w:autoSpaceDN w:val="0"/>
                    <w:adjustRightInd w:val="0"/>
                    <w:jc w:val="both"/>
                    <w:rPr>
                      <w:rFonts w:ascii="Arial" w:eastAsia="Times New Roman" w:hAnsi="Arial" w:cs="Arial"/>
                      <w:sz w:val="20"/>
                      <w:szCs w:val="20"/>
                      <w:lang w:eastAsia="es-CO"/>
                    </w:rPr>
                  </w:pPr>
                  <w:r w:rsidRPr="00F54EE7">
                    <w:rPr>
                      <w:rFonts w:ascii="Arial" w:eastAsia="Times New Roman" w:hAnsi="Arial" w:cs="Arial"/>
                      <w:sz w:val="20"/>
                      <w:szCs w:val="20"/>
                      <w:lang w:eastAsia="es-CO"/>
                    </w:rPr>
                    <w:t>2014-07-03</w:t>
                  </w:r>
                </w:p>
              </w:tc>
              <w:tc>
                <w:tcPr>
                  <w:tcW w:w="2613" w:type="dxa"/>
                </w:tcPr>
                <w:p w:rsidR="0041420B" w:rsidRDefault="00F54EE7" w:rsidP="004B103D">
                  <w:pPr>
                    <w:autoSpaceDE w:val="0"/>
                    <w:autoSpaceDN w:val="0"/>
                    <w:adjustRightInd w:val="0"/>
                    <w:jc w:val="both"/>
                    <w:rPr>
                      <w:rFonts w:ascii="Arial" w:eastAsia="Times New Roman" w:hAnsi="Arial" w:cs="Arial"/>
                      <w:sz w:val="20"/>
                      <w:szCs w:val="20"/>
                      <w:lang w:eastAsia="es-CO"/>
                    </w:rPr>
                  </w:pPr>
                  <w:r w:rsidRPr="00F54EE7">
                    <w:rPr>
                      <w:rFonts w:ascii="Arial" w:eastAsia="Times New Roman" w:hAnsi="Arial" w:cs="Arial"/>
                      <w:sz w:val="20"/>
                      <w:szCs w:val="20"/>
                      <w:lang w:eastAsia="es-CO"/>
                    </w:rPr>
                    <w:t>2014-07-</w:t>
                  </w:r>
                  <w:r w:rsidR="004B103D">
                    <w:rPr>
                      <w:rFonts w:ascii="Arial" w:eastAsia="Times New Roman" w:hAnsi="Arial" w:cs="Arial"/>
                      <w:sz w:val="20"/>
                      <w:szCs w:val="20"/>
                      <w:lang w:eastAsia="es-CO"/>
                    </w:rPr>
                    <w:t>18</w:t>
                  </w:r>
                </w:p>
              </w:tc>
            </w:tr>
            <w:tr w:rsidR="0041420B" w:rsidTr="0041420B">
              <w:tc>
                <w:tcPr>
                  <w:tcW w:w="2440" w:type="dxa"/>
                  <w:shd w:val="clear" w:color="auto" w:fill="D9D9D9" w:themeFill="background1" w:themeFillShade="D9"/>
                </w:tcPr>
                <w:p w:rsidR="0041420B" w:rsidRDefault="0041420B" w:rsidP="0041420B">
                  <w:pPr>
                    <w:autoSpaceDE w:val="0"/>
                    <w:autoSpaceDN w:val="0"/>
                    <w:adjustRightInd w:val="0"/>
                    <w:jc w:val="both"/>
                    <w:rPr>
                      <w:rFonts w:ascii="Arial" w:eastAsia="Times New Roman" w:hAnsi="Arial" w:cs="Arial"/>
                      <w:sz w:val="20"/>
                      <w:szCs w:val="20"/>
                      <w:lang w:eastAsia="es-CO"/>
                    </w:rPr>
                  </w:pPr>
                  <w:r>
                    <w:rPr>
                      <w:rFonts w:ascii="Arial" w:eastAsia="Times New Roman" w:hAnsi="Arial" w:cs="Arial"/>
                      <w:sz w:val="20"/>
                      <w:szCs w:val="20"/>
                      <w:lang w:eastAsia="es-CO"/>
                    </w:rPr>
                    <w:t>Estabilización</w:t>
                  </w:r>
                </w:p>
              </w:tc>
              <w:tc>
                <w:tcPr>
                  <w:tcW w:w="4880" w:type="dxa"/>
                  <w:gridSpan w:val="2"/>
                  <w:shd w:val="clear" w:color="auto" w:fill="D9D9D9" w:themeFill="background1" w:themeFillShade="D9"/>
                </w:tcPr>
                <w:p w:rsidR="0041420B" w:rsidRDefault="0041420B" w:rsidP="00765B98">
                  <w:pPr>
                    <w:autoSpaceDE w:val="0"/>
                    <w:autoSpaceDN w:val="0"/>
                    <w:adjustRightInd w:val="0"/>
                    <w:jc w:val="both"/>
                    <w:rPr>
                      <w:rFonts w:ascii="Arial" w:eastAsia="Times New Roman" w:hAnsi="Arial" w:cs="Arial"/>
                      <w:sz w:val="20"/>
                      <w:szCs w:val="20"/>
                      <w:lang w:eastAsia="es-CO"/>
                    </w:rPr>
                  </w:pPr>
                </w:p>
              </w:tc>
            </w:tr>
            <w:tr w:rsidR="0041420B" w:rsidTr="00175B38">
              <w:tc>
                <w:tcPr>
                  <w:tcW w:w="2440" w:type="dxa"/>
                </w:tcPr>
                <w:p w:rsidR="0041420B" w:rsidRDefault="0041420B" w:rsidP="00765B98">
                  <w:pPr>
                    <w:autoSpaceDE w:val="0"/>
                    <w:autoSpaceDN w:val="0"/>
                    <w:adjustRightInd w:val="0"/>
                    <w:ind w:left="708"/>
                    <w:jc w:val="both"/>
                    <w:rPr>
                      <w:rFonts w:ascii="Arial" w:eastAsia="Times New Roman" w:hAnsi="Arial" w:cs="Arial"/>
                      <w:sz w:val="20"/>
                      <w:szCs w:val="20"/>
                      <w:lang w:eastAsia="es-CO"/>
                    </w:rPr>
                  </w:pPr>
                  <w:r>
                    <w:rPr>
                      <w:rFonts w:ascii="Arial" w:eastAsia="Times New Roman" w:hAnsi="Arial" w:cs="Arial"/>
                      <w:sz w:val="20"/>
                      <w:szCs w:val="20"/>
                      <w:lang w:eastAsia="es-CO"/>
                    </w:rPr>
                    <w:t>Inicio</w:t>
                  </w:r>
                </w:p>
              </w:tc>
              <w:tc>
                <w:tcPr>
                  <w:tcW w:w="2267" w:type="dxa"/>
                </w:tcPr>
                <w:p w:rsidR="0041420B" w:rsidRDefault="00F54EE7" w:rsidP="00C2560B">
                  <w:pPr>
                    <w:autoSpaceDE w:val="0"/>
                    <w:autoSpaceDN w:val="0"/>
                    <w:adjustRightInd w:val="0"/>
                    <w:jc w:val="both"/>
                    <w:rPr>
                      <w:rFonts w:ascii="Arial" w:eastAsia="Times New Roman" w:hAnsi="Arial" w:cs="Arial"/>
                      <w:sz w:val="20"/>
                      <w:szCs w:val="20"/>
                      <w:lang w:eastAsia="es-CO"/>
                    </w:rPr>
                  </w:pPr>
                  <w:r w:rsidRPr="00F54EE7">
                    <w:rPr>
                      <w:rFonts w:ascii="Arial" w:eastAsia="Times New Roman" w:hAnsi="Arial" w:cs="Arial"/>
                      <w:sz w:val="20"/>
                      <w:szCs w:val="20"/>
                      <w:lang w:eastAsia="es-CO"/>
                    </w:rPr>
                    <w:t>2014-07-04</w:t>
                  </w:r>
                </w:p>
              </w:tc>
              <w:tc>
                <w:tcPr>
                  <w:tcW w:w="2613" w:type="dxa"/>
                </w:tcPr>
                <w:p w:rsidR="0041420B" w:rsidRDefault="00F54EE7" w:rsidP="004B103D">
                  <w:pPr>
                    <w:autoSpaceDE w:val="0"/>
                    <w:autoSpaceDN w:val="0"/>
                    <w:adjustRightInd w:val="0"/>
                    <w:jc w:val="both"/>
                    <w:rPr>
                      <w:rFonts w:ascii="Arial" w:eastAsia="Times New Roman" w:hAnsi="Arial" w:cs="Arial"/>
                      <w:sz w:val="20"/>
                      <w:szCs w:val="20"/>
                      <w:lang w:eastAsia="es-CO"/>
                    </w:rPr>
                  </w:pPr>
                  <w:r w:rsidRPr="00F54EE7">
                    <w:rPr>
                      <w:rFonts w:ascii="Arial" w:eastAsia="Times New Roman" w:hAnsi="Arial" w:cs="Arial"/>
                      <w:sz w:val="20"/>
                      <w:szCs w:val="20"/>
                      <w:lang w:eastAsia="es-CO"/>
                    </w:rPr>
                    <w:t>2014-07-</w:t>
                  </w:r>
                  <w:r w:rsidR="004B103D">
                    <w:rPr>
                      <w:rFonts w:ascii="Arial" w:eastAsia="Times New Roman" w:hAnsi="Arial" w:cs="Arial"/>
                      <w:sz w:val="20"/>
                      <w:szCs w:val="20"/>
                      <w:lang w:eastAsia="es-CO"/>
                    </w:rPr>
                    <w:t>19</w:t>
                  </w:r>
                </w:p>
              </w:tc>
            </w:tr>
            <w:tr w:rsidR="0041420B" w:rsidTr="00175B38">
              <w:tc>
                <w:tcPr>
                  <w:tcW w:w="2440" w:type="dxa"/>
                </w:tcPr>
                <w:p w:rsidR="0041420B" w:rsidRDefault="0041420B" w:rsidP="00765B98">
                  <w:pPr>
                    <w:autoSpaceDE w:val="0"/>
                    <w:autoSpaceDN w:val="0"/>
                    <w:adjustRightInd w:val="0"/>
                    <w:ind w:left="708"/>
                    <w:jc w:val="both"/>
                    <w:rPr>
                      <w:rFonts w:ascii="Arial" w:eastAsia="Times New Roman" w:hAnsi="Arial" w:cs="Arial"/>
                      <w:sz w:val="20"/>
                      <w:szCs w:val="20"/>
                      <w:lang w:eastAsia="es-CO"/>
                    </w:rPr>
                  </w:pPr>
                  <w:r>
                    <w:rPr>
                      <w:rFonts w:ascii="Arial" w:eastAsia="Times New Roman" w:hAnsi="Arial" w:cs="Arial"/>
                      <w:sz w:val="20"/>
                      <w:szCs w:val="20"/>
                      <w:lang w:eastAsia="es-CO"/>
                    </w:rPr>
                    <w:t>Fin</w:t>
                  </w:r>
                </w:p>
              </w:tc>
              <w:tc>
                <w:tcPr>
                  <w:tcW w:w="2267" w:type="dxa"/>
                </w:tcPr>
                <w:p w:rsidR="0041420B" w:rsidRDefault="00364F08" w:rsidP="00C2560B">
                  <w:pPr>
                    <w:autoSpaceDE w:val="0"/>
                    <w:autoSpaceDN w:val="0"/>
                    <w:adjustRightInd w:val="0"/>
                    <w:jc w:val="both"/>
                    <w:rPr>
                      <w:rFonts w:ascii="Arial" w:eastAsia="Times New Roman" w:hAnsi="Arial" w:cs="Arial"/>
                      <w:sz w:val="20"/>
                      <w:szCs w:val="20"/>
                      <w:lang w:eastAsia="es-CO"/>
                    </w:rPr>
                  </w:pPr>
                  <w:r w:rsidRPr="00364F08">
                    <w:rPr>
                      <w:rFonts w:ascii="Arial" w:eastAsia="Times New Roman" w:hAnsi="Arial" w:cs="Arial"/>
                      <w:sz w:val="20"/>
                      <w:szCs w:val="20"/>
                      <w:lang w:eastAsia="es-CO"/>
                    </w:rPr>
                    <w:t>2014-08-03</w:t>
                  </w:r>
                </w:p>
              </w:tc>
              <w:tc>
                <w:tcPr>
                  <w:tcW w:w="2613" w:type="dxa"/>
                </w:tcPr>
                <w:p w:rsidR="0041420B" w:rsidRDefault="00F54EE7" w:rsidP="004B103D">
                  <w:pPr>
                    <w:autoSpaceDE w:val="0"/>
                    <w:autoSpaceDN w:val="0"/>
                    <w:adjustRightInd w:val="0"/>
                    <w:jc w:val="both"/>
                    <w:rPr>
                      <w:rFonts w:ascii="Arial" w:eastAsia="Times New Roman" w:hAnsi="Arial" w:cs="Arial"/>
                      <w:sz w:val="20"/>
                      <w:szCs w:val="20"/>
                      <w:lang w:eastAsia="es-CO"/>
                    </w:rPr>
                  </w:pPr>
                  <w:r w:rsidRPr="00F54EE7">
                    <w:rPr>
                      <w:rFonts w:ascii="Arial" w:eastAsia="Times New Roman" w:hAnsi="Arial" w:cs="Arial"/>
                      <w:sz w:val="20"/>
                      <w:szCs w:val="20"/>
                      <w:lang w:eastAsia="es-CO"/>
                    </w:rPr>
                    <w:t>2014-08-</w:t>
                  </w:r>
                  <w:r w:rsidR="004B103D">
                    <w:rPr>
                      <w:rFonts w:ascii="Arial" w:eastAsia="Times New Roman" w:hAnsi="Arial" w:cs="Arial"/>
                      <w:sz w:val="20"/>
                      <w:szCs w:val="20"/>
                      <w:lang w:eastAsia="es-CO"/>
                    </w:rPr>
                    <w:t>18</w:t>
                  </w:r>
                </w:p>
              </w:tc>
            </w:tr>
          </w:tbl>
          <w:p w:rsidR="005C417E" w:rsidRDefault="005C417E" w:rsidP="00C2560B">
            <w:pPr>
              <w:autoSpaceDE w:val="0"/>
              <w:autoSpaceDN w:val="0"/>
              <w:adjustRightInd w:val="0"/>
              <w:spacing w:after="0" w:line="240" w:lineRule="auto"/>
              <w:jc w:val="both"/>
              <w:rPr>
                <w:rFonts w:ascii="Arial" w:eastAsia="Times New Roman" w:hAnsi="Arial" w:cs="Arial"/>
                <w:sz w:val="20"/>
                <w:szCs w:val="20"/>
                <w:lang w:eastAsia="es-CO"/>
              </w:rPr>
            </w:pPr>
          </w:p>
          <w:p w:rsidR="00C2560B" w:rsidRDefault="003314B8" w:rsidP="00C2560B">
            <w:pPr>
              <w:autoSpaceDE w:val="0"/>
              <w:autoSpaceDN w:val="0"/>
              <w:adjustRightInd w:val="0"/>
              <w:spacing w:after="0" w:line="240" w:lineRule="auto"/>
              <w:jc w:val="both"/>
              <w:rPr>
                <w:rFonts w:ascii="Arial" w:eastAsia="Times New Roman" w:hAnsi="Arial" w:cs="Arial"/>
                <w:b/>
                <w:sz w:val="20"/>
                <w:szCs w:val="20"/>
                <w:lang w:val="es-MX" w:eastAsia="es-MX"/>
              </w:rPr>
            </w:pPr>
            <w:r>
              <w:rPr>
                <w:rFonts w:ascii="Arial" w:eastAsia="Times New Roman" w:hAnsi="Arial" w:cs="Arial"/>
                <w:b/>
                <w:sz w:val="20"/>
                <w:szCs w:val="20"/>
                <w:lang w:val="es-MX" w:eastAsia="es-MX"/>
              </w:rPr>
              <w:t xml:space="preserve">Alcance </w:t>
            </w:r>
          </w:p>
          <w:p w:rsidR="00911ECC" w:rsidRDefault="00911ECC" w:rsidP="00911ECC">
            <w:pPr>
              <w:pStyle w:val="Prrafodelista"/>
              <w:numPr>
                <w:ilvl w:val="0"/>
                <w:numId w:val="1"/>
              </w:numPr>
              <w:autoSpaceDE w:val="0"/>
              <w:autoSpaceDN w:val="0"/>
              <w:adjustRightInd w:val="0"/>
              <w:spacing w:after="0" w:line="240" w:lineRule="auto"/>
              <w:jc w:val="both"/>
              <w:rPr>
                <w:rFonts w:ascii="Arial" w:eastAsia="Times New Roman" w:hAnsi="Arial" w:cs="Arial"/>
                <w:sz w:val="20"/>
                <w:szCs w:val="20"/>
                <w:lang w:val="es-MX" w:eastAsia="es-CO"/>
              </w:rPr>
            </w:pPr>
            <w:r w:rsidRPr="00911ECC">
              <w:rPr>
                <w:rFonts w:ascii="Arial" w:eastAsia="Times New Roman" w:hAnsi="Arial" w:cs="Arial"/>
                <w:sz w:val="20"/>
                <w:szCs w:val="20"/>
                <w:lang w:val="es-MX" w:eastAsia="es-CO"/>
              </w:rPr>
              <w:t>No se modifica</w:t>
            </w:r>
          </w:p>
          <w:p w:rsidR="00C2560B" w:rsidRDefault="00C2560B" w:rsidP="00C2560B">
            <w:pPr>
              <w:autoSpaceDE w:val="0"/>
              <w:autoSpaceDN w:val="0"/>
              <w:adjustRightInd w:val="0"/>
              <w:spacing w:after="0" w:line="240" w:lineRule="auto"/>
              <w:jc w:val="both"/>
              <w:rPr>
                <w:rFonts w:ascii="Arial" w:eastAsia="Times New Roman" w:hAnsi="Arial" w:cs="Arial"/>
                <w:sz w:val="20"/>
                <w:szCs w:val="20"/>
                <w:lang w:val="es-MX" w:eastAsia="es-MX"/>
              </w:rPr>
            </w:pPr>
          </w:p>
          <w:p w:rsidR="00C2560B" w:rsidRDefault="00C2560B" w:rsidP="00C2560B">
            <w:pPr>
              <w:autoSpaceDE w:val="0"/>
              <w:autoSpaceDN w:val="0"/>
              <w:adjustRightInd w:val="0"/>
              <w:spacing w:after="0" w:line="240" w:lineRule="auto"/>
              <w:jc w:val="both"/>
              <w:rPr>
                <w:rFonts w:ascii="Arial" w:eastAsia="Times New Roman" w:hAnsi="Arial" w:cs="Arial"/>
                <w:b/>
                <w:sz w:val="20"/>
                <w:szCs w:val="20"/>
                <w:lang w:val="es-MX" w:eastAsia="es-MX"/>
              </w:rPr>
            </w:pPr>
            <w:r>
              <w:rPr>
                <w:rFonts w:ascii="Arial" w:eastAsia="Times New Roman" w:hAnsi="Arial" w:cs="Arial"/>
                <w:b/>
                <w:sz w:val="20"/>
                <w:szCs w:val="20"/>
                <w:lang w:val="es-MX" w:eastAsia="es-MX"/>
              </w:rPr>
              <w:t>Costo</w:t>
            </w:r>
          </w:p>
          <w:p w:rsidR="00A24653" w:rsidRDefault="00364F08" w:rsidP="00C2560B">
            <w:pPr>
              <w:pStyle w:val="Prrafodelista"/>
              <w:numPr>
                <w:ilvl w:val="0"/>
                <w:numId w:val="1"/>
              </w:numPr>
              <w:autoSpaceDE w:val="0"/>
              <w:autoSpaceDN w:val="0"/>
              <w:adjustRightInd w:val="0"/>
              <w:spacing w:after="0" w:line="240" w:lineRule="auto"/>
              <w:jc w:val="both"/>
              <w:rPr>
                <w:rFonts w:ascii="Arial" w:eastAsia="Times New Roman" w:hAnsi="Arial" w:cs="Arial"/>
                <w:sz w:val="20"/>
                <w:szCs w:val="20"/>
                <w:lang w:val="es-MX" w:eastAsia="es-MX"/>
              </w:rPr>
            </w:pPr>
            <w:r>
              <w:rPr>
                <w:rFonts w:ascii="Arial" w:eastAsia="Times New Roman" w:hAnsi="Arial" w:cs="Arial"/>
                <w:sz w:val="20"/>
                <w:szCs w:val="20"/>
                <w:lang w:val="es-MX" w:eastAsia="es-CO"/>
              </w:rPr>
              <w:t>No se modifica</w:t>
            </w:r>
          </w:p>
          <w:p w:rsidR="003314B8" w:rsidRDefault="003314B8" w:rsidP="003314B8">
            <w:pPr>
              <w:autoSpaceDE w:val="0"/>
              <w:autoSpaceDN w:val="0"/>
              <w:adjustRightInd w:val="0"/>
              <w:spacing w:after="0" w:line="240" w:lineRule="auto"/>
              <w:jc w:val="both"/>
              <w:rPr>
                <w:rFonts w:ascii="Arial" w:eastAsia="Times New Roman" w:hAnsi="Arial" w:cs="Arial"/>
                <w:sz w:val="20"/>
                <w:szCs w:val="20"/>
                <w:lang w:val="es-MX" w:eastAsia="es-MX"/>
              </w:rPr>
            </w:pPr>
          </w:p>
          <w:p w:rsidR="003314B8" w:rsidRDefault="003314B8" w:rsidP="003314B8">
            <w:pPr>
              <w:autoSpaceDE w:val="0"/>
              <w:autoSpaceDN w:val="0"/>
              <w:adjustRightInd w:val="0"/>
              <w:spacing w:after="0" w:line="240" w:lineRule="auto"/>
              <w:jc w:val="both"/>
              <w:rPr>
                <w:rFonts w:ascii="Arial" w:eastAsia="Times New Roman" w:hAnsi="Arial" w:cs="Arial"/>
                <w:b/>
                <w:sz w:val="20"/>
                <w:szCs w:val="20"/>
                <w:lang w:val="es-MX" w:eastAsia="es-MX"/>
              </w:rPr>
            </w:pPr>
            <w:r>
              <w:rPr>
                <w:rFonts w:ascii="Arial" w:eastAsia="Times New Roman" w:hAnsi="Arial" w:cs="Arial"/>
                <w:b/>
                <w:sz w:val="20"/>
                <w:szCs w:val="20"/>
                <w:lang w:val="es-MX" w:eastAsia="es-MX"/>
              </w:rPr>
              <w:t>Otros ajustes:</w:t>
            </w:r>
          </w:p>
          <w:p w:rsidR="003B6647" w:rsidRPr="003B6647" w:rsidRDefault="003B6647" w:rsidP="00C2560B">
            <w:pPr>
              <w:pStyle w:val="Prrafodelista"/>
              <w:numPr>
                <w:ilvl w:val="0"/>
                <w:numId w:val="1"/>
              </w:numPr>
              <w:autoSpaceDE w:val="0"/>
              <w:autoSpaceDN w:val="0"/>
              <w:adjustRightInd w:val="0"/>
              <w:spacing w:after="0" w:line="240" w:lineRule="auto"/>
              <w:jc w:val="both"/>
              <w:rPr>
                <w:rFonts w:ascii="Arial" w:eastAsia="Times New Roman" w:hAnsi="Arial" w:cs="Arial"/>
                <w:sz w:val="20"/>
                <w:szCs w:val="20"/>
                <w:lang w:val="es-MX" w:eastAsia="es-CO"/>
              </w:rPr>
            </w:pPr>
            <w:r w:rsidRPr="003B6647">
              <w:rPr>
                <w:rFonts w:ascii="Arial" w:eastAsia="Times New Roman" w:hAnsi="Arial" w:cs="Arial"/>
                <w:sz w:val="20"/>
                <w:szCs w:val="20"/>
                <w:lang w:val="es-MX" w:eastAsia="es-CO"/>
              </w:rPr>
              <w:t>Cambia la cant</w:t>
            </w:r>
            <w:r w:rsidR="00A56F37">
              <w:rPr>
                <w:rFonts w:ascii="Arial" w:eastAsia="Times New Roman" w:hAnsi="Arial" w:cs="Arial"/>
                <w:sz w:val="20"/>
                <w:szCs w:val="20"/>
                <w:lang w:val="es-MX" w:eastAsia="es-CO"/>
              </w:rPr>
              <w:t>idad de informes semanales de 9 a 11</w:t>
            </w:r>
            <w:r w:rsidRPr="003B6647">
              <w:rPr>
                <w:rFonts w:ascii="Arial" w:eastAsia="Times New Roman" w:hAnsi="Arial" w:cs="Arial"/>
                <w:sz w:val="20"/>
                <w:szCs w:val="20"/>
                <w:lang w:val="es-MX" w:eastAsia="es-CO"/>
              </w:rPr>
              <w:t xml:space="preserve"> y la can</w:t>
            </w:r>
            <w:r>
              <w:rPr>
                <w:rFonts w:ascii="Arial" w:eastAsia="Times New Roman" w:hAnsi="Arial" w:cs="Arial"/>
                <w:sz w:val="20"/>
                <w:szCs w:val="20"/>
                <w:lang w:val="es-MX" w:eastAsia="es-CO"/>
              </w:rPr>
              <w:t>tidad de informes mensuales de</w:t>
            </w:r>
            <w:r w:rsidR="00A56F37">
              <w:rPr>
                <w:rFonts w:ascii="Arial" w:eastAsia="Times New Roman" w:hAnsi="Arial" w:cs="Arial"/>
                <w:sz w:val="20"/>
                <w:szCs w:val="20"/>
                <w:lang w:val="es-MX" w:eastAsia="es-CO"/>
              </w:rPr>
              <w:t xml:space="preserve"> 3</w:t>
            </w:r>
            <w:r w:rsidR="003D50A0">
              <w:rPr>
                <w:rFonts w:ascii="Arial" w:eastAsia="Times New Roman" w:hAnsi="Arial" w:cs="Arial"/>
                <w:sz w:val="20"/>
                <w:szCs w:val="20"/>
                <w:lang w:val="es-MX" w:eastAsia="es-CO"/>
              </w:rPr>
              <w:t xml:space="preserve"> a 4</w:t>
            </w:r>
          </w:p>
          <w:p w:rsidR="003B6647" w:rsidRDefault="003B6647" w:rsidP="00C2560B">
            <w:pPr>
              <w:pStyle w:val="Prrafodelista"/>
              <w:numPr>
                <w:ilvl w:val="0"/>
                <w:numId w:val="1"/>
              </w:numPr>
              <w:autoSpaceDE w:val="0"/>
              <w:autoSpaceDN w:val="0"/>
              <w:adjustRightInd w:val="0"/>
              <w:spacing w:after="0" w:line="240" w:lineRule="auto"/>
              <w:jc w:val="both"/>
              <w:rPr>
                <w:rFonts w:ascii="Arial" w:eastAsia="Times New Roman" w:hAnsi="Arial" w:cs="Arial"/>
                <w:sz w:val="20"/>
                <w:szCs w:val="20"/>
                <w:lang w:val="es-MX" w:eastAsia="es-CO"/>
              </w:rPr>
            </w:pPr>
            <w:r w:rsidRPr="003B6647">
              <w:rPr>
                <w:rFonts w:ascii="Arial" w:eastAsia="Times New Roman" w:hAnsi="Arial" w:cs="Arial"/>
                <w:sz w:val="20"/>
                <w:szCs w:val="20"/>
                <w:lang w:val="es-MX" w:eastAsia="es-CO"/>
              </w:rPr>
              <w:t>Se modifica la tabla de Matriz de Riesgos, de acuerdo con el último seguimiento realizado por la solución antes del control de cambios.</w:t>
            </w:r>
          </w:p>
          <w:p w:rsidR="00E253AF" w:rsidRDefault="00E253AF" w:rsidP="00C2560B">
            <w:pPr>
              <w:pStyle w:val="Prrafodelista"/>
              <w:numPr>
                <w:ilvl w:val="0"/>
                <w:numId w:val="1"/>
              </w:numPr>
              <w:autoSpaceDE w:val="0"/>
              <w:autoSpaceDN w:val="0"/>
              <w:adjustRightInd w:val="0"/>
              <w:spacing w:after="0" w:line="240" w:lineRule="auto"/>
              <w:jc w:val="both"/>
              <w:rPr>
                <w:rFonts w:ascii="Arial" w:eastAsia="Times New Roman" w:hAnsi="Arial" w:cs="Arial"/>
                <w:sz w:val="20"/>
                <w:szCs w:val="20"/>
                <w:lang w:val="es-MX" w:eastAsia="es-CO"/>
              </w:rPr>
            </w:pPr>
            <w:r>
              <w:rPr>
                <w:rFonts w:ascii="Arial" w:eastAsia="Times New Roman" w:hAnsi="Arial" w:cs="Arial"/>
                <w:sz w:val="20"/>
                <w:szCs w:val="20"/>
                <w:lang w:val="es-MX" w:eastAsia="es-CO"/>
              </w:rPr>
              <w:t>Se ajusta la tabla de “Discriminación de Costos por Entreg</w:t>
            </w:r>
            <w:r w:rsidR="008462F4">
              <w:rPr>
                <w:rFonts w:ascii="Arial" w:eastAsia="Times New Roman" w:hAnsi="Arial" w:cs="Arial"/>
                <w:sz w:val="20"/>
                <w:szCs w:val="20"/>
                <w:lang w:val="es-MX" w:eastAsia="es-CO"/>
              </w:rPr>
              <w:t>able”, debido a la inclusión de</w:t>
            </w:r>
            <w:r>
              <w:rPr>
                <w:rFonts w:ascii="Arial" w:eastAsia="Times New Roman" w:hAnsi="Arial" w:cs="Arial"/>
                <w:sz w:val="20"/>
                <w:szCs w:val="20"/>
                <w:lang w:val="es-MX" w:eastAsia="es-CO"/>
              </w:rPr>
              <w:t xml:space="preserve"> </w:t>
            </w:r>
            <w:r w:rsidR="005C6CE0">
              <w:rPr>
                <w:rFonts w:ascii="Arial" w:eastAsia="Times New Roman" w:hAnsi="Arial" w:cs="Arial"/>
                <w:sz w:val="20"/>
                <w:szCs w:val="20"/>
                <w:lang w:val="es-MX" w:eastAsia="es-CO"/>
              </w:rPr>
              <w:t xml:space="preserve">un </w:t>
            </w:r>
            <w:r>
              <w:rPr>
                <w:rFonts w:ascii="Arial" w:eastAsia="Times New Roman" w:hAnsi="Arial" w:cs="Arial"/>
                <w:sz w:val="20"/>
                <w:szCs w:val="20"/>
                <w:lang w:val="es-MX" w:eastAsia="es-CO"/>
              </w:rPr>
              <w:t>mayor número de informes.</w:t>
            </w:r>
          </w:p>
          <w:p w:rsidR="003314B8" w:rsidRPr="00567936" w:rsidRDefault="003314B8" w:rsidP="00567936">
            <w:pPr>
              <w:autoSpaceDE w:val="0"/>
              <w:autoSpaceDN w:val="0"/>
              <w:adjustRightInd w:val="0"/>
              <w:spacing w:after="0" w:line="240" w:lineRule="auto"/>
              <w:jc w:val="both"/>
              <w:rPr>
                <w:rFonts w:ascii="Arial" w:eastAsia="Times New Roman" w:hAnsi="Arial" w:cs="Arial"/>
                <w:b/>
                <w:sz w:val="20"/>
                <w:szCs w:val="20"/>
                <w:lang w:eastAsia="es-MX"/>
              </w:rPr>
            </w:pPr>
          </w:p>
        </w:tc>
        <w:tc>
          <w:tcPr>
            <w:tcW w:w="3295" w:type="dxa"/>
            <w:gridSpan w:val="2"/>
            <w:tcBorders>
              <w:top w:val="single" w:sz="4" w:space="0" w:color="auto"/>
              <w:left w:val="nil"/>
              <w:bottom w:val="single" w:sz="4" w:space="0" w:color="auto"/>
              <w:right w:val="single" w:sz="4" w:space="0" w:color="auto"/>
            </w:tcBorders>
            <w:shd w:val="clear" w:color="000000" w:fill="C0C0C0"/>
            <w:vAlign w:val="center"/>
            <w:hideMark/>
          </w:tcPr>
          <w:p w:rsidR="00016605" w:rsidRPr="00016605" w:rsidRDefault="00016605" w:rsidP="00411F84">
            <w:pPr>
              <w:spacing w:after="0" w:line="240" w:lineRule="auto"/>
              <w:jc w:val="center"/>
              <w:rPr>
                <w:rFonts w:ascii="Arial" w:eastAsia="Times New Roman" w:hAnsi="Arial" w:cs="Arial"/>
                <w:b/>
                <w:bCs/>
                <w:sz w:val="20"/>
                <w:szCs w:val="20"/>
                <w:lang w:val="es-MX" w:eastAsia="es-MX"/>
              </w:rPr>
            </w:pPr>
            <w:r w:rsidRPr="00016605">
              <w:rPr>
                <w:rFonts w:ascii="Arial" w:eastAsia="Times New Roman" w:hAnsi="Arial" w:cs="Arial"/>
                <w:b/>
                <w:bCs/>
                <w:sz w:val="20"/>
                <w:szCs w:val="20"/>
                <w:lang w:val="es-MX" w:eastAsia="es-MX"/>
              </w:rPr>
              <w:lastRenderedPageBreak/>
              <w:t>Estado</w:t>
            </w:r>
          </w:p>
        </w:tc>
      </w:tr>
      <w:tr w:rsidR="00016605" w:rsidRPr="00016605" w:rsidTr="00EE1F8E">
        <w:trPr>
          <w:trHeight w:val="1012"/>
        </w:trPr>
        <w:tc>
          <w:tcPr>
            <w:tcW w:w="2316" w:type="dxa"/>
            <w:vMerge/>
            <w:tcBorders>
              <w:top w:val="single" w:sz="4" w:space="0" w:color="auto"/>
              <w:left w:val="single" w:sz="8" w:space="0" w:color="auto"/>
              <w:bottom w:val="single" w:sz="4" w:space="0" w:color="auto"/>
              <w:right w:val="single" w:sz="4" w:space="0" w:color="auto"/>
            </w:tcBorders>
            <w:vAlign w:val="center"/>
            <w:hideMark/>
          </w:tcPr>
          <w:p w:rsidR="00016605" w:rsidRPr="00016605" w:rsidRDefault="00016605" w:rsidP="00016605">
            <w:pPr>
              <w:spacing w:after="0" w:line="240" w:lineRule="auto"/>
              <w:rPr>
                <w:rFonts w:ascii="Arial" w:eastAsia="Times New Roman" w:hAnsi="Arial" w:cs="Arial"/>
                <w:b/>
                <w:bCs/>
                <w:sz w:val="20"/>
                <w:szCs w:val="20"/>
                <w:lang w:val="es-MX" w:eastAsia="es-MX"/>
              </w:rPr>
            </w:pPr>
          </w:p>
        </w:tc>
        <w:tc>
          <w:tcPr>
            <w:tcW w:w="7475" w:type="dxa"/>
            <w:gridSpan w:val="3"/>
            <w:vMerge/>
            <w:tcBorders>
              <w:top w:val="single" w:sz="4" w:space="0" w:color="auto"/>
              <w:left w:val="single" w:sz="4" w:space="0" w:color="auto"/>
              <w:bottom w:val="single" w:sz="4" w:space="0" w:color="auto"/>
              <w:right w:val="single" w:sz="4" w:space="0" w:color="auto"/>
            </w:tcBorders>
            <w:vAlign w:val="center"/>
            <w:hideMark/>
          </w:tcPr>
          <w:p w:rsidR="00016605" w:rsidRPr="00016605" w:rsidRDefault="00016605" w:rsidP="00016605">
            <w:pPr>
              <w:spacing w:after="0" w:line="240" w:lineRule="auto"/>
              <w:rPr>
                <w:rFonts w:ascii="Arial" w:eastAsia="Times New Roman" w:hAnsi="Arial" w:cs="Arial"/>
                <w:sz w:val="20"/>
                <w:szCs w:val="20"/>
                <w:lang w:val="es-MX" w:eastAsia="es-MX"/>
              </w:rPr>
            </w:pPr>
          </w:p>
        </w:tc>
        <w:tc>
          <w:tcPr>
            <w:tcW w:w="3295" w:type="dxa"/>
            <w:gridSpan w:val="2"/>
            <w:tcBorders>
              <w:top w:val="single" w:sz="4" w:space="0" w:color="auto"/>
              <w:left w:val="nil"/>
              <w:bottom w:val="single" w:sz="4" w:space="0" w:color="auto"/>
              <w:right w:val="single" w:sz="4" w:space="0" w:color="auto"/>
            </w:tcBorders>
            <w:shd w:val="clear" w:color="000000" w:fill="FFFFFF"/>
            <w:vAlign w:val="center"/>
            <w:hideMark/>
          </w:tcPr>
          <w:p w:rsidR="00016605" w:rsidRPr="00016605" w:rsidRDefault="00016605" w:rsidP="00016605">
            <w:pPr>
              <w:spacing w:after="0" w:line="240" w:lineRule="auto"/>
              <w:jc w:val="center"/>
              <w:rPr>
                <w:rFonts w:ascii="Arial" w:eastAsia="Times New Roman" w:hAnsi="Arial" w:cs="Arial"/>
                <w:sz w:val="20"/>
                <w:szCs w:val="20"/>
                <w:lang w:val="es-MX" w:eastAsia="es-MX"/>
              </w:rPr>
            </w:pPr>
            <w:r w:rsidRPr="00016605">
              <w:rPr>
                <w:rFonts w:ascii="Arial" w:eastAsia="Times New Roman" w:hAnsi="Arial" w:cs="Arial"/>
                <w:sz w:val="20"/>
                <w:szCs w:val="20"/>
                <w:lang w:val="es-MX" w:eastAsia="es-MX"/>
              </w:rPr>
              <w:t>(Ingrese  la fecha en que el control de cambios pasó al estado correspondiente)</w:t>
            </w:r>
          </w:p>
        </w:tc>
      </w:tr>
      <w:tr w:rsidR="00E43C9A" w:rsidRPr="00232BAA" w:rsidTr="00EE1F8E">
        <w:trPr>
          <w:trHeight w:val="373"/>
        </w:trPr>
        <w:tc>
          <w:tcPr>
            <w:tcW w:w="2316" w:type="dxa"/>
            <w:vMerge/>
            <w:tcBorders>
              <w:top w:val="single" w:sz="4" w:space="0" w:color="auto"/>
              <w:left w:val="single" w:sz="8" w:space="0" w:color="auto"/>
              <w:bottom w:val="single" w:sz="4" w:space="0" w:color="auto"/>
              <w:right w:val="single" w:sz="4" w:space="0" w:color="auto"/>
            </w:tcBorders>
            <w:vAlign w:val="center"/>
            <w:hideMark/>
          </w:tcPr>
          <w:p w:rsidR="00016605" w:rsidRPr="00016605" w:rsidRDefault="00016605" w:rsidP="00016605">
            <w:pPr>
              <w:spacing w:after="0" w:line="240" w:lineRule="auto"/>
              <w:rPr>
                <w:rFonts w:ascii="Arial" w:eastAsia="Times New Roman" w:hAnsi="Arial" w:cs="Arial"/>
                <w:b/>
                <w:bCs/>
                <w:sz w:val="20"/>
                <w:szCs w:val="20"/>
                <w:lang w:val="es-MX" w:eastAsia="es-MX"/>
              </w:rPr>
            </w:pPr>
          </w:p>
        </w:tc>
        <w:tc>
          <w:tcPr>
            <w:tcW w:w="7475" w:type="dxa"/>
            <w:gridSpan w:val="3"/>
            <w:vMerge/>
            <w:tcBorders>
              <w:top w:val="single" w:sz="4" w:space="0" w:color="auto"/>
              <w:left w:val="single" w:sz="4" w:space="0" w:color="auto"/>
              <w:bottom w:val="single" w:sz="4" w:space="0" w:color="auto"/>
              <w:right w:val="single" w:sz="4" w:space="0" w:color="auto"/>
            </w:tcBorders>
            <w:vAlign w:val="center"/>
            <w:hideMark/>
          </w:tcPr>
          <w:p w:rsidR="00016605" w:rsidRPr="00016605" w:rsidRDefault="00016605" w:rsidP="00016605">
            <w:pPr>
              <w:spacing w:after="0" w:line="240" w:lineRule="auto"/>
              <w:rPr>
                <w:rFonts w:ascii="Arial" w:eastAsia="Times New Roman" w:hAnsi="Arial" w:cs="Arial"/>
                <w:sz w:val="20"/>
                <w:szCs w:val="20"/>
                <w:lang w:val="es-MX" w:eastAsia="es-MX"/>
              </w:rPr>
            </w:pPr>
          </w:p>
        </w:tc>
        <w:tc>
          <w:tcPr>
            <w:tcW w:w="1559" w:type="dxa"/>
            <w:tcBorders>
              <w:top w:val="single" w:sz="4" w:space="0" w:color="auto"/>
              <w:left w:val="nil"/>
              <w:bottom w:val="single" w:sz="4" w:space="0" w:color="auto"/>
              <w:right w:val="single" w:sz="4" w:space="0" w:color="auto"/>
            </w:tcBorders>
            <w:shd w:val="clear" w:color="000000" w:fill="FFFFFF"/>
            <w:vAlign w:val="center"/>
            <w:hideMark/>
          </w:tcPr>
          <w:p w:rsidR="00016605" w:rsidRPr="00016605" w:rsidRDefault="00016605" w:rsidP="00016605">
            <w:pPr>
              <w:spacing w:after="0" w:line="240" w:lineRule="auto"/>
              <w:jc w:val="center"/>
              <w:rPr>
                <w:rFonts w:ascii="Arial" w:eastAsia="Times New Roman" w:hAnsi="Arial" w:cs="Arial"/>
                <w:b/>
                <w:bCs/>
                <w:sz w:val="20"/>
                <w:szCs w:val="20"/>
                <w:lang w:val="es-MX" w:eastAsia="es-MX"/>
              </w:rPr>
            </w:pPr>
            <w:r w:rsidRPr="00016605">
              <w:rPr>
                <w:rFonts w:ascii="Arial" w:eastAsia="Times New Roman" w:hAnsi="Arial" w:cs="Arial"/>
                <w:b/>
                <w:bCs/>
                <w:sz w:val="20"/>
                <w:szCs w:val="20"/>
                <w:lang w:val="es-MX" w:eastAsia="es-MX"/>
              </w:rPr>
              <w:t xml:space="preserve">Estado </w:t>
            </w:r>
          </w:p>
        </w:tc>
        <w:tc>
          <w:tcPr>
            <w:tcW w:w="1736" w:type="dxa"/>
            <w:tcBorders>
              <w:top w:val="single" w:sz="4" w:space="0" w:color="auto"/>
              <w:left w:val="nil"/>
              <w:bottom w:val="single" w:sz="4" w:space="0" w:color="auto"/>
              <w:right w:val="single" w:sz="4" w:space="0" w:color="auto"/>
            </w:tcBorders>
            <w:shd w:val="clear" w:color="000000" w:fill="FFFFFF"/>
            <w:noWrap/>
            <w:vAlign w:val="center"/>
            <w:hideMark/>
          </w:tcPr>
          <w:p w:rsidR="00016605" w:rsidRPr="00016605" w:rsidRDefault="00016605" w:rsidP="004F1955">
            <w:pPr>
              <w:spacing w:after="0" w:line="240" w:lineRule="auto"/>
              <w:jc w:val="center"/>
              <w:rPr>
                <w:rFonts w:ascii="Arial" w:eastAsia="Times New Roman" w:hAnsi="Arial" w:cs="Arial"/>
                <w:b/>
                <w:bCs/>
                <w:sz w:val="20"/>
                <w:szCs w:val="20"/>
                <w:lang w:val="es-MX" w:eastAsia="es-MX"/>
              </w:rPr>
            </w:pPr>
            <w:r w:rsidRPr="00016605">
              <w:rPr>
                <w:rFonts w:ascii="Arial" w:eastAsia="Times New Roman" w:hAnsi="Arial" w:cs="Arial"/>
                <w:b/>
                <w:bCs/>
                <w:sz w:val="20"/>
                <w:szCs w:val="20"/>
                <w:lang w:val="es-MX" w:eastAsia="es-MX"/>
              </w:rPr>
              <w:t>Fecha</w:t>
            </w:r>
          </w:p>
        </w:tc>
      </w:tr>
      <w:tr w:rsidR="003D5C27" w:rsidRPr="00232BAA" w:rsidTr="008462F4">
        <w:trPr>
          <w:trHeight w:val="2132"/>
        </w:trPr>
        <w:tc>
          <w:tcPr>
            <w:tcW w:w="2316" w:type="dxa"/>
            <w:vMerge/>
            <w:tcBorders>
              <w:top w:val="single" w:sz="4" w:space="0" w:color="auto"/>
              <w:left w:val="single" w:sz="8" w:space="0" w:color="auto"/>
              <w:bottom w:val="single" w:sz="4" w:space="0" w:color="auto"/>
              <w:right w:val="single" w:sz="4" w:space="0" w:color="auto"/>
            </w:tcBorders>
            <w:vAlign w:val="center"/>
            <w:hideMark/>
          </w:tcPr>
          <w:p w:rsidR="003D5C27" w:rsidRPr="00016605" w:rsidRDefault="003D5C27" w:rsidP="00016605">
            <w:pPr>
              <w:spacing w:after="0" w:line="240" w:lineRule="auto"/>
              <w:rPr>
                <w:rFonts w:ascii="Arial" w:eastAsia="Times New Roman" w:hAnsi="Arial" w:cs="Arial"/>
                <w:b/>
                <w:bCs/>
                <w:sz w:val="20"/>
                <w:szCs w:val="20"/>
                <w:lang w:val="es-MX" w:eastAsia="es-MX"/>
              </w:rPr>
            </w:pPr>
          </w:p>
        </w:tc>
        <w:tc>
          <w:tcPr>
            <w:tcW w:w="7475" w:type="dxa"/>
            <w:gridSpan w:val="3"/>
            <w:vMerge/>
            <w:tcBorders>
              <w:top w:val="single" w:sz="4" w:space="0" w:color="auto"/>
              <w:left w:val="single" w:sz="4" w:space="0" w:color="auto"/>
              <w:bottom w:val="single" w:sz="4" w:space="0" w:color="auto"/>
              <w:right w:val="single" w:sz="4" w:space="0" w:color="auto"/>
            </w:tcBorders>
            <w:vAlign w:val="center"/>
            <w:hideMark/>
          </w:tcPr>
          <w:p w:rsidR="003D5C27" w:rsidRPr="00016605" w:rsidRDefault="003D5C27" w:rsidP="00016605">
            <w:pPr>
              <w:spacing w:after="0" w:line="240" w:lineRule="auto"/>
              <w:rPr>
                <w:rFonts w:ascii="Arial" w:eastAsia="Times New Roman" w:hAnsi="Arial" w:cs="Arial"/>
                <w:sz w:val="20"/>
                <w:szCs w:val="20"/>
                <w:lang w:val="es-MX" w:eastAsia="es-MX"/>
              </w:rPr>
            </w:pPr>
          </w:p>
        </w:tc>
        <w:tc>
          <w:tcPr>
            <w:tcW w:w="1559" w:type="dxa"/>
            <w:tcBorders>
              <w:top w:val="single" w:sz="4" w:space="0" w:color="auto"/>
              <w:left w:val="nil"/>
              <w:bottom w:val="single" w:sz="4" w:space="0" w:color="auto"/>
              <w:right w:val="single" w:sz="4" w:space="0" w:color="auto"/>
            </w:tcBorders>
            <w:shd w:val="clear" w:color="000000" w:fill="FFFFFF"/>
            <w:vAlign w:val="center"/>
            <w:hideMark/>
          </w:tcPr>
          <w:p w:rsidR="003D5C27" w:rsidRPr="00016605" w:rsidRDefault="003D5C27" w:rsidP="00016605">
            <w:pPr>
              <w:spacing w:after="0" w:line="240" w:lineRule="auto"/>
              <w:rPr>
                <w:rFonts w:ascii="Arial" w:eastAsia="Times New Roman" w:hAnsi="Arial" w:cs="Arial"/>
                <w:sz w:val="20"/>
                <w:szCs w:val="20"/>
                <w:lang w:val="es-MX" w:eastAsia="es-MX"/>
              </w:rPr>
            </w:pPr>
            <w:r w:rsidRPr="00016605">
              <w:rPr>
                <w:rFonts w:ascii="Arial" w:eastAsia="Times New Roman" w:hAnsi="Arial" w:cs="Arial"/>
                <w:sz w:val="20"/>
                <w:szCs w:val="20"/>
                <w:lang w:val="es-MX" w:eastAsia="es-MX"/>
              </w:rPr>
              <w:t>Recibido</w:t>
            </w:r>
          </w:p>
        </w:tc>
        <w:tc>
          <w:tcPr>
            <w:tcW w:w="1736" w:type="dxa"/>
            <w:tcBorders>
              <w:top w:val="single" w:sz="4" w:space="0" w:color="auto"/>
              <w:left w:val="nil"/>
              <w:bottom w:val="single" w:sz="4" w:space="0" w:color="auto"/>
              <w:right w:val="single" w:sz="4" w:space="0" w:color="auto"/>
            </w:tcBorders>
            <w:shd w:val="clear" w:color="000000" w:fill="FFFFFF"/>
            <w:noWrap/>
            <w:vAlign w:val="center"/>
            <w:hideMark/>
          </w:tcPr>
          <w:p w:rsidR="003D5C27" w:rsidRPr="00C6777A" w:rsidRDefault="00E259A7" w:rsidP="00A03B59">
            <w:pPr>
              <w:spacing w:after="0" w:line="240" w:lineRule="auto"/>
              <w:jc w:val="center"/>
              <w:rPr>
                <w:rFonts w:ascii="Arial" w:eastAsia="Times New Roman" w:hAnsi="Arial" w:cs="Arial"/>
                <w:sz w:val="20"/>
                <w:szCs w:val="20"/>
                <w:lang w:eastAsia="es-CO"/>
              </w:rPr>
            </w:pPr>
            <w:r>
              <w:rPr>
                <w:rFonts w:ascii="Arial" w:eastAsia="Times New Roman" w:hAnsi="Arial" w:cs="Arial"/>
                <w:sz w:val="20"/>
                <w:szCs w:val="20"/>
                <w:lang w:eastAsia="es-CO"/>
              </w:rPr>
              <w:t>2014-</w:t>
            </w:r>
            <w:r w:rsidR="00362CAD">
              <w:rPr>
                <w:rFonts w:ascii="Arial" w:eastAsia="Times New Roman" w:hAnsi="Arial" w:cs="Arial"/>
                <w:sz w:val="20"/>
                <w:szCs w:val="20"/>
                <w:lang w:eastAsia="es-CO"/>
              </w:rPr>
              <w:t>06-</w:t>
            </w:r>
            <w:r w:rsidR="00275C12">
              <w:rPr>
                <w:rFonts w:ascii="Arial" w:eastAsia="Times New Roman" w:hAnsi="Arial" w:cs="Arial"/>
                <w:sz w:val="20"/>
                <w:szCs w:val="20"/>
                <w:lang w:eastAsia="es-CO"/>
              </w:rPr>
              <w:t>1</w:t>
            </w:r>
            <w:r w:rsidR="00A03B59">
              <w:rPr>
                <w:rFonts w:ascii="Arial" w:eastAsia="Times New Roman" w:hAnsi="Arial" w:cs="Arial"/>
                <w:sz w:val="20"/>
                <w:szCs w:val="20"/>
                <w:lang w:eastAsia="es-CO"/>
              </w:rPr>
              <w:t>6</w:t>
            </w:r>
          </w:p>
        </w:tc>
      </w:tr>
      <w:tr w:rsidR="00CF4D21" w:rsidRPr="00232BAA" w:rsidTr="00362CAD">
        <w:trPr>
          <w:trHeight w:val="2707"/>
        </w:trPr>
        <w:tc>
          <w:tcPr>
            <w:tcW w:w="2316" w:type="dxa"/>
            <w:vMerge/>
            <w:tcBorders>
              <w:top w:val="single" w:sz="4" w:space="0" w:color="auto"/>
              <w:left w:val="single" w:sz="8" w:space="0" w:color="auto"/>
              <w:bottom w:val="single" w:sz="4" w:space="0" w:color="auto"/>
              <w:right w:val="single" w:sz="4" w:space="0" w:color="auto"/>
            </w:tcBorders>
            <w:vAlign w:val="center"/>
            <w:hideMark/>
          </w:tcPr>
          <w:p w:rsidR="00CF4D21" w:rsidRPr="00016605" w:rsidRDefault="00CF4D21" w:rsidP="00016605">
            <w:pPr>
              <w:spacing w:after="0" w:line="240" w:lineRule="auto"/>
              <w:rPr>
                <w:rFonts w:ascii="Arial" w:eastAsia="Times New Roman" w:hAnsi="Arial" w:cs="Arial"/>
                <w:b/>
                <w:bCs/>
                <w:sz w:val="20"/>
                <w:szCs w:val="20"/>
                <w:lang w:val="es-MX" w:eastAsia="es-MX"/>
              </w:rPr>
            </w:pPr>
          </w:p>
        </w:tc>
        <w:tc>
          <w:tcPr>
            <w:tcW w:w="7475" w:type="dxa"/>
            <w:gridSpan w:val="3"/>
            <w:vMerge/>
            <w:tcBorders>
              <w:top w:val="single" w:sz="4" w:space="0" w:color="auto"/>
              <w:left w:val="single" w:sz="4" w:space="0" w:color="auto"/>
              <w:bottom w:val="single" w:sz="4" w:space="0" w:color="auto"/>
              <w:right w:val="single" w:sz="4" w:space="0" w:color="auto"/>
            </w:tcBorders>
            <w:vAlign w:val="center"/>
            <w:hideMark/>
          </w:tcPr>
          <w:p w:rsidR="00CF4D21" w:rsidRPr="00016605" w:rsidRDefault="00CF4D21" w:rsidP="00016605">
            <w:pPr>
              <w:spacing w:after="0" w:line="240" w:lineRule="auto"/>
              <w:rPr>
                <w:rFonts w:ascii="Arial" w:eastAsia="Times New Roman" w:hAnsi="Arial" w:cs="Arial"/>
                <w:sz w:val="20"/>
                <w:szCs w:val="20"/>
                <w:lang w:val="es-MX" w:eastAsia="es-MX"/>
              </w:rPr>
            </w:pPr>
          </w:p>
        </w:tc>
        <w:tc>
          <w:tcPr>
            <w:tcW w:w="1559" w:type="dxa"/>
            <w:tcBorders>
              <w:top w:val="single" w:sz="4" w:space="0" w:color="auto"/>
              <w:left w:val="nil"/>
              <w:bottom w:val="single" w:sz="4" w:space="0" w:color="auto"/>
              <w:right w:val="single" w:sz="4" w:space="0" w:color="auto"/>
            </w:tcBorders>
            <w:shd w:val="clear" w:color="000000" w:fill="FFFFFF"/>
            <w:vAlign w:val="center"/>
            <w:hideMark/>
          </w:tcPr>
          <w:p w:rsidR="00CF4D21" w:rsidRPr="00016605" w:rsidRDefault="00CF4D21" w:rsidP="00016605">
            <w:pPr>
              <w:spacing w:after="0" w:line="240" w:lineRule="auto"/>
              <w:rPr>
                <w:rFonts w:ascii="Arial" w:eastAsia="Times New Roman" w:hAnsi="Arial" w:cs="Arial"/>
                <w:sz w:val="20"/>
                <w:szCs w:val="20"/>
                <w:lang w:val="es-MX" w:eastAsia="es-MX"/>
              </w:rPr>
            </w:pPr>
            <w:r w:rsidRPr="00016605">
              <w:rPr>
                <w:rFonts w:ascii="Arial" w:eastAsia="Times New Roman" w:hAnsi="Arial" w:cs="Arial"/>
                <w:sz w:val="20"/>
                <w:szCs w:val="20"/>
                <w:lang w:val="es-MX" w:eastAsia="es-MX"/>
              </w:rPr>
              <w:t>Desarrollado</w:t>
            </w:r>
          </w:p>
        </w:tc>
        <w:tc>
          <w:tcPr>
            <w:tcW w:w="1736" w:type="dxa"/>
            <w:tcBorders>
              <w:top w:val="single" w:sz="4" w:space="0" w:color="auto"/>
              <w:left w:val="nil"/>
              <w:bottom w:val="single" w:sz="4" w:space="0" w:color="auto"/>
              <w:right w:val="single" w:sz="4" w:space="0" w:color="auto"/>
            </w:tcBorders>
            <w:shd w:val="clear" w:color="000000" w:fill="FFFFFF"/>
            <w:noWrap/>
            <w:vAlign w:val="center"/>
          </w:tcPr>
          <w:p w:rsidR="00CF4D21" w:rsidRPr="00C6777A" w:rsidRDefault="00CF4D21" w:rsidP="00A03B59">
            <w:pPr>
              <w:spacing w:after="0" w:line="240" w:lineRule="auto"/>
              <w:jc w:val="center"/>
              <w:rPr>
                <w:rFonts w:ascii="Arial" w:eastAsia="Times New Roman" w:hAnsi="Arial" w:cs="Arial"/>
                <w:sz w:val="20"/>
                <w:szCs w:val="20"/>
                <w:lang w:eastAsia="es-CO"/>
              </w:rPr>
            </w:pPr>
            <w:r>
              <w:rPr>
                <w:rFonts w:ascii="Arial" w:eastAsia="Times New Roman" w:hAnsi="Arial" w:cs="Arial"/>
                <w:sz w:val="20"/>
                <w:szCs w:val="20"/>
                <w:lang w:eastAsia="es-CO"/>
              </w:rPr>
              <w:t>2014-06-</w:t>
            </w:r>
            <w:r w:rsidR="00275C12">
              <w:rPr>
                <w:rFonts w:ascii="Arial" w:eastAsia="Times New Roman" w:hAnsi="Arial" w:cs="Arial"/>
                <w:sz w:val="20"/>
                <w:szCs w:val="20"/>
                <w:lang w:eastAsia="es-CO"/>
              </w:rPr>
              <w:t>1</w:t>
            </w:r>
            <w:r w:rsidR="00A03B59">
              <w:rPr>
                <w:rFonts w:ascii="Arial" w:eastAsia="Times New Roman" w:hAnsi="Arial" w:cs="Arial"/>
                <w:sz w:val="20"/>
                <w:szCs w:val="20"/>
                <w:lang w:eastAsia="es-CO"/>
              </w:rPr>
              <w:t>6</w:t>
            </w:r>
          </w:p>
        </w:tc>
      </w:tr>
      <w:tr w:rsidR="00CF4D21" w:rsidRPr="00232BAA" w:rsidTr="008462F4">
        <w:trPr>
          <w:trHeight w:val="1901"/>
        </w:trPr>
        <w:tc>
          <w:tcPr>
            <w:tcW w:w="2316" w:type="dxa"/>
            <w:vMerge/>
            <w:tcBorders>
              <w:top w:val="single" w:sz="4" w:space="0" w:color="auto"/>
              <w:left w:val="single" w:sz="8" w:space="0" w:color="auto"/>
              <w:bottom w:val="single" w:sz="4" w:space="0" w:color="auto"/>
              <w:right w:val="single" w:sz="4" w:space="0" w:color="auto"/>
            </w:tcBorders>
            <w:vAlign w:val="center"/>
            <w:hideMark/>
          </w:tcPr>
          <w:p w:rsidR="00CF4D21" w:rsidRPr="00016605" w:rsidRDefault="00CF4D21" w:rsidP="00016605">
            <w:pPr>
              <w:spacing w:after="0" w:line="240" w:lineRule="auto"/>
              <w:rPr>
                <w:rFonts w:ascii="Arial" w:eastAsia="Times New Roman" w:hAnsi="Arial" w:cs="Arial"/>
                <w:b/>
                <w:bCs/>
                <w:sz w:val="20"/>
                <w:szCs w:val="20"/>
                <w:lang w:val="es-MX" w:eastAsia="es-MX"/>
              </w:rPr>
            </w:pPr>
          </w:p>
        </w:tc>
        <w:tc>
          <w:tcPr>
            <w:tcW w:w="7475" w:type="dxa"/>
            <w:gridSpan w:val="3"/>
            <w:vMerge/>
            <w:tcBorders>
              <w:top w:val="single" w:sz="4" w:space="0" w:color="auto"/>
              <w:left w:val="single" w:sz="4" w:space="0" w:color="auto"/>
              <w:bottom w:val="single" w:sz="4" w:space="0" w:color="auto"/>
              <w:right w:val="single" w:sz="4" w:space="0" w:color="auto"/>
            </w:tcBorders>
            <w:vAlign w:val="center"/>
            <w:hideMark/>
          </w:tcPr>
          <w:p w:rsidR="00CF4D21" w:rsidRPr="00016605" w:rsidRDefault="00CF4D21" w:rsidP="00016605">
            <w:pPr>
              <w:spacing w:after="0" w:line="240" w:lineRule="auto"/>
              <w:rPr>
                <w:rFonts w:ascii="Arial" w:eastAsia="Times New Roman" w:hAnsi="Arial" w:cs="Arial"/>
                <w:sz w:val="20"/>
                <w:szCs w:val="20"/>
                <w:lang w:val="es-MX" w:eastAsia="es-MX"/>
              </w:rPr>
            </w:pPr>
          </w:p>
        </w:tc>
        <w:tc>
          <w:tcPr>
            <w:tcW w:w="1559" w:type="dxa"/>
            <w:tcBorders>
              <w:top w:val="single" w:sz="4" w:space="0" w:color="auto"/>
              <w:left w:val="nil"/>
              <w:bottom w:val="single" w:sz="4" w:space="0" w:color="auto"/>
              <w:right w:val="single" w:sz="4" w:space="0" w:color="auto"/>
            </w:tcBorders>
            <w:shd w:val="clear" w:color="000000" w:fill="FFFFFF"/>
            <w:vAlign w:val="center"/>
            <w:hideMark/>
          </w:tcPr>
          <w:p w:rsidR="00CF4D21" w:rsidRPr="00016605" w:rsidRDefault="00CF4D21" w:rsidP="00016605">
            <w:pPr>
              <w:spacing w:after="0" w:line="240" w:lineRule="auto"/>
              <w:rPr>
                <w:rFonts w:ascii="Arial" w:eastAsia="Times New Roman" w:hAnsi="Arial" w:cs="Arial"/>
                <w:sz w:val="20"/>
                <w:szCs w:val="20"/>
                <w:lang w:val="es-MX" w:eastAsia="es-MX"/>
              </w:rPr>
            </w:pPr>
            <w:r w:rsidRPr="00016605">
              <w:rPr>
                <w:rFonts w:ascii="Arial" w:eastAsia="Times New Roman" w:hAnsi="Arial" w:cs="Arial"/>
                <w:sz w:val="20"/>
                <w:szCs w:val="20"/>
                <w:lang w:val="es-MX" w:eastAsia="es-MX"/>
              </w:rPr>
              <w:t>Aprobado</w:t>
            </w:r>
          </w:p>
        </w:tc>
        <w:tc>
          <w:tcPr>
            <w:tcW w:w="1736" w:type="dxa"/>
            <w:tcBorders>
              <w:top w:val="single" w:sz="4" w:space="0" w:color="auto"/>
              <w:left w:val="nil"/>
              <w:bottom w:val="single" w:sz="4" w:space="0" w:color="auto"/>
              <w:right w:val="single" w:sz="4" w:space="0" w:color="auto"/>
            </w:tcBorders>
            <w:shd w:val="clear" w:color="000000" w:fill="FFFFFF"/>
            <w:noWrap/>
            <w:vAlign w:val="center"/>
          </w:tcPr>
          <w:p w:rsidR="00CF4D21" w:rsidRPr="00C6777A" w:rsidRDefault="00CF4D21" w:rsidP="00765B98">
            <w:pPr>
              <w:spacing w:after="0" w:line="240" w:lineRule="auto"/>
              <w:jc w:val="center"/>
              <w:rPr>
                <w:rFonts w:ascii="Arial" w:eastAsia="Times New Roman" w:hAnsi="Arial" w:cs="Arial"/>
                <w:sz w:val="20"/>
                <w:szCs w:val="20"/>
                <w:lang w:eastAsia="es-CO"/>
              </w:rPr>
            </w:pPr>
            <w:r>
              <w:rPr>
                <w:rFonts w:ascii="Arial" w:eastAsia="Times New Roman" w:hAnsi="Arial" w:cs="Arial"/>
                <w:sz w:val="20"/>
                <w:szCs w:val="20"/>
                <w:lang w:eastAsia="es-CO"/>
              </w:rPr>
              <w:t>2014-06-</w:t>
            </w:r>
            <w:r w:rsidR="00275C12">
              <w:rPr>
                <w:rFonts w:ascii="Arial" w:eastAsia="Times New Roman" w:hAnsi="Arial" w:cs="Arial"/>
                <w:sz w:val="20"/>
                <w:szCs w:val="20"/>
                <w:lang w:eastAsia="es-CO"/>
              </w:rPr>
              <w:t>16</w:t>
            </w:r>
          </w:p>
        </w:tc>
      </w:tr>
      <w:tr w:rsidR="00CF4D21" w:rsidRPr="00232BAA" w:rsidTr="008462F4">
        <w:trPr>
          <w:trHeight w:val="1985"/>
        </w:trPr>
        <w:tc>
          <w:tcPr>
            <w:tcW w:w="2316" w:type="dxa"/>
            <w:vMerge/>
            <w:tcBorders>
              <w:top w:val="single" w:sz="4" w:space="0" w:color="auto"/>
              <w:left w:val="single" w:sz="8" w:space="0" w:color="auto"/>
              <w:bottom w:val="single" w:sz="4" w:space="0" w:color="auto"/>
              <w:right w:val="single" w:sz="4" w:space="0" w:color="auto"/>
            </w:tcBorders>
            <w:vAlign w:val="center"/>
            <w:hideMark/>
          </w:tcPr>
          <w:p w:rsidR="00CF4D21" w:rsidRPr="00016605" w:rsidRDefault="00CF4D21" w:rsidP="00016605">
            <w:pPr>
              <w:spacing w:after="0" w:line="240" w:lineRule="auto"/>
              <w:rPr>
                <w:rFonts w:ascii="Arial" w:eastAsia="Times New Roman" w:hAnsi="Arial" w:cs="Arial"/>
                <w:b/>
                <w:bCs/>
                <w:sz w:val="20"/>
                <w:szCs w:val="20"/>
                <w:lang w:val="es-MX" w:eastAsia="es-MX"/>
              </w:rPr>
            </w:pPr>
          </w:p>
        </w:tc>
        <w:tc>
          <w:tcPr>
            <w:tcW w:w="7475" w:type="dxa"/>
            <w:gridSpan w:val="3"/>
            <w:vMerge/>
            <w:tcBorders>
              <w:top w:val="single" w:sz="4" w:space="0" w:color="auto"/>
              <w:left w:val="single" w:sz="4" w:space="0" w:color="auto"/>
              <w:bottom w:val="single" w:sz="4" w:space="0" w:color="auto"/>
              <w:right w:val="single" w:sz="4" w:space="0" w:color="auto"/>
            </w:tcBorders>
            <w:vAlign w:val="center"/>
            <w:hideMark/>
          </w:tcPr>
          <w:p w:rsidR="00CF4D21" w:rsidRPr="00016605" w:rsidRDefault="00CF4D21" w:rsidP="00016605">
            <w:pPr>
              <w:spacing w:after="0" w:line="240" w:lineRule="auto"/>
              <w:rPr>
                <w:rFonts w:ascii="Arial" w:eastAsia="Times New Roman" w:hAnsi="Arial" w:cs="Arial"/>
                <w:sz w:val="20"/>
                <w:szCs w:val="20"/>
                <w:lang w:val="es-MX" w:eastAsia="es-MX"/>
              </w:rPr>
            </w:pPr>
          </w:p>
        </w:tc>
        <w:tc>
          <w:tcPr>
            <w:tcW w:w="1559" w:type="dxa"/>
            <w:tcBorders>
              <w:top w:val="single" w:sz="4" w:space="0" w:color="auto"/>
              <w:left w:val="nil"/>
              <w:bottom w:val="single" w:sz="4" w:space="0" w:color="auto"/>
              <w:right w:val="single" w:sz="4" w:space="0" w:color="auto"/>
            </w:tcBorders>
            <w:shd w:val="clear" w:color="000000" w:fill="FFFFFF"/>
            <w:vAlign w:val="center"/>
            <w:hideMark/>
          </w:tcPr>
          <w:p w:rsidR="00CF4D21" w:rsidRPr="00016605" w:rsidRDefault="00CF4D21" w:rsidP="00016605">
            <w:pPr>
              <w:spacing w:after="0" w:line="240" w:lineRule="auto"/>
              <w:rPr>
                <w:rFonts w:ascii="Arial" w:eastAsia="Times New Roman" w:hAnsi="Arial" w:cs="Arial"/>
                <w:sz w:val="20"/>
                <w:szCs w:val="20"/>
                <w:lang w:val="es-MX" w:eastAsia="es-MX"/>
              </w:rPr>
            </w:pPr>
            <w:r w:rsidRPr="00016605">
              <w:rPr>
                <w:rFonts w:ascii="Arial" w:eastAsia="Times New Roman" w:hAnsi="Arial" w:cs="Arial"/>
                <w:sz w:val="20"/>
                <w:szCs w:val="20"/>
                <w:lang w:val="es-MX" w:eastAsia="es-MX"/>
              </w:rPr>
              <w:t>Rechazado</w:t>
            </w:r>
          </w:p>
        </w:tc>
        <w:tc>
          <w:tcPr>
            <w:tcW w:w="1736" w:type="dxa"/>
            <w:tcBorders>
              <w:top w:val="single" w:sz="4" w:space="0" w:color="auto"/>
              <w:left w:val="nil"/>
              <w:bottom w:val="single" w:sz="4" w:space="0" w:color="auto"/>
              <w:right w:val="single" w:sz="4" w:space="0" w:color="auto"/>
            </w:tcBorders>
            <w:shd w:val="clear" w:color="000000" w:fill="FFFFFF"/>
            <w:noWrap/>
            <w:vAlign w:val="bottom"/>
            <w:hideMark/>
          </w:tcPr>
          <w:p w:rsidR="00CF4D21" w:rsidRPr="00016605" w:rsidRDefault="00CF4D21" w:rsidP="00016605">
            <w:pPr>
              <w:spacing w:after="0" w:line="240" w:lineRule="auto"/>
              <w:jc w:val="center"/>
              <w:rPr>
                <w:rFonts w:ascii="Arial" w:eastAsia="Times New Roman" w:hAnsi="Arial" w:cs="Arial"/>
                <w:sz w:val="20"/>
                <w:szCs w:val="20"/>
                <w:lang w:val="es-MX" w:eastAsia="es-MX"/>
              </w:rPr>
            </w:pPr>
            <w:r w:rsidRPr="00016605">
              <w:rPr>
                <w:rFonts w:ascii="Arial" w:eastAsia="Times New Roman" w:hAnsi="Arial" w:cs="Arial"/>
                <w:sz w:val="20"/>
                <w:szCs w:val="20"/>
                <w:lang w:val="es-MX" w:eastAsia="es-MX"/>
              </w:rPr>
              <w:t> </w:t>
            </w:r>
          </w:p>
        </w:tc>
      </w:tr>
      <w:tr w:rsidR="00CF4D21" w:rsidRPr="00232BAA" w:rsidTr="008462F4">
        <w:trPr>
          <w:trHeight w:val="1847"/>
        </w:trPr>
        <w:tc>
          <w:tcPr>
            <w:tcW w:w="2316" w:type="dxa"/>
            <w:vMerge/>
            <w:tcBorders>
              <w:top w:val="single" w:sz="4" w:space="0" w:color="auto"/>
              <w:left w:val="single" w:sz="8" w:space="0" w:color="auto"/>
              <w:bottom w:val="single" w:sz="4" w:space="0" w:color="auto"/>
              <w:right w:val="single" w:sz="4" w:space="0" w:color="auto"/>
            </w:tcBorders>
            <w:vAlign w:val="center"/>
            <w:hideMark/>
          </w:tcPr>
          <w:p w:rsidR="00CF4D21" w:rsidRPr="00016605" w:rsidRDefault="00CF4D21" w:rsidP="00016605">
            <w:pPr>
              <w:spacing w:after="0" w:line="240" w:lineRule="auto"/>
              <w:rPr>
                <w:rFonts w:ascii="Arial" w:eastAsia="Times New Roman" w:hAnsi="Arial" w:cs="Arial"/>
                <w:b/>
                <w:bCs/>
                <w:sz w:val="20"/>
                <w:szCs w:val="20"/>
                <w:lang w:val="es-MX" w:eastAsia="es-MX"/>
              </w:rPr>
            </w:pPr>
          </w:p>
        </w:tc>
        <w:tc>
          <w:tcPr>
            <w:tcW w:w="7475" w:type="dxa"/>
            <w:gridSpan w:val="3"/>
            <w:vMerge/>
            <w:tcBorders>
              <w:top w:val="single" w:sz="4" w:space="0" w:color="auto"/>
              <w:left w:val="single" w:sz="4" w:space="0" w:color="auto"/>
              <w:bottom w:val="single" w:sz="4" w:space="0" w:color="auto"/>
              <w:right w:val="single" w:sz="4" w:space="0" w:color="auto"/>
            </w:tcBorders>
            <w:vAlign w:val="center"/>
            <w:hideMark/>
          </w:tcPr>
          <w:p w:rsidR="00CF4D21" w:rsidRPr="00016605" w:rsidRDefault="00CF4D21" w:rsidP="00016605">
            <w:pPr>
              <w:spacing w:after="0" w:line="240" w:lineRule="auto"/>
              <w:rPr>
                <w:rFonts w:ascii="Arial" w:eastAsia="Times New Roman" w:hAnsi="Arial" w:cs="Arial"/>
                <w:sz w:val="20"/>
                <w:szCs w:val="20"/>
                <w:lang w:val="es-MX" w:eastAsia="es-MX"/>
              </w:rPr>
            </w:pPr>
          </w:p>
        </w:tc>
        <w:tc>
          <w:tcPr>
            <w:tcW w:w="1559" w:type="dxa"/>
            <w:tcBorders>
              <w:top w:val="single" w:sz="4" w:space="0" w:color="auto"/>
              <w:left w:val="nil"/>
              <w:bottom w:val="single" w:sz="4" w:space="0" w:color="auto"/>
              <w:right w:val="single" w:sz="4" w:space="0" w:color="auto"/>
            </w:tcBorders>
            <w:shd w:val="clear" w:color="000000" w:fill="FFFFFF"/>
            <w:vAlign w:val="center"/>
            <w:hideMark/>
          </w:tcPr>
          <w:p w:rsidR="00CF4D21" w:rsidRPr="00016605" w:rsidRDefault="00CF4D21" w:rsidP="00016605">
            <w:pPr>
              <w:spacing w:after="0" w:line="240" w:lineRule="auto"/>
              <w:rPr>
                <w:rFonts w:ascii="Arial" w:eastAsia="Times New Roman" w:hAnsi="Arial" w:cs="Arial"/>
                <w:sz w:val="20"/>
                <w:szCs w:val="20"/>
                <w:lang w:val="es-MX" w:eastAsia="es-MX"/>
              </w:rPr>
            </w:pPr>
            <w:r w:rsidRPr="00016605">
              <w:rPr>
                <w:rFonts w:ascii="Arial" w:eastAsia="Times New Roman" w:hAnsi="Arial" w:cs="Arial"/>
                <w:sz w:val="20"/>
                <w:szCs w:val="20"/>
                <w:lang w:val="es-MX" w:eastAsia="es-MX"/>
              </w:rPr>
              <w:t>En ejecución</w:t>
            </w:r>
          </w:p>
        </w:tc>
        <w:tc>
          <w:tcPr>
            <w:tcW w:w="1736" w:type="dxa"/>
            <w:tcBorders>
              <w:top w:val="single" w:sz="4" w:space="0" w:color="auto"/>
              <w:left w:val="nil"/>
              <w:bottom w:val="single" w:sz="4" w:space="0" w:color="auto"/>
              <w:right w:val="single" w:sz="4" w:space="0" w:color="auto"/>
            </w:tcBorders>
            <w:shd w:val="clear" w:color="000000" w:fill="FFFFFF"/>
            <w:noWrap/>
            <w:vAlign w:val="bottom"/>
            <w:hideMark/>
          </w:tcPr>
          <w:p w:rsidR="00CF4D21" w:rsidRPr="00016605" w:rsidRDefault="00CF4D21" w:rsidP="00016605">
            <w:pPr>
              <w:spacing w:after="0" w:line="240" w:lineRule="auto"/>
              <w:jc w:val="center"/>
              <w:rPr>
                <w:rFonts w:ascii="Arial" w:eastAsia="Times New Roman" w:hAnsi="Arial" w:cs="Arial"/>
                <w:sz w:val="20"/>
                <w:szCs w:val="20"/>
                <w:lang w:val="es-MX" w:eastAsia="es-MX"/>
              </w:rPr>
            </w:pPr>
            <w:r w:rsidRPr="00016605">
              <w:rPr>
                <w:rFonts w:ascii="Arial" w:eastAsia="Times New Roman" w:hAnsi="Arial" w:cs="Arial"/>
                <w:sz w:val="20"/>
                <w:szCs w:val="20"/>
                <w:lang w:val="es-MX" w:eastAsia="es-MX"/>
              </w:rPr>
              <w:t> </w:t>
            </w:r>
          </w:p>
        </w:tc>
      </w:tr>
      <w:tr w:rsidR="00CF4D21" w:rsidRPr="00232BAA" w:rsidTr="008462F4">
        <w:trPr>
          <w:trHeight w:val="1973"/>
        </w:trPr>
        <w:tc>
          <w:tcPr>
            <w:tcW w:w="2316" w:type="dxa"/>
            <w:vMerge/>
            <w:tcBorders>
              <w:top w:val="single" w:sz="4" w:space="0" w:color="auto"/>
              <w:left w:val="single" w:sz="8" w:space="0" w:color="auto"/>
              <w:bottom w:val="single" w:sz="4" w:space="0" w:color="auto"/>
              <w:right w:val="single" w:sz="4" w:space="0" w:color="auto"/>
            </w:tcBorders>
            <w:vAlign w:val="center"/>
            <w:hideMark/>
          </w:tcPr>
          <w:p w:rsidR="00CF4D21" w:rsidRPr="00016605" w:rsidRDefault="00CF4D21" w:rsidP="00016605">
            <w:pPr>
              <w:spacing w:after="0" w:line="240" w:lineRule="auto"/>
              <w:rPr>
                <w:rFonts w:ascii="Arial" w:eastAsia="Times New Roman" w:hAnsi="Arial" w:cs="Arial"/>
                <w:b/>
                <w:bCs/>
                <w:sz w:val="20"/>
                <w:szCs w:val="20"/>
                <w:lang w:val="es-MX" w:eastAsia="es-MX"/>
              </w:rPr>
            </w:pPr>
          </w:p>
        </w:tc>
        <w:tc>
          <w:tcPr>
            <w:tcW w:w="7475" w:type="dxa"/>
            <w:gridSpan w:val="3"/>
            <w:vMerge/>
            <w:tcBorders>
              <w:top w:val="single" w:sz="4" w:space="0" w:color="auto"/>
              <w:left w:val="single" w:sz="4" w:space="0" w:color="auto"/>
              <w:bottom w:val="single" w:sz="4" w:space="0" w:color="auto"/>
              <w:right w:val="single" w:sz="4" w:space="0" w:color="auto"/>
            </w:tcBorders>
            <w:vAlign w:val="center"/>
            <w:hideMark/>
          </w:tcPr>
          <w:p w:rsidR="00CF4D21" w:rsidRPr="00016605" w:rsidRDefault="00CF4D21" w:rsidP="00016605">
            <w:pPr>
              <w:spacing w:after="0" w:line="240" w:lineRule="auto"/>
              <w:rPr>
                <w:rFonts w:ascii="Arial" w:eastAsia="Times New Roman" w:hAnsi="Arial" w:cs="Arial"/>
                <w:sz w:val="20"/>
                <w:szCs w:val="20"/>
                <w:lang w:val="es-MX" w:eastAsia="es-MX"/>
              </w:rPr>
            </w:pPr>
          </w:p>
        </w:tc>
        <w:tc>
          <w:tcPr>
            <w:tcW w:w="1559" w:type="dxa"/>
            <w:tcBorders>
              <w:top w:val="single" w:sz="4" w:space="0" w:color="auto"/>
              <w:left w:val="nil"/>
              <w:bottom w:val="single" w:sz="4" w:space="0" w:color="auto"/>
              <w:right w:val="single" w:sz="4" w:space="0" w:color="auto"/>
            </w:tcBorders>
            <w:shd w:val="clear" w:color="000000" w:fill="FFFFFF"/>
            <w:vAlign w:val="center"/>
            <w:hideMark/>
          </w:tcPr>
          <w:p w:rsidR="00CF4D21" w:rsidRPr="00016605" w:rsidRDefault="00CF4D21" w:rsidP="00016605">
            <w:pPr>
              <w:spacing w:after="0" w:line="240" w:lineRule="auto"/>
              <w:rPr>
                <w:rFonts w:ascii="Arial" w:eastAsia="Times New Roman" w:hAnsi="Arial" w:cs="Arial"/>
                <w:sz w:val="20"/>
                <w:szCs w:val="20"/>
                <w:lang w:val="es-MX" w:eastAsia="es-MX"/>
              </w:rPr>
            </w:pPr>
            <w:r w:rsidRPr="00016605">
              <w:rPr>
                <w:rFonts w:ascii="Arial" w:eastAsia="Times New Roman" w:hAnsi="Arial" w:cs="Arial"/>
                <w:sz w:val="20"/>
                <w:szCs w:val="20"/>
                <w:lang w:val="es-MX" w:eastAsia="es-MX"/>
              </w:rPr>
              <w:t>Entregado</w:t>
            </w:r>
          </w:p>
        </w:tc>
        <w:tc>
          <w:tcPr>
            <w:tcW w:w="1736" w:type="dxa"/>
            <w:tcBorders>
              <w:top w:val="single" w:sz="4" w:space="0" w:color="auto"/>
              <w:left w:val="nil"/>
              <w:bottom w:val="single" w:sz="4" w:space="0" w:color="auto"/>
              <w:right w:val="single" w:sz="4" w:space="0" w:color="auto"/>
            </w:tcBorders>
            <w:shd w:val="clear" w:color="000000" w:fill="FFFFFF"/>
            <w:noWrap/>
            <w:vAlign w:val="bottom"/>
            <w:hideMark/>
          </w:tcPr>
          <w:p w:rsidR="00CF4D21" w:rsidRPr="00016605" w:rsidRDefault="00CF4D21" w:rsidP="001C29A1">
            <w:pPr>
              <w:spacing w:after="0" w:line="240" w:lineRule="auto"/>
              <w:rPr>
                <w:rFonts w:ascii="Arial" w:eastAsia="Times New Roman" w:hAnsi="Arial" w:cs="Arial"/>
                <w:sz w:val="20"/>
                <w:szCs w:val="20"/>
                <w:lang w:val="es-MX" w:eastAsia="es-MX"/>
              </w:rPr>
            </w:pPr>
          </w:p>
        </w:tc>
      </w:tr>
    </w:tbl>
    <w:p w:rsidR="0056335A" w:rsidRDefault="0056335A"/>
    <w:tbl>
      <w:tblPr>
        <w:tblW w:w="13086" w:type="dxa"/>
        <w:tblInd w:w="60" w:type="dxa"/>
        <w:tblLayout w:type="fixed"/>
        <w:tblCellMar>
          <w:left w:w="70" w:type="dxa"/>
          <w:right w:w="70" w:type="dxa"/>
        </w:tblCellMar>
        <w:tblLook w:val="04A0" w:firstRow="1" w:lastRow="0" w:firstColumn="1" w:lastColumn="0" w:noHBand="0" w:noVBand="1"/>
      </w:tblPr>
      <w:tblGrid>
        <w:gridCol w:w="5255"/>
        <w:gridCol w:w="1985"/>
        <w:gridCol w:w="4110"/>
        <w:gridCol w:w="1736"/>
      </w:tblGrid>
      <w:tr w:rsidR="00016605" w:rsidRPr="00016605" w:rsidTr="00C37652">
        <w:trPr>
          <w:trHeight w:val="390"/>
          <w:tblHeader/>
        </w:trPr>
        <w:tc>
          <w:tcPr>
            <w:tcW w:w="13086" w:type="dxa"/>
            <w:gridSpan w:val="4"/>
            <w:tcBorders>
              <w:top w:val="single" w:sz="4" w:space="0" w:color="auto"/>
              <w:left w:val="single" w:sz="8" w:space="0" w:color="auto"/>
              <w:bottom w:val="single" w:sz="4" w:space="0" w:color="auto"/>
              <w:right w:val="single" w:sz="8" w:space="0" w:color="000000"/>
            </w:tcBorders>
            <w:shd w:val="clear" w:color="000000" w:fill="969696"/>
            <w:noWrap/>
            <w:vAlign w:val="bottom"/>
            <w:hideMark/>
          </w:tcPr>
          <w:p w:rsidR="00016605" w:rsidRPr="00016605" w:rsidRDefault="00016605" w:rsidP="00016605">
            <w:pPr>
              <w:spacing w:after="0" w:line="240" w:lineRule="auto"/>
              <w:rPr>
                <w:rFonts w:ascii="Arial" w:eastAsia="Times New Roman" w:hAnsi="Arial" w:cs="Arial"/>
                <w:b/>
                <w:bCs/>
                <w:sz w:val="32"/>
                <w:szCs w:val="32"/>
                <w:lang w:val="es-MX" w:eastAsia="es-MX"/>
              </w:rPr>
            </w:pPr>
            <w:r w:rsidRPr="00016605">
              <w:rPr>
                <w:rFonts w:ascii="Arial" w:eastAsia="Times New Roman" w:hAnsi="Arial" w:cs="Arial"/>
                <w:b/>
                <w:bCs/>
                <w:sz w:val="32"/>
                <w:szCs w:val="32"/>
                <w:lang w:val="es-MX" w:eastAsia="es-MX"/>
              </w:rPr>
              <w:lastRenderedPageBreak/>
              <w:t>Especificación del cambio</w:t>
            </w:r>
          </w:p>
        </w:tc>
      </w:tr>
      <w:tr w:rsidR="004D75C3" w:rsidRPr="00232BAA" w:rsidTr="00C37652">
        <w:trPr>
          <w:trHeight w:val="255"/>
        </w:trPr>
        <w:tc>
          <w:tcPr>
            <w:tcW w:w="11350" w:type="dxa"/>
            <w:gridSpan w:val="3"/>
            <w:tcBorders>
              <w:top w:val="single" w:sz="4" w:space="0" w:color="auto"/>
              <w:left w:val="single" w:sz="4" w:space="0" w:color="auto"/>
              <w:bottom w:val="single" w:sz="4" w:space="0" w:color="auto"/>
              <w:right w:val="single" w:sz="8" w:space="0" w:color="auto"/>
            </w:tcBorders>
            <w:shd w:val="clear" w:color="000000" w:fill="C0C0C0"/>
            <w:noWrap/>
            <w:vAlign w:val="bottom"/>
            <w:hideMark/>
          </w:tcPr>
          <w:p w:rsidR="004D75C3" w:rsidRPr="00016605" w:rsidRDefault="004D75C3" w:rsidP="00016605">
            <w:pPr>
              <w:spacing w:after="0" w:line="240" w:lineRule="auto"/>
              <w:rPr>
                <w:rFonts w:ascii="Arial" w:eastAsia="Times New Roman" w:hAnsi="Arial" w:cs="Arial"/>
                <w:b/>
                <w:bCs/>
                <w:sz w:val="20"/>
                <w:szCs w:val="20"/>
                <w:lang w:val="es-MX" w:eastAsia="es-MX"/>
              </w:rPr>
            </w:pPr>
            <w:r w:rsidRPr="00016605">
              <w:rPr>
                <w:rFonts w:ascii="Arial" w:eastAsia="Times New Roman" w:hAnsi="Arial" w:cs="Arial"/>
                <w:b/>
                <w:bCs/>
                <w:sz w:val="20"/>
                <w:szCs w:val="20"/>
                <w:lang w:val="es-MX" w:eastAsia="es-MX"/>
              </w:rPr>
              <w:t>Alcance</w:t>
            </w:r>
          </w:p>
        </w:tc>
        <w:tc>
          <w:tcPr>
            <w:tcW w:w="1736" w:type="dxa"/>
            <w:tcBorders>
              <w:top w:val="nil"/>
              <w:left w:val="single" w:sz="4" w:space="0" w:color="auto"/>
              <w:bottom w:val="single" w:sz="4" w:space="0" w:color="auto"/>
              <w:right w:val="single" w:sz="8" w:space="0" w:color="auto"/>
            </w:tcBorders>
            <w:shd w:val="clear" w:color="000000" w:fill="C0C0C0"/>
            <w:vAlign w:val="bottom"/>
          </w:tcPr>
          <w:p w:rsidR="004D75C3" w:rsidRPr="00016605" w:rsidRDefault="004D75C3" w:rsidP="00016605">
            <w:pPr>
              <w:spacing w:after="0" w:line="240" w:lineRule="auto"/>
              <w:rPr>
                <w:rFonts w:ascii="Arial" w:eastAsia="Times New Roman" w:hAnsi="Arial" w:cs="Arial"/>
                <w:b/>
                <w:bCs/>
                <w:sz w:val="20"/>
                <w:szCs w:val="20"/>
                <w:lang w:val="es-MX" w:eastAsia="es-MX"/>
              </w:rPr>
            </w:pPr>
            <w:r w:rsidRPr="00016605">
              <w:rPr>
                <w:rFonts w:ascii="Arial" w:eastAsia="Times New Roman" w:hAnsi="Arial" w:cs="Arial"/>
                <w:b/>
                <w:bCs/>
                <w:sz w:val="20"/>
                <w:szCs w:val="20"/>
                <w:lang w:val="es-MX" w:eastAsia="es-MX"/>
              </w:rPr>
              <w:t>Tiempos</w:t>
            </w:r>
          </w:p>
        </w:tc>
      </w:tr>
      <w:tr w:rsidR="001E33B4" w:rsidRPr="00232BAA" w:rsidTr="00A56F37">
        <w:trPr>
          <w:trHeight w:val="823"/>
        </w:trPr>
        <w:tc>
          <w:tcPr>
            <w:tcW w:w="11350"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rsidR="001E33B4" w:rsidRDefault="003772E5" w:rsidP="00765B98">
            <w:pPr>
              <w:spacing w:after="0" w:line="240" w:lineRule="auto"/>
              <w:rPr>
                <w:rFonts w:ascii="Arial" w:eastAsia="Times New Roman" w:hAnsi="Arial" w:cs="Arial"/>
                <w:b/>
                <w:sz w:val="20"/>
                <w:szCs w:val="20"/>
                <w:lang w:val="es-MX" w:eastAsia="es-MX"/>
              </w:rPr>
            </w:pPr>
            <w:r w:rsidRPr="003772E5">
              <w:rPr>
                <w:rFonts w:ascii="Arial" w:eastAsia="Times New Roman" w:hAnsi="Arial" w:cs="Arial"/>
                <w:b/>
                <w:sz w:val="20"/>
                <w:szCs w:val="20"/>
                <w:lang w:val="es-MX" w:eastAsia="es-MX"/>
              </w:rPr>
              <w:t>3.7.4</w:t>
            </w:r>
            <w:r w:rsidRPr="003772E5">
              <w:rPr>
                <w:rFonts w:ascii="Arial" w:eastAsia="Times New Roman" w:hAnsi="Arial" w:cs="Arial"/>
                <w:b/>
                <w:sz w:val="20"/>
                <w:szCs w:val="20"/>
                <w:lang w:val="es-MX" w:eastAsia="es-MX"/>
              </w:rPr>
              <w:tab/>
              <w:t>ENTREGABLES DE LA SOLUCIÓN APPSERVI</w:t>
            </w:r>
          </w:p>
          <w:p w:rsidR="003772E5" w:rsidRDefault="003772E5" w:rsidP="00765B98">
            <w:pPr>
              <w:spacing w:after="0" w:line="240" w:lineRule="auto"/>
              <w:rPr>
                <w:rFonts w:ascii="Arial" w:eastAsia="Times New Roman" w:hAnsi="Arial" w:cs="Arial"/>
                <w:sz w:val="20"/>
                <w:szCs w:val="20"/>
                <w:lang w:val="es-MX" w:eastAsia="es-MX"/>
              </w:rPr>
            </w:pPr>
            <w:r>
              <w:rPr>
                <w:rFonts w:ascii="Arial" w:eastAsia="Times New Roman" w:hAnsi="Arial" w:cs="Arial"/>
                <w:sz w:val="20"/>
                <w:szCs w:val="20"/>
                <w:lang w:val="es-MX" w:eastAsia="es-MX"/>
              </w:rPr>
              <w:t>Se ajusta la cantidad de informes semanales y mensuales de acuerdo con la nueva duración del proyecto.</w:t>
            </w:r>
          </w:p>
          <w:p w:rsidR="003772E5" w:rsidRDefault="003772E5" w:rsidP="00765B98">
            <w:pPr>
              <w:spacing w:after="0" w:line="240" w:lineRule="auto"/>
              <w:rPr>
                <w:rFonts w:ascii="Arial" w:eastAsia="Times New Roman" w:hAnsi="Arial" w:cs="Arial"/>
                <w:sz w:val="20"/>
                <w:szCs w:val="20"/>
                <w:lang w:val="es-MX" w:eastAsia="es-MX"/>
              </w:rPr>
            </w:pPr>
          </w:p>
          <w:p w:rsidR="003772E5" w:rsidRDefault="003772E5" w:rsidP="00765B98">
            <w:pPr>
              <w:spacing w:after="0" w:line="240" w:lineRule="auto"/>
              <w:rPr>
                <w:rFonts w:ascii="Arial" w:eastAsia="Times New Roman" w:hAnsi="Arial" w:cs="Arial"/>
                <w:sz w:val="20"/>
                <w:szCs w:val="20"/>
                <w:lang w:val="es-MX" w:eastAsia="es-MX"/>
              </w:rPr>
            </w:pPr>
            <w:r>
              <w:rPr>
                <w:rFonts w:ascii="Arial" w:eastAsia="Times New Roman" w:hAnsi="Arial" w:cs="Arial"/>
                <w:sz w:val="20"/>
                <w:szCs w:val="20"/>
                <w:lang w:val="es-MX" w:eastAsia="es-MX"/>
              </w:rPr>
              <w:t xml:space="preserve">Antes del cambio:                                                                                              Después del cambio: </w:t>
            </w:r>
          </w:p>
          <w:p w:rsidR="00336666" w:rsidRDefault="00336666" w:rsidP="00765B98">
            <w:pPr>
              <w:spacing w:after="0" w:line="240" w:lineRule="auto"/>
              <w:rPr>
                <w:noProof/>
                <w:lang w:val="es-CO" w:eastAsia="es-CO"/>
              </w:rPr>
            </w:pPr>
          </w:p>
          <w:p w:rsidR="003772E5" w:rsidRPr="003772E5" w:rsidRDefault="003772E5" w:rsidP="00765B98">
            <w:pPr>
              <w:spacing w:after="0" w:line="240" w:lineRule="auto"/>
              <w:rPr>
                <w:rFonts w:ascii="Arial" w:eastAsia="Times New Roman" w:hAnsi="Arial" w:cs="Arial"/>
                <w:sz w:val="20"/>
                <w:szCs w:val="20"/>
                <w:lang w:val="es-MX" w:eastAsia="es-MX"/>
              </w:rPr>
            </w:pPr>
            <w:r>
              <w:rPr>
                <w:noProof/>
                <w:lang w:val="es-CO" w:eastAsia="es-CO"/>
              </w:rPr>
              <w:drawing>
                <wp:inline distT="0" distB="0" distL="0" distR="0" wp14:anchorId="4055CC6C" wp14:editId="36901FE7">
                  <wp:extent cx="3553200" cy="11124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412"/>
                          <a:stretch/>
                        </pic:blipFill>
                        <pic:spPr bwMode="auto">
                          <a:xfrm>
                            <a:off x="0" y="0"/>
                            <a:ext cx="3553200" cy="1112400"/>
                          </a:xfrm>
                          <a:prstGeom prst="rect">
                            <a:avLst/>
                          </a:prstGeom>
                          <a:ln>
                            <a:noFill/>
                          </a:ln>
                          <a:extLst>
                            <a:ext uri="{53640926-AAD7-44D8-BBD7-CCE9431645EC}">
                              <a14:shadowObscured xmlns:a14="http://schemas.microsoft.com/office/drawing/2010/main"/>
                            </a:ext>
                          </a:extLst>
                        </pic:spPr>
                      </pic:pic>
                    </a:graphicData>
                  </a:graphic>
                </wp:inline>
              </w:drawing>
            </w:r>
            <w:r>
              <w:rPr>
                <w:noProof/>
                <w:lang w:val="es-CO" w:eastAsia="es-CO"/>
              </w:rPr>
              <w:drawing>
                <wp:inline distT="0" distB="0" distL="0" distR="0" wp14:anchorId="5224C47F" wp14:editId="67932555">
                  <wp:extent cx="3549600" cy="111240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549600" cy="1112400"/>
                          </a:xfrm>
                          <a:prstGeom prst="rect">
                            <a:avLst/>
                          </a:prstGeom>
                        </pic:spPr>
                      </pic:pic>
                    </a:graphicData>
                  </a:graphic>
                </wp:inline>
              </w:drawing>
            </w:r>
          </w:p>
          <w:p w:rsidR="001E33B4" w:rsidRPr="001E33B4" w:rsidRDefault="001E33B4" w:rsidP="00765B98">
            <w:pPr>
              <w:spacing w:after="0" w:line="240" w:lineRule="auto"/>
              <w:rPr>
                <w:rFonts w:ascii="Arial" w:eastAsia="Times New Roman" w:hAnsi="Arial" w:cs="Arial"/>
                <w:sz w:val="20"/>
                <w:szCs w:val="20"/>
                <w:lang w:val="es-MX" w:eastAsia="es-MX"/>
              </w:rPr>
            </w:pPr>
          </w:p>
        </w:tc>
        <w:tc>
          <w:tcPr>
            <w:tcW w:w="1736" w:type="dxa"/>
            <w:tcBorders>
              <w:top w:val="single" w:sz="4" w:space="0" w:color="auto"/>
              <w:left w:val="single" w:sz="4" w:space="0" w:color="auto"/>
              <w:bottom w:val="single" w:sz="4" w:space="0" w:color="auto"/>
              <w:right w:val="single" w:sz="4" w:space="0" w:color="auto"/>
            </w:tcBorders>
            <w:shd w:val="clear" w:color="auto" w:fill="auto"/>
            <w:vAlign w:val="center"/>
          </w:tcPr>
          <w:p w:rsidR="001E33B4" w:rsidRPr="00232BAA" w:rsidRDefault="001E33B4" w:rsidP="00765B98">
            <w:pPr>
              <w:spacing w:after="0" w:line="240" w:lineRule="auto"/>
              <w:rPr>
                <w:rFonts w:ascii="Arial" w:eastAsia="Times New Roman" w:hAnsi="Arial" w:cs="Arial"/>
                <w:b/>
                <w:bCs/>
                <w:sz w:val="20"/>
                <w:szCs w:val="20"/>
                <w:lang w:val="es-MX" w:eastAsia="es-MX"/>
              </w:rPr>
            </w:pPr>
          </w:p>
        </w:tc>
      </w:tr>
      <w:tr w:rsidR="003772E5" w:rsidRPr="00232BAA" w:rsidTr="00C00754">
        <w:trPr>
          <w:trHeight w:val="4555"/>
        </w:trPr>
        <w:tc>
          <w:tcPr>
            <w:tcW w:w="11350"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rsidR="003772E5" w:rsidRDefault="00336666" w:rsidP="00C00754">
            <w:pPr>
              <w:spacing w:before="240" w:after="0" w:line="240" w:lineRule="auto"/>
              <w:rPr>
                <w:rFonts w:ascii="Arial" w:eastAsia="Times New Roman" w:hAnsi="Arial" w:cs="Arial"/>
                <w:b/>
                <w:sz w:val="20"/>
                <w:szCs w:val="20"/>
                <w:lang w:val="es-MX" w:eastAsia="es-MX"/>
              </w:rPr>
            </w:pPr>
            <w:r w:rsidRPr="00336666">
              <w:rPr>
                <w:rFonts w:ascii="Arial" w:eastAsia="Times New Roman" w:hAnsi="Arial" w:cs="Arial"/>
                <w:b/>
                <w:sz w:val="20"/>
                <w:szCs w:val="20"/>
                <w:lang w:val="es-MX" w:eastAsia="es-MX"/>
              </w:rPr>
              <w:t>4.1</w:t>
            </w:r>
            <w:r w:rsidRPr="00336666">
              <w:rPr>
                <w:rFonts w:ascii="Arial" w:eastAsia="Times New Roman" w:hAnsi="Arial" w:cs="Arial"/>
                <w:b/>
                <w:sz w:val="20"/>
                <w:szCs w:val="20"/>
                <w:lang w:val="es-MX" w:eastAsia="es-MX"/>
              </w:rPr>
              <w:tab/>
              <w:t>CRONOGRAMA DE SPRINTS Y ASIGNACIÓN DE RECURSOS</w:t>
            </w:r>
          </w:p>
          <w:p w:rsidR="00336666" w:rsidRDefault="00336666" w:rsidP="00765B98">
            <w:pPr>
              <w:spacing w:after="0" w:line="240" w:lineRule="auto"/>
              <w:rPr>
                <w:rFonts w:ascii="Arial" w:eastAsia="Times New Roman" w:hAnsi="Arial" w:cs="Arial"/>
                <w:b/>
                <w:sz w:val="20"/>
                <w:szCs w:val="20"/>
                <w:lang w:val="es-MX" w:eastAsia="es-MX"/>
              </w:rPr>
            </w:pPr>
            <w:r w:rsidRPr="00336666">
              <w:rPr>
                <w:rFonts w:ascii="Arial" w:eastAsia="Times New Roman" w:hAnsi="Arial" w:cs="Arial"/>
                <w:b/>
                <w:sz w:val="20"/>
                <w:szCs w:val="20"/>
                <w:lang w:val="es-MX" w:eastAsia="es-MX"/>
              </w:rPr>
              <w:t>4.1.4</w:t>
            </w:r>
            <w:r w:rsidRPr="00336666">
              <w:rPr>
                <w:rFonts w:ascii="Arial" w:eastAsia="Times New Roman" w:hAnsi="Arial" w:cs="Arial"/>
                <w:b/>
                <w:sz w:val="20"/>
                <w:szCs w:val="20"/>
                <w:lang w:val="es-MX" w:eastAsia="es-MX"/>
              </w:rPr>
              <w:tab/>
              <w:t>SOLUCIÓN MÓVIL APPSERVI</w:t>
            </w:r>
          </w:p>
          <w:p w:rsidR="00336666" w:rsidRDefault="00336666" w:rsidP="00765B98">
            <w:pPr>
              <w:spacing w:after="0" w:line="240" w:lineRule="auto"/>
              <w:rPr>
                <w:rFonts w:ascii="Arial" w:eastAsia="Times New Roman" w:hAnsi="Arial" w:cs="Arial"/>
                <w:sz w:val="20"/>
                <w:szCs w:val="20"/>
                <w:lang w:val="es-MX" w:eastAsia="es-MX"/>
              </w:rPr>
            </w:pPr>
            <w:r w:rsidRPr="00336666">
              <w:rPr>
                <w:rFonts w:ascii="Arial" w:eastAsia="Times New Roman" w:hAnsi="Arial" w:cs="Arial"/>
                <w:sz w:val="20"/>
                <w:szCs w:val="20"/>
                <w:lang w:val="es-MX" w:eastAsia="es-MX"/>
              </w:rPr>
              <w:t xml:space="preserve">Se </w:t>
            </w:r>
            <w:r>
              <w:rPr>
                <w:rFonts w:ascii="Arial" w:eastAsia="Times New Roman" w:hAnsi="Arial" w:cs="Arial"/>
                <w:sz w:val="20"/>
                <w:szCs w:val="20"/>
                <w:lang w:val="es-MX" w:eastAsia="es-MX"/>
              </w:rPr>
              <w:t>actualiza el cronograma de la solución de acuerdo con la nueva duración.</w:t>
            </w:r>
          </w:p>
          <w:p w:rsidR="00336666" w:rsidRDefault="00336666" w:rsidP="00765B98">
            <w:pPr>
              <w:spacing w:after="0" w:line="240" w:lineRule="auto"/>
              <w:rPr>
                <w:rFonts w:ascii="Arial" w:eastAsia="Times New Roman" w:hAnsi="Arial" w:cs="Arial"/>
                <w:sz w:val="20"/>
                <w:szCs w:val="20"/>
                <w:lang w:val="es-MX" w:eastAsia="es-MX"/>
              </w:rPr>
            </w:pPr>
          </w:p>
          <w:p w:rsidR="00336666" w:rsidRDefault="00336666" w:rsidP="00765B98">
            <w:pPr>
              <w:spacing w:after="0" w:line="240" w:lineRule="auto"/>
              <w:rPr>
                <w:rFonts w:ascii="Arial" w:eastAsia="Times New Roman" w:hAnsi="Arial" w:cs="Arial"/>
                <w:sz w:val="20"/>
                <w:szCs w:val="20"/>
                <w:lang w:val="es-MX" w:eastAsia="es-MX"/>
              </w:rPr>
            </w:pPr>
            <w:r>
              <w:rPr>
                <w:rFonts w:ascii="Arial" w:eastAsia="Times New Roman" w:hAnsi="Arial" w:cs="Arial"/>
                <w:sz w:val="20"/>
                <w:szCs w:val="20"/>
                <w:lang w:val="es-MX" w:eastAsia="es-MX"/>
              </w:rPr>
              <w:t>Antes del cambio:</w:t>
            </w:r>
          </w:p>
          <w:p w:rsidR="00336666" w:rsidRDefault="00336666" w:rsidP="00336666">
            <w:pPr>
              <w:spacing w:after="0" w:line="240" w:lineRule="auto"/>
              <w:jc w:val="center"/>
              <w:rPr>
                <w:rFonts w:ascii="Arial" w:eastAsia="Times New Roman" w:hAnsi="Arial" w:cs="Arial"/>
                <w:sz w:val="20"/>
                <w:szCs w:val="20"/>
                <w:lang w:val="es-MX" w:eastAsia="es-MX"/>
              </w:rPr>
            </w:pPr>
            <w:r>
              <w:rPr>
                <w:noProof/>
                <w:lang w:val="es-CO" w:eastAsia="es-CO"/>
              </w:rPr>
              <w:drawing>
                <wp:inline distT="0" distB="0" distL="0" distR="0" wp14:anchorId="130C2EFC" wp14:editId="55732BBF">
                  <wp:extent cx="5612130" cy="2007235"/>
                  <wp:effectExtent l="0" t="0" r="762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612130" cy="2007235"/>
                          </a:xfrm>
                          <a:prstGeom prst="rect">
                            <a:avLst/>
                          </a:prstGeom>
                        </pic:spPr>
                      </pic:pic>
                    </a:graphicData>
                  </a:graphic>
                </wp:inline>
              </w:drawing>
            </w:r>
          </w:p>
          <w:p w:rsidR="00353FA3" w:rsidRDefault="00353FA3" w:rsidP="00336666">
            <w:pPr>
              <w:spacing w:after="0" w:line="240" w:lineRule="auto"/>
              <w:jc w:val="center"/>
              <w:rPr>
                <w:rFonts w:ascii="Arial" w:eastAsia="Times New Roman" w:hAnsi="Arial" w:cs="Arial"/>
                <w:sz w:val="20"/>
                <w:szCs w:val="20"/>
                <w:lang w:val="es-MX" w:eastAsia="es-MX"/>
              </w:rPr>
            </w:pPr>
          </w:p>
          <w:p w:rsidR="00353FA3" w:rsidRDefault="00353FA3" w:rsidP="00765B98">
            <w:pPr>
              <w:spacing w:after="0" w:line="240" w:lineRule="auto"/>
              <w:rPr>
                <w:rFonts w:ascii="Arial" w:eastAsia="Times New Roman" w:hAnsi="Arial" w:cs="Arial"/>
                <w:sz w:val="20"/>
                <w:szCs w:val="20"/>
                <w:lang w:val="es-MX" w:eastAsia="es-MX"/>
              </w:rPr>
            </w:pPr>
          </w:p>
          <w:p w:rsidR="008462F4" w:rsidRDefault="008462F4" w:rsidP="00765B98">
            <w:pPr>
              <w:spacing w:after="0" w:line="240" w:lineRule="auto"/>
              <w:rPr>
                <w:rFonts w:ascii="Arial" w:eastAsia="Times New Roman" w:hAnsi="Arial" w:cs="Arial"/>
                <w:sz w:val="20"/>
                <w:szCs w:val="20"/>
                <w:lang w:val="es-MX" w:eastAsia="es-MX"/>
              </w:rPr>
            </w:pPr>
          </w:p>
          <w:p w:rsidR="00336666" w:rsidRDefault="00336666" w:rsidP="00765B98">
            <w:pPr>
              <w:spacing w:after="0" w:line="240" w:lineRule="auto"/>
              <w:rPr>
                <w:rFonts w:ascii="Arial" w:eastAsia="Times New Roman" w:hAnsi="Arial" w:cs="Arial"/>
                <w:sz w:val="20"/>
                <w:szCs w:val="20"/>
                <w:lang w:val="es-MX" w:eastAsia="es-MX"/>
              </w:rPr>
            </w:pPr>
            <w:r>
              <w:rPr>
                <w:rFonts w:ascii="Arial" w:eastAsia="Times New Roman" w:hAnsi="Arial" w:cs="Arial"/>
                <w:sz w:val="20"/>
                <w:szCs w:val="20"/>
                <w:lang w:val="es-MX" w:eastAsia="es-MX"/>
              </w:rPr>
              <w:lastRenderedPageBreak/>
              <w:t>Después del cambio:</w:t>
            </w:r>
          </w:p>
          <w:p w:rsidR="00336666" w:rsidRDefault="00336666" w:rsidP="00336666">
            <w:pPr>
              <w:spacing w:after="0" w:line="240" w:lineRule="auto"/>
              <w:jc w:val="center"/>
              <w:rPr>
                <w:rFonts w:ascii="Arial" w:eastAsia="Times New Roman" w:hAnsi="Arial" w:cs="Arial"/>
                <w:sz w:val="20"/>
                <w:szCs w:val="20"/>
                <w:lang w:val="es-MX" w:eastAsia="es-MX"/>
              </w:rPr>
            </w:pPr>
          </w:p>
          <w:p w:rsidR="000F60CF" w:rsidRPr="00336666" w:rsidRDefault="000F60CF" w:rsidP="00336666">
            <w:pPr>
              <w:spacing w:after="0" w:line="240" w:lineRule="auto"/>
              <w:jc w:val="center"/>
              <w:rPr>
                <w:rFonts w:ascii="Arial" w:eastAsia="Times New Roman" w:hAnsi="Arial" w:cs="Arial"/>
                <w:sz w:val="20"/>
                <w:szCs w:val="20"/>
                <w:lang w:val="es-MX" w:eastAsia="es-MX"/>
              </w:rPr>
            </w:pPr>
            <w:r>
              <w:rPr>
                <w:noProof/>
                <w:lang w:val="es-CO" w:eastAsia="es-CO"/>
              </w:rPr>
              <w:drawing>
                <wp:inline distT="0" distB="0" distL="0" distR="0" wp14:anchorId="758C9CB9" wp14:editId="2E656290">
                  <wp:extent cx="5612130" cy="227139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612130" cy="2271395"/>
                          </a:xfrm>
                          <a:prstGeom prst="rect">
                            <a:avLst/>
                          </a:prstGeom>
                        </pic:spPr>
                      </pic:pic>
                    </a:graphicData>
                  </a:graphic>
                </wp:inline>
              </w:drawing>
            </w:r>
          </w:p>
        </w:tc>
        <w:tc>
          <w:tcPr>
            <w:tcW w:w="1736" w:type="dxa"/>
            <w:tcBorders>
              <w:top w:val="single" w:sz="4" w:space="0" w:color="auto"/>
              <w:left w:val="single" w:sz="4" w:space="0" w:color="auto"/>
              <w:bottom w:val="single" w:sz="4" w:space="0" w:color="auto"/>
              <w:right w:val="single" w:sz="4" w:space="0" w:color="auto"/>
            </w:tcBorders>
            <w:shd w:val="clear" w:color="auto" w:fill="auto"/>
            <w:vAlign w:val="center"/>
          </w:tcPr>
          <w:p w:rsidR="003772E5" w:rsidRPr="00232BAA" w:rsidRDefault="003772E5" w:rsidP="00765B98">
            <w:pPr>
              <w:spacing w:after="0" w:line="240" w:lineRule="auto"/>
              <w:rPr>
                <w:rFonts w:ascii="Arial" w:eastAsia="Times New Roman" w:hAnsi="Arial" w:cs="Arial"/>
                <w:b/>
                <w:bCs/>
                <w:sz w:val="20"/>
                <w:szCs w:val="20"/>
                <w:lang w:val="es-MX" w:eastAsia="es-MX"/>
              </w:rPr>
            </w:pPr>
          </w:p>
        </w:tc>
      </w:tr>
      <w:tr w:rsidR="003772E5" w:rsidRPr="00232BAA" w:rsidTr="00A56F37">
        <w:trPr>
          <w:trHeight w:val="823"/>
        </w:trPr>
        <w:tc>
          <w:tcPr>
            <w:tcW w:w="11350"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rsidR="003772E5" w:rsidRDefault="008553E2" w:rsidP="00C00754">
            <w:pPr>
              <w:spacing w:before="240" w:after="0" w:line="240" w:lineRule="auto"/>
              <w:rPr>
                <w:rFonts w:ascii="Arial" w:eastAsia="Times New Roman" w:hAnsi="Arial" w:cs="Arial"/>
                <w:b/>
                <w:sz w:val="20"/>
                <w:szCs w:val="20"/>
                <w:lang w:val="es-MX" w:eastAsia="es-MX"/>
              </w:rPr>
            </w:pPr>
            <w:r w:rsidRPr="008553E2">
              <w:rPr>
                <w:rFonts w:ascii="Arial" w:eastAsia="Times New Roman" w:hAnsi="Arial" w:cs="Arial"/>
                <w:b/>
                <w:sz w:val="20"/>
                <w:szCs w:val="20"/>
                <w:lang w:val="es-MX" w:eastAsia="es-MX"/>
              </w:rPr>
              <w:lastRenderedPageBreak/>
              <w:t>5.4.2</w:t>
            </w:r>
            <w:r w:rsidRPr="008553E2">
              <w:rPr>
                <w:rFonts w:ascii="Arial" w:eastAsia="Times New Roman" w:hAnsi="Arial" w:cs="Arial"/>
                <w:b/>
                <w:sz w:val="20"/>
                <w:szCs w:val="20"/>
                <w:lang w:val="es-MX" w:eastAsia="es-MX"/>
              </w:rPr>
              <w:tab/>
              <w:t>DISCRIMINACIÓN DE COSTOS POR ENTREGABLES DE LA SOLUCIÓN APPSERVI</w:t>
            </w:r>
          </w:p>
          <w:p w:rsidR="00353FA3" w:rsidRDefault="00353FA3" w:rsidP="00C00754">
            <w:pPr>
              <w:spacing w:before="240" w:after="0" w:line="240" w:lineRule="auto"/>
              <w:rPr>
                <w:rFonts w:ascii="Arial" w:eastAsia="Times New Roman" w:hAnsi="Arial" w:cs="Arial"/>
                <w:b/>
                <w:sz w:val="20"/>
                <w:szCs w:val="20"/>
                <w:lang w:val="es-MX" w:eastAsia="es-MX"/>
              </w:rPr>
            </w:pPr>
          </w:p>
          <w:p w:rsidR="008553E2" w:rsidRDefault="008553E2" w:rsidP="00765B98">
            <w:pPr>
              <w:spacing w:after="0" w:line="240" w:lineRule="auto"/>
              <w:rPr>
                <w:rFonts w:ascii="Arial" w:eastAsia="Times New Roman" w:hAnsi="Arial" w:cs="Arial"/>
                <w:sz w:val="20"/>
                <w:szCs w:val="20"/>
                <w:lang w:val="es-MX" w:eastAsia="es-MX"/>
              </w:rPr>
            </w:pPr>
            <w:r>
              <w:rPr>
                <w:rFonts w:ascii="Arial" w:eastAsia="Times New Roman" w:hAnsi="Arial" w:cs="Arial"/>
                <w:sz w:val="20"/>
                <w:szCs w:val="20"/>
                <w:lang w:val="es-MX" w:eastAsia="es-MX"/>
              </w:rPr>
              <w:t>Se actualizan los valores de los informes semanales y mensuales, y el valor del código fuente de la solución y los entregables de estabilización, de acuerdo con el control de cambios:</w:t>
            </w:r>
          </w:p>
          <w:p w:rsidR="008553E2" w:rsidRDefault="008553E2" w:rsidP="00765B98">
            <w:pPr>
              <w:spacing w:after="0" w:line="240" w:lineRule="auto"/>
              <w:rPr>
                <w:rFonts w:ascii="Arial" w:eastAsia="Times New Roman" w:hAnsi="Arial" w:cs="Arial"/>
                <w:sz w:val="20"/>
                <w:szCs w:val="20"/>
                <w:lang w:val="es-MX" w:eastAsia="es-MX"/>
              </w:rPr>
            </w:pPr>
          </w:p>
          <w:p w:rsidR="008553E2" w:rsidRDefault="008553E2" w:rsidP="00765B98">
            <w:pPr>
              <w:spacing w:after="0" w:line="240" w:lineRule="auto"/>
              <w:rPr>
                <w:rFonts w:ascii="Arial" w:eastAsia="Times New Roman" w:hAnsi="Arial" w:cs="Arial"/>
                <w:sz w:val="20"/>
                <w:szCs w:val="20"/>
                <w:lang w:val="es-MX" w:eastAsia="es-MX"/>
              </w:rPr>
            </w:pPr>
            <w:r>
              <w:rPr>
                <w:rFonts w:ascii="Arial" w:eastAsia="Times New Roman" w:hAnsi="Arial" w:cs="Arial"/>
                <w:sz w:val="20"/>
                <w:szCs w:val="20"/>
                <w:lang w:val="es-MX" w:eastAsia="es-MX"/>
              </w:rPr>
              <w:t>Antes del cambio:</w:t>
            </w:r>
          </w:p>
          <w:p w:rsidR="00C750E2" w:rsidRDefault="00C750E2" w:rsidP="008553E2">
            <w:pPr>
              <w:spacing w:after="0" w:line="240" w:lineRule="auto"/>
              <w:jc w:val="center"/>
              <w:rPr>
                <w:noProof/>
                <w:lang w:val="es-CO" w:eastAsia="es-CO"/>
              </w:rPr>
            </w:pPr>
          </w:p>
          <w:p w:rsidR="008553E2" w:rsidRDefault="00AD57C8" w:rsidP="008553E2">
            <w:pPr>
              <w:spacing w:after="0" w:line="240" w:lineRule="auto"/>
              <w:jc w:val="center"/>
              <w:rPr>
                <w:rFonts w:ascii="Arial" w:eastAsia="Times New Roman" w:hAnsi="Arial" w:cs="Arial"/>
                <w:sz w:val="20"/>
                <w:szCs w:val="20"/>
                <w:lang w:val="es-MX" w:eastAsia="es-MX"/>
              </w:rPr>
            </w:pPr>
            <w:r>
              <w:rPr>
                <w:noProof/>
                <w:lang w:val="es-CO" w:eastAsia="es-CO"/>
              </w:rPr>
              <w:drawing>
                <wp:inline distT="0" distB="0" distL="0" distR="0" wp14:anchorId="740D7272" wp14:editId="42EC82EA">
                  <wp:extent cx="5343525" cy="847725"/>
                  <wp:effectExtent l="0" t="0" r="9525" b="9525"/>
                  <wp:docPr id="288" name="Imagen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b="64961"/>
                          <a:stretch/>
                        </pic:blipFill>
                        <pic:spPr bwMode="auto">
                          <a:xfrm>
                            <a:off x="0" y="0"/>
                            <a:ext cx="5343525" cy="847725"/>
                          </a:xfrm>
                          <a:prstGeom prst="rect">
                            <a:avLst/>
                          </a:prstGeom>
                          <a:ln>
                            <a:noFill/>
                          </a:ln>
                          <a:extLst>
                            <a:ext uri="{53640926-AAD7-44D8-BBD7-CCE9431645EC}">
                              <a14:shadowObscured xmlns:a14="http://schemas.microsoft.com/office/drawing/2010/main"/>
                            </a:ext>
                          </a:extLst>
                        </pic:spPr>
                      </pic:pic>
                    </a:graphicData>
                  </a:graphic>
                </wp:inline>
              </w:drawing>
            </w:r>
          </w:p>
          <w:p w:rsidR="008553E2" w:rsidRDefault="008553E2" w:rsidP="00765B98">
            <w:pPr>
              <w:spacing w:after="0" w:line="240" w:lineRule="auto"/>
              <w:rPr>
                <w:rFonts w:ascii="Arial" w:eastAsia="Times New Roman" w:hAnsi="Arial" w:cs="Arial"/>
                <w:sz w:val="20"/>
                <w:szCs w:val="20"/>
                <w:lang w:val="es-MX" w:eastAsia="es-MX"/>
              </w:rPr>
            </w:pPr>
          </w:p>
          <w:p w:rsidR="008462F4" w:rsidRDefault="008462F4" w:rsidP="00765B98">
            <w:pPr>
              <w:spacing w:after="0" w:line="240" w:lineRule="auto"/>
              <w:rPr>
                <w:rFonts w:ascii="Arial" w:eastAsia="Times New Roman" w:hAnsi="Arial" w:cs="Arial"/>
                <w:sz w:val="20"/>
                <w:szCs w:val="20"/>
                <w:lang w:val="es-MX" w:eastAsia="es-MX"/>
              </w:rPr>
            </w:pPr>
          </w:p>
          <w:p w:rsidR="008462F4" w:rsidRDefault="008462F4" w:rsidP="00765B98">
            <w:pPr>
              <w:spacing w:after="0" w:line="240" w:lineRule="auto"/>
              <w:rPr>
                <w:rFonts w:ascii="Arial" w:eastAsia="Times New Roman" w:hAnsi="Arial" w:cs="Arial"/>
                <w:sz w:val="20"/>
                <w:szCs w:val="20"/>
                <w:lang w:val="es-MX" w:eastAsia="es-MX"/>
              </w:rPr>
            </w:pPr>
          </w:p>
          <w:p w:rsidR="008553E2" w:rsidRDefault="008553E2" w:rsidP="00765B98">
            <w:pPr>
              <w:spacing w:after="0" w:line="240" w:lineRule="auto"/>
              <w:rPr>
                <w:rFonts w:ascii="Arial" w:eastAsia="Times New Roman" w:hAnsi="Arial" w:cs="Arial"/>
                <w:sz w:val="20"/>
                <w:szCs w:val="20"/>
                <w:lang w:val="es-MX" w:eastAsia="es-MX"/>
              </w:rPr>
            </w:pPr>
            <w:r>
              <w:rPr>
                <w:rFonts w:ascii="Arial" w:eastAsia="Times New Roman" w:hAnsi="Arial" w:cs="Arial"/>
                <w:sz w:val="20"/>
                <w:szCs w:val="20"/>
                <w:lang w:val="es-MX" w:eastAsia="es-MX"/>
              </w:rPr>
              <w:lastRenderedPageBreak/>
              <w:t>Después del cambio:</w:t>
            </w:r>
          </w:p>
          <w:p w:rsidR="00AD57C8" w:rsidRDefault="00C750E2" w:rsidP="00AD57C8">
            <w:pPr>
              <w:spacing w:after="0" w:line="240" w:lineRule="auto"/>
              <w:jc w:val="center"/>
              <w:rPr>
                <w:rFonts w:ascii="Arial" w:eastAsia="Times New Roman" w:hAnsi="Arial" w:cs="Arial"/>
                <w:sz w:val="20"/>
                <w:szCs w:val="20"/>
                <w:lang w:val="es-MX" w:eastAsia="es-MX"/>
              </w:rPr>
            </w:pPr>
            <w:r>
              <w:rPr>
                <w:noProof/>
                <w:lang w:val="es-CO" w:eastAsia="es-CO"/>
              </w:rPr>
              <w:t xml:space="preserve"> </w:t>
            </w:r>
            <w:r>
              <w:rPr>
                <w:noProof/>
                <w:lang w:val="es-CO" w:eastAsia="es-CO"/>
              </w:rPr>
              <w:drawing>
                <wp:inline distT="0" distB="0" distL="0" distR="0" wp14:anchorId="539E7988" wp14:editId="01A92862">
                  <wp:extent cx="5334000" cy="9144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334000" cy="914400"/>
                          </a:xfrm>
                          <a:prstGeom prst="rect">
                            <a:avLst/>
                          </a:prstGeom>
                        </pic:spPr>
                      </pic:pic>
                    </a:graphicData>
                  </a:graphic>
                </wp:inline>
              </w:drawing>
            </w:r>
          </w:p>
          <w:p w:rsidR="00353FA3" w:rsidRPr="008553E2" w:rsidRDefault="00353FA3" w:rsidP="00AD57C8">
            <w:pPr>
              <w:spacing w:after="0" w:line="240" w:lineRule="auto"/>
              <w:jc w:val="center"/>
              <w:rPr>
                <w:rFonts w:ascii="Arial" w:eastAsia="Times New Roman" w:hAnsi="Arial" w:cs="Arial"/>
                <w:sz w:val="20"/>
                <w:szCs w:val="20"/>
                <w:lang w:val="es-MX" w:eastAsia="es-MX"/>
              </w:rPr>
            </w:pPr>
          </w:p>
        </w:tc>
        <w:tc>
          <w:tcPr>
            <w:tcW w:w="1736" w:type="dxa"/>
            <w:tcBorders>
              <w:top w:val="single" w:sz="4" w:space="0" w:color="auto"/>
              <w:left w:val="single" w:sz="4" w:space="0" w:color="auto"/>
              <w:bottom w:val="single" w:sz="4" w:space="0" w:color="auto"/>
              <w:right w:val="single" w:sz="4" w:space="0" w:color="auto"/>
            </w:tcBorders>
            <w:shd w:val="clear" w:color="auto" w:fill="auto"/>
            <w:vAlign w:val="center"/>
          </w:tcPr>
          <w:p w:rsidR="003772E5" w:rsidRPr="00232BAA" w:rsidRDefault="003772E5" w:rsidP="00765B98">
            <w:pPr>
              <w:spacing w:after="0" w:line="240" w:lineRule="auto"/>
              <w:rPr>
                <w:rFonts w:ascii="Arial" w:eastAsia="Times New Roman" w:hAnsi="Arial" w:cs="Arial"/>
                <w:b/>
                <w:bCs/>
                <w:sz w:val="20"/>
                <w:szCs w:val="20"/>
                <w:lang w:val="es-MX" w:eastAsia="es-MX"/>
              </w:rPr>
            </w:pPr>
          </w:p>
        </w:tc>
      </w:tr>
      <w:tr w:rsidR="003772E5" w:rsidRPr="00232BAA" w:rsidTr="00A56F37">
        <w:trPr>
          <w:trHeight w:val="823"/>
        </w:trPr>
        <w:tc>
          <w:tcPr>
            <w:tcW w:w="11350"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rsidR="003772E5" w:rsidRDefault="00AE10F9" w:rsidP="00473EF1">
            <w:pPr>
              <w:spacing w:after="0" w:line="240" w:lineRule="auto"/>
              <w:rPr>
                <w:rFonts w:ascii="Arial" w:eastAsia="Times New Roman" w:hAnsi="Arial" w:cs="Arial"/>
                <w:b/>
                <w:sz w:val="20"/>
                <w:szCs w:val="20"/>
                <w:lang w:val="es-MX" w:eastAsia="es-MX"/>
              </w:rPr>
            </w:pPr>
            <w:r w:rsidRPr="00AE10F9">
              <w:rPr>
                <w:rFonts w:ascii="Arial" w:eastAsia="Times New Roman" w:hAnsi="Arial" w:cs="Arial"/>
                <w:b/>
                <w:sz w:val="20"/>
                <w:szCs w:val="20"/>
                <w:lang w:val="es-MX" w:eastAsia="es-MX"/>
              </w:rPr>
              <w:lastRenderedPageBreak/>
              <w:t>9.1</w:t>
            </w:r>
            <w:r w:rsidRPr="00AE10F9">
              <w:rPr>
                <w:rFonts w:ascii="Arial" w:eastAsia="Times New Roman" w:hAnsi="Arial" w:cs="Arial"/>
                <w:b/>
                <w:sz w:val="20"/>
                <w:szCs w:val="20"/>
                <w:lang w:val="es-MX" w:eastAsia="es-MX"/>
              </w:rPr>
              <w:tab/>
              <w:t>ANÁLISIS DE RIESGOS</w:t>
            </w:r>
          </w:p>
          <w:p w:rsidR="00AE10F9" w:rsidRDefault="00AE10F9" w:rsidP="00765B98">
            <w:pPr>
              <w:spacing w:after="0" w:line="240" w:lineRule="auto"/>
              <w:rPr>
                <w:rFonts w:ascii="Arial" w:eastAsia="Times New Roman" w:hAnsi="Arial" w:cs="Arial"/>
                <w:sz w:val="20"/>
                <w:szCs w:val="20"/>
                <w:lang w:val="es-MX" w:eastAsia="es-MX"/>
              </w:rPr>
            </w:pPr>
            <w:r>
              <w:rPr>
                <w:rFonts w:ascii="Arial" w:eastAsia="Times New Roman" w:hAnsi="Arial" w:cs="Arial"/>
                <w:sz w:val="20"/>
                <w:szCs w:val="20"/>
                <w:lang w:val="es-MX" w:eastAsia="es-MX"/>
              </w:rPr>
              <w:t>Se actualiza la matriz de riesgos, de acuerdo con el último seguimiento realizado por la solución antes del control de cambios.</w:t>
            </w:r>
          </w:p>
          <w:p w:rsidR="00DC547E" w:rsidRDefault="00DC547E" w:rsidP="00765B98">
            <w:pPr>
              <w:spacing w:after="0" w:line="240" w:lineRule="auto"/>
              <w:rPr>
                <w:rFonts w:ascii="Arial" w:eastAsia="Times New Roman" w:hAnsi="Arial" w:cs="Arial"/>
                <w:sz w:val="20"/>
                <w:szCs w:val="20"/>
                <w:lang w:val="es-MX" w:eastAsia="es-MX"/>
              </w:rPr>
            </w:pPr>
          </w:p>
          <w:p w:rsidR="00DC547E" w:rsidRDefault="00DC547E" w:rsidP="00765B98">
            <w:pPr>
              <w:spacing w:after="0" w:line="240" w:lineRule="auto"/>
              <w:rPr>
                <w:rFonts w:ascii="Arial" w:eastAsia="Times New Roman" w:hAnsi="Arial" w:cs="Arial"/>
                <w:sz w:val="20"/>
                <w:szCs w:val="20"/>
                <w:lang w:val="es-MX" w:eastAsia="es-MX"/>
              </w:rPr>
            </w:pPr>
            <w:r>
              <w:rPr>
                <w:rFonts w:ascii="Arial" w:eastAsia="Times New Roman" w:hAnsi="Arial" w:cs="Arial"/>
                <w:sz w:val="20"/>
                <w:szCs w:val="20"/>
                <w:lang w:val="es-MX" w:eastAsia="es-MX"/>
              </w:rPr>
              <w:t>Antes del cambio:</w:t>
            </w:r>
          </w:p>
          <w:p w:rsidR="008462F4" w:rsidRPr="00AE10F9" w:rsidRDefault="008462F4" w:rsidP="00765B98">
            <w:pPr>
              <w:spacing w:after="0" w:line="240" w:lineRule="auto"/>
              <w:rPr>
                <w:rFonts w:ascii="Arial" w:eastAsia="Times New Roman" w:hAnsi="Arial" w:cs="Arial"/>
                <w:sz w:val="20"/>
                <w:szCs w:val="20"/>
                <w:lang w:val="es-MX" w:eastAsia="es-MX"/>
              </w:rPr>
            </w:pPr>
          </w:p>
          <w:p w:rsidR="00AD57C8" w:rsidRDefault="00AD57C8" w:rsidP="00AD57C8">
            <w:pPr>
              <w:spacing w:after="0" w:line="240" w:lineRule="auto"/>
              <w:jc w:val="center"/>
              <w:rPr>
                <w:rFonts w:ascii="Arial" w:eastAsia="Times New Roman" w:hAnsi="Arial" w:cs="Arial"/>
                <w:sz w:val="20"/>
                <w:szCs w:val="20"/>
                <w:lang w:val="es-MX" w:eastAsia="es-MX"/>
              </w:rPr>
            </w:pPr>
            <w:r>
              <w:rPr>
                <w:noProof/>
                <w:lang w:val="es-CO" w:eastAsia="es-CO"/>
              </w:rPr>
              <w:drawing>
                <wp:inline distT="0" distB="0" distL="0" distR="0" wp14:anchorId="1A8AB945" wp14:editId="56F24636">
                  <wp:extent cx="5404203" cy="3581400"/>
                  <wp:effectExtent l="0" t="0" r="6350" b="0"/>
                  <wp:docPr id="304" name="Imagen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19219" cy="3591351"/>
                          </a:xfrm>
                          <a:prstGeom prst="rect">
                            <a:avLst/>
                          </a:prstGeom>
                        </pic:spPr>
                      </pic:pic>
                    </a:graphicData>
                  </a:graphic>
                </wp:inline>
              </w:drawing>
            </w:r>
          </w:p>
          <w:p w:rsidR="008462F4" w:rsidRDefault="008462F4" w:rsidP="00AD57C8">
            <w:pPr>
              <w:spacing w:after="0" w:line="240" w:lineRule="auto"/>
              <w:jc w:val="center"/>
              <w:rPr>
                <w:rFonts w:ascii="Arial" w:eastAsia="Times New Roman" w:hAnsi="Arial" w:cs="Arial"/>
                <w:sz w:val="20"/>
                <w:szCs w:val="20"/>
                <w:lang w:val="es-MX" w:eastAsia="es-MX"/>
              </w:rPr>
            </w:pPr>
            <w:bookmarkStart w:id="0" w:name="_GoBack"/>
            <w:bookmarkEnd w:id="0"/>
          </w:p>
          <w:p w:rsidR="00DC547E" w:rsidRDefault="00DC547E" w:rsidP="00AD57C8">
            <w:pPr>
              <w:spacing w:after="0" w:line="240" w:lineRule="auto"/>
              <w:jc w:val="center"/>
              <w:rPr>
                <w:noProof/>
                <w:lang w:val="es-CO" w:eastAsia="es-CO"/>
              </w:rPr>
            </w:pPr>
            <w:r>
              <w:rPr>
                <w:noProof/>
                <w:lang w:val="es-CO" w:eastAsia="es-CO"/>
              </w:rPr>
              <w:drawing>
                <wp:inline distT="0" distB="0" distL="0" distR="0" wp14:anchorId="69521F5C" wp14:editId="0E89FA92">
                  <wp:extent cx="5612130" cy="3789045"/>
                  <wp:effectExtent l="0" t="0" r="7620" b="1905"/>
                  <wp:docPr id="305" name="Imagen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612130" cy="3789045"/>
                          </a:xfrm>
                          <a:prstGeom prst="rect">
                            <a:avLst/>
                          </a:prstGeom>
                        </pic:spPr>
                      </pic:pic>
                    </a:graphicData>
                  </a:graphic>
                </wp:inline>
              </w:drawing>
            </w:r>
            <w:r>
              <w:rPr>
                <w:noProof/>
                <w:lang w:val="es-CO" w:eastAsia="es-CO"/>
              </w:rPr>
              <w:t xml:space="preserve"> </w:t>
            </w:r>
          </w:p>
          <w:p w:rsidR="00DC547E" w:rsidRDefault="00DC547E" w:rsidP="00AD57C8">
            <w:pPr>
              <w:spacing w:after="0" w:line="240" w:lineRule="auto"/>
              <w:jc w:val="center"/>
              <w:rPr>
                <w:rFonts w:ascii="Arial" w:eastAsia="Times New Roman" w:hAnsi="Arial" w:cs="Arial"/>
                <w:sz w:val="20"/>
                <w:szCs w:val="20"/>
                <w:lang w:val="es-MX" w:eastAsia="es-MX"/>
              </w:rPr>
            </w:pPr>
            <w:r>
              <w:rPr>
                <w:noProof/>
                <w:lang w:val="es-CO" w:eastAsia="es-CO"/>
              </w:rPr>
              <w:drawing>
                <wp:inline distT="0" distB="0" distL="0" distR="0" wp14:anchorId="5E5E66F6" wp14:editId="66A0E6D9">
                  <wp:extent cx="5610225" cy="1456086"/>
                  <wp:effectExtent l="0" t="0" r="0" b="0"/>
                  <wp:docPr id="306" name="Imagen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t="18195"/>
                          <a:stretch/>
                        </pic:blipFill>
                        <pic:spPr bwMode="auto">
                          <a:xfrm>
                            <a:off x="0" y="0"/>
                            <a:ext cx="5612130" cy="1456580"/>
                          </a:xfrm>
                          <a:prstGeom prst="rect">
                            <a:avLst/>
                          </a:prstGeom>
                          <a:ln>
                            <a:noFill/>
                          </a:ln>
                          <a:extLst>
                            <a:ext uri="{53640926-AAD7-44D8-BBD7-CCE9431645EC}">
                              <a14:shadowObscured xmlns:a14="http://schemas.microsoft.com/office/drawing/2010/main"/>
                            </a:ext>
                          </a:extLst>
                        </pic:spPr>
                      </pic:pic>
                    </a:graphicData>
                  </a:graphic>
                </wp:inline>
              </w:drawing>
            </w:r>
          </w:p>
          <w:p w:rsidR="00DC547E" w:rsidRDefault="00DC547E" w:rsidP="00AD57C8">
            <w:pPr>
              <w:spacing w:after="0" w:line="240" w:lineRule="auto"/>
              <w:jc w:val="center"/>
              <w:rPr>
                <w:rFonts w:ascii="Arial" w:eastAsia="Times New Roman" w:hAnsi="Arial" w:cs="Arial"/>
                <w:sz w:val="20"/>
                <w:szCs w:val="20"/>
                <w:lang w:val="es-MX" w:eastAsia="es-MX"/>
              </w:rPr>
            </w:pPr>
          </w:p>
          <w:p w:rsidR="00DC547E" w:rsidRDefault="00DC547E" w:rsidP="00DC547E">
            <w:pPr>
              <w:spacing w:after="0" w:line="240" w:lineRule="auto"/>
              <w:jc w:val="both"/>
              <w:rPr>
                <w:rFonts w:ascii="Arial" w:eastAsia="Times New Roman" w:hAnsi="Arial" w:cs="Arial"/>
                <w:sz w:val="20"/>
                <w:szCs w:val="20"/>
                <w:lang w:val="es-MX" w:eastAsia="es-MX"/>
              </w:rPr>
            </w:pPr>
            <w:r>
              <w:rPr>
                <w:rFonts w:ascii="Arial" w:eastAsia="Times New Roman" w:hAnsi="Arial" w:cs="Arial"/>
                <w:sz w:val="20"/>
                <w:szCs w:val="20"/>
                <w:lang w:val="es-MX" w:eastAsia="es-MX"/>
              </w:rPr>
              <w:lastRenderedPageBreak/>
              <w:t>Después del cambio:</w:t>
            </w:r>
          </w:p>
          <w:p w:rsidR="00353FA3" w:rsidRDefault="00DC547E" w:rsidP="00DC547E">
            <w:pPr>
              <w:spacing w:after="0" w:line="240" w:lineRule="auto"/>
              <w:jc w:val="center"/>
              <w:rPr>
                <w:noProof/>
                <w:lang w:val="es-CO" w:eastAsia="es-CO"/>
              </w:rPr>
            </w:pPr>
            <w:r>
              <w:rPr>
                <w:noProof/>
                <w:lang w:val="es-CO" w:eastAsia="es-CO"/>
              </w:rPr>
              <w:drawing>
                <wp:inline distT="0" distB="0" distL="0" distR="0" wp14:anchorId="6B66CC10" wp14:editId="61AF5FD9">
                  <wp:extent cx="5612130" cy="3861435"/>
                  <wp:effectExtent l="0" t="0" r="7620" b="5715"/>
                  <wp:docPr id="308" name="Imagen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612130" cy="3861435"/>
                          </a:xfrm>
                          <a:prstGeom prst="rect">
                            <a:avLst/>
                          </a:prstGeom>
                        </pic:spPr>
                      </pic:pic>
                    </a:graphicData>
                  </a:graphic>
                </wp:inline>
              </w:drawing>
            </w:r>
            <w:r w:rsidR="00630E61">
              <w:rPr>
                <w:noProof/>
                <w:lang w:val="es-CO" w:eastAsia="es-CO"/>
              </w:rPr>
              <w:t xml:space="preserve"> </w:t>
            </w:r>
          </w:p>
          <w:p w:rsidR="00353FA3" w:rsidRDefault="00353FA3" w:rsidP="00DC547E">
            <w:pPr>
              <w:spacing w:after="0" w:line="240" w:lineRule="auto"/>
              <w:jc w:val="center"/>
              <w:rPr>
                <w:noProof/>
                <w:lang w:val="es-CO" w:eastAsia="es-CO"/>
              </w:rPr>
            </w:pPr>
          </w:p>
          <w:p w:rsidR="008462F4" w:rsidRDefault="008462F4" w:rsidP="00DC547E">
            <w:pPr>
              <w:spacing w:after="0" w:line="240" w:lineRule="auto"/>
              <w:jc w:val="center"/>
              <w:rPr>
                <w:noProof/>
                <w:lang w:val="es-CO" w:eastAsia="es-CO"/>
              </w:rPr>
            </w:pPr>
          </w:p>
          <w:p w:rsidR="008462F4" w:rsidRDefault="008462F4" w:rsidP="00DC547E">
            <w:pPr>
              <w:spacing w:after="0" w:line="240" w:lineRule="auto"/>
              <w:jc w:val="center"/>
              <w:rPr>
                <w:noProof/>
                <w:lang w:val="es-CO" w:eastAsia="es-CO"/>
              </w:rPr>
            </w:pPr>
          </w:p>
          <w:p w:rsidR="008462F4" w:rsidRDefault="008462F4" w:rsidP="00DC547E">
            <w:pPr>
              <w:spacing w:after="0" w:line="240" w:lineRule="auto"/>
              <w:jc w:val="center"/>
              <w:rPr>
                <w:noProof/>
                <w:lang w:val="es-CO" w:eastAsia="es-CO"/>
              </w:rPr>
            </w:pPr>
          </w:p>
          <w:p w:rsidR="008462F4" w:rsidRDefault="008462F4" w:rsidP="00DC547E">
            <w:pPr>
              <w:spacing w:after="0" w:line="240" w:lineRule="auto"/>
              <w:jc w:val="center"/>
              <w:rPr>
                <w:noProof/>
                <w:lang w:val="es-CO" w:eastAsia="es-CO"/>
              </w:rPr>
            </w:pPr>
          </w:p>
          <w:p w:rsidR="008462F4" w:rsidRDefault="008462F4" w:rsidP="00DC547E">
            <w:pPr>
              <w:spacing w:after="0" w:line="240" w:lineRule="auto"/>
              <w:jc w:val="center"/>
              <w:rPr>
                <w:noProof/>
                <w:lang w:val="es-CO" w:eastAsia="es-CO"/>
              </w:rPr>
            </w:pPr>
          </w:p>
          <w:p w:rsidR="008462F4" w:rsidRDefault="008462F4" w:rsidP="00DC547E">
            <w:pPr>
              <w:spacing w:after="0" w:line="240" w:lineRule="auto"/>
              <w:jc w:val="center"/>
              <w:rPr>
                <w:noProof/>
                <w:lang w:val="es-CO" w:eastAsia="es-CO"/>
              </w:rPr>
            </w:pPr>
          </w:p>
          <w:p w:rsidR="008462F4" w:rsidRDefault="008462F4" w:rsidP="00DC547E">
            <w:pPr>
              <w:spacing w:after="0" w:line="240" w:lineRule="auto"/>
              <w:jc w:val="center"/>
              <w:rPr>
                <w:noProof/>
                <w:lang w:val="es-CO" w:eastAsia="es-CO"/>
              </w:rPr>
            </w:pPr>
          </w:p>
          <w:p w:rsidR="008462F4" w:rsidRDefault="008462F4" w:rsidP="00DC547E">
            <w:pPr>
              <w:spacing w:after="0" w:line="240" w:lineRule="auto"/>
              <w:jc w:val="center"/>
              <w:rPr>
                <w:noProof/>
                <w:lang w:val="es-CO" w:eastAsia="es-CO"/>
              </w:rPr>
            </w:pPr>
          </w:p>
          <w:p w:rsidR="008462F4" w:rsidRDefault="008462F4" w:rsidP="00DC547E">
            <w:pPr>
              <w:spacing w:after="0" w:line="240" w:lineRule="auto"/>
              <w:jc w:val="center"/>
              <w:rPr>
                <w:noProof/>
                <w:lang w:val="es-CO" w:eastAsia="es-CO"/>
              </w:rPr>
            </w:pPr>
          </w:p>
          <w:p w:rsidR="00353FA3" w:rsidRDefault="00630E61" w:rsidP="00DC547E">
            <w:pPr>
              <w:spacing w:after="0" w:line="240" w:lineRule="auto"/>
              <w:jc w:val="center"/>
              <w:rPr>
                <w:noProof/>
                <w:lang w:val="es-CO" w:eastAsia="es-CO"/>
              </w:rPr>
            </w:pPr>
            <w:r>
              <w:rPr>
                <w:noProof/>
                <w:lang w:val="es-CO" w:eastAsia="es-CO"/>
              </w:rPr>
              <w:drawing>
                <wp:inline distT="0" distB="0" distL="0" distR="0" wp14:anchorId="43D1731C" wp14:editId="5539BFE7">
                  <wp:extent cx="5612130" cy="3879215"/>
                  <wp:effectExtent l="0" t="0" r="7620" b="6985"/>
                  <wp:docPr id="309" name="Imagen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612130" cy="3879215"/>
                          </a:xfrm>
                          <a:prstGeom prst="rect">
                            <a:avLst/>
                          </a:prstGeom>
                        </pic:spPr>
                      </pic:pic>
                    </a:graphicData>
                  </a:graphic>
                </wp:inline>
              </w:drawing>
            </w:r>
            <w:r>
              <w:rPr>
                <w:noProof/>
                <w:lang w:val="es-CO" w:eastAsia="es-CO"/>
              </w:rPr>
              <w:t xml:space="preserve"> </w:t>
            </w:r>
          </w:p>
          <w:p w:rsidR="00353FA3" w:rsidRDefault="00353FA3" w:rsidP="00DC547E">
            <w:pPr>
              <w:spacing w:after="0" w:line="240" w:lineRule="auto"/>
              <w:jc w:val="center"/>
              <w:rPr>
                <w:noProof/>
                <w:lang w:val="es-CO" w:eastAsia="es-CO"/>
              </w:rPr>
            </w:pPr>
          </w:p>
          <w:p w:rsidR="008462F4" w:rsidRDefault="008462F4" w:rsidP="00DC547E">
            <w:pPr>
              <w:spacing w:after="0" w:line="240" w:lineRule="auto"/>
              <w:jc w:val="center"/>
              <w:rPr>
                <w:noProof/>
                <w:lang w:val="es-CO" w:eastAsia="es-CO"/>
              </w:rPr>
            </w:pPr>
          </w:p>
          <w:p w:rsidR="008462F4" w:rsidRDefault="008462F4" w:rsidP="00DC547E">
            <w:pPr>
              <w:spacing w:after="0" w:line="240" w:lineRule="auto"/>
              <w:jc w:val="center"/>
              <w:rPr>
                <w:noProof/>
                <w:lang w:val="es-CO" w:eastAsia="es-CO"/>
              </w:rPr>
            </w:pPr>
          </w:p>
          <w:p w:rsidR="008462F4" w:rsidRDefault="008462F4" w:rsidP="00DC547E">
            <w:pPr>
              <w:spacing w:after="0" w:line="240" w:lineRule="auto"/>
              <w:jc w:val="center"/>
              <w:rPr>
                <w:noProof/>
                <w:lang w:val="es-CO" w:eastAsia="es-CO"/>
              </w:rPr>
            </w:pPr>
          </w:p>
          <w:p w:rsidR="008462F4" w:rsidRDefault="008462F4" w:rsidP="00DC547E">
            <w:pPr>
              <w:spacing w:after="0" w:line="240" w:lineRule="auto"/>
              <w:jc w:val="center"/>
              <w:rPr>
                <w:noProof/>
                <w:lang w:val="es-CO" w:eastAsia="es-CO"/>
              </w:rPr>
            </w:pPr>
          </w:p>
          <w:p w:rsidR="008462F4" w:rsidRDefault="008462F4" w:rsidP="00DC547E">
            <w:pPr>
              <w:spacing w:after="0" w:line="240" w:lineRule="auto"/>
              <w:jc w:val="center"/>
              <w:rPr>
                <w:noProof/>
                <w:lang w:val="es-CO" w:eastAsia="es-CO"/>
              </w:rPr>
            </w:pPr>
          </w:p>
          <w:p w:rsidR="008462F4" w:rsidRDefault="008462F4" w:rsidP="00DC547E">
            <w:pPr>
              <w:spacing w:after="0" w:line="240" w:lineRule="auto"/>
              <w:jc w:val="center"/>
              <w:rPr>
                <w:noProof/>
                <w:lang w:val="es-CO" w:eastAsia="es-CO"/>
              </w:rPr>
            </w:pPr>
          </w:p>
          <w:p w:rsidR="008462F4" w:rsidRDefault="008462F4" w:rsidP="00DC547E">
            <w:pPr>
              <w:spacing w:after="0" w:line="240" w:lineRule="auto"/>
              <w:jc w:val="center"/>
              <w:rPr>
                <w:noProof/>
                <w:lang w:val="es-CO" w:eastAsia="es-CO"/>
              </w:rPr>
            </w:pPr>
          </w:p>
          <w:p w:rsidR="008462F4" w:rsidRDefault="008462F4" w:rsidP="00DC547E">
            <w:pPr>
              <w:spacing w:after="0" w:line="240" w:lineRule="auto"/>
              <w:jc w:val="center"/>
              <w:rPr>
                <w:noProof/>
                <w:lang w:val="es-CO" w:eastAsia="es-CO"/>
              </w:rPr>
            </w:pPr>
          </w:p>
          <w:p w:rsidR="008462F4" w:rsidRDefault="008462F4" w:rsidP="00DC547E">
            <w:pPr>
              <w:spacing w:after="0" w:line="240" w:lineRule="auto"/>
              <w:jc w:val="center"/>
              <w:rPr>
                <w:noProof/>
                <w:lang w:val="es-CO" w:eastAsia="es-CO"/>
              </w:rPr>
            </w:pPr>
          </w:p>
          <w:p w:rsidR="00353FA3" w:rsidRDefault="00630E61" w:rsidP="00DC547E">
            <w:pPr>
              <w:spacing w:after="0" w:line="240" w:lineRule="auto"/>
              <w:jc w:val="center"/>
              <w:rPr>
                <w:noProof/>
                <w:lang w:val="es-CO" w:eastAsia="es-CO"/>
              </w:rPr>
            </w:pPr>
            <w:r>
              <w:rPr>
                <w:noProof/>
                <w:lang w:val="es-CO" w:eastAsia="es-CO"/>
              </w:rPr>
              <w:drawing>
                <wp:inline distT="0" distB="0" distL="0" distR="0" wp14:anchorId="739DCEF3" wp14:editId="0819420F">
                  <wp:extent cx="5612130" cy="3959225"/>
                  <wp:effectExtent l="0" t="0" r="7620" b="3175"/>
                  <wp:docPr id="310" name="Imagen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612130" cy="3959225"/>
                          </a:xfrm>
                          <a:prstGeom prst="rect">
                            <a:avLst/>
                          </a:prstGeom>
                        </pic:spPr>
                      </pic:pic>
                    </a:graphicData>
                  </a:graphic>
                </wp:inline>
              </w:drawing>
            </w:r>
            <w:r w:rsidR="005F62E5">
              <w:rPr>
                <w:noProof/>
                <w:lang w:val="es-CO" w:eastAsia="es-CO"/>
              </w:rPr>
              <w:t xml:space="preserve"> </w:t>
            </w:r>
          </w:p>
          <w:p w:rsidR="00353FA3" w:rsidRDefault="00353FA3" w:rsidP="00DC547E">
            <w:pPr>
              <w:spacing w:after="0" w:line="240" w:lineRule="auto"/>
              <w:jc w:val="center"/>
              <w:rPr>
                <w:noProof/>
                <w:lang w:val="es-CO" w:eastAsia="es-CO"/>
              </w:rPr>
            </w:pPr>
          </w:p>
          <w:p w:rsidR="008462F4" w:rsidRDefault="008462F4" w:rsidP="00DC547E">
            <w:pPr>
              <w:spacing w:after="0" w:line="240" w:lineRule="auto"/>
              <w:jc w:val="center"/>
              <w:rPr>
                <w:noProof/>
                <w:lang w:val="es-CO" w:eastAsia="es-CO"/>
              </w:rPr>
            </w:pPr>
          </w:p>
          <w:p w:rsidR="008462F4" w:rsidRDefault="008462F4" w:rsidP="00DC547E">
            <w:pPr>
              <w:spacing w:after="0" w:line="240" w:lineRule="auto"/>
              <w:jc w:val="center"/>
              <w:rPr>
                <w:noProof/>
                <w:lang w:val="es-CO" w:eastAsia="es-CO"/>
              </w:rPr>
            </w:pPr>
          </w:p>
          <w:p w:rsidR="008462F4" w:rsidRDefault="008462F4" w:rsidP="00DC547E">
            <w:pPr>
              <w:spacing w:after="0" w:line="240" w:lineRule="auto"/>
              <w:jc w:val="center"/>
              <w:rPr>
                <w:noProof/>
                <w:lang w:val="es-CO" w:eastAsia="es-CO"/>
              </w:rPr>
            </w:pPr>
          </w:p>
          <w:p w:rsidR="008462F4" w:rsidRDefault="008462F4" w:rsidP="00DC547E">
            <w:pPr>
              <w:spacing w:after="0" w:line="240" w:lineRule="auto"/>
              <w:jc w:val="center"/>
              <w:rPr>
                <w:noProof/>
                <w:lang w:val="es-CO" w:eastAsia="es-CO"/>
              </w:rPr>
            </w:pPr>
          </w:p>
          <w:p w:rsidR="008462F4" w:rsidRDefault="008462F4" w:rsidP="00DC547E">
            <w:pPr>
              <w:spacing w:after="0" w:line="240" w:lineRule="auto"/>
              <w:jc w:val="center"/>
              <w:rPr>
                <w:noProof/>
                <w:lang w:val="es-CO" w:eastAsia="es-CO"/>
              </w:rPr>
            </w:pPr>
          </w:p>
          <w:p w:rsidR="008462F4" w:rsidRDefault="008462F4" w:rsidP="00DC547E">
            <w:pPr>
              <w:spacing w:after="0" w:line="240" w:lineRule="auto"/>
              <w:jc w:val="center"/>
              <w:rPr>
                <w:noProof/>
                <w:lang w:val="es-CO" w:eastAsia="es-CO"/>
              </w:rPr>
            </w:pPr>
          </w:p>
          <w:p w:rsidR="008462F4" w:rsidRDefault="008462F4" w:rsidP="00DC547E">
            <w:pPr>
              <w:spacing w:after="0" w:line="240" w:lineRule="auto"/>
              <w:jc w:val="center"/>
              <w:rPr>
                <w:noProof/>
                <w:lang w:val="es-CO" w:eastAsia="es-CO"/>
              </w:rPr>
            </w:pPr>
          </w:p>
          <w:p w:rsidR="008462F4" w:rsidRDefault="008462F4" w:rsidP="00DC547E">
            <w:pPr>
              <w:spacing w:after="0" w:line="240" w:lineRule="auto"/>
              <w:jc w:val="center"/>
              <w:rPr>
                <w:noProof/>
                <w:lang w:val="es-CO" w:eastAsia="es-CO"/>
              </w:rPr>
            </w:pPr>
          </w:p>
          <w:p w:rsidR="00DC547E" w:rsidRDefault="005F62E5" w:rsidP="00DC547E">
            <w:pPr>
              <w:spacing w:after="0" w:line="240" w:lineRule="auto"/>
              <w:jc w:val="center"/>
              <w:rPr>
                <w:rFonts w:ascii="Arial" w:eastAsia="Times New Roman" w:hAnsi="Arial" w:cs="Arial"/>
                <w:sz w:val="20"/>
                <w:szCs w:val="20"/>
                <w:lang w:val="es-MX" w:eastAsia="es-MX"/>
              </w:rPr>
            </w:pPr>
            <w:r>
              <w:rPr>
                <w:noProof/>
                <w:lang w:val="es-CO" w:eastAsia="es-CO"/>
              </w:rPr>
              <w:drawing>
                <wp:inline distT="0" distB="0" distL="0" distR="0" wp14:anchorId="67AF2A42" wp14:editId="45F51ADD">
                  <wp:extent cx="5612130" cy="2005965"/>
                  <wp:effectExtent l="0" t="0" r="7620" b="0"/>
                  <wp:docPr id="311" name="Imagen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612130" cy="2005965"/>
                          </a:xfrm>
                          <a:prstGeom prst="rect">
                            <a:avLst/>
                          </a:prstGeom>
                        </pic:spPr>
                      </pic:pic>
                    </a:graphicData>
                  </a:graphic>
                </wp:inline>
              </w:drawing>
            </w:r>
          </w:p>
          <w:p w:rsidR="00353FA3" w:rsidRDefault="00353FA3" w:rsidP="00DC547E">
            <w:pPr>
              <w:spacing w:after="0" w:line="240" w:lineRule="auto"/>
              <w:jc w:val="center"/>
              <w:rPr>
                <w:rFonts w:ascii="Arial" w:eastAsia="Times New Roman" w:hAnsi="Arial" w:cs="Arial"/>
                <w:sz w:val="20"/>
                <w:szCs w:val="20"/>
                <w:lang w:val="es-MX" w:eastAsia="es-MX"/>
              </w:rPr>
            </w:pPr>
          </w:p>
        </w:tc>
        <w:tc>
          <w:tcPr>
            <w:tcW w:w="1736" w:type="dxa"/>
            <w:tcBorders>
              <w:top w:val="single" w:sz="4" w:space="0" w:color="auto"/>
              <w:left w:val="single" w:sz="4" w:space="0" w:color="auto"/>
              <w:bottom w:val="single" w:sz="4" w:space="0" w:color="auto"/>
              <w:right w:val="single" w:sz="4" w:space="0" w:color="auto"/>
            </w:tcBorders>
            <w:shd w:val="clear" w:color="auto" w:fill="auto"/>
            <w:vAlign w:val="center"/>
          </w:tcPr>
          <w:p w:rsidR="003772E5" w:rsidRPr="00232BAA" w:rsidRDefault="003772E5" w:rsidP="00765B98">
            <w:pPr>
              <w:spacing w:after="0" w:line="240" w:lineRule="auto"/>
              <w:rPr>
                <w:rFonts w:ascii="Arial" w:eastAsia="Times New Roman" w:hAnsi="Arial" w:cs="Arial"/>
                <w:b/>
                <w:bCs/>
                <w:sz w:val="20"/>
                <w:szCs w:val="20"/>
                <w:lang w:val="es-MX" w:eastAsia="es-MX"/>
              </w:rPr>
            </w:pPr>
          </w:p>
        </w:tc>
      </w:tr>
      <w:tr w:rsidR="004D75C3" w:rsidRPr="00016605" w:rsidTr="00C37652">
        <w:trPr>
          <w:trHeight w:val="255"/>
        </w:trPr>
        <w:tc>
          <w:tcPr>
            <w:tcW w:w="7240" w:type="dxa"/>
            <w:gridSpan w:val="2"/>
            <w:tcBorders>
              <w:top w:val="single" w:sz="4" w:space="0" w:color="auto"/>
              <w:left w:val="single" w:sz="8" w:space="0" w:color="auto"/>
              <w:bottom w:val="single" w:sz="4" w:space="0" w:color="auto"/>
              <w:right w:val="single" w:sz="4" w:space="0" w:color="000000"/>
            </w:tcBorders>
            <w:shd w:val="clear" w:color="000000" w:fill="C0C0C0"/>
            <w:vAlign w:val="bottom"/>
            <w:hideMark/>
          </w:tcPr>
          <w:p w:rsidR="004D75C3" w:rsidRPr="00016605" w:rsidRDefault="004D75C3" w:rsidP="00016605">
            <w:pPr>
              <w:spacing w:after="0" w:line="240" w:lineRule="auto"/>
              <w:rPr>
                <w:rFonts w:ascii="Arial" w:eastAsia="Times New Roman" w:hAnsi="Arial" w:cs="Arial"/>
                <w:b/>
                <w:bCs/>
                <w:sz w:val="20"/>
                <w:szCs w:val="20"/>
                <w:lang w:val="es-MX" w:eastAsia="es-MX"/>
              </w:rPr>
            </w:pPr>
            <w:r w:rsidRPr="00016605">
              <w:rPr>
                <w:rFonts w:ascii="Arial" w:eastAsia="Times New Roman" w:hAnsi="Arial" w:cs="Arial"/>
                <w:b/>
                <w:bCs/>
                <w:sz w:val="20"/>
                <w:szCs w:val="20"/>
                <w:lang w:val="es-MX" w:eastAsia="es-MX"/>
              </w:rPr>
              <w:lastRenderedPageBreak/>
              <w:t xml:space="preserve">Tipo </w:t>
            </w:r>
          </w:p>
        </w:tc>
        <w:tc>
          <w:tcPr>
            <w:tcW w:w="4110" w:type="dxa"/>
            <w:tcBorders>
              <w:top w:val="single" w:sz="4" w:space="0" w:color="auto"/>
              <w:left w:val="nil"/>
              <w:bottom w:val="single" w:sz="4" w:space="0" w:color="auto"/>
              <w:right w:val="single" w:sz="8" w:space="0" w:color="000000"/>
            </w:tcBorders>
            <w:shd w:val="clear" w:color="000000" w:fill="C0C0C0"/>
            <w:noWrap/>
            <w:vAlign w:val="bottom"/>
            <w:hideMark/>
          </w:tcPr>
          <w:p w:rsidR="004D75C3" w:rsidRPr="00016605" w:rsidRDefault="004D75C3" w:rsidP="00016605">
            <w:pPr>
              <w:spacing w:after="0" w:line="240" w:lineRule="auto"/>
              <w:rPr>
                <w:rFonts w:ascii="Arial" w:eastAsia="Times New Roman" w:hAnsi="Arial" w:cs="Arial"/>
                <w:b/>
                <w:bCs/>
                <w:sz w:val="20"/>
                <w:szCs w:val="20"/>
                <w:lang w:val="es-MX" w:eastAsia="es-MX"/>
              </w:rPr>
            </w:pPr>
            <w:r w:rsidRPr="00016605">
              <w:rPr>
                <w:rFonts w:ascii="Arial" w:eastAsia="Times New Roman" w:hAnsi="Arial" w:cs="Arial"/>
                <w:b/>
                <w:bCs/>
                <w:sz w:val="20"/>
                <w:szCs w:val="20"/>
                <w:lang w:val="es-MX" w:eastAsia="es-MX"/>
              </w:rPr>
              <w:t>Resultados esperados</w:t>
            </w:r>
          </w:p>
        </w:tc>
        <w:tc>
          <w:tcPr>
            <w:tcW w:w="1736" w:type="dxa"/>
            <w:tcBorders>
              <w:top w:val="single" w:sz="4" w:space="0" w:color="auto"/>
              <w:left w:val="nil"/>
              <w:bottom w:val="single" w:sz="4" w:space="0" w:color="auto"/>
              <w:right w:val="single" w:sz="8" w:space="0" w:color="000000"/>
            </w:tcBorders>
            <w:shd w:val="clear" w:color="000000" w:fill="C0C0C0"/>
            <w:vAlign w:val="bottom"/>
          </w:tcPr>
          <w:p w:rsidR="004D75C3" w:rsidRPr="00016605" w:rsidRDefault="004D75C3" w:rsidP="00016605">
            <w:pPr>
              <w:spacing w:after="0" w:line="240" w:lineRule="auto"/>
              <w:rPr>
                <w:rFonts w:ascii="Arial" w:eastAsia="Times New Roman" w:hAnsi="Arial" w:cs="Arial"/>
                <w:b/>
                <w:bCs/>
                <w:sz w:val="20"/>
                <w:szCs w:val="20"/>
                <w:lang w:val="es-MX" w:eastAsia="es-MX"/>
              </w:rPr>
            </w:pPr>
          </w:p>
        </w:tc>
      </w:tr>
      <w:tr w:rsidR="00267D9B" w:rsidRPr="00016605" w:rsidTr="00C37652">
        <w:trPr>
          <w:trHeight w:val="1855"/>
        </w:trPr>
        <w:tc>
          <w:tcPr>
            <w:tcW w:w="5255"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4F1955" w:rsidRDefault="00267D9B" w:rsidP="00016605">
            <w:pPr>
              <w:spacing w:after="0" w:line="240" w:lineRule="auto"/>
              <w:rPr>
                <w:rFonts w:ascii="Arial" w:eastAsia="Times New Roman" w:hAnsi="Arial" w:cs="Arial"/>
                <w:sz w:val="20"/>
                <w:szCs w:val="20"/>
                <w:lang w:val="es-MX" w:eastAsia="es-MX"/>
              </w:rPr>
            </w:pPr>
            <w:r w:rsidRPr="00016605">
              <w:rPr>
                <w:rFonts w:ascii="Arial" w:eastAsia="Times New Roman" w:hAnsi="Arial" w:cs="Arial"/>
                <w:sz w:val="20"/>
                <w:szCs w:val="20"/>
                <w:lang w:val="es-MX" w:eastAsia="es-MX"/>
              </w:rPr>
              <w:t>(Selección marcando con una equis (x),  una opción para el tipo del cambio)</w:t>
            </w:r>
          </w:p>
          <w:p w:rsidR="004F1955" w:rsidRDefault="00267D9B" w:rsidP="00016605">
            <w:pPr>
              <w:spacing w:after="0" w:line="240" w:lineRule="auto"/>
              <w:rPr>
                <w:rFonts w:ascii="Arial" w:eastAsia="Times New Roman" w:hAnsi="Arial" w:cs="Arial"/>
                <w:sz w:val="20"/>
                <w:szCs w:val="20"/>
                <w:lang w:val="es-MX" w:eastAsia="es-MX"/>
              </w:rPr>
            </w:pPr>
            <w:r w:rsidRPr="00016605">
              <w:rPr>
                <w:rFonts w:ascii="Arial" w:eastAsia="Times New Roman" w:hAnsi="Arial" w:cs="Arial"/>
                <w:sz w:val="20"/>
                <w:szCs w:val="20"/>
                <w:lang w:val="es-MX" w:eastAsia="es-MX"/>
              </w:rPr>
              <w:t>Error: Problema en la aplicación</w:t>
            </w:r>
          </w:p>
          <w:p w:rsidR="004F1955" w:rsidRDefault="00267D9B" w:rsidP="00016605">
            <w:pPr>
              <w:spacing w:after="0" w:line="240" w:lineRule="auto"/>
              <w:rPr>
                <w:rFonts w:ascii="Arial" w:eastAsia="Times New Roman" w:hAnsi="Arial" w:cs="Arial"/>
                <w:sz w:val="20"/>
                <w:szCs w:val="20"/>
                <w:lang w:val="es-MX" w:eastAsia="es-MX"/>
              </w:rPr>
            </w:pPr>
            <w:r w:rsidRPr="00016605">
              <w:rPr>
                <w:rFonts w:ascii="Arial" w:eastAsia="Times New Roman" w:hAnsi="Arial" w:cs="Arial"/>
                <w:sz w:val="20"/>
                <w:szCs w:val="20"/>
                <w:lang w:val="es-MX" w:eastAsia="es-MX"/>
              </w:rPr>
              <w:t>Extensión: adición de nuevas funcionalidades</w:t>
            </w:r>
          </w:p>
          <w:p w:rsidR="004F1955" w:rsidRDefault="00267D9B" w:rsidP="00016605">
            <w:pPr>
              <w:spacing w:after="0" w:line="240" w:lineRule="auto"/>
              <w:rPr>
                <w:rFonts w:ascii="Arial" w:eastAsia="Times New Roman" w:hAnsi="Arial" w:cs="Arial"/>
                <w:sz w:val="20"/>
                <w:szCs w:val="20"/>
                <w:lang w:val="es-MX" w:eastAsia="es-MX"/>
              </w:rPr>
            </w:pPr>
            <w:r w:rsidRPr="00016605">
              <w:rPr>
                <w:rFonts w:ascii="Arial" w:eastAsia="Times New Roman" w:hAnsi="Arial" w:cs="Arial"/>
                <w:sz w:val="20"/>
                <w:szCs w:val="20"/>
                <w:lang w:val="es-MX" w:eastAsia="es-MX"/>
              </w:rPr>
              <w:t>Adaptación: satisfacer cambios e</w:t>
            </w:r>
            <w:r>
              <w:rPr>
                <w:rFonts w:ascii="Arial" w:eastAsia="Times New Roman" w:hAnsi="Arial" w:cs="Arial"/>
                <w:sz w:val="20"/>
                <w:szCs w:val="20"/>
                <w:lang w:val="es-MX" w:eastAsia="es-MX"/>
              </w:rPr>
              <w:t>n</w:t>
            </w:r>
            <w:r w:rsidRPr="00016605">
              <w:rPr>
                <w:rFonts w:ascii="Arial" w:eastAsia="Times New Roman" w:hAnsi="Arial" w:cs="Arial"/>
                <w:sz w:val="20"/>
                <w:szCs w:val="20"/>
                <w:lang w:val="es-MX" w:eastAsia="es-MX"/>
              </w:rPr>
              <w:t xml:space="preserve"> el entorno o reglamentaciones</w:t>
            </w:r>
          </w:p>
          <w:p w:rsidR="00267D9B" w:rsidRPr="00016605" w:rsidRDefault="00267D9B" w:rsidP="00016605">
            <w:pPr>
              <w:spacing w:after="0" w:line="240" w:lineRule="auto"/>
              <w:rPr>
                <w:rFonts w:ascii="Arial" w:eastAsia="Times New Roman" w:hAnsi="Arial" w:cs="Arial"/>
                <w:sz w:val="20"/>
                <w:szCs w:val="20"/>
                <w:lang w:val="es-MX" w:eastAsia="es-MX"/>
              </w:rPr>
            </w:pPr>
            <w:r w:rsidRPr="00016605">
              <w:rPr>
                <w:rFonts w:ascii="Arial" w:eastAsia="Times New Roman" w:hAnsi="Arial" w:cs="Arial"/>
                <w:sz w:val="20"/>
                <w:szCs w:val="20"/>
                <w:lang w:val="es-MX" w:eastAsia="es-MX"/>
              </w:rPr>
              <w:t>Mejora: mejorar el desempeño o ergonomía de uso</w:t>
            </w:r>
          </w:p>
        </w:tc>
        <w:tc>
          <w:tcPr>
            <w:tcW w:w="1985" w:type="dxa"/>
            <w:tcBorders>
              <w:top w:val="single" w:sz="4" w:space="0" w:color="auto"/>
              <w:left w:val="single" w:sz="4" w:space="0" w:color="auto"/>
              <w:bottom w:val="single" w:sz="4" w:space="0" w:color="auto"/>
              <w:right w:val="single" w:sz="4" w:space="0" w:color="auto"/>
            </w:tcBorders>
            <w:shd w:val="clear" w:color="000000" w:fill="FFFFFF"/>
            <w:vAlign w:val="center"/>
          </w:tcPr>
          <w:p w:rsidR="00267D9B" w:rsidRPr="00016605" w:rsidRDefault="00267D9B" w:rsidP="00267D9B">
            <w:pPr>
              <w:spacing w:after="100" w:line="240" w:lineRule="auto"/>
              <w:rPr>
                <w:rFonts w:ascii="Arial" w:eastAsia="Times New Roman" w:hAnsi="Arial" w:cs="Arial"/>
                <w:sz w:val="20"/>
                <w:szCs w:val="20"/>
                <w:lang w:val="es-MX" w:eastAsia="es-MX"/>
              </w:rPr>
            </w:pPr>
            <w:r>
              <w:rPr>
                <w:b/>
                <w:noProof/>
                <w:lang w:val="es-CO" w:eastAsia="es-CO"/>
              </w:rPr>
              <mc:AlternateContent>
                <mc:Choice Requires="wps">
                  <w:drawing>
                    <wp:anchor distT="0" distB="0" distL="114300" distR="114300" simplePos="0" relativeHeight="251662336" behindDoc="0" locked="0" layoutInCell="1" allowOverlap="1" wp14:anchorId="2130813E" wp14:editId="5CDAFC7E">
                      <wp:simplePos x="0" y="0"/>
                      <wp:positionH relativeFrom="column">
                        <wp:posOffset>125730</wp:posOffset>
                      </wp:positionH>
                      <wp:positionV relativeFrom="paragraph">
                        <wp:posOffset>194310</wp:posOffset>
                      </wp:positionV>
                      <wp:extent cx="123825" cy="133350"/>
                      <wp:effectExtent l="0" t="0" r="28575" b="19050"/>
                      <wp:wrapNone/>
                      <wp:docPr id="13" name="Rectángulo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 cy="133350"/>
                              </a:xfrm>
                              <a:prstGeom prst="rect">
                                <a:avLst/>
                              </a:prstGeom>
                              <a:solidFill>
                                <a:schemeClr val="tx1">
                                  <a:lumMod val="50000"/>
                                  <a:lumOff val="50000"/>
                                </a:schemeClr>
                              </a:solidFill>
                              <a:ln w="9525">
                                <a:solidFill>
                                  <a:srgbClr val="000000"/>
                                </a:solidFill>
                                <a:miter lim="800000"/>
                                <a:headEnd/>
                                <a:tailEnd/>
                              </a:ln>
                            </wps:spPr>
                            <wps:txbx>
                              <w:txbxContent>
                                <w:p w:rsidR="00637312" w:rsidRDefault="00637312" w:rsidP="00267D9B">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11" o:spid="_x0000_s1026" style="position:absolute;margin-left:9.9pt;margin-top:15.3pt;width:9.75pt;height: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1Z+RwIAAIQEAAAOAAAAZHJzL2Uyb0RvYy54bWysVFFu1DAQ/UfiDpb/aTa7XWijZquqpQip&#10;QEXhAF7HSSxsjxl7Nym34SxcjLGzuyztHyIflscev3nzZiYXl6M1bKswaHA1L09mnCknodGuq/nX&#10;L7evzjgLUbhGGHCq5o8q8MvVyxcXg6/UHHowjUJGIC5Ug695H6OviiLIXlkRTsArR5ctoBWRTOyK&#10;BsVA6NYU89nsdTEANh5BqhDo9Ga65KuM37ZKxk9tG1RkpubELeYV87pOa7G6EFWHwvda7miIf2Bh&#10;hXYU9AB1I6JgG9TPoKyWCAHaeCLBFtC2WqqcA2VTzp5k89ALr3IuJE7wB5nC/4OVH7f3yHRDtVtw&#10;5oSlGn0m1X79dN3GACvLJNHgQ0WeD/4eU5LB34H8FpiD6164Tl0hwtAr0RCx7F/89SAZgZ6y9fAB&#10;GgogNhGyWmOLNgGSDmzMRXk8FEWNkUk6LOeLs/mSM0lX5WKxWOaiFaLaP/YY4jsFlqVNzZHYZ3Cx&#10;vQuRyJPr3iWTB6ObW21MNlKfqWuDbCuoQ+JY5qdmY4npdLac0Tf1CR1TNz05JvjcrQklBwvHAYxj&#10;Q83Pl5TB8+DYrQ+hU5QpTgI8hrA60ogYbWt+dnASVdL7rWtyA0ehzbSnx8YRjb3mU+3iuB53ZVxD&#10;80ilQJhGgUaXNj3gD84GGoOah+8bgYoz895ROc/L09M0N9k4Xb6Zk4HHN+vjG+EkQZGOnE3b6zjN&#10;2saj7nqKNOnr4IpaoNW5PInqxGrHm1o9C7kbyzRLx3b2+vPzWP0GAAD//wMAUEsDBBQABgAIAAAA&#10;IQCzMriM3AAAAAcBAAAPAAAAZHJzL2Rvd25yZXYueG1sTM7NTsMwEATgOxLvYC0SN+qUqIGGOBWq&#10;6IkT/QGOdrwkgXgdxU4a3p7lBMfRrGa/YjO7Tkw4hNaTguUiAYFUedtSreB42N3cgwhRk9WdJ1Tw&#10;jQE25eVFoXPrz/SC0z7Wgkco5FpBE2OfSxmqBp0OC98jcffhB6cjx6GWdtBnHnedvE2STDrdEn9o&#10;dI/bBquv/egUPI8nv3p9S0+NedreHT/NZHbvUqnrq/nxAUTEOf4dwy+f6VCyyfiRbBAd5zXLo4I0&#10;yUBwn65TEEbBapmBLAv531/+AAAA//8DAFBLAQItABQABgAIAAAAIQC2gziS/gAAAOEBAAATAAAA&#10;AAAAAAAAAAAAAAAAAABbQ29udGVudF9UeXBlc10ueG1sUEsBAi0AFAAGAAgAAAAhADj9If/WAAAA&#10;lAEAAAsAAAAAAAAAAAAAAAAALwEAAF9yZWxzLy5yZWxzUEsBAi0AFAAGAAgAAAAhAFlvVn5HAgAA&#10;hAQAAA4AAAAAAAAAAAAAAAAALgIAAGRycy9lMm9Eb2MueG1sUEsBAi0AFAAGAAgAAAAhALMyuIzc&#10;AAAABwEAAA8AAAAAAAAAAAAAAAAAoQQAAGRycy9kb3ducmV2LnhtbFBLBQYAAAAABAAEAPMAAACq&#10;BQAAAAA=&#10;" fillcolor="gray [1629]">
                      <v:textbox>
                        <w:txbxContent>
                          <w:p w:rsidR="00637312" w:rsidRDefault="00637312" w:rsidP="00267D9B">
                            <w:pPr>
                              <w:jc w:val="center"/>
                            </w:pPr>
                          </w:p>
                        </w:txbxContent>
                      </v:textbox>
                    </v:rect>
                  </w:pict>
                </mc:Fallback>
              </mc:AlternateContent>
            </w:r>
            <w:r>
              <w:rPr>
                <w:b/>
                <w:noProof/>
                <w:lang w:val="es-CO" w:eastAsia="es-CO"/>
              </w:rPr>
              <mc:AlternateContent>
                <mc:Choice Requires="wps">
                  <w:drawing>
                    <wp:anchor distT="0" distB="0" distL="114300" distR="114300" simplePos="0" relativeHeight="251660288" behindDoc="0" locked="0" layoutInCell="1" allowOverlap="1" wp14:anchorId="581546DD" wp14:editId="434C6500">
                      <wp:simplePos x="0" y="0"/>
                      <wp:positionH relativeFrom="column">
                        <wp:posOffset>125730</wp:posOffset>
                      </wp:positionH>
                      <wp:positionV relativeFrom="paragraph">
                        <wp:posOffset>635</wp:posOffset>
                      </wp:positionV>
                      <wp:extent cx="123825" cy="133350"/>
                      <wp:effectExtent l="0" t="0" r="28575" b="19050"/>
                      <wp:wrapNone/>
                      <wp:docPr id="11" name="Rectángulo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 cy="133350"/>
                              </a:xfrm>
                              <a:prstGeom prst="rect">
                                <a:avLst/>
                              </a:prstGeom>
                              <a:solidFill>
                                <a:srgbClr val="FFFFFF"/>
                              </a:solidFill>
                              <a:ln w="9525">
                                <a:solidFill>
                                  <a:srgbClr val="000000"/>
                                </a:solidFill>
                                <a:miter lim="800000"/>
                                <a:headEnd/>
                                <a:tailEnd/>
                              </a:ln>
                            </wps:spPr>
                            <wps:txbx>
                              <w:txbxContent>
                                <w:p w:rsidR="00637312" w:rsidRDefault="00637312" w:rsidP="00267D9B">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27" style="position:absolute;margin-left:9.9pt;margin-top:.05pt;width:9.75pt;height:1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tlPLQIAAFEEAAAOAAAAZHJzL2Uyb0RvYy54bWysVNuO0zAQfUfiHyy/0zS9QDdqulp1KUJa&#10;YMXCBziOk1g4HjN2myx/w7fwY0yctpSLeEDkwfJ4xsdnzsxkfd23hh0Ueg025+lkypmyEkpt65x/&#10;/LB7tuLMB2FLYcCqnD8qz683T5+sO5epGTRgSoWMQKzPOpfzJgSXJYmXjWqFn4BTlpwVYCsCmVgn&#10;JYqO0FuTzKbT50kHWDoEqbyn09vRyTcRv6qUDO+qyqvATM6JW4grxrUY1mSzFlmNwjVaHmmIf2DR&#10;Cm3p0TPUrQiC7VH/BtVqieChChMJbQJVpaWKOVA26fSXbB4a4VTMhcTx7iyT/3+w8u3hHpkuqXYp&#10;Z1a0VKP3pNq3r7beG2B0ShJ1zmcU+eDucUjSuzuQnzyzsG2ErdUNInSNEiURi/HJTxcGw9NVVnRv&#10;oKQHxD5AVKuvsB0ASQfWx6I8noui+sAkHaaz+Wq25EySK53P58tYtERkp8sOfXiloGXDJudI7CO4&#10;ONz5QOQp9BQSyYPR5U4bEw2si61BdhDUH7v4DfnSFX8ZZizrcn61JB5/h5jG708QrQ7U6Ea3OV+d&#10;g0Q2qPbSlrENg9Bm3NP7xhKNk3JjBUJf9GOpTjUpoHwkXRHGvqY5pE0D+IWzjno65/7zXqDizLy2&#10;VJurdLEYhiAai+WLGRl46SkuPcJKgsp54GzcbsM4OHuHum7opTSqYeGG6lnpqPXAeGR1pE99G/U8&#10;ztgwGJd2jPrxJ9h8BwAA//8DAFBLAwQUAAYACAAAACEASzK1ndgAAAAFAQAADwAAAGRycy9kb3du&#10;cmV2LnhtbEyOS0+DQBSF9yb+h8k1cWeHR2IEGRqjqYnLlm7cXeAKKHOHMEOL/npvV7o8j5zzFdvV&#10;jupEsx8cG4g3ESjixrUDdwaO1e7uAZQPyC2OjsnAN3nYltdXBeatO/OeTofQKRlhn6OBPoQp19o3&#10;PVn0GzcRS/bhZotB5NzpdsazjNtRJ1F0ry0OLA89TvTcU/N1WKyBekiO+LOvXiOb7dLwtlafy/uL&#10;Mbc369MjqEBr+CvDBV/QoRSm2i3cejWKzoQ8XHwlaZqloGoDSRyDLgv9n778BQAA//8DAFBLAQIt&#10;ABQABgAIAAAAIQC2gziS/gAAAOEBAAATAAAAAAAAAAAAAAAAAAAAAABbQ29udGVudF9UeXBlc10u&#10;eG1sUEsBAi0AFAAGAAgAAAAhADj9If/WAAAAlAEAAAsAAAAAAAAAAAAAAAAALwEAAF9yZWxzLy5y&#10;ZWxzUEsBAi0AFAAGAAgAAAAhADBq2U8tAgAAUQQAAA4AAAAAAAAAAAAAAAAALgIAAGRycy9lMm9E&#10;b2MueG1sUEsBAi0AFAAGAAgAAAAhAEsytZ3YAAAABQEAAA8AAAAAAAAAAAAAAAAAhwQAAGRycy9k&#10;b3ducmV2LnhtbFBLBQYAAAAABAAEAPMAAACMBQAAAAA=&#10;">
                      <v:textbox>
                        <w:txbxContent>
                          <w:p w:rsidR="00637312" w:rsidRDefault="00637312" w:rsidP="00267D9B">
                            <w:pPr>
                              <w:jc w:val="center"/>
                            </w:pPr>
                          </w:p>
                        </w:txbxContent>
                      </v:textbox>
                    </v:rect>
                  </w:pict>
                </mc:Fallback>
              </mc:AlternateContent>
            </w:r>
            <w:r>
              <w:rPr>
                <w:rFonts w:ascii="Arial" w:eastAsia="Times New Roman" w:hAnsi="Arial" w:cs="Arial"/>
                <w:sz w:val="20"/>
                <w:szCs w:val="20"/>
                <w:lang w:val="es-MX" w:eastAsia="es-MX"/>
              </w:rPr>
              <w:tab/>
              <w:t>Error</w:t>
            </w:r>
          </w:p>
          <w:p w:rsidR="00267D9B" w:rsidRPr="00016605" w:rsidRDefault="00267D9B" w:rsidP="00267D9B">
            <w:pPr>
              <w:spacing w:after="100" w:line="240" w:lineRule="auto"/>
              <w:rPr>
                <w:rFonts w:ascii="Arial" w:eastAsia="Times New Roman" w:hAnsi="Arial" w:cs="Arial"/>
                <w:sz w:val="20"/>
                <w:szCs w:val="20"/>
                <w:lang w:val="es-MX" w:eastAsia="es-MX"/>
              </w:rPr>
            </w:pPr>
            <w:r>
              <w:rPr>
                <w:rFonts w:ascii="Arial" w:eastAsia="Times New Roman" w:hAnsi="Arial" w:cs="Arial"/>
                <w:sz w:val="20"/>
                <w:szCs w:val="20"/>
                <w:lang w:val="es-MX" w:eastAsia="es-MX"/>
              </w:rPr>
              <w:tab/>
              <w:t>Extensión</w:t>
            </w:r>
          </w:p>
          <w:p w:rsidR="00267D9B" w:rsidRPr="00016605" w:rsidRDefault="00267D9B" w:rsidP="00267D9B">
            <w:pPr>
              <w:spacing w:after="100" w:line="240" w:lineRule="auto"/>
              <w:rPr>
                <w:rFonts w:ascii="Arial" w:eastAsia="Times New Roman" w:hAnsi="Arial" w:cs="Arial"/>
                <w:sz w:val="20"/>
                <w:szCs w:val="20"/>
                <w:lang w:val="es-MX" w:eastAsia="es-MX"/>
              </w:rPr>
            </w:pPr>
            <w:r>
              <w:rPr>
                <w:b/>
                <w:noProof/>
                <w:lang w:val="es-CO" w:eastAsia="es-CO"/>
              </w:rPr>
              <mc:AlternateContent>
                <mc:Choice Requires="wps">
                  <w:drawing>
                    <wp:anchor distT="0" distB="0" distL="114300" distR="114300" simplePos="0" relativeHeight="251664384" behindDoc="0" locked="0" layoutInCell="1" allowOverlap="1" wp14:anchorId="64CB8D3C" wp14:editId="6FF627A3">
                      <wp:simplePos x="0" y="0"/>
                      <wp:positionH relativeFrom="column">
                        <wp:posOffset>125730</wp:posOffset>
                      </wp:positionH>
                      <wp:positionV relativeFrom="paragraph">
                        <wp:posOffset>4445</wp:posOffset>
                      </wp:positionV>
                      <wp:extent cx="123825" cy="133350"/>
                      <wp:effectExtent l="0" t="0" r="28575" b="19050"/>
                      <wp:wrapNone/>
                      <wp:docPr id="14" name="Rectángulo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 cy="133350"/>
                              </a:xfrm>
                              <a:prstGeom prst="rect">
                                <a:avLst/>
                              </a:prstGeom>
                              <a:solidFill>
                                <a:schemeClr val="bg1"/>
                              </a:solidFill>
                              <a:ln w="9525">
                                <a:solidFill>
                                  <a:srgbClr val="000000"/>
                                </a:solidFill>
                                <a:miter lim="800000"/>
                                <a:headEnd/>
                                <a:tailEnd/>
                              </a:ln>
                            </wps:spPr>
                            <wps:txbx>
                              <w:txbxContent>
                                <w:p w:rsidR="00637312" w:rsidRPr="00C741D3" w:rsidRDefault="00637312" w:rsidP="00267D9B">
                                  <w:pPr>
                                    <w:jc w:val="center"/>
                                    <w:rPr>
                                      <w:lang w:val="es-CO"/>
                                    </w:rPr>
                                  </w:pPr>
                                  <w:r>
                                    <w:rPr>
                                      <w:lang w:val="es-CO"/>
                                    </w:rPr>
                                    <w:t>Xxxx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28" style="position:absolute;margin-left:9.9pt;margin-top:.35pt;width:9.75pt;height:1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OJJNAIAAFAEAAAOAAAAZHJzL2Uyb0RvYy54bWysVFGO0zAQ/UfiDpb/aZq0hW7UdLXqsghp&#10;gRULB3AcJ7FwPGbsNi234SxcjInTli77h+iH5cnMPL95M9PV9b4zbKfQa7AFTydTzpSVUGnbFPzr&#10;l7tXS858ELYSBqwq+EF5fr1++WLVu1xl0IKpFDICsT7vXcHbEFyeJF62qhN+Ak5ZctaAnQhkYpNU&#10;KHpC70ySTaevkx6wcghSeU9fb0cnX0f8ulYyfKprrwIzBSduIZ4Yz3I4k/VK5A0K12p5pCH+gUUn&#10;tKVHz1C3Igi2Rf0MqtMSwUMdJhK6BOpaSxVroGrS6V/VPLbCqVgLiePdWSb//2Dlx90DMl1R7+ac&#10;WdFRjz6Tar9+2mZrgKXpIFHvfE6Rj+4BhyK9uwf5zTMLm1bYRt0gQt8qURGxGJ88SRgMT6ms7D9A&#10;RQ+IbYCo1r7GbgAkHdg+NuVwboraBybpY5rNltmCM0mudDabLWLTEpGfkh368E5Bx4ZLwZHYR3Cx&#10;u/eByFPoKSSSB6OrO21MNIY5UxuDbCdoQspmpE8lXkYZy/qCXy2IxnMEbMpz/jT+BsXo0ScQnQ40&#10;50Z3BV+eg0Q+iPbWVnEKg9BmvFOysYRxEm5sQNiX+9ip7NSSEqoDyYowjjWtIV1awB+c9TTSBfff&#10;twIVZ+a9pdZcpfP5sAPRmC/eZGTgpae89AgrCarggbPxugnj3mwd6qall9KohoUbameto9QD45HV&#10;kT6NbRTjuGLDXlzaMerPH8H6NwAAAP//AwBQSwMEFAAGAAgAAAAhAJr+pIzbAAAABQEAAA8AAABk&#10;cnMvZG93bnJldi54bWxMztFKw0AQBdB3wX9YRvDNbtqAsTGbIkIFQaXWfsAkOybR7GzMbtvo1zt9&#10;0sfLHe6cYjW5Xh1oDJ1nA/NZAoq49rbjxsDubX11AypEZIu9ZzLwTQFW5flZgbn1R36lwzY2SkY4&#10;5GigjXHItQ51Sw7DzA/E0r370WGUODbajniUcdfrRZJca4cdy4cWB7pvqf7c7p2Bj3Tz+Ez0k7xs&#10;Hp6+aLeuXMWZMZcX090tqEhT/DuGE1/oUIqp8nu2QfWSlyKPBjJQ0qbLFFRlYDHPQJeF/q8vfwEA&#10;AP//AwBQSwECLQAUAAYACAAAACEAtoM4kv4AAADhAQAAEwAAAAAAAAAAAAAAAAAAAAAAW0NvbnRl&#10;bnRfVHlwZXNdLnhtbFBLAQItABQABgAIAAAAIQA4/SH/1gAAAJQBAAALAAAAAAAAAAAAAAAAAC8B&#10;AABfcmVscy8ucmVsc1BLAQItABQABgAIAAAAIQDg7OJJNAIAAFAEAAAOAAAAAAAAAAAAAAAAAC4C&#10;AABkcnMvZTJvRG9jLnhtbFBLAQItABQABgAIAAAAIQCa/qSM2wAAAAUBAAAPAAAAAAAAAAAAAAAA&#10;AI4EAABkcnMvZG93bnJldi54bWxQSwUGAAAAAAQABADzAAAAlgUAAAAA&#10;" fillcolor="white [3212]">
                      <v:textbox>
                        <w:txbxContent>
                          <w:p w:rsidR="00637312" w:rsidRPr="00C741D3" w:rsidRDefault="00637312" w:rsidP="00267D9B">
                            <w:pPr>
                              <w:jc w:val="center"/>
                              <w:rPr>
                                <w:lang w:val="es-CO"/>
                              </w:rPr>
                            </w:pPr>
                            <w:proofErr w:type="spellStart"/>
                            <w:r>
                              <w:rPr>
                                <w:lang w:val="es-CO"/>
                              </w:rPr>
                              <w:t>Xxxx</w:t>
                            </w:r>
                            <w:proofErr w:type="spellEnd"/>
                          </w:p>
                        </w:txbxContent>
                      </v:textbox>
                    </v:rect>
                  </w:pict>
                </mc:Fallback>
              </mc:AlternateContent>
            </w:r>
            <w:r>
              <w:rPr>
                <w:rFonts w:ascii="Arial" w:eastAsia="Times New Roman" w:hAnsi="Arial" w:cs="Arial"/>
                <w:sz w:val="20"/>
                <w:szCs w:val="20"/>
                <w:lang w:val="es-MX" w:eastAsia="es-MX"/>
              </w:rPr>
              <w:tab/>
              <w:t>Adaptación</w:t>
            </w:r>
          </w:p>
          <w:p w:rsidR="00267D9B" w:rsidRPr="00016605" w:rsidRDefault="00267D9B" w:rsidP="00267D9B">
            <w:pPr>
              <w:spacing w:after="100" w:line="240" w:lineRule="auto"/>
              <w:rPr>
                <w:rFonts w:ascii="Arial" w:eastAsia="Times New Roman" w:hAnsi="Arial" w:cs="Arial"/>
                <w:sz w:val="20"/>
                <w:szCs w:val="20"/>
                <w:lang w:val="es-MX" w:eastAsia="es-MX"/>
              </w:rPr>
            </w:pPr>
            <w:r>
              <w:rPr>
                <w:b/>
                <w:noProof/>
                <w:lang w:val="es-CO" w:eastAsia="es-CO"/>
              </w:rPr>
              <mc:AlternateContent>
                <mc:Choice Requires="wps">
                  <w:drawing>
                    <wp:anchor distT="0" distB="0" distL="114300" distR="114300" simplePos="0" relativeHeight="251666432" behindDoc="0" locked="0" layoutInCell="1" allowOverlap="1" wp14:anchorId="515B872F" wp14:editId="3F5DF05D">
                      <wp:simplePos x="0" y="0"/>
                      <wp:positionH relativeFrom="column">
                        <wp:posOffset>125730</wp:posOffset>
                      </wp:positionH>
                      <wp:positionV relativeFrom="paragraph">
                        <wp:posOffset>6350</wp:posOffset>
                      </wp:positionV>
                      <wp:extent cx="123825" cy="133350"/>
                      <wp:effectExtent l="0" t="0" r="28575" b="19050"/>
                      <wp:wrapNone/>
                      <wp:docPr id="15" name="Rectángulo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 cy="133350"/>
                              </a:xfrm>
                              <a:prstGeom prst="rect">
                                <a:avLst/>
                              </a:prstGeom>
                              <a:solidFill>
                                <a:srgbClr val="FFFFFF"/>
                              </a:solidFill>
                              <a:ln w="9525">
                                <a:solidFill>
                                  <a:srgbClr val="000000"/>
                                </a:solidFill>
                                <a:miter lim="800000"/>
                                <a:headEnd/>
                                <a:tailEnd/>
                              </a:ln>
                            </wps:spPr>
                            <wps:txbx>
                              <w:txbxContent>
                                <w:p w:rsidR="00637312" w:rsidRDefault="00637312" w:rsidP="00267D9B">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29" style="position:absolute;margin-left:9.9pt;margin-top:.5pt;width:9.75pt;height:1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oG5LgIAAFEEAAAOAAAAZHJzL2Uyb0RvYy54bWysVNuO0zAQfUfiHyy/0zS9QDdqulp1KUJa&#10;YMXCBziOk1g4HjN2myx/w7fwY0yctpSLeEDkwfJ4xsdnzsxkfd23hh0Ueg025+lkypmyEkpt65x/&#10;/LB7tuLMB2FLYcCqnD8qz683T5+sO5epGTRgSoWMQKzPOpfzJgSXJYmXjWqFn4BTlpwVYCsCmVgn&#10;JYqO0FuTzKbT50kHWDoEqbyn09vRyTcRv6qUDO+qyqvATM6JW4grxrUY1mSzFlmNwjVaHmmIf2DR&#10;Cm3p0TPUrQiC7VH/BtVqieChChMJbQJVpaWKOVA26fSXbB4a4VTMhcTx7iyT/3+w8u3hHpkuqXZL&#10;zqxoqUbvSbVvX229N8DSdJCocz6jyAd3j0OS3t2B/OSZhW0jbK1uEKFrlCiJWIxPfrowGJ6usqJ7&#10;AyU9IPYBolp9he0ASDqwPhbl8VwU1Qcm6TCdzVcz4ibJlc7n82UsWiKy02WHPrxS0LJhk3Mk9hFc&#10;HO58IPIUegqJ5MHocqeNiQbWxdYgOwjqj138hnzpir8MM5Z1Ob9aEo+/Q0zj9yeIVgdqdKPbnK/O&#10;QSIbVHtpy9iGQWgz7ul9Y4nGSbmxAqEv+liq+akmBZSPpCvC2Nc0h7RpAL9w1lFP59x/3gtUnJnX&#10;lmpzlS4WwxBEY7F8MSMDLz3FpUdYSVA5D5yN220YB2fvUNcNvZRGNSzcUD0rHbUeGI+sjvSpb6Oe&#10;xxkbBuPSjlE//gSb7wAAAP//AwBQSwMEFAAGAAgAAAAhAIpWf9XaAAAABgEAAA8AAABkcnMvZG93&#10;bnJldi54bWxMj8FOhEAQRO8m/sOkTby5M0JiBBk2RrMmHnfZi7cGWkCZHsIMu+jX2570VKlUp+p1&#10;sV3dqE40h8GzhduNAUXc+HbgzsKx2t3cgwoRucXRM1n4ogDb8vKiwLz1Z97T6RA7JSUccrTQxzjl&#10;WoemJ4dh4ydiyd797DCKnTvdzniWcjfqxJg77XBgWehxoqeems/D4izUQ3LE7331Yly2S+PrWn0s&#10;b8/WXl+tjw+gIq3x7xh+8QUdSmGq/cJtUKP4TMijqHwkcZqloGoLSWJAl4X+j1/+AAAA//8DAFBL&#10;AQItABQABgAIAAAAIQC2gziS/gAAAOEBAAATAAAAAAAAAAAAAAAAAAAAAABbQ29udGVudF9UeXBl&#10;c10ueG1sUEsBAi0AFAAGAAgAAAAhADj9If/WAAAAlAEAAAsAAAAAAAAAAAAAAAAALwEAAF9yZWxz&#10;Ly5yZWxzUEsBAi0AFAAGAAgAAAAhAOTmgbkuAgAAUQQAAA4AAAAAAAAAAAAAAAAALgIAAGRycy9l&#10;Mm9Eb2MueG1sUEsBAi0AFAAGAAgAAAAhAIpWf9XaAAAABgEAAA8AAAAAAAAAAAAAAAAAiAQAAGRy&#10;cy9kb3ducmV2LnhtbFBLBQYAAAAABAAEAPMAAACPBQAAAAA=&#10;">
                      <v:textbox>
                        <w:txbxContent>
                          <w:p w:rsidR="00637312" w:rsidRDefault="00637312" w:rsidP="00267D9B">
                            <w:pPr>
                              <w:jc w:val="center"/>
                            </w:pPr>
                          </w:p>
                        </w:txbxContent>
                      </v:textbox>
                    </v:rect>
                  </w:pict>
                </mc:Fallback>
              </mc:AlternateContent>
            </w:r>
            <w:r>
              <w:rPr>
                <w:rFonts w:ascii="Arial" w:eastAsia="Times New Roman" w:hAnsi="Arial" w:cs="Arial"/>
                <w:sz w:val="20"/>
                <w:szCs w:val="20"/>
                <w:lang w:val="es-MX" w:eastAsia="es-MX"/>
              </w:rPr>
              <w:tab/>
              <w:t>Mejora</w:t>
            </w:r>
          </w:p>
        </w:tc>
        <w:tc>
          <w:tcPr>
            <w:tcW w:w="5846"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67D9B" w:rsidRPr="00016605" w:rsidRDefault="00C741D3" w:rsidP="00267D9B">
            <w:pPr>
              <w:spacing w:after="0" w:line="240" w:lineRule="auto"/>
              <w:rPr>
                <w:rFonts w:ascii="Arial" w:eastAsia="Times New Roman" w:hAnsi="Arial" w:cs="Arial"/>
                <w:sz w:val="20"/>
                <w:szCs w:val="20"/>
                <w:lang w:val="es-MX" w:eastAsia="es-MX"/>
              </w:rPr>
            </w:pPr>
            <w:r>
              <w:rPr>
                <w:rFonts w:ascii="Arial" w:eastAsia="Times New Roman" w:hAnsi="Arial" w:cs="Arial"/>
                <w:sz w:val="20"/>
                <w:szCs w:val="20"/>
                <w:lang w:val="es-MX" w:eastAsia="es-MX"/>
              </w:rPr>
              <w:t>Documento Plan de Proyecto ajustado con lo acá descrito</w:t>
            </w:r>
          </w:p>
        </w:tc>
      </w:tr>
    </w:tbl>
    <w:p w:rsidR="00B16B71" w:rsidRPr="00232BAA" w:rsidRDefault="00B16B71">
      <w:pPr>
        <w:rPr>
          <w:rFonts w:ascii="Arial" w:hAnsi="Arial" w:cs="Arial"/>
          <w:sz w:val="20"/>
          <w:szCs w:val="20"/>
          <w:lang w:val="es-MX"/>
        </w:rPr>
      </w:pPr>
    </w:p>
    <w:tbl>
      <w:tblPr>
        <w:tblW w:w="0" w:type="auto"/>
        <w:tblInd w:w="60" w:type="dxa"/>
        <w:tblCellMar>
          <w:left w:w="70" w:type="dxa"/>
          <w:right w:w="70" w:type="dxa"/>
        </w:tblCellMar>
        <w:tblLook w:val="04A0" w:firstRow="1" w:lastRow="0" w:firstColumn="1" w:lastColumn="0" w:noHBand="0" w:noVBand="1"/>
      </w:tblPr>
      <w:tblGrid>
        <w:gridCol w:w="13051"/>
      </w:tblGrid>
      <w:tr w:rsidR="008B41A6" w:rsidRPr="00E97762" w:rsidTr="00C865EB">
        <w:trPr>
          <w:trHeight w:val="390"/>
          <w:tblHeader/>
        </w:trPr>
        <w:tc>
          <w:tcPr>
            <w:tcW w:w="13051" w:type="dxa"/>
            <w:tcBorders>
              <w:top w:val="single" w:sz="4" w:space="0" w:color="auto"/>
              <w:left w:val="single" w:sz="8" w:space="0" w:color="auto"/>
              <w:bottom w:val="single" w:sz="4" w:space="0" w:color="auto"/>
              <w:right w:val="single" w:sz="8" w:space="0" w:color="000000"/>
            </w:tcBorders>
            <w:shd w:val="clear" w:color="000000" w:fill="969696"/>
            <w:noWrap/>
            <w:vAlign w:val="bottom"/>
            <w:hideMark/>
          </w:tcPr>
          <w:p w:rsidR="00E97762" w:rsidRPr="00E97762" w:rsidRDefault="00E97762" w:rsidP="00E97762">
            <w:pPr>
              <w:spacing w:after="0" w:line="240" w:lineRule="auto"/>
              <w:rPr>
                <w:rFonts w:ascii="Arial" w:eastAsia="Times New Roman" w:hAnsi="Arial" w:cs="Arial"/>
                <w:b/>
                <w:bCs/>
                <w:sz w:val="32"/>
                <w:szCs w:val="32"/>
                <w:lang w:val="es-MX" w:eastAsia="es-MX"/>
              </w:rPr>
            </w:pPr>
            <w:r w:rsidRPr="00E97762">
              <w:rPr>
                <w:rFonts w:ascii="Arial" w:eastAsia="Times New Roman" w:hAnsi="Arial" w:cs="Arial"/>
                <w:b/>
                <w:bCs/>
                <w:sz w:val="32"/>
                <w:szCs w:val="32"/>
                <w:lang w:val="es-MX" w:eastAsia="es-MX"/>
              </w:rPr>
              <w:t xml:space="preserve">Cálculo de esfuerzo </w:t>
            </w:r>
          </w:p>
        </w:tc>
      </w:tr>
      <w:tr w:rsidR="008B41A6" w:rsidRPr="00E97762" w:rsidTr="003D50A0">
        <w:trPr>
          <w:trHeight w:val="540"/>
        </w:trPr>
        <w:tc>
          <w:tcPr>
            <w:tcW w:w="13051" w:type="dxa"/>
            <w:tcBorders>
              <w:top w:val="single" w:sz="4" w:space="0" w:color="auto"/>
              <w:left w:val="single" w:sz="8" w:space="0" w:color="auto"/>
              <w:bottom w:val="single" w:sz="4" w:space="0" w:color="auto"/>
              <w:right w:val="single" w:sz="8" w:space="0" w:color="000000"/>
            </w:tcBorders>
            <w:shd w:val="clear" w:color="000000" w:fill="FFFFFF"/>
            <w:vAlign w:val="center"/>
          </w:tcPr>
          <w:p w:rsidR="007255DF" w:rsidRDefault="007255DF" w:rsidP="00A56F37">
            <w:pPr>
              <w:spacing w:after="0" w:line="240" w:lineRule="auto"/>
              <w:rPr>
                <w:rFonts w:ascii="Arial" w:eastAsia="Times New Roman" w:hAnsi="Arial" w:cs="Arial"/>
                <w:sz w:val="20"/>
                <w:szCs w:val="20"/>
                <w:lang w:eastAsia="es-MX"/>
              </w:rPr>
            </w:pPr>
          </w:p>
          <w:p w:rsidR="00C865EB" w:rsidRDefault="00A12C0A" w:rsidP="00A12C0A">
            <w:pPr>
              <w:spacing w:after="0" w:line="240" w:lineRule="auto"/>
              <w:rPr>
                <w:rFonts w:ascii="Arial" w:eastAsia="Times New Roman" w:hAnsi="Arial" w:cs="Arial"/>
                <w:sz w:val="20"/>
                <w:szCs w:val="20"/>
                <w:lang w:eastAsia="es-MX"/>
              </w:rPr>
            </w:pPr>
            <w:r w:rsidRPr="00A12C0A">
              <w:rPr>
                <w:rFonts w:ascii="Arial" w:eastAsia="Times New Roman" w:hAnsi="Arial" w:cs="Arial"/>
                <w:sz w:val="20"/>
                <w:szCs w:val="20"/>
                <w:lang w:eastAsia="es-MX"/>
              </w:rPr>
              <w:t xml:space="preserve">En la siguiente tabla se presenta el cronograma de la solución </w:t>
            </w:r>
            <w:r>
              <w:rPr>
                <w:rFonts w:ascii="Arial" w:eastAsia="Times New Roman" w:hAnsi="Arial" w:cs="Arial"/>
                <w:sz w:val="20"/>
                <w:szCs w:val="20"/>
                <w:lang w:eastAsia="es-MX"/>
              </w:rPr>
              <w:t>AppServi</w:t>
            </w:r>
            <w:r w:rsidRPr="00A12C0A">
              <w:rPr>
                <w:rFonts w:ascii="Arial" w:eastAsia="Times New Roman" w:hAnsi="Arial" w:cs="Arial"/>
                <w:sz w:val="20"/>
                <w:szCs w:val="20"/>
                <w:lang w:eastAsia="es-MX"/>
              </w:rPr>
              <w:t xml:space="preserve"> de</w:t>
            </w:r>
            <w:r>
              <w:rPr>
                <w:rFonts w:ascii="Arial" w:eastAsia="Times New Roman" w:hAnsi="Arial" w:cs="Arial"/>
                <w:sz w:val="20"/>
                <w:szCs w:val="20"/>
                <w:lang w:eastAsia="es-MX"/>
              </w:rPr>
              <w:t>spués de control de cambios No 3</w:t>
            </w:r>
            <w:r w:rsidRPr="00A12C0A">
              <w:rPr>
                <w:rFonts w:ascii="Arial" w:eastAsia="Times New Roman" w:hAnsi="Arial" w:cs="Arial"/>
                <w:sz w:val="20"/>
                <w:szCs w:val="20"/>
                <w:lang w:eastAsia="es-MX"/>
              </w:rPr>
              <w:t>:</w:t>
            </w:r>
          </w:p>
          <w:p w:rsidR="008462F4" w:rsidRDefault="008462F4" w:rsidP="00A12C0A">
            <w:pPr>
              <w:spacing w:after="0" w:line="240" w:lineRule="auto"/>
              <w:rPr>
                <w:rFonts w:ascii="Arial" w:eastAsia="Times New Roman" w:hAnsi="Arial" w:cs="Arial"/>
                <w:sz w:val="20"/>
                <w:szCs w:val="20"/>
                <w:lang w:eastAsia="es-MX"/>
              </w:rPr>
            </w:pPr>
          </w:p>
          <w:p w:rsidR="008462F4" w:rsidRDefault="008462F4" w:rsidP="00A12C0A">
            <w:pPr>
              <w:spacing w:after="0" w:line="240" w:lineRule="auto"/>
              <w:rPr>
                <w:rFonts w:ascii="Arial" w:eastAsia="Times New Roman" w:hAnsi="Arial" w:cs="Arial"/>
                <w:sz w:val="20"/>
                <w:szCs w:val="20"/>
                <w:lang w:eastAsia="es-MX"/>
              </w:rPr>
            </w:pPr>
          </w:p>
          <w:p w:rsidR="008462F4" w:rsidRDefault="008462F4" w:rsidP="00A12C0A">
            <w:pPr>
              <w:spacing w:after="0" w:line="240" w:lineRule="auto"/>
              <w:rPr>
                <w:rFonts w:ascii="Arial" w:eastAsia="Times New Roman" w:hAnsi="Arial" w:cs="Arial"/>
                <w:sz w:val="20"/>
                <w:szCs w:val="20"/>
                <w:lang w:eastAsia="es-MX"/>
              </w:rPr>
            </w:pPr>
          </w:p>
          <w:p w:rsidR="008462F4" w:rsidRDefault="008462F4" w:rsidP="00A12C0A">
            <w:pPr>
              <w:spacing w:after="0" w:line="240" w:lineRule="auto"/>
              <w:rPr>
                <w:rFonts w:ascii="Arial" w:eastAsia="Times New Roman" w:hAnsi="Arial" w:cs="Arial"/>
                <w:sz w:val="20"/>
                <w:szCs w:val="20"/>
                <w:lang w:eastAsia="es-MX"/>
              </w:rPr>
            </w:pPr>
          </w:p>
          <w:p w:rsidR="008462F4" w:rsidRDefault="008462F4" w:rsidP="00A12C0A">
            <w:pPr>
              <w:spacing w:after="0" w:line="240" w:lineRule="auto"/>
              <w:rPr>
                <w:rFonts w:ascii="Arial" w:eastAsia="Times New Roman" w:hAnsi="Arial" w:cs="Arial"/>
                <w:sz w:val="20"/>
                <w:szCs w:val="20"/>
                <w:lang w:eastAsia="es-MX"/>
              </w:rPr>
            </w:pPr>
          </w:p>
          <w:p w:rsidR="008462F4" w:rsidRDefault="008462F4" w:rsidP="00A12C0A">
            <w:pPr>
              <w:spacing w:after="0" w:line="240" w:lineRule="auto"/>
              <w:rPr>
                <w:rFonts w:ascii="Arial" w:eastAsia="Times New Roman" w:hAnsi="Arial" w:cs="Arial"/>
                <w:sz w:val="20"/>
                <w:szCs w:val="20"/>
                <w:lang w:eastAsia="es-MX"/>
              </w:rPr>
            </w:pPr>
          </w:p>
          <w:p w:rsidR="008462F4" w:rsidRDefault="008462F4" w:rsidP="00A12C0A">
            <w:pPr>
              <w:spacing w:after="0" w:line="240" w:lineRule="auto"/>
              <w:rPr>
                <w:rFonts w:ascii="Arial" w:eastAsia="Times New Roman" w:hAnsi="Arial" w:cs="Arial"/>
                <w:sz w:val="20"/>
                <w:szCs w:val="20"/>
                <w:lang w:eastAsia="es-MX"/>
              </w:rPr>
            </w:pPr>
          </w:p>
          <w:p w:rsidR="008462F4" w:rsidRDefault="008462F4" w:rsidP="00A12C0A">
            <w:pPr>
              <w:spacing w:after="0" w:line="240" w:lineRule="auto"/>
              <w:rPr>
                <w:rFonts w:ascii="Arial" w:eastAsia="Times New Roman" w:hAnsi="Arial" w:cs="Arial"/>
                <w:sz w:val="20"/>
                <w:szCs w:val="20"/>
                <w:lang w:eastAsia="es-MX"/>
              </w:rPr>
            </w:pPr>
          </w:p>
          <w:p w:rsidR="00A12C0A" w:rsidRDefault="000F60CF" w:rsidP="00A12C0A">
            <w:pPr>
              <w:spacing w:after="0" w:line="240" w:lineRule="auto"/>
              <w:jc w:val="center"/>
              <w:rPr>
                <w:rFonts w:ascii="Arial" w:eastAsia="Times New Roman" w:hAnsi="Arial" w:cs="Arial"/>
                <w:sz w:val="20"/>
                <w:szCs w:val="20"/>
                <w:lang w:eastAsia="es-MX"/>
              </w:rPr>
            </w:pPr>
            <w:r>
              <w:rPr>
                <w:noProof/>
                <w:lang w:val="es-CO" w:eastAsia="es-CO"/>
              </w:rPr>
              <w:drawing>
                <wp:inline distT="0" distB="0" distL="0" distR="0" wp14:anchorId="31915EF4" wp14:editId="30F47A14">
                  <wp:extent cx="5612130" cy="2271395"/>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612130" cy="2271395"/>
                          </a:xfrm>
                          <a:prstGeom prst="rect">
                            <a:avLst/>
                          </a:prstGeom>
                        </pic:spPr>
                      </pic:pic>
                    </a:graphicData>
                  </a:graphic>
                </wp:inline>
              </w:drawing>
            </w:r>
          </w:p>
          <w:p w:rsidR="00353FA3" w:rsidRPr="007255DF" w:rsidRDefault="00353FA3" w:rsidP="00A12C0A">
            <w:pPr>
              <w:spacing w:after="0" w:line="240" w:lineRule="auto"/>
              <w:jc w:val="center"/>
              <w:rPr>
                <w:rFonts w:ascii="Arial" w:eastAsia="Times New Roman" w:hAnsi="Arial" w:cs="Arial"/>
                <w:sz w:val="20"/>
                <w:szCs w:val="20"/>
                <w:lang w:eastAsia="es-MX"/>
              </w:rPr>
            </w:pPr>
          </w:p>
        </w:tc>
      </w:tr>
    </w:tbl>
    <w:p w:rsidR="00E97762" w:rsidRPr="00232BAA" w:rsidRDefault="00E97762">
      <w:pPr>
        <w:rPr>
          <w:rFonts w:ascii="Arial" w:hAnsi="Arial" w:cs="Arial"/>
          <w:sz w:val="20"/>
          <w:szCs w:val="20"/>
          <w:lang w:val="es-MX"/>
        </w:rPr>
      </w:pPr>
    </w:p>
    <w:tbl>
      <w:tblPr>
        <w:tblW w:w="0" w:type="auto"/>
        <w:tblInd w:w="60" w:type="dxa"/>
        <w:tblCellMar>
          <w:left w:w="70" w:type="dxa"/>
          <w:right w:w="70" w:type="dxa"/>
        </w:tblCellMar>
        <w:tblLook w:val="04A0" w:firstRow="1" w:lastRow="0" w:firstColumn="1" w:lastColumn="0" w:noHBand="0" w:noVBand="1"/>
      </w:tblPr>
      <w:tblGrid>
        <w:gridCol w:w="2562"/>
        <w:gridCol w:w="3260"/>
        <w:gridCol w:w="4678"/>
        <w:gridCol w:w="2551"/>
      </w:tblGrid>
      <w:tr w:rsidR="00E97762" w:rsidRPr="00E97762" w:rsidTr="008B41A6">
        <w:trPr>
          <w:trHeight w:val="390"/>
        </w:trPr>
        <w:tc>
          <w:tcPr>
            <w:tcW w:w="13051" w:type="dxa"/>
            <w:gridSpan w:val="4"/>
            <w:tcBorders>
              <w:top w:val="single" w:sz="4" w:space="0" w:color="auto"/>
              <w:left w:val="single" w:sz="8" w:space="0" w:color="auto"/>
              <w:bottom w:val="single" w:sz="4" w:space="0" w:color="auto"/>
              <w:right w:val="single" w:sz="8" w:space="0" w:color="000000"/>
            </w:tcBorders>
            <w:shd w:val="clear" w:color="000000" w:fill="969696"/>
            <w:noWrap/>
            <w:vAlign w:val="bottom"/>
            <w:hideMark/>
          </w:tcPr>
          <w:p w:rsidR="00E97762" w:rsidRPr="00E97762" w:rsidRDefault="00E97762" w:rsidP="00E97762">
            <w:pPr>
              <w:spacing w:after="0" w:line="240" w:lineRule="auto"/>
              <w:rPr>
                <w:rFonts w:ascii="Arial" w:eastAsia="Times New Roman" w:hAnsi="Arial" w:cs="Arial"/>
                <w:b/>
                <w:bCs/>
                <w:sz w:val="32"/>
                <w:szCs w:val="32"/>
                <w:lang w:val="es-MX" w:eastAsia="es-MX"/>
              </w:rPr>
            </w:pPr>
            <w:r w:rsidRPr="00E97762">
              <w:rPr>
                <w:rFonts w:ascii="Arial" w:eastAsia="Times New Roman" w:hAnsi="Arial" w:cs="Arial"/>
                <w:b/>
                <w:bCs/>
                <w:sz w:val="32"/>
                <w:szCs w:val="32"/>
                <w:lang w:val="es-MX" w:eastAsia="es-MX"/>
              </w:rPr>
              <w:t>Seguimiento</w:t>
            </w:r>
          </w:p>
        </w:tc>
      </w:tr>
      <w:tr w:rsidR="00E97762" w:rsidRPr="00E97762" w:rsidTr="006668ED">
        <w:trPr>
          <w:trHeight w:val="255"/>
        </w:trPr>
        <w:tc>
          <w:tcPr>
            <w:tcW w:w="2562" w:type="dxa"/>
            <w:tcBorders>
              <w:top w:val="nil"/>
              <w:left w:val="single" w:sz="8" w:space="0" w:color="auto"/>
              <w:bottom w:val="single" w:sz="4" w:space="0" w:color="auto"/>
              <w:right w:val="nil"/>
            </w:tcBorders>
            <w:shd w:val="clear" w:color="000000" w:fill="C0C0C0"/>
            <w:noWrap/>
            <w:vAlign w:val="bottom"/>
            <w:hideMark/>
          </w:tcPr>
          <w:p w:rsidR="00E97762" w:rsidRPr="00E97762" w:rsidRDefault="00E97762" w:rsidP="00E97762">
            <w:pPr>
              <w:spacing w:after="0" w:line="240" w:lineRule="auto"/>
              <w:rPr>
                <w:rFonts w:ascii="Arial" w:eastAsia="Times New Roman" w:hAnsi="Arial" w:cs="Arial"/>
                <w:b/>
                <w:bCs/>
                <w:sz w:val="20"/>
                <w:szCs w:val="20"/>
                <w:lang w:val="es-MX" w:eastAsia="es-MX"/>
              </w:rPr>
            </w:pPr>
            <w:r w:rsidRPr="00E97762">
              <w:rPr>
                <w:rFonts w:ascii="Arial" w:eastAsia="Times New Roman" w:hAnsi="Arial" w:cs="Arial"/>
                <w:b/>
                <w:bCs/>
                <w:sz w:val="20"/>
                <w:szCs w:val="20"/>
                <w:lang w:val="es-MX" w:eastAsia="es-MX"/>
              </w:rPr>
              <w:t>Contrato</w:t>
            </w:r>
          </w:p>
        </w:tc>
        <w:tc>
          <w:tcPr>
            <w:tcW w:w="3260" w:type="dxa"/>
            <w:tcBorders>
              <w:top w:val="single" w:sz="4" w:space="0" w:color="auto"/>
              <w:left w:val="single" w:sz="4" w:space="0" w:color="auto"/>
              <w:bottom w:val="single" w:sz="4" w:space="0" w:color="auto"/>
              <w:right w:val="single" w:sz="4" w:space="0" w:color="000000"/>
            </w:tcBorders>
            <w:shd w:val="clear" w:color="000000" w:fill="C0C0C0"/>
            <w:noWrap/>
            <w:vAlign w:val="bottom"/>
            <w:hideMark/>
          </w:tcPr>
          <w:p w:rsidR="00E97762" w:rsidRPr="00E97762" w:rsidRDefault="00E97762" w:rsidP="00E97762">
            <w:pPr>
              <w:spacing w:after="0" w:line="240" w:lineRule="auto"/>
              <w:jc w:val="center"/>
              <w:rPr>
                <w:rFonts w:ascii="Arial" w:eastAsia="Times New Roman" w:hAnsi="Arial" w:cs="Arial"/>
                <w:b/>
                <w:bCs/>
                <w:sz w:val="20"/>
                <w:szCs w:val="20"/>
                <w:lang w:val="es-MX" w:eastAsia="es-MX"/>
              </w:rPr>
            </w:pPr>
            <w:r w:rsidRPr="00E97762">
              <w:rPr>
                <w:rFonts w:ascii="Arial" w:eastAsia="Times New Roman" w:hAnsi="Arial" w:cs="Arial"/>
                <w:b/>
                <w:bCs/>
                <w:sz w:val="20"/>
                <w:szCs w:val="20"/>
                <w:lang w:val="es-MX" w:eastAsia="es-MX"/>
              </w:rPr>
              <w:t>Responsable</w:t>
            </w:r>
          </w:p>
        </w:tc>
        <w:tc>
          <w:tcPr>
            <w:tcW w:w="4678" w:type="dxa"/>
            <w:tcBorders>
              <w:top w:val="single" w:sz="4" w:space="0" w:color="auto"/>
              <w:left w:val="nil"/>
              <w:bottom w:val="single" w:sz="4" w:space="0" w:color="auto"/>
              <w:right w:val="single" w:sz="4" w:space="0" w:color="auto"/>
            </w:tcBorders>
            <w:shd w:val="clear" w:color="000000" w:fill="C0C0C0"/>
            <w:noWrap/>
            <w:vAlign w:val="bottom"/>
            <w:hideMark/>
          </w:tcPr>
          <w:p w:rsidR="00E97762" w:rsidRPr="00E97762" w:rsidRDefault="00E97762" w:rsidP="00E97762">
            <w:pPr>
              <w:spacing w:after="0" w:line="240" w:lineRule="auto"/>
              <w:jc w:val="center"/>
              <w:rPr>
                <w:rFonts w:ascii="Arial" w:eastAsia="Times New Roman" w:hAnsi="Arial" w:cs="Arial"/>
                <w:b/>
                <w:bCs/>
                <w:sz w:val="20"/>
                <w:szCs w:val="20"/>
                <w:lang w:val="es-MX" w:eastAsia="es-MX"/>
              </w:rPr>
            </w:pPr>
            <w:r w:rsidRPr="00E97762">
              <w:rPr>
                <w:rFonts w:ascii="Arial" w:eastAsia="Times New Roman" w:hAnsi="Arial" w:cs="Arial"/>
                <w:b/>
                <w:bCs/>
                <w:sz w:val="20"/>
                <w:szCs w:val="20"/>
                <w:lang w:val="es-MX" w:eastAsia="es-MX"/>
              </w:rPr>
              <w:t>Observaciones / Descripción</w:t>
            </w:r>
          </w:p>
        </w:tc>
        <w:tc>
          <w:tcPr>
            <w:tcW w:w="2551" w:type="dxa"/>
            <w:tcBorders>
              <w:top w:val="nil"/>
              <w:left w:val="nil"/>
              <w:bottom w:val="single" w:sz="4" w:space="0" w:color="auto"/>
              <w:right w:val="single" w:sz="8" w:space="0" w:color="auto"/>
            </w:tcBorders>
            <w:shd w:val="clear" w:color="000000" w:fill="C0C0C0"/>
            <w:noWrap/>
            <w:vAlign w:val="bottom"/>
            <w:hideMark/>
          </w:tcPr>
          <w:p w:rsidR="00E97762" w:rsidRPr="00E97762" w:rsidRDefault="00E97762" w:rsidP="00E97762">
            <w:pPr>
              <w:spacing w:after="0" w:line="240" w:lineRule="auto"/>
              <w:rPr>
                <w:rFonts w:ascii="Arial" w:eastAsia="Times New Roman" w:hAnsi="Arial" w:cs="Arial"/>
                <w:b/>
                <w:bCs/>
                <w:sz w:val="20"/>
                <w:szCs w:val="20"/>
                <w:lang w:val="es-MX" w:eastAsia="es-MX"/>
              </w:rPr>
            </w:pPr>
            <w:r w:rsidRPr="00E97762">
              <w:rPr>
                <w:rFonts w:ascii="Arial" w:eastAsia="Times New Roman" w:hAnsi="Arial" w:cs="Arial"/>
                <w:b/>
                <w:bCs/>
                <w:sz w:val="20"/>
                <w:szCs w:val="20"/>
                <w:lang w:val="es-MX" w:eastAsia="es-MX"/>
              </w:rPr>
              <w:t>Fecha de entrega</w:t>
            </w:r>
          </w:p>
        </w:tc>
      </w:tr>
      <w:tr w:rsidR="00A56F37" w:rsidRPr="00E97762" w:rsidTr="006668ED">
        <w:trPr>
          <w:trHeight w:val="1180"/>
        </w:trPr>
        <w:tc>
          <w:tcPr>
            <w:tcW w:w="2562"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A56F37" w:rsidRPr="008B41A6" w:rsidRDefault="00A56F37" w:rsidP="001C3BCD">
            <w:pPr>
              <w:jc w:val="center"/>
              <w:rPr>
                <w:rFonts w:ascii="Arial" w:hAnsi="Arial" w:cs="Arial"/>
                <w:sz w:val="20"/>
                <w:szCs w:val="20"/>
              </w:rPr>
            </w:pPr>
            <w:r w:rsidRPr="008B41A6">
              <w:rPr>
                <w:rFonts w:ascii="Arial" w:hAnsi="Arial" w:cs="Arial"/>
                <w:sz w:val="20"/>
                <w:szCs w:val="20"/>
              </w:rPr>
              <w:t>000532 de 2011</w:t>
            </w:r>
          </w:p>
        </w:tc>
        <w:tc>
          <w:tcPr>
            <w:tcW w:w="326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A56F37" w:rsidRPr="008B41A6" w:rsidRDefault="00A56F37" w:rsidP="00A56F37">
            <w:pPr>
              <w:jc w:val="center"/>
              <w:rPr>
                <w:rFonts w:ascii="Arial" w:hAnsi="Arial" w:cs="Arial"/>
                <w:sz w:val="20"/>
                <w:szCs w:val="20"/>
              </w:rPr>
            </w:pPr>
            <w:r w:rsidRPr="008B41A6">
              <w:rPr>
                <w:rFonts w:ascii="Arial" w:hAnsi="Arial" w:cs="Arial"/>
                <w:sz w:val="20"/>
                <w:szCs w:val="20"/>
              </w:rPr>
              <w:t>Rafael Osorio - Gerente de Portafolio</w:t>
            </w:r>
          </w:p>
        </w:tc>
        <w:tc>
          <w:tcPr>
            <w:tcW w:w="4678"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A56F37" w:rsidRPr="008B41A6" w:rsidRDefault="00A56F37" w:rsidP="001C3BCD">
            <w:pPr>
              <w:spacing w:after="0" w:line="240" w:lineRule="auto"/>
              <w:rPr>
                <w:rFonts w:ascii="Arial" w:eastAsia="Times New Roman" w:hAnsi="Arial" w:cs="Arial"/>
                <w:sz w:val="20"/>
                <w:szCs w:val="20"/>
                <w:lang w:eastAsia="es-CO"/>
              </w:rPr>
            </w:pPr>
          </w:p>
        </w:tc>
        <w:tc>
          <w:tcPr>
            <w:tcW w:w="255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A56F37" w:rsidRPr="00C6777A" w:rsidRDefault="008462F4" w:rsidP="0050727F">
            <w:pPr>
              <w:spacing w:after="0" w:line="240" w:lineRule="auto"/>
              <w:jc w:val="center"/>
              <w:rPr>
                <w:rFonts w:ascii="Arial" w:eastAsia="Times New Roman" w:hAnsi="Arial" w:cs="Arial"/>
                <w:sz w:val="20"/>
                <w:szCs w:val="20"/>
                <w:lang w:eastAsia="es-CO"/>
              </w:rPr>
            </w:pPr>
            <w:r>
              <w:rPr>
                <w:rFonts w:ascii="Arial" w:eastAsia="Times New Roman" w:hAnsi="Arial" w:cs="Arial"/>
                <w:sz w:val="20"/>
                <w:szCs w:val="20"/>
                <w:lang w:eastAsia="es-CO"/>
              </w:rPr>
              <w:t>2014-06-1</w:t>
            </w:r>
            <w:r w:rsidR="00A56F37">
              <w:rPr>
                <w:rFonts w:ascii="Arial" w:eastAsia="Times New Roman" w:hAnsi="Arial" w:cs="Arial"/>
                <w:sz w:val="20"/>
                <w:szCs w:val="20"/>
                <w:lang w:eastAsia="es-CO"/>
              </w:rPr>
              <w:t>6</w:t>
            </w:r>
          </w:p>
        </w:tc>
      </w:tr>
    </w:tbl>
    <w:p w:rsidR="00E97762" w:rsidRPr="00232BAA" w:rsidRDefault="00E97762" w:rsidP="008B41A6">
      <w:pPr>
        <w:rPr>
          <w:rFonts w:ascii="Arial" w:hAnsi="Arial" w:cs="Arial"/>
          <w:sz w:val="20"/>
          <w:szCs w:val="20"/>
          <w:lang w:val="es-MX"/>
        </w:rPr>
      </w:pPr>
    </w:p>
    <w:sectPr w:rsidR="00E97762" w:rsidRPr="00232BAA" w:rsidSect="00096B3A">
      <w:headerReference w:type="default" r:id="rId22"/>
      <w:footerReference w:type="default" r:id="rId23"/>
      <w:pgSz w:w="15840" w:h="12240" w:orient="landscape"/>
      <w:pgMar w:top="1701" w:right="1418" w:bottom="851"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7748" w:rsidRDefault="00BA7748" w:rsidP="00A05339">
      <w:pPr>
        <w:spacing w:after="0" w:line="240" w:lineRule="auto"/>
      </w:pPr>
      <w:r>
        <w:separator/>
      </w:r>
    </w:p>
  </w:endnote>
  <w:endnote w:type="continuationSeparator" w:id="0">
    <w:p w:rsidR="00BA7748" w:rsidRDefault="00BA7748" w:rsidP="00A053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7312" w:rsidRDefault="00637312" w:rsidP="00096B3A">
    <w:pPr>
      <w:pStyle w:val="Piedepgina"/>
      <w:jc w:val="center"/>
    </w:pPr>
    <w:r>
      <w:fldChar w:fldCharType="begin"/>
    </w:r>
    <w:r>
      <w:instrText xml:space="preserve"> PAGE   \* MERGEFORMAT </w:instrText>
    </w:r>
    <w:r>
      <w:fldChar w:fldCharType="separate"/>
    </w:r>
    <w:r w:rsidR="00473EF1">
      <w:rPr>
        <w:noProof/>
      </w:rPr>
      <w:t>6</w:t>
    </w:r>
    <w:r>
      <w:fldChar w:fldCharType="end"/>
    </w:r>
    <w:r>
      <w:t xml:space="preserve"> de </w:t>
    </w:r>
    <w:fldSimple w:instr=" NUMPAGES   \* MERGEFORMAT ">
      <w:r w:rsidR="00473EF1">
        <w:rPr>
          <w:noProof/>
        </w:rPr>
        <w:t>11</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7748" w:rsidRDefault="00BA7748" w:rsidP="00A05339">
      <w:pPr>
        <w:spacing w:after="0" w:line="240" w:lineRule="auto"/>
      </w:pPr>
      <w:r>
        <w:separator/>
      </w:r>
    </w:p>
  </w:footnote>
  <w:footnote w:type="continuationSeparator" w:id="0">
    <w:p w:rsidR="00BA7748" w:rsidRDefault="00BA7748" w:rsidP="00A0533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0" w:type="auto"/>
      <w:tblLook w:val="04A0" w:firstRow="1" w:lastRow="0" w:firstColumn="1" w:lastColumn="0" w:noHBand="0" w:noVBand="1"/>
    </w:tblPr>
    <w:tblGrid>
      <w:gridCol w:w="3286"/>
      <w:gridCol w:w="4335"/>
      <w:gridCol w:w="2256"/>
      <w:gridCol w:w="3287"/>
    </w:tblGrid>
    <w:tr w:rsidR="00637312" w:rsidTr="00F70544">
      <w:trPr>
        <w:trHeight w:val="416"/>
      </w:trPr>
      <w:tc>
        <w:tcPr>
          <w:tcW w:w="3286" w:type="dxa"/>
          <w:vMerge w:val="restart"/>
          <w:vAlign w:val="center"/>
        </w:tcPr>
        <w:p w:rsidR="00637312" w:rsidRDefault="00637312" w:rsidP="00A05339">
          <w:pPr>
            <w:pStyle w:val="Encabezado"/>
            <w:jc w:val="center"/>
          </w:pPr>
          <w:r>
            <w:rPr>
              <w:noProof/>
              <w:lang w:val="es-CO" w:eastAsia="es-CO"/>
            </w:rPr>
            <w:drawing>
              <wp:inline distT="0" distB="0" distL="0" distR="0" wp14:anchorId="305D0E38" wp14:editId="7CF752D5">
                <wp:extent cx="1915200" cy="514800"/>
                <wp:effectExtent l="0" t="0" r="0" b="0"/>
                <wp:docPr id="1261" name="11 Imagen" descr="Manual mintic-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 name="11 Imagen" descr="Manual mintic-22"/>
                        <pic:cNvPicPr>
                          <a:picLocks noChangeAspect="1" noChangeArrowheads="1"/>
                        </pic:cNvPicPr>
                      </pic:nvPicPr>
                      <pic:blipFill>
                        <a:blip r:embed="rId1">
                          <a:extLst>
                            <a:ext uri="{28A0092B-C50C-407E-A947-70E740481C1C}">
                              <a14:useLocalDpi xmlns:a14="http://schemas.microsoft.com/office/drawing/2010/main" val="0"/>
                            </a:ext>
                          </a:extLst>
                        </a:blip>
                        <a:srcRect l="1778" t="14285" r="3999" b="11688"/>
                        <a:stretch>
                          <a:fillRect/>
                        </a:stretch>
                      </pic:blipFill>
                      <pic:spPr bwMode="auto">
                        <a:xfrm>
                          <a:off x="0" y="0"/>
                          <a:ext cx="1915200" cy="514800"/>
                        </a:xfrm>
                        <a:prstGeom prst="rect">
                          <a:avLst/>
                        </a:prstGeom>
                        <a:noFill/>
                        <a:ln>
                          <a:noFill/>
                        </a:ln>
                        <a:extLst/>
                      </pic:spPr>
                    </pic:pic>
                  </a:graphicData>
                </a:graphic>
              </wp:inline>
            </w:drawing>
          </w:r>
        </w:p>
      </w:tc>
      <w:tc>
        <w:tcPr>
          <w:tcW w:w="4335" w:type="dxa"/>
          <w:vAlign w:val="center"/>
        </w:tcPr>
        <w:p w:rsidR="00637312" w:rsidRPr="00A05339" w:rsidRDefault="00637312" w:rsidP="00F70544">
          <w:pPr>
            <w:pStyle w:val="Encabezado"/>
            <w:jc w:val="center"/>
            <w:rPr>
              <w:b/>
            </w:rPr>
          </w:pPr>
          <w:r w:rsidRPr="00A05339">
            <w:rPr>
              <w:b/>
            </w:rPr>
            <w:t>DIRECCIÓN DE GOBIERNO EN LÍNEA</w:t>
          </w:r>
        </w:p>
      </w:tc>
      <w:tc>
        <w:tcPr>
          <w:tcW w:w="2238" w:type="dxa"/>
          <w:vMerge w:val="restart"/>
          <w:vAlign w:val="center"/>
        </w:tcPr>
        <w:p w:rsidR="00637312" w:rsidRDefault="00637312" w:rsidP="00A05339">
          <w:pPr>
            <w:pStyle w:val="Encabezado"/>
            <w:jc w:val="center"/>
          </w:pPr>
          <w:r>
            <w:rPr>
              <w:noProof/>
              <w:lang w:val="es-CO" w:eastAsia="es-CO"/>
            </w:rPr>
            <w:drawing>
              <wp:inline distT="0" distB="0" distL="0" distR="0" wp14:anchorId="3731A313" wp14:editId="0649E6C0">
                <wp:extent cx="1295400" cy="400050"/>
                <wp:effectExtent l="0" t="0" r="0" b="0"/>
                <wp:docPr id="1260" name="Picture 2" descr="Descripción: vive digital logo 2012-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 name="Picture 2" descr="Descripción: vive digital logo 2012-01.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95400" cy="400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tc>
      <w:tc>
        <w:tcPr>
          <w:tcW w:w="3287" w:type="dxa"/>
          <w:vMerge w:val="restart"/>
          <w:vAlign w:val="center"/>
        </w:tcPr>
        <w:p w:rsidR="00637312" w:rsidRDefault="00637312" w:rsidP="00A05339">
          <w:pPr>
            <w:pStyle w:val="Encabezado"/>
            <w:jc w:val="center"/>
          </w:pPr>
          <w:r>
            <w:rPr>
              <w:noProof/>
              <w:lang w:val="es-CO" w:eastAsia="es-CO"/>
            </w:rPr>
            <w:drawing>
              <wp:inline distT="0" distB="0" distL="0" distR="0" wp14:anchorId="5C25F4DE" wp14:editId="372FCD6E">
                <wp:extent cx="1409700" cy="457200"/>
                <wp:effectExtent l="0" t="0" r="0" b="0"/>
                <wp:docPr id="1259" name="Picture 3" descr="Descripción: Manual mintic PROSPERIDAD-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 name="Picture 3" descr="Descripción: Manual mintic PROSPERIDAD-22.jp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097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tc>
    </w:tr>
    <w:tr w:rsidR="00637312" w:rsidTr="00E9500B">
      <w:trPr>
        <w:trHeight w:val="546"/>
      </w:trPr>
      <w:tc>
        <w:tcPr>
          <w:tcW w:w="3286" w:type="dxa"/>
          <w:vMerge/>
        </w:tcPr>
        <w:p w:rsidR="00637312" w:rsidRDefault="00637312">
          <w:pPr>
            <w:pStyle w:val="Encabezado"/>
          </w:pPr>
        </w:p>
      </w:tc>
      <w:tc>
        <w:tcPr>
          <w:tcW w:w="4335" w:type="dxa"/>
          <w:vAlign w:val="center"/>
        </w:tcPr>
        <w:p w:rsidR="00637312" w:rsidRPr="00A05339" w:rsidRDefault="00637312" w:rsidP="00F70544">
          <w:pPr>
            <w:pStyle w:val="Encabezado"/>
            <w:jc w:val="center"/>
            <w:rPr>
              <w:b/>
            </w:rPr>
          </w:pPr>
          <w:r w:rsidRPr="00A05339">
            <w:rPr>
              <w:b/>
            </w:rPr>
            <w:t>CONTROL DE CAMBIOS DE LA SOLUCION TIC</w:t>
          </w:r>
        </w:p>
      </w:tc>
      <w:tc>
        <w:tcPr>
          <w:tcW w:w="2238" w:type="dxa"/>
          <w:vMerge/>
        </w:tcPr>
        <w:p w:rsidR="00637312" w:rsidRDefault="00637312">
          <w:pPr>
            <w:pStyle w:val="Encabezado"/>
          </w:pPr>
        </w:p>
      </w:tc>
      <w:tc>
        <w:tcPr>
          <w:tcW w:w="3287" w:type="dxa"/>
          <w:vMerge/>
        </w:tcPr>
        <w:p w:rsidR="00637312" w:rsidRDefault="00637312">
          <w:pPr>
            <w:pStyle w:val="Encabezado"/>
          </w:pPr>
        </w:p>
      </w:tc>
    </w:tr>
  </w:tbl>
  <w:p w:rsidR="00637312" w:rsidRDefault="0063731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C969D7"/>
    <w:multiLevelType w:val="hybridMultilevel"/>
    <w:tmpl w:val="77CAE00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nsid w:val="1AFD0F7F"/>
    <w:multiLevelType w:val="hybridMultilevel"/>
    <w:tmpl w:val="69AC6E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24F45D04"/>
    <w:multiLevelType w:val="hybridMultilevel"/>
    <w:tmpl w:val="3A0ADCA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25AF7071"/>
    <w:multiLevelType w:val="hybridMultilevel"/>
    <w:tmpl w:val="BB9825A4"/>
    <w:lvl w:ilvl="0" w:tplc="240A0001">
      <w:start w:val="1"/>
      <w:numFmt w:val="bullet"/>
      <w:lvlText w:val=""/>
      <w:lvlJc w:val="left"/>
      <w:pPr>
        <w:ind w:left="360" w:hanging="360"/>
      </w:pPr>
      <w:rPr>
        <w:rFonts w:ascii="Symbol" w:hAnsi="Symbol" w:hint="default"/>
      </w:rPr>
    </w:lvl>
    <w:lvl w:ilvl="1" w:tplc="240A0001">
      <w:start w:val="1"/>
      <w:numFmt w:val="bullet"/>
      <w:lvlText w:val=""/>
      <w:lvlJc w:val="left"/>
      <w:pPr>
        <w:ind w:left="1080" w:hanging="360"/>
      </w:pPr>
      <w:rPr>
        <w:rFonts w:ascii="Symbol" w:hAnsi="Symbol" w:hint="default"/>
      </w:r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4">
    <w:nsid w:val="26D97CD2"/>
    <w:multiLevelType w:val="hybridMultilevel"/>
    <w:tmpl w:val="D4D6C120"/>
    <w:lvl w:ilvl="0" w:tplc="240A0003">
      <w:start w:val="1"/>
      <w:numFmt w:val="bullet"/>
      <w:lvlText w:val="o"/>
      <w:lvlJc w:val="left"/>
      <w:pPr>
        <w:ind w:left="720" w:hanging="360"/>
      </w:pPr>
      <w:rPr>
        <w:rFonts w:ascii="Courier New" w:hAnsi="Courier New" w:cs="Courier New" w:hint="default"/>
      </w:rPr>
    </w:lvl>
    <w:lvl w:ilvl="1" w:tplc="080A0005">
      <w:start w:val="1"/>
      <w:numFmt w:val="bullet"/>
      <w:lvlText w:val=""/>
      <w:lvlJc w:val="left"/>
      <w:pPr>
        <w:ind w:left="1440" w:hanging="360"/>
      </w:pPr>
      <w:rPr>
        <w:rFonts w:ascii="Wingdings" w:hAnsi="Wingdings"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3E742A8B"/>
    <w:multiLevelType w:val="hybridMultilevel"/>
    <w:tmpl w:val="850E0D48"/>
    <w:lvl w:ilvl="0" w:tplc="240A0003">
      <w:start w:val="1"/>
      <w:numFmt w:val="bullet"/>
      <w:lvlText w:val="o"/>
      <w:lvlJc w:val="left"/>
      <w:pPr>
        <w:ind w:left="720" w:hanging="360"/>
      </w:pPr>
      <w:rPr>
        <w:rFonts w:ascii="Courier New" w:hAnsi="Courier New" w:cs="Courier New" w:hint="default"/>
      </w:rPr>
    </w:lvl>
    <w:lvl w:ilvl="1" w:tplc="240A0003">
      <w:start w:val="1"/>
      <w:numFmt w:val="bullet"/>
      <w:lvlText w:val="o"/>
      <w:lvlJc w:val="left"/>
      <w:pPr>
        <w:ind w:left="1440" w:hanging="360"/>
      </w:pPr>
      <w:rPr>
        <w:rFonts w:ascii="Courier New" w:hAnsi="Courier New" w:cs="Courier New"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40DF62CC"/>
    <w:multiLevelType w:val="hybridMultilevel"/>
    <w:tmpl w:val="1312FC22"/>
    <w:lvl w:ilvl="0" w:tplc="240A0001">
      <w:start w:val="1"/>
      <w:numFmt w:val="bullet"/>
      <w:lvlText w:val=""/>
      <w:lvlJc w:val="left"/>
      <w:pPr>
        <w:ind w:left="360" w:hanging="360"/>
      </w:pPr>
      <w:rPr>
        <w:rFonts w:ascii="Symbol" w:hAnsi="Symbol" w:hint="default"/>
      </w:rPr>
    </w:lvl>
    <w:lvl w:ilvl="1" w:tplc="240A0001">
      <w:start w:val="1"/>
      <w:numFmt w:val="bullet"/>
      <w:lvlText w:val=""/>
      <w:lvlJc w:val="left"/>
      <w:pPr>
        <w:ind w:left="1080" w:hanging="360"/>
      </w:pPr>
      <w:rPr>
        <w:rFonts w:ascii="Symbol" w:hAnsi="Symbol" w:hint="default"/>
      </w:r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7">
    <w:nsid w:val="52BE17FE"/>
    <w:multiLevelType w:val="hybridMultilevel"/>
    <w:tmpl w:val="A322FFD0"/>
    <w:lvl w:ilvl="0" w:tplc="240A0001">
      <w:start w:val="1"/>
      <w:numFmt w:val="bullet"/>
      <w:lvlText w:val=""/>
      <w:lvlJc w:val="left"/>
      <w:pPr>
        <w:ind w:left="360" w:hanging="360"/>
      </w:pPr>
      <w:rPr>
        <w:rFonts w:ascii="Symbol" w:hAnsi="Symbol" w:hint="default"/>
      </w:rPr>
    </w:lvl>
    <w:lvl w:ilvl="1" w:tplc="240A0019">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8">
    <w:nsid w:val="5ED00A5D"/>
    <w:multiLevelType w:val="hybridMultilevel"/>
    <w:tmpl w:val="6D7C897E"/>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num w:numId="1">
    <w:abstractNumId w:val="7"/>
  </w:num>
  <w:num w:numId="2">
    <w:abstractNumId w:val="1"/>
  </w:num>
  <w:num w:numId="3">
    <w:abstractNumId w:val="6"/>
  </w:num>
  <w:num w:numId="4">
    <w:abstractNumId w:val="2"/>
  </w:num>
  <w:num w:numId="5">
    <w:abstractNumId w:val="5"/>
  </w:num>
  <w:num w:numId="6">
    <w:abstractNumId w:val="4"/>
  </w:num>
  <w:num w:numId="7">
    <w:abstractNumId w:val="0"/>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5339"/>
    <w:rsid w:val="00000C37"/>
    <w:rsid w:val="000059A7"/>
    <w:rsid w:val="000116BB"/>
    <w:rsid w:val="00014DF0"/>
    <w:rsid w:val="00016605"/>
    <w:rsid w:val="00024131"/>
    <w:rsid w:val="00043BA0"/>
    <w:rsid w:val="00046F5E"/>
    <w:rsid w:val="00055BD5"/>
    <w:rsid w:val="00061F14"/>
    <w:rsid w:val="0008006C"/>
    <w:rsid w:val="00090917"/>
    <w:rsid w:val="00096B3A"/>
    <w:rsid w:val="000A23FB"/>
    <w:rsid w:val="000B600A"/>
    <w:rsid w:val="000D4EE4"/>
    <w:rsid w:val="000E7DD7"/>
    <w:rsid w:val="000F5BCD"/>
    <w:rsid w:val="000F60CF"/>
    <w:rsid w:val="00120CCF"/>
    <w:rsid w:val="00150DC4"/>
    <w:rsid w:val="00162F2F"/>
    <w:rsid w:val="00175B38"/>
    <w:rsid w:val="00193D14"/>
    <w:rsid w:val="00194490"/>
    <w:rsid w:val="001B3823"/>
    <w:rsid w:val="001B40EB"/>
    <w:rsid w:val="001C1253"/>
    <w:rsid w:val="001C29A1"/>
    <w:rsid w:val="001C3215"/>
    <w:rsid w:val="001C3BCD"/>
    <w:rsid w:val="001C563E"/>
    <w:rsid w:val="001C7900"/>
    <w:rsid w:val="001D476C"/>
    <w:rsid w:val="001E05D1"/>
    <w:rsid w:val="001E33B4"/>
    <w:rsid w:val="001F3F81"/>
    <w:rsid w:val="001F5543"/>
    <w:rsid w:val="0023076D"/>
    <w:rsid w:val="0023168B"/>
    <w:rsid w:val="00232BAA"/>
    <w:rsid w:val="0025228E"/>
    <w:rsid w:val="00252ECD"/>
    <w:rsid w:val="00253816"/>
    <w:rsid w:val="0025567E"/>
    <w:rsid w:val="00267D9B"/>
    <w:rsid w:val="00275C12"/>
    <w:rsid w:val="002829EE"/>
    <w:rsid w:val="00284026"/>
    <w:rsid w:val="0028550F"/>
    <w:rsid w:val="00287996"/>
    <w:rsid w:val="002979AF"/>
    <w:rsid w:val="002B6D44"/>
    <w:rsid w:val="002D4A10"/>
    <w:rsid w:val="002E4D5F"/>
    <w:rsid w:val="002E6D2C"/>
    <w:rsid w:val="002F51D0"/>
    <w:rsid w:val="002F70DC"/>
    <w:rsid w:val="0032636C"/>
    <w:rsid w:val="003314B8"/>
    <w:rsid w:val="00331D6D"/>
    <w:rsid w:val="00334D1B"/>
    <w:rsid w:val="00336666"/>
    <w:rsid w:val="00341DEB"/>
    <w:rsid w:val="00345063"/>
    <w:rsid w:val="003468D8"/>
    <w:rsid w:val="00353902"/>
    <w:rsid w:val="00353FA3"/>
    <w:rsid w:val="00362CAD"/>
    <w:rsid w:val="00364F08"/>
    <w:rsid w:val="0037122A"/>
    <w:rsid w:val="0037417A"/>
    <w:rsid w:val="003772E5"/>
    <w:rsid w:val="0039076B"/>
    <w:rsid w:val="003A15B8"/>
    <w:rsid w:val="003B6647"/>
    <w:rsid w:val="003C3188"/>
    <w:rsid w:val="003D50A0"/>
    <w:rsid w:val="003D5C27"/>
    <w:rsid w:val="003D6321"/>
    <w:rsid w:val="003D6691"/>
    <w:rsid w:val="003D701C"/>
    <w:rsid w:val="003E7C44"/>
    <w:rsid w:val="0040563C"/>
    <w:rsid w:val="00411F84"/>
    <w:rsid w:val="0041420B"/>
    <w:rsid w:val="00425DB4"/>
    <w:rsid w:val="00441380"/>
    <w:rsid w:val="0044179A"/>
    <w:rsid w:val="00466C80"/>
    <w:rsid w:val="00473EF1"/>
    <w:rsid w:val="0047590D"/>
    <w:rsid w:val="004B103D"/>
    <w:rsid w:val="004B22FE"/>
    <w:rsid w:val="004C600A"/>
    <w:rsid w:val="004D09EC"/>
    <w:rsid w:val="004D75C3"/>
    <w:rsid w:val="004E459D"/>
    <w:rsid w:val="004E542B"/>
    <w:rsid w:val="004F1955"/>
    <w:rsid w:val="00503BE8"/>
    <w:rsid w:val="005228DF"/>
    <w:rsid w:val="0053108B"/>
    <w:rsid w:val="005369FB"/>
    <w:rsid w:val="00536B85"/>
    <w:rsid w:val="005446A5"/>
    <w:rsid w:val="00552E08"/>
    <w:rsid w:val="00561614"/>
    <w:rsid w:val="0056335A"/>
    <w:rsid w:val="005664B6"/>
    <w:rsid w:val="00567936"/>
    <w:rsid w:val="00574ADF"/>
    <w:rsid w:val="005A18BB"/>
    <w:rsid w:val="005A2634"/>
    <w:rsid w:val="005B39CA"/>
    <w:rsid w:val="005B3D59"/>
    <w:rsid w:val="005B4170"/>
    <w:rsid w:val="005B7D73"/>
    <w:rsid w:val="005C3F50"/>
    <w:rsid w:val="005C417E"/>
    <w:rsid w:val="005C6CE0"/>
    <w:rsid w:val="005C7A3B"/>
    <w:rsid w:val="005D1231"/>
    <w:rsid w:val="005E10D4"/>
    <w:rsid w:val="005F62E5"/>
    <w:rsid w:val="006074AA"/>
    <w:rsid w:val="00610CC0"/>
    <w:rsid w:val="0061535E"/>
    <w:rsid w:val="00630956"/>
    <w:rsid w:val="00630E61"/>
    <w:rsid w:val="00637312"/>
    <w:rsid w:val="006416F0"/>
    <w:rsid w:val="00641912"/>
    <w:rsid w:val="006610BF"/>
    <w:rsid w:val="006668ED"/>
    <w:rsid w:val="0067439F"/>
    <w:rsid w:val="0068484C"/>
    <w:rsid w:val="00697BC1"/>
    <w:rsid w:val="006A0A5E"/>
    <w:rsid w:val="006B3C71"/>
    <w:rsid w:val="006D2205"/>
    <w:rsid w:val="006F12F7"/>
    <w:rsid w:val="007053F9"/>
    <w:rsid w:val="00706A92"/>
    <w:rsid w:val="00717A48"/>
    <w:rsid w:val="0072176F"/>
    <w:rsid w:val="0072189A"/>
    <w:rsid w:val="00723990"/>
    <w:rsid w:val="007255DF"/>
    <w:rsid w:val="00743D83"/>
    <w:rsid w:val="0075068D"/>
    <w:rsid w:val="0075280C"/>
    <w:rsid w:val="00757BDC"/>
    <w:rsid w:val="00765B98"/>
    <w:rsid w:val="00781051"/>
    <w:rsid w:val="00791F6F"/>
    <w:rsid w:val="007A6265"/>
    <w:rsid w:val="007C1E85"/>
    <w:rsid w:val="007D09F0"/>
    <w:rsid w:val="007D41D8"/>
    <w:rsid w:val="007F099B"/>
    <w:rsid w:val="007F77A7"/>
    <w:rsid w:val="0081402D"/>
    <w:rsid w:val="00822FC2"/>
    <w:rsid w:val="0083210E"/>
    <w:rsid w:val="00842A89"/>
    <w:rsid w:val="00843968"/>
    <w:rsid w:val="008462F4"/>
    <w:rsid w:val="008553E2"/>
    <w:rsid w:val="00880C3C"/>
    <w:rsid w:val="008853C9"/>
    <w:rsid w:val="00885745"/>
    <w:rsid w:val="00893508"/>
    <w:rsid w:val="00896880"/>
    <w:rsid w:val="008976E6"/>
    <w:rsid w:val="008B41A6"/>
    <w:rsid w:val="008C0EFE"/>
    <w:rsid w:val="008C6FC8"/>
    <w:rsid w:val="008E0936"/>
    <w:rsid w:val="008E61F5"/>
    <w:rsid w:val="00911ECC"/>
    <w:rsid w:val="00914C43"/>
    <w:rsid w:val="009368DD"/>
    <w:rsid w:val="00937F90"/>
    <w:rsid w:val="00947E1B"/>
    <w:rsid w:val="00954416"/>
    <w:rsid w:val="00954BE6"/>
    <w:rsid w:val="0095503C"/>
    <w:rsid w:val="009812BD"/>
    <w:rsid w:val="009910AC"/>
    <w:rsid w:val="00997C05"/>
    <w:rsid w:val="009A6A97"/>
    <w:rsid w:val="009C0752"/>
    <w:rsid w:val="009D12C4"/>
    <w:rsid w:val="009D67C3"/>
    <w:rsid w:val="009E1721"/>
    <w:rsid w:val="009E4EC6"/>
    <w:rsid w:val="00A03B59"/>
    <w:rsid w:val="00A05339"/>
    <w:rsid w:val="00A05B19"/>
    <w:rsid w:val="00A12C0A"/>
    <w:rsid w:val="00A15E46"/>
    <w:rsid w:val="00A242E1"/>
    <w:rsid w:val="00A24653"/>
    <w:rsid w:val="00A27570"/>
    <w:rsid w:val="00A303F8"/>
    <w:rsid w:val="00A3462E"/>
    <w:rsid w:val="00A50D1F"/>
    <w:rsid w:val="00A56F37"/>
    <w:rsid w:val="00A673C5"/>
    <w:rsid w:val="00A73D89"/>
    <w:rsid w:val="00A77DC3"/>
    <w:rsid w:val="00A84D7A"/>
    <w:rsid w:val="00A93280"/>
    <w:rsid w:val="00A95FC8"/>
    <w:rsid w:val="00AA00B4"/>
    <w:rsid w:val="00AA49E8"/>
    <w:rsid w:val="00AB2633"/>
    <w:rsid w:val="00AB6E63"/>
    <w:rsid w:val="00AD1F07"/>
    <w:rsid w:val="00AD57C8"/>
    <w:rsid w:val="00AD5A72"/>
    <w:rsid w:val="00AD6552"/>
    <w:rsid w:val="00AD74F2"/>
    <w:rsid w:val="00AE10F9"/>
    <w:rsid w:val="00AF31FA"/>
    <w:rsid w:val="00AF595A"/>
    <w:rsid w:val="00B0504C"/>
    <w:rsid w:val="00B11F71"/>
    <w:rsid w:val="00B16B71"/>
    <w:rsid w:val="00B34554"/>
    <w:rsid w:val="00B4022C"/>
    <w:rsid w:val="00B5439F"/>
    <w:rsid w:val="00B620A0"/>
    <w:rsid w:val="00B62B9E"/>
    <w:rsid w:val="00B67064"/>
    <w:rsid w:val="00B82C63"/>
    <w:rsid w:val="00B846FF"/>
    <w:rsid w:val="00B87C86"/>
    <w:rsid w:val="00BA3CC9"/>
    <w:rsid w:val="00BA7748"/>
    <w:rsid w:val="00BB6853"/>
    <w:rsid w:val="00BB71A3"/>
    <w:rsid w:val="00BD541F"/>
    <w:rsid w:val="00BE3B2B"/>
    <w:rsid w:val="00BE5D46"/>
    <w:rsid w:val="00BF5898"/>
    <w:rsid w:val="00C00754"/>
    <w:rsid w:val="00C026B3"/>
    <w:rsid w:val="00C061EC"/>
    <w:rsid w:val="00C1588D"/>
    <w:rsid w:val="00C2560B"/>
    <w:rsid w:val="00C36B9C"/>
    <w:rsid w:val="00C37652"/>
    <w:rsid w:val="00C4224F"/>
    <w:rsid w:val="00C50DA8"/>
    <w:rsid w:val="00C534D4"/>
    <w:rsid w:val="00C5470A"/>
    <w:rsid w:val="00C65F51"/>
    <w:rsid w:val="00C66DEA"/>
    <w:rsid w:val="00C6777A"/>
    <w:rsid w:val="00C703B6"/>
    <w:rsid w:val="00C741D3"/>
    <w:rsid w:val="00C74A44"/>
    <w:rsid w:val="00C750E2"/>
    <w:rsid w:val="00C75637"/>
    <w:rsid w:val="00C77C86"/>
    <w:rsid w:val="00C77E24"/>
    <w:rsid w:val="00C83644"/>
    <w:rsid w:val="00C865EB"/>
    <w:rsid w:val="00C86B97"/>
    <w:rsid w:val="00CA07C4"/>
    <w:rsid w:val="00CC052A"/>
    <w:rsid w:val="00CC15E8"/>
    <w:rsid w:val="00CE0D84"/>
    <w:rsid w:val="00CE530A"/>
    <w:rsid w:val="00CF4D21"/>
    <w:rsid w:val="00D03057"/>
    <w:rsid w:val="00D12C9F"/>
    <w:rsid w:val="00D25B15"/>
    <w:rsid w:val="00D435DF"/>
    <w:rsid w:val="00D67003"/>
    <w:rsid w:val="00D925F0"/>
    <w:rsid w:val="00DA77D3"/>
    <w:rsid w:val="00DB61E0"/>
    <w:rsid w:val="00DC547E"/>
    <w:rsid w:val="00DD379D"/>
    <w:rsid w:val="00DE415E"/>
    <w:rsid w:val="00DE6AB0"/>
    <w:rsid w:val="00E02005"/>
    <w:rsid w:val="00E054D3"/>
    <w:rsid w:val="00E253AF"/>
    <w:rsid w:val="00E259A7"/>
    <w:rsid w:val="00E30EEE"/>
    <w:rsid w:val="00E43C9A"/>
    <w:rsid w:val="00E45CB5"/>
    <w:rsid w:val="00E5567F"/>
    <w:rsid w:val="00E56FC8"/>
    <w:rsid w:val="00E61896"/>
    <w:rsid w:val="00E63AD7"/>
    <w:rsid w:val="00E749CD"/>
    <w:rsid w:val="00E91EE2"/>
    <w:rsid w:val="00E9500B"/>
    <w:rsid w:val="00E95C21"/>
    <w:rsid w:val="00E972BC"/>
    <w:rsid w:val="00E97762"/>
    <w:rsid w:val="00EA2777"/>
    <w:rsid w:val="00EB3D51"/>
    <w:rsid w:val="00EB60FE"/>
    <w:rsid w:val="00EC5754"/>
    <w:rsid w:val="00ED1131"/>
    <w:rsid w:val="00ED1809"/>
    <w:rsid w:val="00EE1F8E"/>
    <w:rsid w:val="00EF4894"/>
    <w:rsid w:val="00F01CFC"/>
    <w:rsid w:val="00F02A4F"/>
    <w:rsid w:val="00F049E3"/>
    <w:rsid w:val="00F07AF3"/>
    <w:rsid w:val="00F22090"/>
    <w:rsid w:val="00F3693B"/>
    <w:rsid w:val="00F45CF8"/>
    <w:rsid w:val="00F47152"/>
    <w:rsid w:val="00F518D8"/>
    <w:rsid w:val="00F51DF4"/>
    <w:rsid w:val="00F54EE7"/>
    <w:rsid w:val="00F62339"/>
    <w:rsid w:val="00F70544"/>
    <w:rsid w:val="00F8587A"/>
    <w:rsid w:val="00F86A38"/>
    <w:rsid w:val="00F9182D"/>
    <w:rsid w:val="00FC1E08"/>
    <w:rsid w:val="00FD3D4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0533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05339"/>
  </w:style>
  <w:style w:type="paragraph" w:styleId="Piedepgina">
    <w:name w:val="footer"/>
    <w:basedOn w:val="Normal"/>
    <w:link w:val="PiedepginaCar"/>
    <w:uiPriority w:val="99"/>
    <w:unhideWhenUsed/>
    <w:rsid w:val="00A0533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05339"/>
  </w:style>
  <w:style w:type="paragraph" w:styleId="Textodeglobo">
    <w:name w:val="Balloon Text"/>
    <w:basedOn w:val="Normal"/>
    <w:link w:val="TextodegloboCar"/>
    <w:uiPriority w:val="99"/>
    <w:semiHidden/>
    <w:unhideWhenUsed/>
    <w:rsid w:val="00A0533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05339"/>
    <w:rPr>
      <w:rFonts w:ascii="Tahoma" w:hAnsi="Tahoma" w:cs="Tahoma"/>
      <w:sz w:val="16"/>
      <w:szCs w:val="16"/>
    </w:rPr>
  </w:style>
  <w:style w:type="table" w:styleId="Tablaconcuadrcula">
    <w:name w:val="Table Grid"/>
    <w:basedOn w:val="Tablanormal"/>
    <w:uiPriority w:val="59"/>
    <w:rsid w:val="00A053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34D1B"/>
    <w:rPr>
      <w:sz w:val="16"/>
      <w:szCs w:val="16"/>
    </w:rPr>
  </w:style>
  <w:style w:type="paragraph" w:styleId="Textocomentario">
    <w:name w:val="annotation text"/>
    <w:basedOn w:val="Normal"/>
    <w:link w:val="TextocomentarioCar"/>
    <w:uiPriority w:val="99"/>
    <w:unhideWhenUsed/>
    <w:rsid w:val="00334D1B"/>
    <w:pPr>
      <w:spacing w:line="240" w:lineRule="auto"/>
    </w:pPr>
    <w:rPr>
      <w:sz w:val="20"/>
      <w:szCs w:val="20"/>
    </w:rPr>
  </w:style>
  <w:style w:type="character" w:customStyle="1" w:styleId="TextocomentarioCar">
    <w:name w:val="Texto comentario Car"/>
    <w:basedOn w:val="Fuentedeprrafopredeter"/>
    <w:link w:val="Textocomentario"/>
    <w:uiPriority w:val="99"/>
    <w:rsid w:val="00334D1B"/>
    <w:rPr>
      <w:sz w:val="20"/>
      <w:szCs w:val="20"/>
    </w:rPr>
  </w:style>
  <w:style w:type="paragraph" w:styleId="Asuntodelcomentario">
    <w:name w:val="annotation subject"/>
    <w:basedOn w:val="Textocomentario"/>
    <w:next w:val="Textocomentario"/>
    <w:link w:val="AsuntodelcomentarioCar"/>
    <w:uiPriority w:val="99"/>
    <w:semiHidden/>
    <w:unhideWhenUsed/>
    <w:rsid w:val="00334D1B"/>
    <w:rPr>
      <w:b/>
      <w:bCs/>
    </w:rPr>
  </w:style>
  <w:style w:type="character" w:customStyle="1" w:styleId="AsuntodelcomentarioCar">
    <w:name w:val="Asunto del comentario Car"/>
    <w:basedOn w:val="TextocomentarioCar"/>
    <w:link w:val="Asuntodelcomentario"/>
    <w:uiPriority w:val="99"/>
    <w:semiHidden/>
    <w:rsid w:val="00334D1B"/>
    <w:rPr>
      <w:b/>
      <w:bCs/>
      <w:sz w:val="20"/>
      <w:szCs w:val="20"/>
    </w:rPr>
  </w:style>
  <w:style w:type="paragraph" w:styleId="Revisin">
    <w:name w:val="Revision"/>
    <w:hidden/>
    <w:uiPriority w:val="99"/>
    <w:semiHidden/>
    <w:rsid w:val="005B3D59"/>
    <w:pPr>
      <w:spacing w:after="0" w:line="240" w:lineRule="auto"/>
    </w:pPr>
  </w:style>
  <w:style w:type="paragraph" w:styleId="Prrafodelista">
    <w:name w:val="List Paragraph"/>
    <w:basedOn w:val="Normal"/>
    <w:link w:val="PrrafodelistaCar"/>
    <w:uiPriority w:val="34"/>
    <w:qFormat/>
    <w:rsid w:val="006B3C71"/>
    <w:pPr>
      <w:ind w:left="720"/>
      <w:contextualSpacing/>
    </w:pPr>
    <w:rPr>
      <w:lang w:val="es-CO"/>
    </w:rPr>
  </w:style>
  <w:style w:type="character" w:customStyle="1" w:styleId="PrrafodelistaCar">
    <w:name w:val="Párrafo de lista Car"/>
    <w:basedOn w:val="Fuentedeprrafopredeter"/>
    <w:link w:val="Prrafodelista"/>
    <w:uiPriority w:val="34"/>
    <w:rsid w:val="00C2560B"/>
    <w:rPr>
      <w:lang w:val="es-CO"/>
    </w:rPr>
  </w:style>
  <w:style w:type="paragraph" w:customStyle="1" w:styleId="GELParrafo">
    <w:name w:val="GEL_Parrafo"/>
    <w:basedOn w:val="Prrafodelista"/>
    <w:link w:val="GELParrafoCar"/>
    <w:qFormat/>
    <w:rsid w:val="00F62339"/>
    <w:pPr>
      <w:spacing w:before="240" w:after="0" w:line="240" w:lineRule="auto"/>
      <w:ind w:left="0"/>
      <w:contextualSpacing w:val="0"/>
      <w:jc w:val="both"/>
    </w:pPr>
    <w:rPr>
      <w:rFonts w:ascii="Arial" w:eastAsia="Calibri" w:hAnsi="Arial" w:cs="Times New Roman"/>
    </w:rPr>
  </w:style>
  <w:style w:type="character" w:customStyle="1" w:styleId="GELParrafoCar">
    <w:name w:val="GEL_Parrafo Car"/>
    <w:link w:val="GELParrafo"/>
    <w:rsid w:val="00F62339"/>
    <w:rPr>
      <w:rFonts w:ascii="Arial" w:eastAsia="Calibri" w:hAnsi="Arial" w:cs="Times New Roman"/>
      <w:lang w:val="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0533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05339"/>
  </w:style>
  <w:style w:type="paragraph" w:styleId="Piedepgina">
    <w:name w:val="footer"/>
    <w:basedOn w:val="Normal"/>
    <w:link w:val="PiedepginaCar"/>
    <w:uiPriority w:val="99"/>
    <w:unhideWhenUsed/>
    <w:rsid w:val="00A0533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05339"/>
  </w:style>
  <w:style w:type="paragraph" w:styleId="Textodeglobo">
    <w:name w:val="Balloon Text"/>
    <w:basedOn w:val="Normal"/>
    <w:link w:val="TextodegloboCar"/>
    <w:uiPriority w:val="99"/>
    <w:semiHidden/>
    <w:unhideWhenUsed/>
    <w:rsid w:val="00A0533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05339"/>
    <w:rPr>
      <w:rFonts w:ascii="Tahoma" w:hAnsi="Tahoma" w:cs="Tahoma"/>
      <w:sz w:val="16"/>
      <w:szCs w:val="16"/>
    </w:rPr>
  </w:style>
  <w:style w:type="table" w:styleId="Tablaconcuadrcula">
    <w:name w:val="Table Grid"/>
    <w:basedOn w:val="Tablanormal"/>
    <w:uiPriority w:val="59"/>
    <w:rsid w:val="00A053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34D1B"/>
    <w:rPr>
      <w:sz w:val="16"/>
      <w:szCs w:val="16"/>
    </w:rPr>
  </w:style>
  <w:style w:type="paragraph" w:styleId="Textocomentario">
    <w:name w:val="annotation text"/>
    <w:basedOn w:val="Normal"/>
    <w:link w:val="TextocomentarioCar"/>
    <w:uiPriority w:val="99"/>
    <w:unhideWhenUsed/>
    <w:rsid w:val="00334D1B"/>
    <w:pPr>
      <w:spacing w:line="240" w:lineRule="auto"/>
    </w:pPr>
    <w:rPr>
      <w:sz w:val="20"/>
      <w:szCs w:val="20"/>
    </w:rPr>
  </w:style>
  <w:style w:type="character" w:customStyle="1" w:styleId="TextocomentarioCar">
    <w:name w:val="Texto comentario Car"/>
    <w:basedOn w:val="Fuentedeprrafopredeter"/>
    <w:link w:val="Textocomentario"/>
    <w:uiPriority w:val="99"/>
    <w:rsid w:val="00334D1B"/>
    <w:rPr>
      <w:sz w:val="20"/>
      <w:szCs w:val="20"/>
    </w:rPr>
  </w:style>
  <w:style w:type="paragraph" w:styleId="Asuntodelcomentario">
    <w:name w:val="annotation subject"/>
    <w:basedOn w:val="Textocomentario"/>
    <w:next w:val="Textocomentario"/>
    <w:link w:val="AsuntodelcomentarioCar"/>
    <w:uiPriority w:val="99"/>
    <w:semiHidden/>
    <w:unhideWhenUsed/>
    <w:rsid w:val="00334D1B"/>
    <w:rPr>
      <w:b/>
      <w:bCs/>
    </w:rPr>
  </w:style>
  <w:style w:type="character" w:customStyle="1" w:styleId="AsuntodelcomentarioCar">
    <w:name w:val="Asunto del comentario Car"/>
    <w:basedOn w:val="TextocomentarioCar"/>
    <w:link w:val="Asuntodelcomentario"/>
    <w:uiPriority w:val="99"/>
    <w:semiHidden/>
    <w:rsid w:val="00334D1B"/>
    <w:rPr>
      <w:b/>
      <w:bCs/>
      <w:sz w:val="20"/>
      <w:szCs w:val="20"/>
    </w:rPr>
  </w:style>
  <w:style w:type="paragraph" w:styleId="Revisin">
    <w:name w:val="Revision"/>
    <w:hidden/>
    <w:uiPriority w:val="99"/>
    <w:semiHidden/>
    <w:rsid w:val="005B3D59"/>
    <w:pPr>
      <w:spacing w:after="0" w:line="240" w:lineRule="auto"/>
    </w:pPr>
  </w:style>
  <w:style w:type="paragraph" w:styleId="Prrafodelista">
    <w:name w:val="List Paragraph"/>
    <w:basedOn w:val="Normal"/>
    <w:link w:val="PrrafodelistaCar"/>
    <w:uiPriority w:val="34"/>
    <w:qFormat/>
    <w:rsid w:val="006B3C71"/>
    <w:pPr>
      <w:ind w:left="720"/>
      <w:contextualSpacing/>
    </w:pPr>
    <w:rPr>
      <w:lang w:val="es-CO"/>
    </w:rPr>
  </w:style>
  <w:style w:type="character" w:customStyle="1" w:styleId="PrrafodelistaCar">
    <w:name w:val="Párrafo de lista Car"/>
    <w:basedOn w:val="Fuentedeprrafopredeter"/>
    <w:link w:val="Prrafodelista"/>
    <w:uiPriority w:val="34"/>
    <w:rsid w:val="00C2560B"/>
    <w:rPr>
      <w:lang w:val="es-CO"/>
    </w:rPr>
  </w:style>
  <w:style w:type="paragraph" w:customStyle="1" w:styleId="GELParrafo">
    <w:name w:val="GEL_Parrafo"/>
    <w:basedOn w:val="Prrafodelista"/>
    <w:link w:val="GELParrafoCar"/>
    <w:qFormat/>
    <w:rsid w:val="00F62339"/>
    <w:pPr>
      <w:spacing w:before="240" w:after="0" w:line="240" w:lineRule="auto"/>
      <w:ind w:left="0"/>
      <w:contextualSpacing w:val="0"/>
      <w:jc w:val="both"/>
    </w:pPr>
    <w:rPr>
      <w:rFonts w:ascii="Arial" w:eastAsia="Calibri" w:hAnsi="Arial" w:cs="Times New Roman"/>
    </w:rPr>
  </w:style>
  <w:style w:type="character" w:customStyle="1" w:styleId="GELParrafoCar">
    <w:name w:val="GEL_Parrafo Car"/>
    <w:link w:val="GELParrafo"/>
    <w:rsid w:val="00F62339"/>
    <w:rPr>
      <w:rFonts w:ascii="Arial" w:eastAsia="Calibri" w:hAnsi="Arial" w:cs="Times New Roman"/>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38221">
      <w:bodyDiv w:val="1"/>
      <w:marLeft w:val="0"/>
      <w:marRight w:val="0"/>
      <w:marTop w:val="0"/>
      <w:marBottom w:val="0"/>
      <w:divBdr>
        <w:top w:val="none" w:sz="0" w:space="0" w:color="auto"/>
        <w:left w:val="none" w:sz="0" w:space="0" w:color="auto"/>
        <w:bottom w:val="none" w:sz="0" w:space="0" w:color="auto"/>
        <w:right w:val="none" w:sz="0" w:space="0" w:color="auto"/>
      </w:divBdr>
    </w:div>
    <w:div w:id="21325048">
      <w:bodyDiv w:val="1"/>
      <w:marLeft w:val="0"/>
      <w:marRight w:val="0"/>
      <w:marTop w:val="0"/>
      <w:marBottom w:val="0"/>
      <w:divBdr>
        <w:top w:val="none" w:sz="0" w:space="0" w:color="auto"/>
        <w:left w:val="none" w:sz="0" w:space="0" w:color="auto"/>
        <w:bottom w:val="none" w:sz="0" w:space="0" w:color="auto"/>
        <w:right w:val="none" w:sz="0" w:space="0" w:color="auto"/>
      </w:divBdr>
    </w:div>
    <w:div w:id="769354851">
      <w:bodyDiv w:val="1"/>
      <w:marLeft w:val="0"/>
      <w:marRight w:val="0"/>
      <w:marTop w:val="0"/>
      <w:marBottom w:val="0"/>
      <w:divBdr>
        <w:top w:val="none" w:sz="0" w:space="0" w:color="auto"/>
        <w:left w:val="none" w:sz="0" w:space="0" w:color="auto"/>
        <w:bottom w:val="none" w:sz="0" w:space="0" w:color="auto"/>
        <w:right w:val="none" w:sz="0" w:space="0" w:color="auto"/>
      </w:divBdr>
    </w:div>
    <w:div w:id="1422724266">
      <w:bodyDiv w:val="1"/>
      <w:marLeft w:val="0"/>
      <w:marRight w:val="0"/>
      <w:marTop w:val="0"/>
      <w:marBottom w:val="0"/>
      <w:divBdr>
        <w:top w:val="none" w:sz="0" w:space="0" w:color="auto"/>
        <w:left w:val="none" w:sz="0" w:space="0" w:color="auto"/>
        <w:bottom w:val="none" w:sz="0" w:space="0" w:color="auto"/>
        <w:right w:val="none" w:sz="0" w:space="0" w:color="auto"/>
      </w:divBdr>
    </w:div>
    <w:div w:id="1542984493">
      <w:bodyDiv w:val="1"/>
      <w:marLeft w:val="0"/>
      <w:marRight w:val="0"/>
      <w:marTop w:val="0"/>
      <w:marBottom w:val="0"/>
      <w:divBdr>
        <w:top w:val="none" w:sz="0" w:space="0" w:color="auto"/>
        <w:left w:val="none" w:sz="0" w:space="0" w:color="auto"/>
        <w:bottom w:val="none" w:sz="0" w:space="0" w:color="auto"/>
        <w:right w:val="none" w:sz="0" w:space="0" w:color="auto"/>
      </w:divBdr>
    </w:div>
    <w:div w:id="1926961240">
      <w:bodyDiv w:val="1"/>
      <w:marLeft w:val="0"/>
      <w:marRight w:val="0"/>
      <w:marTop w:val="0"/>
      <w:marBottom w:val="0"/>
      <w:divBdr>
        <w:top w:val="none" w:sz="0" w:space="0" w:color="auto"/>
        <w:left w:val="none" w:sz="0" w:space="0" w:color="auto"/>
        <w:bottom w:val="none" w:sz="0" w:space="0" w:color="auto"/>
        <w:right w:val="none" w:sz="0" w:space="0" w:color="auto"/>
      </w:divBdr>
    </w:div>
    <w:div w:id="2059351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16.jpeg"/><Relationship Id="rId2" Type="http://schemas.openxmlformats.org/officeDocument/2006/relationships/image" Target="media/image15.jpeg"/><Relationship Id="rId1" Type="http://schemas.openxmlformats.org/officeDocument/2006/relationships/image" Target="media/image1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B12D24-B2BB-4010-BCA9-D77090B700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763</Words>
  <Characters>4198</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4952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Carmen Sepulveda</dc:creator>
  <cp:lastModifiedBy>Interventoría</cp:lastModifiedBy>
  <cp:revision>2</cp:revision>
  <cp:lastPrinted>2014-05-19T17:05:00Z</cp:lastPrinted>
  <dcterms:created xsi:type="dcterms:W3CDTF">2014-08-17T00:32:00Z</dcterms:created>
  <dcterms:modified xsi:type="dcterms:W3CDTF">2014-08-17T00:32:00Z</dcterms:modified>
</cp:coreProperties>
</file>