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53E3D53F" w:rsidR="00DE1747" w:rsidRPr="00C833EE" w:rsidRDefault="00DE1747" w:rsidP="00DE1747">
      <w:pPr>
        <w:pStyle w:val="KonuBal"/>
        <w:jc w:val="center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 xml:space="preserve">2. TÜBİTAK LİSELER ARASI İNSANSIZ HAVA ARAÇLARI YARIŞMASI </w:t>
      </w:r>
    </w:p>
    <w:p w14:paraId="0E72E216" w14:textId="77777777" w:rsidR="00DE1747" w:rsidRPr="00C833EE" w:rsidRDefault="00DE1747" w:rsidP="00DE1747">
      <w:pPr>
        <w:rPr>
          <w:sz w:val="24"/>
          <w:szCs w:val="24"/>
        </w:rPr>
      </w:pPr>
    </w:p>
    <w:p w14:paraId="61A7C681" w14:textId="04C31131" w:rsidR="00DE1747" w:rsidRPr="00C833EE" w:rsidRDefault="00DE1747" w:rsidP="00DE1747">
      <w:pPr>
        <w:pStyle w:val="KonuBal"/>
        <w:jc w:val="center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3819A8"/>
    <w:p w14:paraId="72CFFC19" w14:textId="6893F270" w:rsidR="00DE1747" w:rsidRPr="004841E0" w:rsidRDefault="00DE1747" w:rsidP="00DE17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Hür-Sema</w:t>
      </w:r>
    </w:p>
    <w:p w14:paraId="30073568" w14:textId="73D6E2E9" w:rsidR="00DE1747" w:rsidRPr="004841E0" w:rsidRDefault="00DE1747" w:rsidP="00DE17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5D0DE483" w:rsidR="00DE1747" w:rsidRPr="00377638" w:rsidRDefault="00DE1747" w:rsidP="00DE17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6470BAB5" w:rsidR="00DE1747" w:rsidRPr="004841E0" w:rsidRDefault="00DE1747" w:rsidP="00DE1747">
      <w:pPr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DE1747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6E67B04B" w:rsidR="00090C3D" w:rsidRDefault="00090C3D" w:rsidP="00090C3D">
      <w:pPr>
        <w:pStyle w:val="ListeParagraf"/>
        <w:rPr>
          <w:b/>
          <w:bCs/>
        </w:rPr>
      </w:pPr>
    </w:p>
    <w:p w14:paraId="1856819E" w14:textId="6680EA70" w:rsidR="00DE1747" w:rsidRDefault="00567B84" w:rsidP="00DE1747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97A6551" w14:textId="53B7A957" w:rsidR="00B24D17" w:rsidRDefault="00B24D17" w:rsidP="00B24D1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CIDFont+F2" w:hAnsi="CIDFont+F2" w:cs="CIDFont+F2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E85AA35" wp14:editId="3274970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423535" cy="3518535"/>
            <wp:effectExtent l="0" t="0" r="5715" b="5715"/>
            <wp:wrapTight wrapText="bothSides">
              <wp:wrapPolygon edited="0">
                <wp:start x="7132" y="0"/>
                <wp:lineTo x="7132" y="3158"/>
                <wp:lineTo x="7966" y="3742"/>
                <wp:lineTo x="9635" y="3742"/>
                <wp:lineTo x="9635" y="5613"/>
                <wp:lineTo x="3869" y="6783"/>
                <wp:lineTo x="2504" y="7134"/>
                <wp:lineTo x="2504" y="9356"/>
                <wp:lineTo x="0" y="10642"/>
                <wp:lineTo x="0" y="13332"/>
                <wp:lineTo x="1593" y="14969"/>
                <wp:lineTo x="1669" y="21518"/>
                <wp:lineTo x="21547" y="21518"/>
                <wp:lineTo x="21547" y="13098"/>
                <wp:lineTo x="19574" y="13098"/>
                <wp:lineTo x="19802" y="10993"/>
                <wp:lineTo x="19195" y="10525"/>
                <wp:lineTo x="17146" y="9356"/>
                <wp:lineTo x="17298" y="7134"/>
                <wp:lineTo x="10015" y="5613"/>
                <wp:lineTo x="10015" y="3742"/>
                <wp:lineTo x="11684" y="3742"/>
                <wp:lineTo x="12670" y="3041"/>
                <wp:lineTo x="12518" y="0"/>
                <wp:lineTo x="7132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1504D" w14:textId="414FC907" w:rsidR="00B24D17" w:rsidRDefault="00B24D17" w:rsidP="00B24D17">
      <w:pPr>
        <w:rPr>
          <w:rFonts w:ascii="Arial" w:hAnsi="Arial" w:cs="Arial"/>
          <w:b/>
          <w:bCs/>
          <w:sz w:val="24"/>
          <w:szCs w:val="24"/>
        </w:rPr>
      </w:pPr>
    </w:p>
    <w:p w14:paraId="5E21735D" w14:textId="05F56B91" w:rsidR="00B24D17" w:rsidRPr="00B24D17" w:rsidRDefault="00B24D17" w:rsidP="00B24D17">
      <w:pPr>
        <w:rPr>
          <w:rFonts w:ascii="Arial" w:hAnsi="Arial" w:cs="Arial"/>
          <w:b/>
          <w:bCs/>
          <w:sz w:val="24"/>
          <w:szCs w:val="24"/>
        </w:rPr>
      </w:pPr>
    </w:p>
    <w:p w14:paraId="18E734A8" w14:textId="171F2491" w:rsidR="00535DAE" w:rsidRDefault="00535DAE" w:rsidP="00535DAE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0E96425C" w14:textId="02BD8E55" w:rsidR="00090C3D" w:rsidRDefault="00090C3D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6C25085F" w14:textId="13322C61" w:rsidR="00535DAE" w:rsidRDefault="00535DAE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06DD3BB7" w14:textId="6045C3BB" w:rsidR="00B24D17" w:rsidRDefault="00B24D17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6F72B891" w14:textId="1F1F9880" w:rsidR="00B24D17" w:rsidRDefault="00B24D17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1A2A29DD" w14:textId="5E94C213" w:rsidR="00B24D17" w:rsidRDefault="00B24D17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0BE634FD" w14:textId="198B7879" w:rsidR="00B24D17" w:rsidRDefault="00B24D17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16997408" w14:textId="77777777" w:rsidR="00B24D17" w:rsidRDefault="00B24D17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3283C52F" w14:textId="5C72ECE0" w:rsidR="00535DAE" w:rsidRPr="00377638" w:rsidRDefault="00567B84" w:rsidP="00DE1747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4F3FE52D" w14:textId="48177A09" w:rsidR="00535DAE" w:rsidRDefault="00B24D17" w:rsidP="00535DAE">
      <w:pPr>
        <w:pStyle w:val="ListeParagraf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7B17945" wp14:editId="4F0E3233">
                <wp:simplePos x="0" y="0"/>
                <wp:positionH relativeFrom="column">
                  <wp:posOffset>182880</wp:posOffset>
                </wp:positionH>
                <wp:positionV relativeFrom="paragraph">
                  <wp:posOffset>1255395</wp:posOffset>
                </wp:positionV>
                <wp:extent cx="5325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AE88" w14:textId="0AB467E0" w:rsidR="00B24D17" w:rsidRPr="00E06C93" w:rsidRDefault="00B24D17" w:rsidP="00B24D17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 w:rsidRPr="00D31352">
                              <w:t>* İP: İş Paketi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B17945" id="_x0000_t202" coordsize="21600,21600" o:spt="202" path="m,l,21600r21600,l21600,xe">
                <v:stroke joinstyle="miter"/>
                <v:path gradientshapeok="t" o:connecttype="rect"/>
              </v:shapetype>
              <v:shape id="Metin Kutusu 8" o:spid="_x0000_s1026" type="#_x0000_t202" style="position:absolute;left:0;text-align:left;margin-left:14.4pt;margin-top:98.85pt;width:419.3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" stroked="f">
                <v:textbox style="mso-fit-shape-to-text:t" inset="0,0,0,0">
                  <w:txbxContent>
                    <w:p w14:paraId="47DFAE88" w14:textId="0AB467E0" w:rsidR="00B24D17" w:rsidRPr="00E06C93" w:rsidRDefault="00B24D17" w:rsidP="00B24D17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 w:rsidRPr="00D31352">
                        <w:t>* İP: İş Paketi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E1747">
        <w:rPr>
          <w:noProof/>
        </w:rPr>
        <w:drawing>
          <wp:anchor distT="0" distB="0" distL="114300" distR="114300" simplePos="0" relativeHeight="251664384" behindDoc="1" locked="0" layoutInCell="1" allowOverlap="1" wp14:anchorId="35D94957" wp14:editId="4362096C">
            <wp:simplePos x="0" y="0"/>
            <wp:positionH relativeFrom="margin">
              <wp:posOffset>182880</wp:posOffset>
            </wp:positionH>
            <wp:positionV relativeFrom="paragraph">
              <wp:posOffset>210820</wp:posOffset>
            </wp:positionV>
            <wp:extent cx="5325110" cy="987425"/>
            <wp:effectExtent l="0" t="0" r="8890" b="3175"/>
            <wp:wrapTight wrapText="bothSides">
              <wp:wrapPolygon edited="0">
                <wp:start x="0" y="0"/>
                <wp:lineTo x="0" y="21253"/>
                <wp:lineTo x="21559" y="21253"/>
                <wp:lineTo x="21559" y="8334"/>
                <wp:lineTo x="21172" y="6668"/>
                <wp:lineTo x="21482" y="6668"/>
                <wp:lineTo x="21559" y="5834"/>
                <wp:lineTo x="21559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FD290" w14:textId="5D883B8C" w:rsidR="00DE1747" w:rsidRPr="00090C3D" w:rsidRDefault="00DE1747" w:rsidP="00535DAE">
      <w:pPr>
        <w:pStyle w:val="ListeParagraf"/>
        <w:ind w:left="1080"/>
        <w:rPr>
          <w:b/>
          <w:bCs/>
        </w:rPr>
      </w:pPr>
    </w:p>
    <w:p w14:paraId="11039DB2" w14:textId="4601B04D" w:rsidR="00090C3D" w:rsidRDefault="00090C3D" w:rsidP="00090C3D">
      <w:pPr>
        <w:pStyle w:val="ListeParagraf"/>
        <w:rPr>
          <w:b/>
          <w:bCs/>
        </w:rPr>
      </w:pPr>
    </w:p>
    <w:p w14:paraId="49D54F17" w14:textId="57A00750" w:rsidR="00B24D17" w:rsidRPr="00090C3D" w:rsidRDefault="00B24D17" w:rsidP="00090C3D">
      <w:pPr>
        <w:pStyle w:val="ListeParagraf"/>
        <w:rPr>
          <w:b/>
          <w:bCs/>
        </w:rPr>
      </w:pPr>
    </w:p>
    <w:p w14:paraId="4D8F6432" w14:textId="350940F4" w:rsidR="00090C3D" w:rsidRPr="00377638" w:rsidRDefault="00090C3D" w:rsidP="00090C3D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lastRenderedPageBreak/>
        <w:t>KAVRAMSAL TASARIM:</w:t>
      </w:r>
    </w:p>
    <w:p w14:paraId="51AD4D85" w14:textId="69DA7CA5" w:rsidR="002D2E84" w:rsidRDefault="002D2E84" w:rsidP="002D2E84">
      <w:pPr>
        <w:pStyle w:val="ListeParagraf"/>
        <w:rPr>
          <w:b/>
          <w:bCs/>
        </w:rPr>
      </w:pPr>
    </w:p>
    <w:p w14:paraId="3A4C8CB0" w14:textId="18CA6C2B" w:rsidR="004841E0" w:rsidRDefault="00567B84" w:rsidP="004841E0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A477CD" w14:textId="4DFDE9E3" w:rsidR="00AD1931" w:rsidRPr="00377638" w:rsidRDefault="00AD1931" w:rsidP="00AD1931">
      <w:pPr>
        <w:pStyle w:val="ListeParagraf"/>
        <w:ind w:left="1080"/>
        <w:rPr>
          <w:rFonts w:ascii="Arial" w:hAnsi="Arial" w:cs="Arial"/>
          <w:b/>
          <w:bCs/>
          <w:sz w:val="24"/>
          <w:szCs w:val="24"/>
        </w:rPr>
      </w:pPr>
      <w:r w:rsidRPr="00AD193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10299EF" wp14:editId="7416B836">
            <wp:extent cx="3364992" cy="2208532"/>
            <wp:effectExtent l="0" t="0" r="6985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0409" cy="22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D711" w14:textId="77777777" w:rsidR="004E6503" w:rsidRPr="00377638" w:rsidRDefault="004E6503" w:rsidP="00B0057A">
      <w:pPr>
        <w:ind w:left="1080"/>
        <w:rPr>
          <w:rFonts w:ascii="CIDFont+F2" w:hAnsi="CIDFont+F2" w:cs="CIDFont+F2"/>
          <w:b/>
          <w:bCs/>
        </w:rPr>
      </w:pPr>
    </w:p>
    <w:p w14:paraId="05F8355A" w14:textId="77777777" w:rsidR="00090C3D" w:rsidRDefault="00090C3D" w:rsidP="00090C3D">
      <w:pPr>
        <w:pStyle w:val="ListeParagraf"/>
        <w:ind w:left="1080"/>
        <w:rPr>
          <w:rFonts w:ascii="CIDFont+F2" w:hAnsi="CIDFont+F2" w:cs="CIDFont+F2"/>
          <w:b/>
          <w:bCs/>
        </w:rPr>
      </w:pPr>
    </w:p>
    <w:p w14:paraId="7061C050" w14:textId="0CCB044C" w:rsidR="00090C3D" w:rsidRPr="00377638" w:rsidRDefault="00567B84" w:rsidP="00090C3D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Gövde ve Mekanik Sistemler:</w:t>
      </w:r>
    </w:p>
    <w:tbl>
      <w:tblPr>
        <w:tblpPr w:leftFromText="141" w:rightFromText="141" w:vertAnchor="text" w:horzAnchor="page" w:tblpX="2547" w:tblpY="2539"/>
        <w:tblW w:w="64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1194"/>
        <w:gridCol w:w="766"/>
        <w:gridCol w:w="861"/>
        <w:gridCol w:w="1061"/>
        <w:gridCol w:w="1288"/>
        <w:gridCol w:w="941"/>
      </w:tblGrid>
      <w:tr w:rsidR="0091382B" w:rsidRPr="004E6503" w14:paraId="67A6A1BB" w14:textId="77777777" w:rsidTr="00502AAD">
        <w:trPr>
          <w:trHeight w:val="582"/>
        </w:trPr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CA8B8B7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Olası Gövde Malzemeleri</w:t>
            </w: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328F5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72F1A" w14:textId="77777777" w:rsidR="0091382B" w:rsidRPr="004E6503" w:rsidRDefault="0091382B" w:rsidP="009138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tr-TR"/>
              </w:rPr>
            </w:pPr>
            <w:r w:rsidRPr="004E6503">
              <w:rPr>
                <w:rFonts w:ascii="Calibri" w:eastAsia="Times New Roman" w:hAnsi="Calibri" w:cs="Times New Roman"/>
                <w:color w:val="000000"/>
                <w:lang w:eastAsia="tr-TR"/>
              </w:rPr>
              <w:t> </w:t>
            </w:r>
          </w:p>
        </w:tc>
      </w:tr>
      <w:tr w:rsidR="0091382B" w:rsidRPr="004E6503" w14:paraId="6F09F1FD" w14:textId="77777777" w:rsidTr="00502AAD">
        <w:trPr>
          <w:trHeight w:val="511"/>
        </w:trPr>
        <w:tc>
          <w:tcPr>
            <w:tcW w:w="1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975FFE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A840B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85BB6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Kolay Tamir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3140E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4D1A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BCD7D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Fiyat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 Uygunluğu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15BE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Toplam Puan</w:t>
            </w:r>
          </w:p>
        </w:tc>
      </w:tr>
      <w:tr w:rsidR="0091382B" w:rsidRPr="004E6503" w14:paraId="164D2C9B" w14:textId="77777777" w:rsidTr="00502AAD">
        <w:trPr>
          <w:trHeight w:val="422"/>
        </w:trPr>
        <w:tc>
          <w:tcPr>
            <w:tcW w:w="1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955A30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Plastik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D733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B1CB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692A9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53609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CC89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198BB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</w:t>
            </w:r>
          </w:p>
        </w:tc>
      </w:tr>
      <w:tr w:rsidR="0091382B" w:rsidRPr="004E6503" w14:paraId="24E00DD7" w14:textId="77777777" w:rsidTr="00502AAD">
        <w:trPr>
          <w:trHeight w:val="546"/>
        </w:trPr>
        <w:tc>
          <w:tcPr>
            <w:tcW w:w="1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9B4F4A7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A62F1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27AD5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F41ED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0760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4C577" w14:textId="77777777" w:rsidR="0091382B" w:rsidRPr="004E6503" w:rsidRDefault="0091382B" w:rsidP="0091382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4D09" w14:textId="77777777" w:rsidR="0091382B" w:rsidRPr="004E6503" w:rsidRDefault="0091382B" w:rsidP="0091382B">
            <w:pPr>
              <w:keepNext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4E650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B84F9CE" w14:textId="109A5563" w:rsidR="00E1664F" w:rsidRDefault="00E07D62" w:rsidP="00E1664F">
      <w:pPr>
        <w:ind w:left="1080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sz w:val="24"/>
          <w:szCs w:val="24"/>
        </w:rPr>
        <w:t>İHA tasarımında kullanılan küçük yapı sayesinde kullanılacak ağırlık azaltılmış</w:t>
      </w:r>
      <w:r>
        <w:rPr>
          <w:rFonts w:ascii="Arial" w:hAnsi="Arial" w:cs="Arial"/>
          <w:sz w:val="24"/>
          <w:szCs w:val="24"/>
        </w:rPr>
        <w:t>tır. Bataryanın şasenin ve koruma kapağının altın</w:t>
      </w:r>
      <w:r w:rsidR="005E12B9">
        <w:rPr>
          <w:rFonts w:ascii="Arial" w:hAnsi="Arial" w:cs="Arial"/>
          <w:sz w:val="24"/>
          <w:szCs w:val="24"/>
        </w:rPr>
        <w:t>a yerleştirilecek şekilde tasarlanmasının amacı</w:t>
      </w:r>
      <w:r>
        <w:rPr>
          <w:rFonts w:ascii="Arial" w:hAnsi="Arial" w:cs="Arial"/>
          <w:sz w:val="24"/>
          <w:szCs w:val="24"/>
        </w:rPr>
        <w:t xml:space="preserve"> bataryanın fazla ısınmasını önlemek</w:t>
      </w:r>
      <w:r w:rsidR="005E12B9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ir. Gövdenin üst yüzeyi </w:t>
      </w:r>
      <w:r w:rsidRPr="00E07D62">
        <w:rPr>
          <w:rFonts w:ascii="Arial" w:hAnsi="Arial" w:cs="Arial"/>
          <w:sz w:val="24"/>
          <w:szCs w:val="24"/>
        </w:rPr>
        <w:t>aerodinami</w:t>
      </w:r>
      <w:r>
        <w:rPr>
          <w:rFonts w:ascii="Arial" w:hAnsi="Arial" w:cs="Arial"/>
          <w:sz w:val="24"/>
          <w:szCs w:val="24"/>
        </w:rPr>
        <w:t>ğe uygun olarak eğimli tasarlanmıştır.</w:t>
      </w:r>
      <w:r w:rsidR="00E1664F" w:rsidRPr="00E1664F">
        <w:rPr>
          <w:rFonts w:ascii="Arial" w:hAnsi="Arial" w:cs="Arial"/>
          <w:sz w:val="24"/>
          <w:szCs w:val="24"/>
        </w:rPr>
        <w:t xml:space="preserve"> </w:t>
      </w:r>
      <w:r w:rsidR="00E1664F">
        <w:rPr>
          <w:rFonts w:ascii="Arial" w:hAnsi="Arial" w:cs="Arial"/>
          <w:sz w:val="24"/>
          <w:szCs w:val="24"/>
        </w:rPr>
        <w:t>Gövdenin karbon fiber malzeme kullanılarak üretilmesi planlanmaktadır. Bir diğer malzeme olan plastiğin sağlamlık</w:t>
      </w:r>
      <w:r w:rsidR="005E12B9">
        <w:rPr>
          <w:rFonts w:ascii="Arial" w:hAnsi="Arial" w:cs="Arial"/>
          <w:sz w:val="24"/>
          <w:szCs w:val="24"/>
        </w:rPr>
        <w:t xml:space="preserve"> açısından</w:t>
      </w:r>
      <w:r w:rsidR="00E1664F">
        <w:rPr>
          <w:rFonts w:ascii="Arial" w:hAnsi="Arial" w:cs="Arial"/>
          <w:sz w:val="24"/>
          <w:szCs w:val="24"/>
        </w:rPr>
        <w:t xml:space="preserve"> karbon fiberden zayıf olduğu </w:t>
      </w:r>
      <w:r w:rsidR="005E12B9">
        <w:rPr>
          <w:rFonts w:ascii="Arial" w:hAnsi="Arial" w:cs="Arial"/>
          <w:sz w:val="24"/>
          <w:szCs w:val="24"/>
        </w:rPr>
        <w:t>ve ağırlık açısından karbon fiberden ağır olduğu için tercih edilmemiştir.</w:t>
      </w:r>
      <w:r w:rsidR="0091382B">
        <w:rPr>
          <w:rFonts w:ascii="Arial" w:hAnsi="Arial" w:cs="Arial"/>
          <w:sz w:val="24"/>
          <w:szCs w:val="24"/>
        </w:rPr>
        <w:t xml:space="preserve"> Bu durumdan </w:t>
      </w:r>
      <w:r w:rsidR="0091382B" w:rsidRPr="0091382B">
        <w:rPr>
          <w:rFonts w:ascii="Arial" w:hAnsi="Arial" w:cs="Arial"/>
          <w:i/>
          <w:iCs/>
          <w:sz w:val="24"/>
          <w:szCs w:val="24"/>
        </w:rPr>
        <w:t>Tablo 1’</w:t>
      </w:r>
      <w:r w:rsidR="0091382B" w:rsidRPr="0091382B">
        <w:rPr>
          <w:rFonts w:ascii="Arial" w:hAnsi="Arial" w:cs="Arial"/>
          <w:sz w:val="24"/>
          <w:szCs w:val="24"/>
        </w:rPr>
        <w:t>de</w:t>
      </w:r>
      <w:r w:rsidR="0091382B">
        <w:rPr>
          <w:rFonts w:ascii="Arial" w:hAnsi="Arial" w:cs="Arial"/>
          <w:sz w:val="24"/>
          <w:szCs w:val="24"/>
        </w:rPr>
        <w:t xml:space="preserve"> daha detaylı bahsedilmiştir.</w:t>
      </w:r>
    </w:p>
    <w:p w14:paraId="75F9A498" w14:textId="24142A5B" w:rsidR="0091382B" w:rsidRPr="00502AAD" w:rsidRDefault="0091382B" w:rsidP="00502AAD">
      <w:pPr>
        <w:pStyle w:val="ResimYazs"/>
        <w:framePr w:hSpace="141" w:wrap="around" w:vAnchor="text" w:hAnchor="page" w:x="5147" w:y="2450"/>
        <w:rPr>
          <w:rFonts w:cstheme="minorHAnsi"/>
        </w:rPr>
      </w:pPr>
      <w:r w:rsidRPr="00502AAD">
        <w:rPr>
          <w:rFonts w:cstheme="minorHAnsi"/>
        </w:rPr>
        <w:t xml:space="preserve">Tablo </w:t>
      </w:r>
      <w:r w:rsidRPr="00502AAD">
        <w:rPr>
          <w:rFonts w:cstheme="minorHAnsi"/>
        </w:rPr>
        <w:fldChar w:fldCharType="begin"/>
      </w:r>
      <w:r w:rsidRPr="00502AAD">
        <w:rPr>
          <w:rFonts w:cstheme="minorHAnsi"/>
        </w:rPr>
        <w:instrText xml:space="preserve"> SEQ Tablo \* ARABIC </w:instrText>
      </w:r>
      <w:r w:rsidRPr="00502AAD">
        <w:rPr>
          <w:rFonts w:cstheme="minorHAnsi"/>
        </w:rPr>
        <w:fldChar w:fldCharType="separate"/>
      </w:r>
      <w:r w:rsidRPr="00502AAD">
        <w:rPr>
          <w:rFonts w:cstheme="minorHAnsi"/>
          <w:noProof/>
        </w:rPr>
        <w:t>1</w:t>
      </w:r>
      <w:r w:rsidRPr="00502AAD">
        <w:rPr>
          <w:rFonts w:cstheme="minorHAnsi"/>
        </w:rPr>
        <w:fldChar w:fldCharType="end"/>
      </w:r>
      <w:r w:rsidRPr="00502AAD">
        <w:rPr>
          <w:rFonts w:cstheme="minorHAnsi"/>
        </w:rPr>
        <w:t>: Plastik ve Karbon Fiber Malzeme Karşılaştırması</w:t>
      </w:r>
    </w:p>
    <w:p w14:paraId="1E6D281E" w14:textId="5770121A" w:rsidR="00914E53" w:rsidRPr="00914E53" w:rsidRDefault="00914E53" w:rsidP="00914E53">
      <w:pPr>
        <w:pStyle w:val="ListeParagraf"/>
        <w:ind w:left="1080"/>
        <w:rPr>
          <w:b/>
          <w:bCs/>
          <w:sz w:val="24"/>
          <w:szCs w:val="24"/>
        </w:rPr>
      </w:pPr>
    </w:p>
    <w:p w14:paraId="44BA085A" w14:textId="1E11A2A0" w:rsidR="00914E53" w:rsidRDefault="00914E53" w:rsidP="004841E0">
      <w:pPr>
        <w:pStyle w:val="ListeParagraf"/>
        <w:ind w:left="1080"/>
        <w:rPr>
          <w:b/>
          <w:bCs/>
          <w:sz w:val="24"/>
          <w:szCs w:val="24"/>
        </w:rPr>
      </w:pPr>
    </w:p>
    <w:p w14:paraId="05F76C16" w14:textId="2BE97455" w:rsidR="004841E0" w:rsidRPr="004841E0" w:rsidRDefault="004841E0" w:rsidP="004841E0">
      <w:pPr>
        <w:pStyle w:val="ListeParagraf"/>
        <w:ind w:left="1080"/>
        <w:rPr>
          <w:b/>
          <w:bCs/>
          <w:sz w:val="24"/>
          <w:szCs w:val="24"/>
        </w:rPr>
      </w:pPr>
    </w:p>
    <w:p w14:paraId="4B1EF7CB" w14:textId="48F10CDE" w:rsidR="00090C3D" w:rsidRPr="004841E0" w:rsidRDefault="00090C3D" w:rsidP="00090C3D">
      <w:pPr>
        <w:pStyle w:val="ListeParagraf"/>
        <w:ind w:left="1080"/>
        <w:rPr>
          <w:b/>
          <w:bCs/>
          <w:sz w:val="24"/>
          <w:szCs w:val="24"/>
        </w:rPr>
      </w:pPr>
    </w:p>
    <w:p w14:paraId="4631B0F6" w14:textId="0E0A6AD3" w:rsidR="00090C3D" w:rsidRDefault="00567B84" w:rsidP="00377638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80168A1" w14:textId="6CA60D6C" w:rsidR="0091382B" w:rsidRPr="0091382B" w:rsidRDefault="0091382B" w:rsidP="00502AAD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Görev </w:t>
      </w:r>
      <w:r w:rsidR="007F095B">
        <w:rPr>
          <w:rFonts w:ascii="Arial" w:hAnsi="Arial" w:cs="Arial"/>
          <w:sz w:val="24"/>
          <w:szCs w:val="24"/>
        </w:rPr>
        <w:t>mekanizması yatay silindir kafes şeklinde ve alt kısma bakan yüzeyin açılır kapak olacak şekilde tasarlandı. G</w:t>
      </w:r>
      <w:r w:rsidR="007F095B">
        <w:rPr>
          <w:rFonts w:ascii="Arial" w:hAnsi="Arial" w:cs="Arial"/>
          <w:sz w:val="24"/>
          <w:szCs w:val="24"/>
        </w:rPr>
        <w:t xml:space="preserve">örev yükünün mekanizma içinde tutulması </w:t>
      </w:r>
      <w:r w:rsidR="007F095B">
        <w:rPr>
          <w:rFonts w:ascii="Arial" w:hAnsi="Arial" w:cs="Arial"/>
          <w:sz w:val="24"/>
          <w:szCs w:val="24"/>
        </w:rPr>
        <w:t>için</w:t>
      </w:r>
      <w:r w:rsidR="007F095B">
        <w:rPr>
          <w:rFonts w:ascii="Arial" w:hAnsi="Arial" w:cs="Arial"/>
          <w:sz w:val="24"/>
          <w:szCs w:val="24"/>
        </w:rPr>
        <w:t xml:space="preserve"> </w:t>
      </w:r>
      <w:r w:rsidR="007F095B">
        <w:rPr>
          <w:rFonts w:ascii="Arial" w:hAnsi="Arial" w:cs="Arial"/>
          <w:sz w:val="24"/>
          <w:szCs w:val="24"/>
        </w:rPr>
        <w:t>kapak kısmı çarklı pim ile servo motora yük bindirmeyecek şekilde tasarlandı. Kapağın dış kısmında ve görev mekanizmasının üst kısmında karşılıklı oluşturulan lastikli kanca</w:t>
      </w:r>
      <w:r w:rsidR="00502AAD">
        <w:rPr>
          <w:rFonts w:ascii="Arial" w:hAnsi="Arial" w:cs="Arial"/>
          <w:sz w:val="24"/>
          <w:szCs w:val="24"/>
        </w:rPr>
        <w:t xml:space="preserve"> </w:t>
      </w:r>
      <w:r w:rsidR="007F095B">
        <w:rPr>
          <w:rFonts w:ascii="Arial" w:hAnsi="Arial" w:cs="Arial"/>
          <w:sz w:val="24"/>
          <w:szCs w:val="24"/>
        </w:rPr>
        <w:lastRenderedPageBreak/>
        <w:t>mekanizmas</w:t>
      </w:r>
      <w:r w:rsidR="00502AAD">
        <w:rPr>
          <w:rFonts w:ascii="Arial" w:hAnsi="Arial" w:cs="Arial"/>
          <w:sz w:val="24"/>
          <w:szCs w:val="24"/>
        </w:rPr>
        <w:t>ıyla</w:t>
      </w:r>
      <w:r w:rsidR="007F095B">
        <w:rPr>
          <w:rFonts w:ascii="Arial" w:hAnsi="Arial" w:cs="Arial"/>
          <w:sz w:val="24"/>
          <w:szCs w:val="24"/>
        </w:rPr>
        <w:t xml:space="preserve">, görev yükünün bırakılması esnasında kapağın </w:t>
      </w:r>
      <w:r w:rsidR="00502AAD">
        <w:rPr>
          <w:rFonts w:ascii="Arial" w:hAnsi="Arial" w:cs="Arial"/>
          <w:sz w:val="24"/>
          <w:szCs w:val="24"/>
        </w:rPr>
        <w:t>tam olarak açılması hedeflenmiştir.</w:t>
      </w:r>
    </w:p>
    <w:p w14:paraId="31606617" w14:textId="312553D6" w:rsidR="00377638" w:rsidRDefault="00567B84" w:rsidP="00377638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</w:p>
    <w:p w14:paraId="67C179F4" w14:textId="194299C7" w:rsidR="00B009E2" w:rsidRPr="00B24D17" w:rsidRDefault="00377638" w:rsidP="002161CB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</w:t>
      </w:r>
      <w:r w:rsidR="00567B84">
        <w:rPr>
          <w:rFonts w:ascii="Arial" w:hAnsi="Arial" w:cs="Arial"/>
          <w:sz w:val="24"/>
          <w:szCs w:val="24"/>
        </w:rPr>
        <w:t xml:space="preserve"> tasarlanırken küçük boyutu, güç dağıtıcı gerektirmemesi ve yazılım kolaylığı sebebiyle uçuş kontrolcü olarak </w:t>
      </w:r>
      <w:r w:rsidR="00567B84" w:rsidRPr="00567B84">
        <w:rPr>
          <w:rFonts w:ascii="Arial" w:hAnsi="Arial" w:cs="Arial"/>
          <w:i/>
          <w:iCs/>
          <w:sz w:val="24"/>
          <w:szCs w:val="24"/>
        </w:rPr>
        <w:t>Omnibus F4 Pro V2</w:t>
      </w:r>
      <w:r w:rsidR="00567B84">
        <w:rPr>
          <w:rFonts w:ascii="Arial" w:hAnsi="Arial" w:cs="Arial"/>
          <w:i/>
          <w:iCs/>
          <w:sz w:val="24"/>
          <w:szCs w:val="24"/>
        </w:rPr>
        <w:t xml:space="preserve"> </w:t>
      </w:r>
      <w:r w:rsidR="00567B84">
        <w:rPr>
          <w:rFonts w:ascii="Arial" w:hAnsi="Arial" w:cs="Arial"/>
          <w:sz w:val="24"/>
          <w:szCs w:val="24"/>
        </w:rPr>
        <w:t>tercih edilmiştir. Bu uçuş kontrolcüye uyumlu olarak</w:t>
      </w:r>
      <w:r w:rsidR="00D66506">
        <w:rPr>
          <w:rFonts w:ascii="Arial" w:hAnsi="Arial" w:cs="Arial"/>
          <w:sz w:val="24"/>
          <w:szCs w:val="24"/>
        </w:rPr>
        <w:t xml:space="preserve"> </w:t>
      </w:r>
      <w:r w:rsidR="00D66506" w:rsidRPr="00D66506">
        <w:rPr>
          <w:rFonts w:ascii="Arial" w:hAnsi="Arial" w:cs="Arial"/>
          <w:i/>
          <w:iCs/>
          <w:sz w:val="24"/>
          <w:szCs w:val="24"/>
        </w:rPr>
        <w:t>Racerstar 35A ESC 4 in 1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>
        <w:rPr>
          <w:rFonts w:ascii="Arial" w:hAnsi="Arial" w:cs="Arial"/>
          <w:sz w:val="24"/>
          <w:szCs w:val="24"/>
        </w:rPr>
        <w:t>m</w:t>
      </w:r>
      <w:r w:rsidR="00D66506" w:rsidRPr="00D66506">
        <w:rPr>
          <w:rFonts w:ascii="Arial" w:hAnsi="Arial" w:cs="Arial"/>
          <w:sz w:val="24"/>
          <w:szCs w:val="24"/>
        </w:rPr>
        <w:t>odel bir ESC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D66506">
        <w:rPr>
          <w:rFonts w:ascii="Arial" w:hAnsi="Arial" w:cs="Arial"/>
          <w:sz w:val="24"/>
          <w:szCs w:val="24"/>
        </w:rPr>
        <w:t>seçilmiştir</w:t>
      </w:r>
      <w:r w:rsidR="00567B84">
        <w:rPr>
          <w:rFonts w:ascii="Arial" w:hAnsi="Arial" w:cs="Arial"/>
          <w:sz w:val="24"/>
          <w:szCs w:val="24"/>
        </w:rPr>
        <w:t>.</w:t>
      </w:r>
      <w:r w:rsidR="00D66506">
        <w:rPr>
          <w:rFonts w:ascii="Arial" w:hAnsi="Arial" w:cs="Arial"/>
          <w:sz w:val="24"/>
          <w:szCs w:val="24"/>
        </w:rPr>
        <w:t xml:space="preserve"> </w:t>
      </w:r>
      <w:r w:rsidR="00567B84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67B84">
        <w:rPr>
          <w:rFonts w:ascii="Arial" w:hAnsi="Arial" w:cs="Arial"/>
          <w:i/>
          <w:iCs/>
          <w:sz w:val="24"/>
          <w:szCs w:val="24"/>
        </w:rPr>
        <w:t>Mission Planner</w:t>
      </w:r>
      <w:r w:rsidR="00567B84">
        <w:rPr>
          <w:rFonts w:ascii="Arial" w:hAnsi="Arial" w:cs="Arial"/>
          <w:sz w:val="24"/>
          <w:szCs w:val="24"/>
        </w:rPr>
        <w:t xml:space="preserve"> tercih edilmiştir.</w:t>
      </w:r>
      <w:r w:rsidR="00D66506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D66506">
        <w:rPr>
          <w:rFonts w:ascii="Arial" w:hAnsi="Arial" w:cs="Arial"/>
          <w:i/>
          <w:iCs/>
          <w:sz w:val="24"/>
          <w:szCs w:val="24"/>
        </w:rPr>
        <w:t>M8N GPS Modülü</w:t>
      </w:r>
      <w:r w:rsidR="00D66506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>
        <w:rPr>
          <w:rFonts w:ascii="Arial" w:hAnsi="Arial" w:cs="Arial"/>
          <w:sz w:val="24"/>
          <w:szCs w:val="24"/>
        </w:rPr>
        <w:t>tercih edilmiştir.</w:t>
      </w:r>
      <w:r w:rsidR="00AE74D1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 xml:space="preserve">FlySky </w:t>
      </w:r>
      <w:r w:rsidR="00AE74D1">
        <w:rPr>
          <w:rFonts w:ascii="Arial" w:hAnsi="Arial" w:cs="Arial"/>
          <w:i/>
          <w:iCs/>
          <w:sz w:val="24"/>
          <w:szCs w:val="24"/>
        </w:rPr>
        <w:t>FS-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>I6</w:t>
      </w:r>
      <w:r w:rsidR="00AE74D1">
        <w:rPr>
          <w:rFonts w:ascii="Arial" w:hAnsi="Arial" w:cs="Arial"/>
          <w:sz w:val="24"/>
          <w:szCs w:val="24"/>
        </w:rPr>
        <w:t xml:space="preserve"> modeli seçilmiştir. Vericiyle uygun olması sebebiyle alıcı olarak </w:t>
      </w:r>
      <w:r w:rsidR="00AE74D1" w:rsidRPr="00AE74D1">
        <w:rPr>
          <w:rFonts w:ascii="Arial" w:hAnsi="Arial" w:cs="Arial"/>
          <w:i/>
          <w:iCs/>
          <w:sz w:val="24"/>
          <w:szCs w:val="24"/>
        </w:rPr>
        <w:t>FlySky FS-IA6B</w:t>
      </w:r>
      <w:r w:rsidR="00AE74D1">
        <w:rPr>
          <w:rFonts w:ascii="Arial" w:hAnsi="Arial" w:cs="Arial"/>
          <w:sz w:val="24"/>
          <w:szCs w:val="24"/>
        </w:rPr>
        <w:t xml:space="preserve"> tercih edilmiştir</w:t>
      </w:r>
      <w:r w:rsidR="00B65C96">
        <w:rPr>
          <w:rFonts w:ascii="Arial" w:hAnsi="Arial" w:cs="Arial"/>
          <w:sz w:val="24"/>
          <w:szCs w:val="24"/>
        </w:rPr>
        <w:t>.</w:t>
      </w:r>
      <w:r w:rsidR="003A22C8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3A22C8">
        <w:rPr>
          <w:rFonts w:ascii="Arial" w:hAnsi="Arial" w:cs="Arial"/>
          <w:i/>
          <w:iCs/>
          <w:sz w:val="24"/>
          <w:szCs w:val="24"/>
        </w:rPr>
        <w:t>MG996 Servo Motor</w:t>
      </w:r>
      <w:r w:rsidR="003A22C8">
        <w:rPr>
          <w:rFonts w:ascii="Arial" w:hAnsi="Arial" w:cs="Arial"/>
          <w:sz w:val="24"/>
          <w:szCs w:val="24"/>
        </w:rPr>
        <w:t xml:space="preserve"> tercih edilmiştir</w:t>
      </w:r>
      <w:r w:rsidR="00B009E2">
        <w:rPr>
          <w:rFonts w:ascii="Arial" w:hAnsi="Arial" w:cs="Arial"/>
          <w:sz w:val="24"/>
          <w:szCs w:val="24"/>
        </w:rPr>
        <w:t xml:space="preserve">. Genelde İHA yarışlarında kullanılan hızlara ulaşabildiği için motor olarak </w:t>
      </w:r>
      <w:r w:rsidR="00B009E2" w:rsidRPr="00B009E2">
        <w:rPr>
          <w:rFonts w:ascii="Arial" w:hAnsi="Arial" w:cs="Arial"/>
          <w:i/>
          <w:iCs/>
          <w:sz w:val="24"/>
          <w:szCs w:val="24"/>
        </w:rPr>
        <w:t>Emax RS2205S</w:t>
      </w:r>
      <w:r w:rsidR="00B24D17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>
        <w:rPr>
          <w:rFonts w:ascii="Arial" w:hAnsi="Arial" w:cs="Arial"/>
          <w:sz w:val="24"/>
          <w:szCs w:val="24"/>
        </w:rPr>
        <w:t>modeli tercih edilmiştir.</w:t>
      </w:r>
      <w:r w:rsidR="002161CB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>Profuse</w:t>
      </w:r>
      <w:r w:rsidR="002161CB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 xml:space="preserve">4000mAh 35C 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>3</w:t>
      </w:r>
      <w:r w:rsidR="002161CB">
        <w:rPr>
          <w:rFonts w:ascii="Arial" w:hAnsi="Arial" w:cs="Arial"/>
          <w:i/>
          <w:iCs/>
          <w:sz w:val="24"/>
          <w:szCs w:val="24"/>
        </w:rPr>
        <w:t>S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>
        <w:rPr>
          <w:rFonts w:ascii="Arial" w:hAnsi="Arial" w:cs="Arial"/>
          <w:i/>
          <w:iCs/>
          <w:sz w:val="24"/>
          <w:szCs w:val="24"/>
        </w:rPr>
        <w:t>Lityum Polimer</w:t>
      </w:r>
      <w:r w:rsidR="002161CB" w:rsidRPr="002161CB">
        <w:rPr>
          <w:rFonts w:ascii="Arial" w:hAnsi="Arial" w:cs="Arial"/>
          <w:i/>
          <w:iCs/>
          <w:sz w:val="24"/>
          <w:szCs w:val="24"/>
        </w:rPr>
        <w:t xml:space="preserve"> Batarya</w:t>
      </w:r>
      <w:r w:rsidR="002161CB">
        <w:rPr>
          <w:rFonts w:ascii="Arial" w:hAnsi="Arial" w:cs="Arial"/>
          <w:sz w:val="24"/>
          <w:szCs w:val="24"/>
        </w:rPr>
        <w:t xml:space="preserve"> tercih edilmiştir.</w:t>
      </w:r>
    </w:p>
    <w:p w14:paraId="215F3387" w14:textId="465132F2" w:rsidR="00090C3D" w:rsidRDefault="00C833EE" w:rsidP="001D3586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p w14:paraId="341C359F" w14:textId="58297F31" w:rsidR="004F1941" w:rsidRPr="004F1941" w:rsidRDefault="004F1941" w:rsidP="004F1941">
      <w:pPr>
        <w:pStyle w:val="ListeParagraf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 tasarlanırken dengeye önem verilmiş ve ağırlık merkezinin </w:t>
      </w:r>
      <w:r>
        <w:rPr>
          <w:rFonts w:ascii="Arial" w:hAnsi="Arial" w:cs="Arial"/>
          <w:sz w:val="24"/>
          <w:szCs w:val="24"/>
        </w:rPr>
        <w:t xml:space="preserve">İHA’nın merkezine </w:t>
      </w:r>
      <w:r>
        <w:rPr>
          <w:rFonts w:ascii="Arial" w:hAnsi="Arial" w:cs="Arial"/>
          <w:sz w:val="24"/>
          <w:szCs w:val="24"/>
        </w:rPr>
        <w:t>olabildiğince yakın olması hedeflenmiştir</w:t>
      </w:r>
      <w:r w:rsidR="00A2540C">
        <w:rPr>
          <w:rFonts w:ascii="Arial" w:hAnsi="Arial" w:cs="Arial"/>
          <w:sz w:val="24"/>
          <w:szCs w:val="24"/>
        </w:rPr>
        <w:t>. İHA çalışırken ortalama 180 Watt’lık bir güç tüketeceği hesaplanmıştır</w:t>
      </w:r>
    </w:p>
    <w:p w14:paraId="2910BEB3" w14:textId="6C90115C" w:rsidR="00502AAD" w:rsidRPr="00377638" w:rsidRDefault="004F1941" w:rsidP="00502AAD">
      <w:pPr>
        <w:pStyle w:val="ListeParagraf"/>
        <w:ind w:left="1080"/>
        <w:rPr>
          <w:rFonts w:ascii="Arial" w:hAnsi="Arial" w:cs="Arial"/>
          <w:b/>
          <w:bCs/>
          <w:sz w:val="24"/>
          <w:szCs w:val="24"/>
        </w:rPr>
      </w:pPr>
      <w:r w:rsidRPr="004F194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F6EC0F" wp14:editId="364669AF">
            <wp:extent cx="4995081" cy="3636459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6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E1B" w14:textId="0480FADD" w:rsidR="00413A21" w:rsidRDefault="00567B84" w:rsidP="00A05869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Görsel Tasarım Konfigürasyonu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8DC11F5" w14:textId="40B0E330" w:rsidR="00C833EE" w:rsidRPr="00377638" w:rsidRDefault="0091382B" w:rsidP="00C833EE">
      <w:pPr>
        <w:pStyle w:val="ListeParagraf"/>
        <w:ind w:left="1080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EB2D48" wp14:editId="15865ABC">
            <wp:simplePos x="0" y="0"/>
            <wp:positionH relativeFrom="column">
              <wp:posOffset>1479995</wp:posOffset>
            </wp:positionH>
            <wp:positionV relativeFrom="paragraph">
              <wp:posOffset>3591351</wp:posOffset>
            </wp:positionV>
            <wp:extent cx="3957851" cy="3463229"/>
            <wp:effectExtent l="0" t="0" r="5080" b="4445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51" cy="346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638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43064D5" wp14:editId="1F7A2AD3">
            <wp:simplePos x="0" y="0"/>
            <wp:positionH relativeFrom="page">
              <wp:posOffset>1060704</wp:posOffset>
            </wp:positionH>
            <wp:positionV relativeFrom="paragraph">
              <wp:posOffset>1060273</wp:posOffset>
            </wp:positionV>
            <wp:extent cx="3029585" cy="2466975"/>
            <wp:effectExtent l="0" t="0" r="0" b="952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C9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8471DDD" wp14:editId="2E9AAD9F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731510" cy="2517140"/>
            <wp:effectExtent l="0" t="0" r="254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EE" w:rsidRPr="00914E5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566482" wp14:editId="6BB9FD26">
            <wp:simplePos x="0" y="0"/>
            <wp:positionH relativeFrom="page">
              <wp:posOffset>4114800</wp:posOffset>
            </wp:positionH>
            <wp:positionV relativeFrom="paragraph">
              <wp:posOffset>704850</wp:posOffset>
            </wp:positionV>
            <wp:extent cx="2012950" cy="2150110"/>
            <wp:effectExtent l="0" t="0" r="6350" b="254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" b="525"/>
                    <a:stretch/>
                  </pic:blipFill>
                  <pic:spPr bwMode="auto">
                    <a:xfrm>
                      <a:off x="0" y="0"/>
                      <a:ext cx="201295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EE" w:rsidRPr="00914E5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26C143C" wp14:editId="1FDC99B2">
            <wp:simplePos x="0" y="0"/>
            <wp:positionH relativeFrom="column">
              <wp:posOffset>698208</wp:posOffset>
            </wp:positionH>
            <wp:positionV relativeFrom="paragraph">
              <wp:posOffset>537959</wp:posOffset>
            </wp:positionV>
            <wp:extent cx="1979295" cy="2287905"/>
            <wp:effectExtent l="0" t="0" r="1905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833EE" w:rsidRPr="00377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6B4D2" w14:textId="77777777" w:rsidR="00E23078" w:rsidRDefault="00E23078" w:rsidP="004841E0">
      <w:pPr>
        <w:spacing w:after="0" w:line="240" w:lineRule="auto"/>
      </w:pPr>
      <w:r>
        <w:separator/>
      </w:r>
    </w:p>
  </w:endnote>
  <w:endnote w:type="continuationSeparator" w:id="0">
    <w:p w14:paraId="47D3D254" w14:textId="77777777" w:rsidR="00E23078" w:rsidRDefault="00E23078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70823" w14:textId="77777777" w:rsidR="00E23078" w:rsidRDefault="00E23078" w:rsidP="004841E0">
      <w:pPr>
        <w:spacing w:after="0" w:line="240" w:lineRule="auto"/>
      </w:pPr>
      <w:r>
        <w:separator/>
      </w:r>
    </w:p>
  </w:footnote>
  <w:footnote w:type="continuationSeparator" w:id="0">
    <w:p w14:paraId="3197E98E" w14:textId="77777777" w:rsidR="00E23078" w:rsidRDefault="00E23078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275C3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47"/>
    <w:rsid w:val="00022B84"/>
    <w:rsid w:val="00090C3D"/>
    <w:rsid w:val="001D3586"/>
    <w:rsid w:val="002161CB"/>
    <w:rsid w:val="002C5E41"/>
    <w:rsid w:val="002D2E84"/>
    <w:rsid w:val="00377638"/>
    <w:rsid w:val="003819A8"/>
    <w:rsid w:val="003A22C8"/>
    <w:rsid w:val="003B0C54"/>
    <w:rsid w:val="00413A21"/>
    <w:rsid w:val="00424F66"/>
    <w:rsid w:val="004841E0"/>
    <w:rsid w:val="004E6503"/>
    <w:rsid w:val="004F1941"/>
    <w:rsid w:val="00502AAD"/>
    <w:rsid w:val="00524A41"/>
    <w:rsid w:val="00535DAE"/>
    <w:rsid w:val="00567B84"/>
    <w:rsid w:val="00581F71"/>
    <w:rsid w:val="005935DF"/>
    <w:rsid w:val="005E12B9"/>
    <w:rsid w:val="007F095B"/>
    <w:rsid w:val="0091382B"/>
    <w:rsid w:val="00914E53"/>
    <w:rsid w:val="009717C3"/>
    <w:rsid w:val="00A13DBB"/>
    <w:rsid w:val="00A2540C"/>
    <w:rsid w:val="00AD1931"/>
    <w:rsid w:val="00AD5F67"/>
    <w:rsid w:val="00AE74D1"/>
    <w:rsid w:val="00B0057A"/>
    <w:rsid w:val="00B009E2"/>
    <w:rsid w:val="00B24D17"/>
    <w:rsid w:val="00B65C96"/>
    <w:rsid w:val="00BA7938"/>
    <w:rsid w:val="00C833EE"/>
    <w:rsid w:val="00D66506"/>
    <w:rsid w:val="00D710E7"/>
    <w:rsid w:val="00DE1747"/>
    <w:rsid w:val="00E07D62"/>
    <w:rsid w:val="00E10B11"/>
    <w:rsid w:val="00E1664F"/>
    <w:rsid w:val="00E207B9"/>
    <w:rsid w:val="00E23078"/>
    <w:rsid w:val="00F8450B"/>
    <w:rsid w:val="00FB1CA9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11C34-9DA5-4EAC-A18F-230558134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4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17</cp:revision>
  <cp:lastPrinted>2021-02-04T07:38:00Z</cp:lastPrinted>
  <dcterms:created xsi:type="dcterms:W3CDTF">2021-02-03T16:14:00Z</dcterms:created>
  <dcterms:modified xsi:type="dcterms:W3CDTF">2021-02-16T10:28:00Z</dcterms:modified>
</cp:coreProperties>
</file>