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GÜNLÜK SORULAR</w:t>
      </w:r>
    </w:p>
    <w:p>
      <w:r>
        <w:t>Her gün yeni sorularla eğitimde aktif kalın 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