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D5" w:rsidRPr="006E60DD" w:rsidRDefault="006E60DD">
      <w:pPr>
        <w:rPr>
          <w:rFonts w:ascii="Times New Roman" w:hAnsi="Times New Roman" w:cs="Times New Roman"/>
          <w:i/>
        </w:rPr>
      </w:pPr>
      <w:r w:rsidRPr="006E60DD">
        <w:rPr>
          <w:rFonts w:ascii="Times New Roman" w:hAnsi="Times New Roman" w:cs="Times New Roman"/>
          <w:i/>
        </w:rPr>
        <w:t>References</w:t>
      </w:r>
    </w:p>
    <w:p w:rsidR="006E60DD" w:rsidRPr="00F97501" w:rsidRDefault="006E60DD" w:rsidP="006E60DD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F97501">
        <w:rPr>
          <w:rFonts w:ascii="Times New Roman" w:hAnsi="Times New Roman" w:cs="Times New Roman"/>
        </w:rPr>
        <w:t>[1]</w:t>
      </w:r>
      <w:r w:rsidRPr="00F97501">
        <w:rPr>
          <w:rFonts w:ascii="Times New Roman" w:hAnsi="Times New Roman" w:cs="Times New Roman"/>
        </w:rPr>
        <w:tab/>
        <w:t xml:space="preserve">J. J. Jacobsen </w:t>
      </w:r>
      <w:r w:rsidRPr="00F97501">
        <w:rPr>
          <w:rFonts w:ascii="Times New Roman" w:hAnsi="Times New Roman" w:cs="Times New Roman"/>
          <w:i/>
        </w:rPr>
        <w:t>et al.</w:t>
      </w:r>
      <w:r w:rsidRPr="00F97501">
        <w:rPr>
          <w:rFonts w:ascii="Times New Roman" w:hAnsi="Times New Roman" w:cs="Times New Roman"/>
        </w:rPr>
        <w:t>, “Headset Computer That Uses Motion and Voice Commands To Control Information Display and Remote Devices,” U.S. Patent 0 287 284, Nov. 15, 2012.</w:t>
      </w:r>
    </w:p>
    <w:p w:rsidR="006E60DD" w:rsidRPr="00F97501" w:rsidRDefault="006E60DD" w:rsidP="00A8112F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F97501">
        <w:rPr>
          <w:rFonts w:ascii="Times New Roman" w:hAnsi="Times New Roman" w:cs="Times New Roman"/>
        </w:rPr>
        <w:t>[2]</w:t>
      </w:r>
      <w:r w:rsidRPr="00F97501">
        <w:rPr>
          <w:rFonts w:ascii="Times New Roman" w:hAnsi="Times New Roman" w:cs="Times New Roman"/>
        </w:rPr>
        <w:tab/>
        <w:t xml:space="preserve">R. </w:t>
      </w:r>
      <w:proofErr w:type="spellStart"/>
      <w:r w:rsidRPr="00F97501">
        <w:rPr>
          <w:rFonts w:ascii="Times New Roman" w:hAnsi="Times New Roman" w:cs="Times New Roman"/>
        </w:rPr>
        <w:t>Javanovic</w:t>
      </w:r>
      <w:proofErr w:type="spellEnd"/>
      <w:r w:rsidRPr="00F97501">
        <w:rPr>
          <w:rFonts w:ascii="Times New Roman" w:hAnsi="Times New Roman" w:cs="Times New Roman"/>
        </w:rPr>
        <w:t xml:space="preserve"> and I. S. </w:t>
      </w:r>
      <w:proofErr w:type="spellStart"/>
      <w:r w:rsidRPr="00F97501">
        <w:rPr>
          <w:rFonts w:ascii="Times New Roman" w:hAnsi="Times New Roman" w:cs="Times New Roman"/>
        </w:rPr>
        <w:t>MacKenzie</w:t>
      </w:r>
      <w:proofErr w:type="spellEnd"/>
      <w:r w:rsidRPr="00F97501">
        <w:rPr>
          <w:rFonts w:ascii="Times New Roman" w:hAnsi="Times New Roman" w:cs="Times New Roman"/>
        </w:rPr>
        <w:t>, “</w:t>
      </w:r>
      <w:proofErr w:type="spellStart"/>
      <w:r w:rsidRPr="00F97501">
        <w:rPr>
          <w:rFonts w:ascii="Times New Roman" w:hAnsi="Times New Roman" w:cs="Times New Roman"/>
        </w:rPr>
        <w:t>MarkerMouse</w:t>
      </w:r>
      <w:proofErr w:type="spellEnd"/>
      <w:r w:rsidRPr="00F97501">
        <w:rPr>
          <w:rFonts w:ascii="Times New Roman" w:hAnsi="Times New Roman" w:cs="Times New Roman"/>
        </w:rPr>
        <w:t xml:space="preserve">: Mouse Cursor Control using a Head-Mounted Marker,” in  </w:t>
      </w:r>
      <w:r w:rsidRPr="00F97501">
        <w:rPr>
          <w:rFonts w:ascii="Times New Roman" w:hAnsi="Times New Roman" w:cs="Times New Roman"/>
          <w:i/>
        </w:rPr>
        <w:t>International Conference on Computers Helping People with Special Needs</w:t>
      </w:r>
      <w:r w:rsidRPr="00F97501">
        <w:rPr>
          <w:rFonts w:ascii="Times New Roman" w:hAnsi="Times New Roman" w:cs="Times New Roman"/>
        </w:rPr>
        <w:t>, Berlin Heidelberg, 2010,</w:t>
      </w:r>
      <w:r w:rsidR="00A8112F" w:rsidRPr="00F97501">
        <w:rPr>
          <w:rFonts w:ascii="Times New Roman" w:hAnsi="Times New Roman" w:cs="Times New Roman"/>
        </w:rPr>
        <w:t xml:space="preserve"> pp. 49-56.</w:t>
      </w:r>
    </w:p>
    <w:p w:rsidR="006E60DD" w:rsidRPr="00F97501" w:rsidRDefault="006E60DD" w:rsidP="00A8112F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gramStart"/>
      <w:r w:rsidRPr="00F97501">
        <w:rPr>
          <w:rFonts w:ascii="Times New Roman" w:hAnsi="Times New Roman" w:cs="Times New Roman"/>
        </w:rPr>
        <w:t>[3]</w:t>
      </w:r>
      <w:r w:rsidR="00A8112F" w:rsidRPr="00F97501">
        <w:rPr>
          <w:rFonts w:ascii="Times New Roman" w:hAnsi="Times New Roman" w:cs="Times New Roman"/>
        </w:rPr>
        <w:tab/>
        <w:t xml:space="preserve">A. De </w:t>
      </w:r>
      <w:proofErr w:type="spellStart"/>
      <w:r w:rsidR="00A8112F" w:rsidRPr="00F97501">
        <w:rPr>
          <w:rFonts w:ascii="Times New Roman" w:hAnsi="Times New Roman" w:cs="Times New Roman"/>
        </w:rPr>
        <w:t>Santis</w:t>
      </w:r>
      <w:proofErr w:type="spellEnd"/>
      <w:r w:rsidR="00A8112F" w:rsidRPr="00F97501">
        <w:rPr>
          <w:rFonts w:ascii="Times New Roman" w:hAnsi="Times New Roman" w:cs="Times New Roman"/>
        </w:rPr>
        <w:t xml:space="preserve"> and D. </w:t>
      </w:r>
      <w:proofErr w:type="spellStart"/>
      <w:r w:rsidR="00A8112F" w:rsidRPr="00F97501">
        <w:rPr>
          <w:rFonts w:ascii="Times New Roman" w:hAnsi="Times New Roman" w:cs="Times New Roman"/>
        </w:rPr>
        <w:t>Iacoviello</w:t>
      </w:r>
      <w:proofErr w:type="spellEnd"/>
      <w:r w:rsidR="00A8112F" w:rsidRPr="00F97501">
        <w:rPr>
          <w:rFonts w:ascii="Times New Roman" w:hAnsi="Times New Roman" w:cs="Times New Roman"/>
        </w:rPr>
        <w:t xml:space="preserve">, “Robust Real Time Eye Tracking for Computer Interface for Disabled People,” </w:t>
      </w:r>
      <w:proofErr w:type="spellStart"/>
      <w:r w:rsidR="00A8112F" w:rsidRPr="00F97501">
        <w:rPr>
          <w:rFonts w:ascii="Times New Roman" w:hAnsi="Times New Roman" w:cs="Times New Roman"/>
          <w:i/>
        </w:rPr>
        <w:t>Comput</w:t>
      </w:r>
      <w:proofErr w:type="spellEnd"/>
      <w:r w:rsidR="00A8112F" w:rsidRPr="00F97501">
        <w:rPr>
          <w:rFonts w:ascii="Times New Roman" w:hAnsi="Times New Roman" w:cs="Times New Roman"/>
          <w:i/>
        </w:rPr>
        <w:t>.</w:t>
      </w:r>
      <w:proofErr w:type="gramEnd"/>
      <w:r w:rsidR="00A8112F" w:rsidRPr="00F97501">
        <w:rPr>
          <w:rFonts w:ascii="Times New Roman" w:hAnsi="Times New Roman" w:cs="Times New Roman"/>
          <w:i/>
        </w:rPr>
        <w:t xml:space="preserve"> Methods and Programs in </w:t>
      </w:r>
      <w:proofErr w:type="gramStart"/>
      <w:r w:rsidR="00A8112F" w:rsidRPr="00F97501">
        <w:rPr>
          <w:rFonts w:ascii="Times New Roman" w:hAnsi="Times New Roman" w:cs="Times New Roman"/>
          <w:i/>
        </w:rPr>
        <w:t>Biomed</w:t>
      </w:r>
      <w:r w:rsidR="00A8112F" w:rsidRPr="00F97501">
        <w:rPr>
          <w:rFonts w:ascii="Times New Roman" w:hAnsi="Times New Roman" w:cs="Times New Roman"/>
        </w:rPr>
        <w:t>.,</w:t>
      </w:r>
      <w:proofErr w:type="gramEnd"/>
      <w:r w:rsidR="00A8112F" w:rsidRPr="00F97501">
        <w:rPr>
          <w:rFonts w:ascii="Times New Roman" w:hAnsi="Times New Roman" w:cs="Times New Roman"/>
        </w:rPr>
        <w:t xml:space="preserve"> vol. 96,</w:t>
      </w:r>
      <w:r w:rsidR="00AE36E4" w:rsidRPr="00F97501">
        <w:rPr>
          <w:rFonts w:ascii="Times New Roman" w:hAnsi="Times New Roman" w:cs="Times New Roman"/>
        </w:rPr>
        <w:t xml:space="preserve"> no</w:t>
      </w:r>
      <w:r w:rsidR="00A8112F" w:rsidRPr="00F97501">
        <w:rPr>
          <w:rFonts w:ascii="Times New Roman" w:hAnsi="Times New Roman" w:cs="Times New Roman"/>
        </w:rPr>
        <w:t>. 1, pp. 1-11, Oct. 2009.</w:t>
      </w:r>
    </w:p>
    <w:p w:rsidR="006E60DD" w:rsidRPr="00F97501" w:rsidRDefault="006E60DD" w:rsidP="006E60DD">
      <w:pPr>
        <w:spacing w:line="240" w:lineRule="auto"/>
        <w:rPr>
          <w:rFonts w:ascii="Times New Roman" w:hAnsi="Times New Roman" w:cs="Times New Roman"/>
        </w:rPr>
      </w:pPr>
      <w:proofErr w:type="gramStart"/>
      <w:r w:rsidRPr="00F97501">
        <w:rPr>
          <w:rFonts w:ascii="Times New Roman" w:hAnsi="Times New Roman" w:cs="Times New Roman"/>
        </w:rPr>
        <w:t>[4]</w:t>
      </w:r>
      <w:r w:rsidR="00A8112F" w:rsidRPr="00F97501">
        <w:rPr>
          <w:rFonts w:ascii="Times New Roman" w:hAnsi="Times New Roman" w:cs="Times New Roman"/>
        </w:rPr>
        <w:tab/>
      </w:r>
      <w:proofErr w:type="spellStart"/>
      <w:r w:rsidR="00A8112F" w:rsidRPr="00F97501">
        <w:rPr>
          <w:rFonts w:ascii="Times New Roman" w:hAnsi="Times New Roman" w:cs="Times New Roman"/>
          <w:i/>
        </w:rPr>
        <w:t>HeadMouse</w:t>
      </w:r>
      <w:proofErr w:type="spellEnd"/>
      <w:r w:rsidR="00A8112F" w:rsidRPr="00F97501">
        <w:rPr>
          <w:rFonts w:ascii="Times New Roman" w:hAnsi="Times New Roman" w:cs="Times New Roman"/>
          <w:i/>
        </w:rPr>
        <w:t xml:space="preserve"> Extreme</w:t>
      </w:r>
      <w:r w:rsidR="00A8112F" w:rsidRPr="00F97501">
        <w:rPr>
          <w:rFonts w:ascii="Times New Roman" w:hAnsi="Times New Roman" w:cs="Times New Roman"/>
        </w:rPr>
        <w:t xml:space="preserve"> [Online].</w:t>
      </w:r>
      <w:proofErr w:type="gramEnd"/>
      <w:r w:rsidR="00A8112F" w:rsidRPr="00F97501">
        <w:rPr>
          <w:rFonts w:ascii="Times New Roman" w:hAnsi="Times New Roman" w:cs="Times New Roman"/>
        </w:rPr>
        <w:t xml:space="preserve"> Available: http:</w:t>
      </w:r>
      <w:r w:rsidR="00AE36E4" w:rsidRPr="00F97501">
        <w:rPr>
          <w:rFonts w:ascii="Times New Roman" w:hAnsi="Times New Roman" w:cs="Times New Roman"/>
        </w:rPr>
        <w:t>//www.orin.com/access/headmouse</w:t>
      </w:r>
    </w:p>
    <w:p w:rsidR="006E60DD" w:rsidRPr="00F97501" w:rsidRDefault="006E60DD" w:rsidP="00AE36E4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F97501">
        <w:rPr>
          <w:rFonts w:ascii="Times New Roman" w:hAnsi="Times New Roman" w:cs="Times New Roman"/>
        </w:rPr>
        <w:t>[5]</w:t>
      </w:r>
      <w:r w:rsidR="00AE36E4" w:rsidRPr="00F97501">
        <w:rPr>
          <w:rFonts w:ascii="Times New Roman" w:hAnsi="Times New Roman" w:cs="Times New Roman"/>
        </w:rPr>
        <w:tab/>
        <w:t xml:space="preserve">A. </w:t>
      </w:r>
      <w:proofErr w:type="spellStart"/>
      <w:r w:rsidR="00AE36E4" w:rsidRPr="00F97501">
        <w:rPr>
          <w:rFonts w:ascii="Times New Roman" w:hAnsi="Times New Roman" w:cs="Times New Roman"/>
        </w:rPr>
        <w:t>Azmi</w:t>
      </w:r>
      <w:proofErr w:type="spellEnd"/>
      <w:r w:rsidR="00AE36E4" w:rsidRPr="00F97501">
        <w:rPr>
          <w:rFonts w:ascii="Times New Roman" w:hAnsi="Times New Roman" w:cs="Times New Roman"/>
        </w:rPr>
        <w:t xml:space="preserve"> </w:t>
      </w:r>
      <w:r w:rsidR="00AE36E4" w:rsidRPr="00F97501">
        <w:rPr>
          <w:rFonts w:ascii="Times New Roman" w:hAnsi="Times New Roman" w:cs="Times New Roman"/>
          <w:i/>
        </w:rPr>
        <w:t>et al.</w:t>
      </w:r>
      <w:r w:rsidR="00AE36E4" w:rsidRPr="00F97501">
        <w:rPr>
          <w:rFonts w:ascii="Times New Roman" w:hAnsi="Times New Roman" w:cs="Times New Roman"/>
        </w:rPr>
        <w:t xml:space="preserve">, “The </w:t>
      </w:r>
      <w:proofErr w:type="spellStart"/>
      <w:r w:rsidR="00AE36E4" w:rsidRPr="00F97501">
        <w:rPr>
          <w:rFonts w:ascii="Times New Roman" w:hAnsi="Times New Roman" w:cs="Times New Roman"/>
        </w:rPr>
        <w:t>Wiimote</w:t>
      </w:r>
      <w:proofErr w:type="spellEnd"/>
      <w:r w:rsidR="00AE36E4" w:rsidRPr="00F97501">
        <w:rPr>
          <w:rFonts w:ascii="Times New Roman" w:hAnsi="Times New Roman" w:cs="Times New Roman"/>
        </w:rPr>
        <w:t xml:space="preserve"> with SAPI: Creating an Accessible Low-Cost Human Computer Interface for the Physically Disabled,” Int. J. of </w:t>
      </w:r>
      <w:proofErr w:type="spellStart"/>
      <w:r w:rsidR="00AE36E4" w:rsidRPr="00F97501">
        <w:rPr>
          <w:rFonts w:ascii="Times New Roman" w:hAnsi="Times New Roman" w:cs="Times New Roman"/>
        </w:rPr>
        <w:t>Comput</w:t>
      </w:r>
      <w:proofErr w:type="spellEnd"/>
      <w:r w:rsidR="00AE36E4" w:rsidRPr="00F97501">
        <w:rPr>
          <w:rFonts w:ascii="Times New Roman" w:hAnsi="Times New Roman" w:cs="Times New Roman"/>
        </w:rPr>
        <w:t xml:space="preserve">. </w:t>
      </w:r>
      <w:proofErr w:type="gramStart"/>
      <w:r w:rsidR="00AE36E4" w:rsidRPr="00F97501">
        <w:rPr>
          <w:rFonts w:ascii="Times New Roman" w:hAnsi="Times New Roman" w:cs="Times New Roman"/>
        </w:rPr>
        <w:t>Sci. and Net.</w:t>
      </w:r>
      <w:proofErr w:type="gramEnd"/>
      <w:r w:rsidR="00AE36E4" w:rsidRPr="00F97501">
        <w:rPr>
          <w:rFonts w:ascii="Times New Roman" w:hAnsi="Times New Roman" w:cs="Times New Roman"/>
        </w:rPr>
        <w:t xml:space="preserve"> </w:t>
      </w:r>
      <w:proofErr w:type="gramStart"/>
      <w:r w:rsidR="00AE36E4" w:rsidRPr="00F97501">
        <w:rPr>
          <w:rFonts w:ascii="Times New Roman" w:hAnsi="Times New Roman" w:cs="Times New Roman"/>
        </w:rPr>
        <w:t>Sec., vol. 9, no. 12, pp.63-68, Dec. 2009.</w:t>
      </w:r>
      <w:proofErr w:type="gramEnd"/>
    </w:p>
    <w:p w:rsidR="006E60DD" w:rsidRPr="00F97501" w:rsidRDefault="006E60DD" w:rsidP="00AE36E4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F97501">
        <w:rPr>
          <w:rFonts w:ascii="Times New Roman" w:hAnsi="Times New Roman" w:cs="Times New Roman"/>
        </w:rPr>
        <w:t>[6]</w:t>
      </w:r>
      <w:r w:rsidR="00AE36E4" w:rsidRPr="00F97501">
        <w:rPr>
          <w:rFonts w:ascii="Times New Roman" w:hAnsi="Times New Roman" w:cs="Times New Roman"/>
        </w:rPr>
        <w:tab/>
        <w:t xml:space="preserve">A. </w:t>
      </w:r>
      <w:proofErr w:type="spellStart"/>
      <w:r w:rsidR="00AE36E4" w:rsidRPr="00F97501">
        <w:rPr>
          <w:rFonts w:ascii="Times New Roman" w:hAnsi="Times New Roman" w:cs="Times New Roman"/>
        </w:rPr>
        <w:t>Ghosh</w:t>
      </w:r>
      <w:proofErr w:type="spellEnd"/>
      <w:r w:rsidR="00AE36E4" w:rsidRPr="00F97501">
        <w:rPr>
          <w:rFonts w:ascii="Times New Roman" w:hAnsi="Times New Roman" w:cs="Times New Roman"/>
        </w:rPr>
        <w:t xml:space="preserve"> </w:t>
      </w:r>
      <w:r w:rsidR="00AE36E4" w:rsidRPr="00F97501">
        <w:rPr>
          <w:rFonts w:ascii="Times New Roman" w:hAnsi="Times New Roman" w:cs="Times New Roman"/>
          <w:i/>
        </w:rPr>
        <w:t>et al.</w:t>
      </w:r>
      <w:r w:rsidR="00AE36E4" w:rsidRPr="00F97501">
        <w:rPr>
          <w:rFonts w:ascii="Times New Roman" w:hAnsi="Times New Roman" w:cs="Times New Roman"/>
        </w:rPr>
        <w:t>,</w:t>
      </w:r>
      <w:r w:rsidR="00330A26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AE36E4" w:rsidRPr="00F97501">
        <w:rPr>
          <w:rFonts w:ascii="Times New Roman" w:hAnsi="Times New Roman" w:cs="Times New Roman"/>
        </w:rPr>
        <w:t>“Design</w:t>
      </w:r>
      <w:r w:rsidR="00F97501">
        <w:rPr>
          <w:rFonts w:ascii="Times New Roman" w:hAnsi="Times New Roman" w:cs="Times New Roman"/>
        </w:rPr>
        <w:t>i</w:t>
      </w:r>
      <w:r w:rsidR="00AE36E4" w:rsidRPr="00F97501">
        <w:rPr>
          <w:rFonts w:ascii="Times New Roman" w:hAnsi="Times New Roman" w:cs="Times New Roman"/>
        </w:rPr>
        <w:t xml:space="preserve">ng a Human Computer Interface Using Laser Track Pad (LTP) for the Physically Challenged People,” in </w:t>
      </w:r>
      <w:r w:rsidR="00AE36E4" w:rsidRPr="00F97501">
        <w:rPr>
          <w:rFonts w:ascii="Times New Roman" w:hAnsi="Times New Roman" w:cs="Times New Roman"/>
          <w:i/>
        </w:rPr>
        <w:t>International Conference on Communication and Industrial Application</w:t>
      </w:r>
      <w:r w:rsidR="00AE36E4" w:rsidRPr="00F97501">
        <w:rPr>
          <w:rFonts w:ascii="Times New Roman" w:hAnsi="Times New Roman" w:cs="Times New Roman"/>
        </w:rPr>
        <w:t>, 2011</w:t>
      </w:r>
      <w:proofErr w:type="gramStart"/>
      <w:r w:rsidR="00AE36E4" w:rsidRPr="00F97501">
        <w:rPr>
          <w:rFonts w:ascii="Times New Roman" w:hAnsi="Times New Roman" w:cs="Times New Roman"/>
        </w:rPr>
        <w:t xml:space="preserve">, </w:t>
      </w:r>
      <w:r w:rsidR="00AE36E4" w:rsidRPr="00F97501">
        <w:rPr>
          <w:rFonts w:ascii="Times New Roman" w:hAnsi="Times New Roman" w:cs="Times New Roman"/>
          <w:i/>
        </w:rPr>
        <w:t xml:space="preserve"> </w:t>
      </w:r>
      <w:r w:rsidR="00AE36E4" w:rsidRPr="00F97501">
        <w:rPr>
          <w:rFonts w:ascii="Times New Roman" w:hAnsi="Times New Roman" w:cs="Times New Roman"/>
        </w:rPr>
        <w:t>pp</w:t>
      </w:r>
      <w:proofErr w:type="gramEnd"/>
      <w:r w:rsidR="00AE36E4" w:rsidRPr="00F97501">
        <w:rPr>
          <w:rFonts w:ascii="Times New Roman" w:hAnsi="Times New Roman" w:cs="Times New Roman"/>
        </w:rPr>
        <w:t>. 1-4.</w:t>
      </w:r>
    </w:p>
    <w:p w:rsidR="006E60DD" w:rsidRPr="00F97501" w:rsidRDefault="006E60DD" w:rsidP="00F9750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F97501">
        <w:rPr>
          <w:rFonts w:ascii="Times New Roman" w:hAnsi="Times New Roman" w:cs="Times New Roman"/>
        </w:rPr>
        <w:t>[7]</w:t>
      </w:r>
      <w:r w:rsidR="00F97501" w:rsidRPr="00F97501">
        <w:rPr>
          <w:rFonts w:ascii="Times New Roman" w:hAnsi="Times New Roman" w:cs="Times New Roman"/>
        </w:rPr>
        <w:tab/>
        <w:t xml:space="preserve">J. Weber. (2012, May 28). </w:t>
      </w:r>
      <w:proofErr w:type="gramStart"/>
      <w:r w:rsidR="00F97501" w:rsidRPr="00F97501">
        <w:rPr>
          <w:rFonts w:ascii="Times New Roman" w:hAnsi="Times New Roman" w:cs="Times New Roman"/>
          <w:i/>
        </w:rPr>
        <w:t>The Tongue-Drive System.</w:t>
      </w:r>
      <w:proofErr w:type="gramEnd"/>
      <w:r w:rsidR="00F97501" w:rsidRPr="00F97501">
        <w:rPr>
          <w:rFonts w:ascii="Times New Roman" w:hAnsi="Times New Roman" w:cs="Times New Roman"/>
        </w:rPr>
        <w:t xml:space="preserve"> </w:t>
      </w:r>
      <w:r w:rsidR="00F97501">
        <w:rPr>
          <w:rFonts w:ascii="Times New Roman" w:hAnsi="Times New Roman" w:cs="Times New Roman"/>
        </w:rPr>
        <w:t xml:space="preserve">Available: </w:t>
      </w:r>
      <w:r w:rsidR="00F97501" w:rsidRPr="00F97501">
        <w:rPr>
          <w:rFonts w:ascii="Times New Roman" w:hAnsi="Times New Roman" w:cs="Times New Roman"/>
        </w:rPr>
        <w:t>http://news.bme.com/2012/05/28/the-tongue-drive-system/</w:t>
      </w:r>
    </w:p>
    <w:p w:rsidR="006E60DD" w:rsidRPr="00F97501" w:rsidRDefault="006E60DD" w:rsidP="00F9750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F97501">
        <w:rPr>
          <w:rFonts w:ascii="Times New Roman" w:hAnsi="Times New Roman" w:cs="Times New Roman"/>
        </w:rPr>
        <w:t>[8]</w:t>
      </w:r>
      <w:r w:rsidR="00F97501">
        <w:rPr>
          <w:rFonts w:ascii="Times New Roman" w:hAnsi="Times New Roman" w:cs="Times New Roman"/>
        </w:rPr>
        <w:tab/>
        <w:t xml:space="preserve">R. del </w:t>
      </w:r>
      <w:proofErr w:type="spellStart"/>
      <w:proofErr w:type="gramStart"/>
      <w:r w:rsidR="00F97501">
        <w:rPr>
          <w:rFonts w:ascii="Times New Roman" w:hAnsi="Times New Roman" w:cs="Times New Roman"/>
        </w:rPr>
        <w:t>Reirgo</w:t>
      </w:r>
      <w:proofErr w:type="spellEnd"/>
      <w:r w:rsidR="00F97501">
        <w:rPr>
          <w:rFonts w:ascii="Times New Roman" w:hAnsi="Times New Roman" w:cs="Times New Roman"/>
        </w:rPr>
        <w:t xml:space="preserve"> </w:t>
      </w:r>
      <w:r w:rsidR="00F97501">
        <w:rPr>
          <w:rFonts w:ascii="Times New Roman" w:hAnsi="Times New Roman" w:cs="Times New Roman"/>
          <w:i/>
        </w:rPr>
        <w:t xml:space="preserve"> et</w:t>
      </w:r>
      <w:proofErr w:type="gramEnd"/>
      <w:r w:rsidR="00F97501">
        <w:rPr>
          <w:rFonts w:ascii="Times New Roman" w:hAnsi="Times New Roman" w:cs="Times New Roman"/>
          <w:i/>
        </w:rPr>
        <w:t xml:space="preserve"> al.</w:t>
      </w:r>
      <w:r w:rsidR="00F97501">
        <w:rPr>
          <w:rFonts w:ascii="Times New Roman" w:hAnsi="Times New Roman" w:cs="Times New Roman"/>
        </w:rPr>
        <w:t xml:space="preserve">, “A Low-Cost 3D Human Interface Device Using GPU-Based Optical Flow Algorithms,” Integrated </w:t>
      </w:r>
      <w:proofErr w:type="spellStart"/>
      <w:r w:rsidR="00F97501">
        <w:rPr>
          <w:rFonts w:ascii="Times New Roman" w:hAnsi="Times New Roman" w:cs="Times New Roman"/>
        </w:rPr>
        <w:t>Comput</w:t>
      </w:r>
      <w:proofErr w:type="spellEnd"/>
      <w:r w:rsidR="00F97501">
        <w:rPr>
          <w:rFonts w:ascii="Times New Roman" w:hAnsi="Times New Roman" w:cs="Times New Roman"/>
        </w:rPr>
        <w:t>.-Aided Eng., vol. 18, pp. 391-400, 2011.</w:t>
      </w:r>
    </w:p>
    <w:sectPr w:rsidR="006E60DD" w:rsidRPr="00F9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F7"/>
    <w:rsid w:val="00330A26"/>
    <w:rsid w:val="00671BD5"/>
    <w:rsid w:val="00686F8D"/>
    <w:rsid w:val="006E60DD"/>
    <w:rsid w:val="008D16F7"/>
    <w:rsid w:val="00901654"/>
    <w:rsid w:val="00A8112F"/>
    <w:rsid w:val="00AE36E4"/>
    <w:rsid w:val="00EF28B4"/>
    <w:rsid w:val="00F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Hawke</dc:creator>
  <cp:lastModifiedBy>Hawke</cp:lastModifiedBy>
  <cp:revision>5</cp:revision>
  <cp:lastPrinted>2013-01-23T19:03:00Z</cp:lastPrinted>
  <dcterms:created xsi:type="dcterms:W3CDTF">2013-01-23T04:23:00Z</dcterms:created>
  <dcterms:modified xsi:type="dcterms:W3CDTF">2013-01-23T22:10:00Z</dcterms:modified>
</cp:coreProperties>
</file>