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9E1D" w14:textId="77777777" w:rsidR="005E1DBF" w:rsidRPr="00B23C1E" w:rsidRDefault="005E1DBF">
      <w:pPr>
        <w:jc w:val="center"/>
        <w:rPr>
          <w:rFonts w:asciiTheme="majorBidi" w:hAnsiTheme="majorBidi" w:cstheme="majorBidi"/>
          <w:b/>
          <w:smallCaps/>
        </w:rPr>
      </w:pPr>
    </w:p>
    <w:p w14:paraId="5DA9AF13" w14:textId="77777777" w:rsidR="005E1DBF" w:rsidRPr="00B23C1E" w:rsidRDefault="00697747">
      <w:pPr>
        <w:tabs>
          <w:tab w:val="left" w:pos="1520"/>
          <w:tab w:val="left" w:pos="5940"/>
          <w:tab w:val="left" w:pos="6300"/>
        </w:tabs>
        <w:spacing w:before="200" w:line="276" w:lineRule="auto"/>
        <w:jc w:val="center"/>
        <w:rPr>
          <w:rFonts w:asciiTheme="majorBidi" w:eastAsia="Times New Roman" w:hAnsiTheme="majorBidi" w:cstheme="majorBidi"/>
        </w:rPr>
      </w:pPr>
      <w:r w:rsidRPr="00B23C1E">
        <w:rPr>
          <w:rFonts w:asciiTheme="majorBidi" w:eastAsia="Times New Roman" w:hAnsiTheme="majorBidi" w:cstheme="majorBidi"/>
          <w:noProof/>
        </w:rPr>
        <w:drawing>
          <wp:inline distT="0" distB="0" distL="0" distR="0" wp14:anchorId="695DD649" wp14:editId="4FF2A1C2">
            <wp:extent cx="3128963" cy="26859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28963" cy="2685973"/>
                    </a:xfrm>
                    <a:prstGeom prst="rect">
                      <a:avLst/>
                    </a:prstGeom>
                    <a:ln/>
                  </pic:spPr>
                </pic:pic>
              </a:graphicData>
            </a:graphic>
          </wp:inline>
        </w:drawing>
      </w:r>
    </w:p>
    <w:p w14:paraId="51AE6583" w14:textId="77777777" w:rsidR="005E1DBF" w:rsidRPr="00B23C1E" w:rsidRDefault="00697747">
      <w:pPr>
        <w:tabs>
          <w:tab w:val="left" w:pos="1520"/>
          <w:tab w:val="left" w:pos="5940"/>
          <w:tab w:val="left" w:pos="6300"/>
        </w:tabs>
        <w:spacing w:before="200" w:line="276" w:lineRule="auto"/>
        <w:jc w:val="center"/>
        <w:rPr>
          <w:rFonts w:asciiTheme="majorBidi" w:eastAsia="Times New Roman" w:hAnsiTheme="majorBidi" w:cstheme="majorBidi"/>
        </w:rPr>
      </w:pPr>
      <w:r w:rsidRPr="00B23C1E">
        <w:rPr>
          <w:rFonts w:asciiTheme="majorBidi" w:eastAsia="Times New Roman" w:hAnsiTheme="majorBidi" w:cstheme="majorBidi"/>
          <w:b/>
        </w:rPr>
        <w:t>CS 491 (A)</w:t>
      </w:r>
    </w:p>
    <w:p w14:paraId="2A7924DD" w14:textId="77777777" w:rsidR="005E1DBF" w:rsidRPr="00B23C1E" w:rsidRDefault="00697747">
      <w:pPr>
        <w:jc w:val="center"/>
        <w:rPr>
          <w:rFonts w:asciiTheme="majorBidi" w:hAnsiTheme="majorBidi" w:cstheme="majorBidi"/>
          <w:b/>
          <w:smallCaps/>
          <w:sz w:val="36"/>
          <w:szCs w:val="36"/>
        </w:rPr>
      </w:pPr>
      <w:r w:rsidRPr="00B23C1E">
        <w:rPr>
          <w:rFonts w:asciiTheme="majorBidi" w:hAnsiTheme="majorBidi" w:cstheme="majorBidi"/>
          <w:b/>
          <w:smallCaps/>
          <w:sz w:val="36"/>
          <w:szCs w:val="36"/>
        </w:rPr>
        <w:t>Prototype Requirements</w:t>
      </w:r>
    </w:p>
    <w:p w14:paraId="0487F6B3" w14:textId="77777777" w:rsidR="005E1DBF" w:rsidRPr="00B23C1E" w:rsidRDefault="00697747">
      <w:pPr>
        <w:spacing w:before="200" w:line="276" w:lineRule="auto"/>
        <w:jc w:val="center"/>
        <w:rPr>
          <w:rFonts w:asciiTheme="majorBidi" w:hAnsiTheme="majorBidi" w:cstheme="majorBidi"/>
          <w:b/>
          <w:smallCaps/>
          <w:sz w:val="28"/>
          <w:szCs w:val="28"/>
        </w:rPr>
      </w:pPr>
      <w:r w:rsidRPr="00B23C1E">
        <w:rPr>
          <w:rFonts w:asciiTheme="majorBidi" w:eastAsia="Times New Roman" w:hAnsiTheme="majorBidi" w:cstheme="majorBidi"/>
          <w:b/>
          <w:smallCaps/>
        </w:rPr>
        <w:t>P04: Dairy Farm Management System</w:t>
      </w:r>
    </w:p>
    <w:p w14:paraId="6F0FDE48" w14:textId="77777777" w:rsidR="005E1DBF" w:rsidRPr="00B23C1E" w:rsidRDefault="005E1DBF">
      <w:pPr>
        <w:jc w:val="center"/>
        <w:rPr>
          <w:rFonts w:asciiTheme="majorBidi" w:hAnsiTheme="majorBidi" w:cstheme="majorBidi"/>
          <w:b/>
          <w:smallCaps/>
          <w:sz w:val="28"/>
          <w:szCs w:val="28"/>
        </w:rPr>
      </w:pPr>
    </w:p>
    <w:p w14:paraId="056CDE50" w14:textId="77777777" w:rsidR="005E1DBF" w:rsidRPr="00B23C1E" w:rsidRDefault="005E1DBF">
      <w:pPr>
        <w:jc w:val="center"/>
        <w:rPr>
          <w:rFonts w:asciiTheme="majorBidi" w:hAnsiTheme="majorBidi" w:cstheme="majorBidi"/>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5E1DBF" w:rsidRPr="00B23C1E" w14:paraId="75B3DB65" w14:textId="77777777">
        <w:tc>
          <w:tcPr>
            <w:tcW w:w="2551" w:type="dxa"/>
          </w:tcPr>
          <w:p w14:paraId="3C995929"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Student ID</w:t>
            </w:r>
          </w:p>
        </w:tc>
        <w:tc>
          <w:tcPr>
            <w:tcW w:w="5953" w:type="dxa"/>
          </w:tcPr>
          <w:p w14:paraId="61FE5947"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Name</w:t>
            </w:r>
          </w:p>
        </w:tc>
      </w:tr>
      <w:tr w:rsidR="005E1DBF" w:rsidRPr="00B23C1E" w14:paraId="54A8705C" w14:textId="77777777">
        <w:tc>
          <w:tcPr>
            <w:tcW w:w="2551" w:type="dxa"/>
          </w:tcPr>
          <w:p w14:paraId="0FF4B365"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22100125</w:t>
            </w:r>
          </w:p>
        </w:tc>
        <w:tc>
          <w:tcPr>
            <w:tcW w:w="5953" w:type="dxa"/>
          </w:tcPr>
          <w:p w14:paraId="3992ED5A"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Abdullah Saleem</w:t>
            </w:r>
          </w:p>
        </w:tc>
      </w:tr>
      <w:tr w:rsidR="005E1DBF" w:rsidRPr="00B23C1E" w14:paraId="12CCE382" w14:textId="77777777">
        <w:tc>
          <w:tcPr>
            <w:tcW w:w="2551" w:type="dxa"/>
          </w:tcPr>
          <w:p w14:paraId="5CEB4B04"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22100070</w:t>
            </w:r>
          </w:p>
        </w:tc>
        <w:tc>
          <w:tcPr>
            <w:tcW w:w="5953" w:type="dxa"/>
          </w:tcPr>
          <w:p w14:paraId="49A9D13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Furqan Athar</w:t>
            </w:r>
          </w:p>
        </w:tc>
      </w:tr>
      <w:tr w:rsidR="005E1DBF" w:rsidRPr="00B23C1E" w14:paraId="32F67E53" w14:textId="77777777">
        <w:tc>
          <w:tcPr>
            <w:tcW w:w="2551" w:type="dxa"/>
          </w:tcPr>
          <w:p w14:paraId="5940BD9A"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22100072</w:t>
            </w:r>
          </w:p>
        </w:tc>
        <w:tc>
          <w:tcPr>
            <w:tcW w:w="5953" w:type="dxa"/>
          </w:tcPr>
          <w:p w14:paraId="23B6B2CF"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 xml:space="preserve">Khawaja Junaid </w:t>
            </w:r>
          </w:p>
        </w:tc>
      </w:tr>
      <w:tr w:rsidR="005E1DBF" w:rsidRPr="00B23C1E" w14:paraId="03AAEBCE" w14:textId="77777777">
        <w:tc>
          <w:tcPr>
            <w:tcW w:w="2551" w:type="dxa"/>
          </w:tcPr>
          <w:p w14:paraId="355908C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22100209</w:t>
            </w:r>
          </w:p>
        </w:tc>
        <w:tc>
          <w:tcPr>
            <w:tcW w:w="5953" w:type="dxa"/>
          </w:tcPr>
          <w:p w14:paraId="33B3615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Saad Qadeer</w:t>
            </w:r>
          </w:p>
        </w:tc>
      </w:tr>
    </w:tbl>
    <w:p w14:paraId="4F24E818" w14:textId="77777777" w:rsidR="005E1DBF" w:rsidRPr="00B23C1E" w:rsidRDefault="005E1DBF">
      <w:pPr>
        <w:jc w:val="center"/>
        <w:rPr>
          <w:rFonts w:asciiTheme="majorBidi" w:hAnsiTheme="majorBidi" w:cstheme="majorBidi"/>
          <w:b/>
          <w:smallCaps/>
          <w:sz w:val="28"/>
          <w:szCs w:val="28"/>
        </w:rPr>
      </w:pPr>
    </w:p>
    <w:p w14:paraId="55E8CBA4" w14:textId="77777777" w:rsidR="005E1DBF" w:rsidRPr="00B23C1E" w:rsidRDefault="005E1DBF">
      <w:pPr>
        <w:jc w:val="center"/>
        <w:rPr>
          <w:rFonts w:asciiTheme="majorBidi" w:hAnsiTheme="majorBidi" w:cstheme="majorBidi"/>
          <w:b/>
          <w:smallCaps/>
          <w:sz w:val="28"/>
          <w:szCs w:val="28"/>
        </w:rPr>
      </w:pPr>
    </w:p>
    <w:p w14:paraId="5ED93422" w14:textId="77777777" w:rsidR="005E1DBF" w:rsidRPr="00B23C1E" w:rsidRDefault="005E1DBF">
      <w:pPr>
        <w:jc w:val="center"/>
        <w:rPr>
          <w:rFonts w:asciiTheme="majorBidi" w:hAnsiTheme="majorBidi" w:cstheme="majorBidi"/>
          <w:b/>
          <w:smallCaps/>
          <w:sz w:val="28"/>
          <w:szCs w:val="28"/>
        </w:rPr>
      </w:pPr>
    </w:p>
    <w:p w14:paraId="4DB1E939" w14:textId="77777777" w:rsidR="005E1DBF" w:rsidRPr="00B23C1E" w:rsidRDefault="005E1DBF">
      <w:pPr>
        <w:jc w:val="center"/>
        <w:rPr>
          <w:rFonts w:asciiTheme="majorBidi" w:hAnsiTheme="majorBidi" w:cstheme="majorBidi"/>
          <w:b/>
          <w:smallCaps/>
          <w:sz w:val="28"/>
          <w:szCs w:val="28"/>
        </w:rPr>
      </w:pPr>
    </w:p>
    <w:p w14:paraId="3D4D06A0" w14:textId="77777777" w:rsidR="005E1DBF" w:rsidRPr="00B23C1E" w:rsidRDefault="005E1DBF">
      <w:pPr>
        <w:rPr>
          <w:rFonts w:asciiTheme="majorBidi" w:hAnsiTheme="majorBidi" w:cstheme="majorBidi"/>
          <w:b/>
          <w:smallCaps/>
          <w:sz w:val="28"/>
          <w:szCs w:val="28"/>
        </w:rPr>
      </w:pPr>
    </w:p>
    <w:p w14:paraId="4F03F693" w14:textId="77777777" w:rsidR="005E1DBF" w:rsidRPr="00B23C1E" w:rsidRDefault="00697747">
      <w:pPr>
        <w:rPr>
          <w:rFonts w:asciiTheme="majorBidi" w:hAnsiTheme="majorBidi" w:cstheme="majorBidi"/>
          <w:b/>
          <w:smallCaps/>
          <w:sz w:val="28"/>
          <w:szCs w:val="28"/>
        </w:rPr>
      </w:pPr>
      <w:r w:rsidRPr="00B23C1E">
        <w:rPr>
          <w:rFonts w:asciiTheme="majorBidi" w:hAnsiTheme="majorBidi" w:cstheme="majorBidi"/>
          <w:b/>
          <w:smallCaps/>
          <w:sz w:val="28"/>
          <w:szCs w:val="28"/>
        </w:rPr>
        <w:t>Table of Contents</w:t>
      </w:r>
    </w:p>
    <w:p w14:paraId="6617460F" w14:textId="77777777" w:rsidR="005E1DBF" w:rsidRPr="00B23C1E" w:rsidRDefault="005E1DBF">
      <w:pPr>
        <w:rPr>
          <w:rFonts w:asciiTheme="majorBidi" w:hAnsiTheme="majorBidi" w:cstheme="majorBidi"/>
          <w:b/>
          <w:smallCaps/>
          <w:sz w:val="28"/>
          <w:szCs w:val="28"/>
        </w:rPr>
      </w:pPr>
    </w:p>
    <w:sdt>
      <w:sdtPr>
        <w:rPr>
          <w:rFonts w:asciiTheme="majorBidi" w:hAnsiTheme="majorBidi" w:cstheme="majorBidi"/>
        </w:rPr>
        <w:id w:val="1135605279"/>
        <w:docPartObj>
          <w:docPartGallery w:val="Table of Contents"/>
          <w:docPartUnique/>
        </w:docPartObj>
      </w:sdtPr>
      <w:sdtEndPr/>
      <w:sdtContent>
        <w:p w14:paraId="25E7936E" w14:textId="77777777" w:rsidR="005E1DBF" w:rsidRPr="00B23C1E" w:rsidRDefault="00697747">
          <w:pPr>
            <w:pBdr>
              <w:top w:val="nil"/>
              <w:left w:val="nil"/>
              <w:bottom w:val="nil"/>
              <w:right w:val="nil"/>
              <w:between w:val="nil"/>
            </w:pBdr>
            <w:tabs>
              <w:tab w:val="left" w:pos="480"/>
              <w:tab w:val="right" w:pos="9350"/>
            </w:tabs>
            <w:rPr>
              <w:rFonts w:asciiTheme="majorBidi" w:hAnsiTheme="majorBidi" w:cstheme="majorBidi"/>
              <w:color w:val="000000"/>
            </w:rPr>
          </w:pPr>
          <w:r w:rsidRPr="00B23C1E">
            <w:rPr>
              <w:rFonts w:asciiTheme="majorBidi" w:hAnsiTheme="majorBidi" w:cstheme="majorBidi"/>
            </w:rPr>
            <w:fldChar w:fldCharType="begin"/>
          </w:r>
          <w:r w:rsidRPr="00B23C1E">
            <w:rPr>
              <w:rFonts w:asciiTheme="majorBidi" w:hAnsiTheme="majorBidi" w:cstheme="majorBidi"/>
            </w:rPr>
            <w:instrText xml:space="preserve"> TOC \h \u \z </w:instrText>
          </w:r>
          <w:r w:rsidRPr="00B23C1E">
            <w:rPr>
              <w:rFonts w:asciiTheme="majorBidi" w:hAnsiTheme="majorBidi" w:cstheme="majorBidi"/>
            </w:rPr>
            <w:fldChar w:fldCharType="separate"/>
          </w:r>
          <w:hyperlink w:anchor="_heading=h.gjdgxs">
            <w:r w:rsidRPr="00B23C1E">
              <w:rPr>
                <w:rFonts w:asciiTheme="majorBidi" w:eastAsia="Times New Roman" w:hAnsiTheme="majorBidi" w:cstheme="majorBidi"/>
                <w:color w:val="000000"/>
              </w:rPr>
              <w:t>1.</w:t>
            </w:r>
          </w:hyperlink>
          <w:hyperlink w:anchor="_heading=h.gjdgxs">
            <w:r w:rsidRPr="00B23C1E">
              <w:rPr>
                <w:rFonts w:asciiTheme="majorBidi" w:hAnsiTheme="majorBidi" w:cstheme="majorBidi"/>
                <w:color w:val="000000"/>
              </w:rPr>
              <w:tab/>
            </w:r>
          </w:hyperlink>
          <w:r w:rsidRPr="00B23C1E">
            <w:rPr>
              <w:rFonts w:asciiTheme="majorBidi" w:hAnsiTheme="majorBidi" w:cstheme="majorBidi"/>
            </w:rPr>
            <w:fldChar w:fldCharType="begin"/>
          </w:r>
          <w:r w:rsidRPr="00B23C1E">
            <w:rPr>
              <w:rFonts w:asciiTheme="majorBidi" w:hAnsiTheme="majorBidi" w:cstheme="majorBidi"/>
            </w:rPr>
            <w:instrText xml:space="preserve"> PAGEREF _heading=h.gjdgxs \h </w:instrText>
          </w:r>
          <w:r w:rsidRPr="00B23C1E">
            <w:rPr>
              <w:rFonts w:asciiTheme="majorBidi" w:hAnsiTheme="majorBidi" w:cstheme="majorBidi"/>
            </w:rPr>
          </w:r>
          <w:r w:rsidRPr="00B23C1E">
            <w:rPr>
              <w:rFonts w:asciiTheme="majorBidi" w:hAnsiTheme="majorBidi" w:cstheme="majorBidi"/>
            </w:rPr>
            <w:fldChar w:fldCharType="separate"/>
          </w:r>
          <w:r w:rsidRPr="00B23C1E">
            <w:rPr>
              <w:rFonts w:asciiTheme="majorBidi" w:eastAsia="Times New Roman" w:hAnsiTheme="majorBidi" w:cstheme="majorBidi"/>
              <w:color w:val="000000"/>
            </w:rPr>
            <w:t>Introduction</w:t>
          </w:r>
          <w:r w:rsidRPr="00B23C1E">
            <w:rPr>
              <w:rFonts w:asciiTheme="majorBidi" w:eastAsia="Times New Roman" w:hAnsiTheme="majorBidi" w:cstheme="majorBidi"/>
              <w:color w:val="000000"/>
            </w:rPr>
            <w:tab/>
            <w:t>3</w:t>
          </w:r>
          <w:r w:rsidRPr="00B23C1E">
            <w:rPr>
              <w:rFonts w:asciiTheme="majorBidi" w:hAnsiTheme="majorBidi" w:cstheme="majorBidi"/>
            </w:rPr>
            <w:fldChar w:fldCharType="end"/>
          </w:r>
        </w:p>
        <w:p w14:paraId="400F9E9B" w14:textId="77777777" w:rsidR="005E1DBF" w:rsidRPr="00B23C1E" w:rsidRDefault="00A5354D">
          <w:pPr>
            <w:pBdr>
              <w:top w:val="nil"/>
              <w:left w:val="nil"/>
              <w:bottom w:val="nil"/>
              <w:right w:val="nil"/>
              <w:between w:val="nil"/>
            </w:pBdr>
            <w:tabs>
              <w:tab w:val="left" w:pos="480"/>
              <w:tab w:val="right" w:pos="9350"/>
            </w:tabs>
            <w:rPr>
              <w:rFonts w:asciiTheme="majorBidi" w:hAnsiTheme="majorBidi" w:cstheme="majorBidi"/>
              <w:color w:val="000000"/>
            </w:rPr>
          </w:pPr>
          <w:hyperlink w:anchor="_heading=h.30j0zll">
            <w:r w:rsidR="00697747" w:rsidRPr="00B23C1E">
              <w:rPr>
                <w:rFonts w:asciiTheme="majorBidi" w:eastAsia="Times New Roman" w:hAnsiTheme="majorBidi" w:cstheme="majorBidi"/>
                <w:color w:val="000000"/>
              </w:rPr>
              <w:t>2.</w:t>
            </w:r>
          </w:hyperlink>
          <w:hyperlink w:anchor="_heading=h.30j0zll">
            <w:r w:rsidR="00697747" w:rsidRPr="00B23C1E">
              <w:rPr>
                <w:rFonts w:asciiTheme="majorBidi" w:hAnsiTheme="majorBidi" w:cstheme="majorBidi"/>
                <w:color w:val="000000"/>
              </w:rPr>
              <w:tab/>
            </w:r>
          </w:hyperlink>
          <w:r w:rsidR="00697747" w:rsidRPr="00B23C1E">
            <w:rPr>
              <w:rFonts w:asciiTheme="majorBidi" w:hAnsiTheme="majorBidi" w:cstheme="majorBidi"/>
            </w:rPr>
            <w:fldChar w:fldCharType="begin"/>
          </w:r>
          <w:r w:rsidR="00697747" w:rsidRPr="00B23C1E">
            <w:rPr>
              <w:rFonts w:asciiTheme="majorBidi" w:hAnsiTheme="majorBidi" w:cstheme="majorBidi"/>
            </w:rPr>
            <w:instrText xml:space="preserve"> PAGEREF _heading=h.30j0zll \h </w:instrText>
          </w:r>
          <w:r w:rsidR="00697747" w:rsidRPr="00B23C1E">
            <w:rPr>
              <w:rFonts w:asciiTheme="majorBidi" w:hAnsiTheme="majorBidi" w:cstheme="majorBidi"/>
            </w:rPr>
          </w:r>
          <w:r w:rsidR="00697747" w:rsidRPr="00B23C1E">
            <w:rPr>
              <w:rFonts w:asciiTheme="majorBidi" w:hAnsiTheme="majorBidi" w:cstheme="majorBidi"/>
            </w:rPr>
            <w:fldChar w:fldCharType="separate"/>
          </w:r>
          <w:r w:rsidR="00697747" w:rsidRPr="00B23C1E">
            <w:rPr>
              <w:rFonts w:asciiTheme="majorBidi" w:eastAsia="Times New Roman" w:hAnsiTheme="majorBidi" w:cstheme="majorBidi"/>
              <w:color w:val="000000"/>
            </w:rPr>
            <w:t>Instructions</w:t>
          </w:r>
          <w:r w:rsidR="00697747" w:rsidRPr="00B23C1E">
            <w:rPr>
              <w:rFonts w:asciiTheme="majorBidi" w:eastAsia="Times New Roman" w:hAnsiTheme="majorBidi" w:cstheme="majorBidi"/>
              <w:color w:val="000000"/>
            </w:rPr>
            <w:tab/>
            <w:t>4</w:t>
          </w:r>
          <w:r w:rsidR="00697747" w:rsidRPr="00B23C1E">
            <w:rPr>
              <w:rFonts w:asciiTheme="majorBidi" w:hAnsiTheme="majorBidi" w:cstheme="majorBidi"/>
            </w:rPr>
            <w:fldChar w:fldCharType="end"/>
          </w:r>
        </w:p>
        <w:p w14:paraId="32446A44" w14:textId="77777777" w:rsidR="005E1DBF" w:rsidRPr="00B23C1E" w:rsidRDefault="00A5354D">
          <w:pPr>
            <w:pBdr>
              <w:top w:val="nil"/>
              <w:left w:val="nil"/>
              <w:bottom w:val="nil"/>
              <w:right w:val="nil"/>
              <w:between w:val="nil"/>
            </w:pBdr>
            <w:tabs>
              <w:tab w:val="left" w:pos="480"/>
              <w:tab w:val="right" w:pos="9350"/>
            </w:tabs>
            <w:rPr>
              <w:rFonts w:asciiTheme="majorBidi" w:hAnsiTheme="majorBidi" w:cstheme="majorBidi"/>
              <w:color w:val="000000"/>
            </w:rPr>
          </w:pPr>
          <w:hyperlink w:anchor="_heading=h.1fob9te">
            <w:r w:rsidR="00697747" w:rsidRPr="00B23C1E">
              <w:rPr>
                <w:rFonts w:asciiTheme="majorBidi" w:eastAsia="Times New Roman" w:hAnsiTheme="majorBidi" w:cstheme="majorBidi"/>
                <w:color w:val="000000"/>
              </w:rPr>
              <w:t>3.</w:t>
            </w:r>
          </w:hyperlink>
          <w:hyperlink w:anchor="_heading=h.1fob9te">
            <w:r w:rsidR="00697747" w:rsidRPr="00B23C1E">
              <w:rPr>
                <w:rFonts w:asciiTheme="majorBidi" w:hAnsiTheme="majorBidi" w:cstheme="majorBidi"/>
                <w:color w:val="000000"/>
              </w:rPr>
              <w:tab/>
            </w:r>
          </w:hyperlink>
          <w:r w:rsidR="00697747" w:rsidRPr="00B23C1E">
            <w:rPr>
              <w:rFonts w:asciiTheme="majorBidi" w:hAnsiTheme="majorBidi" w:cstheme="majorBidi"/>
            </w:rPr>
            <w:fldChar w:fldCharType="begin"/>
          </w:r>
          <w:r w:rsidR="00697747" w:rsidRPr="00B23C1E">
            <w:rPr>
              <w:rFonts w:asciiTheme="majorBidi" w:hAnsiTheme="majorBidi" w:cstheme="majorBidi"/>
            </w:rPr>
            <w:instrText xml:space="preserve"> PAGEREF _heading=h.1fob9te \h </w:instrText>
          </w:r>
          <w:r w:rsidR="00697747" w:rsidRPr="00B23C1E">
            <w:rPr>
              <w:rFonts w:asciiTheme="majorBidi" w:hAnsiTheme="majorBidi" w:cstheme="majorBidi"/>
            </w:rPr>
          </w:r>
          <w:r w:rsidR="00697747" w:rsidRPr="00B23C1E">
            <w:rPr>
              <w:rFonts w:asciiTheme="majorBidi" w:hAnsiTheme="majorBidi" w:cstheme="majorBidi"/>
            </w:rPr>
            <w:fldChar w:fldCharType="separate"/>
          </w:r>
          <w:r w:rsidR="00697747" w:rsidRPr="00B23C1E">
            <w:rPr>
              <w:rFonts w:asciiTheme="majorBidi" w:eastAsia="Times New Roman" w:hAnsiTheme="majorBidi" w:cstheme="majorBidi"/>
              <w:color w:val="000000"/>
            </w:rPr>
            <w:t>List of Requirements</w:t>
          </w:r>
          <w:r w:rsidR="00697747" w:rsidRPr="00B23C1E">
            <w:rPr>
              <w:rFonts w:asciiTheme="majorBidi" w:eastAsia="Times New Roman" w:hAnsiTheme="majorBidi" w:cstheme="majorBidi"/>
              <w:color w:val="000000"/>
            </w:rPr>
            <w:tab/>
            <w:t>5</w:t>
          </w:r>
          <w:r w:rsidR="00697747" w:rsidRPr="00B23C1E">
            <w:rPr>
              <w:rFonts w:asciiTheme="majorBidi" w:hAnsiTheme="majorBidi" w:cstheme="majorBidi"/>
            </w:rPr>
            <w:fldChar w:fldCharType="end"/>
          </w:r>
        </w:p>
        <w:p w14:paraId="05AD70E6" w14:textId="77777777" w:rsidR="005E1DBF" w:rsidRPr="00B23C1E" w:rsidRDefault="00A5354D">
          <w:pPr>
            <w:pBdr>
              <w:top w:val="nil"/>
              <w:left w:val="nil"/>
              <w:bottom w:val="nil"/>
              <w:right w:val="nil"/>
              <w:between w:val="nil"/>
            </w:pBdr>
            <w:tabs>
              <w:tab w:val="left" w:pos="480"/>
              <w:tab w:val="right" w:pos="9350"/>
            </w:tabs>
            <w:rPr>
              <w:rFonts w:asciiTheme="majorBidi" w:hAnsiTheme="majorBidi" w:cstheme="majorBidi"/>
              <w:color w:val="000000"/>
            </w:rPr>
          </w:pPr>
          <w:hyperlink w:anchor="_heading=h.3znysh7">
            <w:r w:rsidR="00697747" w:rsidRPr="00B23C1E">
              <w:rPr>
                <w:rFonts w:asciiTheme="majorBidi" w:eastAsia="Times New Roman" w:hAnsiTheme="majorBidi" w:cstheme="majorBidi"/>
                <w:color w:val="000000"/>
              </w:rPr>
              <w:t>4.</w:t>
            </w:r>
          </w:hyperlink>
          <w:hyperlink w:anchor="_heading=h.3znysh7">
            <w:r w:rsidR="00697747" w:rsidRPr="00B23C1E">
              <w:rPr>
                <w:rFonts w:asciiTheme="majorBidi" w:hAnsiTheme="majorBidi" w:cstheme="majorBidi"/>
                <w:color w:val="000000"/>
              </w:rPr>
              <w:tab/>
            </w:r>
          </w:hyperlink>
          <w:r w:rsidR="00697747" w:rsidRPr="00B23C1E">
            <w:rPr>
              <w:rFonts w:asciiTheme="majorBidi" w:hAnsiTheme="majorBidi" w:cstheme="majorBidi"/>
            </w:rPr>
            <w:fldChar w:fldCharType="begin"/>
          </w:r>
          <w:r w:rsidR="00697747" w:rsidRPr="00B23C1E">
            <w:rPr>
              <w:rFonts w:asciiTheme="majorBidi" w:hAnsiTheme="majorBidi" w:cstheme="majorBidi"/>
            </w:rPr>
            <w:instrText xml:space="preserve"> PAGEREF _heading=h.3znysh7 \h </w:instrText>
          </w:r>
          <w:r w:rsidR="00697747" w:rsidRPr="00B23C1E">
            <w:rPr>
              <w:rFonts w:asciiTheme="majorBidi" w:hAnsiTheme="majorBidi" w:cstheme="majorBidi"/>
            </w:rPr>
          </w:r>
          <w:r w:rsidR="00697747" w:rsidRPr="00B23C1E">
            <w:rPr>
              <w:rFonts w:asciiTheme="majorBidi" w:hAnsiTheme="majorBidi" w:cstheme="majorBidi"/>
            </w:rPr>
            <w:fldChar w:fldCharType="separate"/>
          </w:r>
          <w:r w:rsidR="00697747" w:rsidRPr="00B23C1E">
            <w:rPr>
              <w:rFonts w:asciiTheme="majorBidi" w:eastAsia="Times New Roman" w:hAnsiTheme="majorBidi" w:cstheme="majorBidi"/>
              <w:color w:val="000000"/>
            </w:rPr>
            <w:t>Where to Access the Prototype</w:t>
          </w:r>
          <w:r w:rsidR="00697747" w:rsidRPr="00B23C1E">
            <w:rPr>
              <w:rFonts w:asciiTheme="majorBidi" w:eastAsia="Times New Roman" w:hAnsiTheme="majorBidi" w:cstheme="majorBidi"/>
              <w:color w:val="000000"/>
            </w:rPr>
            <w:tab/>
            <w:t>6</w:t>
          </w:r>
          <w:r w:rsidR="00697747" w:rsidRPr="00B23C1E">
            <w:rPr>
              <w:rFonts w:asciiTheme="majorBidi" w:hAnsiTheme="majorBidi" w:cstheme="majorBidi"/>
            </w:rPr>
            <w:fldChar w:fldCharType="end"/>
          </w:r>
        </w:p>
        <w:p w14:paraId="69D0D1E3" w14:textId="77777777" w:rsidR="005E1DBF" w:rsidRPr="00B23C1E" w:rsidRDefault="00A5354D">
          <w:pPr>
            <w:pBdr>
              <w:top w:val="nil"/>
              <w:left w:val="nil"/>
              <w:bottom w:val="nil"/>
              <w:right w:val="nil"/>
              <w:between w:val="nil"/>
            </w:pBdr>
            <w:tabs>
              <w:tab w:val="left" w:pos="480"/>
              <w:tab w:val="right" w:pos="9350"/>
            </w:tabs>
            <w:rPr>
              <w:rFonts w:asciiTheme="majorBidi" w:hAnsiTheme="majorBidi" w:cstheme="majorBidi"/>
              <w:color w:val="000000"/>
            </w:rPr>
          </w:pPr>
          <w:hyperlink w:anchor="_heading=h.2et92p0">
            <w:r w:rsidR="00697747" w:rsidRPr="00B23C1E">
              <w:rPr>
                <w:rFonts w:asciiTheme="majorBidi" w:eastAsia="Times New Roman" w:hAnsiTheme="majorBidi" w:cstheme="majorBidi"/>
                <w:color w:val="000000"/>
              </w:rPr>
              <w:t>5.</w:t>
            </w:r>
          </w:hyperlink>
          <w:hyperlink w:anchor="_heading=h.2et92p0">
            <w:r w:rsidR="00697747" w:rsidRPr="00B23C1E">
              <w:rPr>
                <w:rFonts w:asciiTheme="majorBidi" w:hAnsiTheme="majorBidi" w:cstheme="majorBidi"/>
                <w:color w:val="000000"/>
              </w:rPr>
              <w:tab/>
            </w:r>
          </w:hyperlink>
          <w:r w:rsidR="00697747" w:rsidRPr="00B23C1E">
            <w:rPr>
              <w:rFonts w:asciiTheme="majorBidi" w:hAnsiTheme="majorBidi" w:cstheme="majorBidi"/>
            </w:rPr>
            <w:fldChar w:fldCharType="begin"/>
          </w:r>
          <w:r w:rsidR="00697747" w:rsidRPr="00B23C1E">
            <w:rPr>
              <w:rFonts w:asciiTheme="majorBidi" w:hAnsiTheme="majorBidi" w:cstheme="majorBidi"/>
            </w:rPr>
            <w:instrText xml:space="preserve"> PAGEREF _heading=h.2et92p0 \h </w:instrText>
          </w:r>
          <w:r w:rsidR="00697747" w:rsidRPr="00B23C1E">
            <w:rPr>
              <w:rFonts w:asciiTheme="majorBidi" w:hAnsiTheme="majorBidi" w:cstheme="majorBidi"/>
            </w:rPr>
          </w:r>
          <w:r w:rsidR="00697747" w:rsidRPr="00B23C1E">
            <w:rPr>
              <w:rFonts w:asciiTheme="majorBidi" w:hAnsiTheme="majorBidi" w:cstheme="majorBidi"/>
            </w:rPr>
            <w:fldChar w:fldCharType="separate"/>
          </w:r>
          <w:r w:rsidR="00697747" w:rsidRPr="00B23C1E">
            <w:rPr>
              <w:rFonts w:asciiTheme="majorBidi" w:eastAsia="Times New Roman" w:hAnsiTheme="majorBidi" w:cstheme="majorBidi"/>
              <w:color w:val="000000"/>
            </w:rPr>
            <w:t>Review checklist</w:t>
          </w:r>
          <w:r w:rsidR="00697747" w:rsidRPr="00B23C1E">
            <w:rPr>
              <w:rFonts w:asciiTheme="majorBidi" w:eastAsia="Times New Roman" w:hAnsiTheme="majorBidi" w:cstheme="majorBidi"/>
              <w:color w:val="000000"/>
            </w:rPr>
            <w:tab/>
            <w:t>6</w:t>
          </w:r>
          <w:r w:rsidR="00697747" w:rsidRPr="00B23C1E">
            <w:rPr>
              <w:rFonts w:asciiTheme="majorBidi" w:hAnsiTheme="majorBidi" w:cstheme="majorBidi"/>
            </w:rPr>
            <w:fldChar w:fldCharType="end"/>
          </w:r>
        </w:p>
        <w:p w14:paraId="0B10E35C" w14:textId="77777777" w:rsidR="005E1DBF" w:rsidRPr="00B23C1E" w:rsidRDefault="00697747">
          <w:pPr>
            <w:ind w:left="720"/>
            <w:rPr>
              <w:rFonts w:asciiTheme="majorBidi" w:hAnsiTheme="majorBidi" w:cstheme="majorBidi"/>
            </w:rPr>
          </w:pPr>
          <w:r w:rsidRPr="00B23C1E">
            <w:rPr>
              <w:rFonts w:asciiTheme="majorBidi" w:hAnsiTheme="majorBidi" w:cstheme="majorBidi"/>
            </w:rPr>
            <w:fldChar w:fldCharType="end"/>
          </w:r>
        </w:p>
      </w:sdtContent>
    </w:sdt>
    <w:p w14:paraId="21EEF77F" w14:textId="77777777" w:rsidR="005E1DBF" w:rsidRPr="00B23C1E" w:rsidRDefault="005E1DBF">
      <w:pPr>
        <w:rPr>
          <w:rFonts w:asciiTheme="majorBidi" w:hAnsiTheme="majorBidi" w:cstheme="majorBidi"/>
        </w:rPr>
      </w:pPr>
    </w:p>
    <w:p w14:paraId="67998A04" w14:textId="77777777" w:rsidR="005E1DBF" w:rsidRPr="00B23C1E" w:rsidRDefault="005E1DBF">
      <w:pPr>
        <w:rPr>
          <w:rFonts w:asciiTheme="majorBidi" w:hAnsiTheme="majorBidi" w:cstheme="majorBidi"/>
        </w:rPr>
      </w:pPr>
    </w:p>
    <w:p w14:paraId="0850B537" w14:textId="77777777" w:rsidR="005E1DBF" w:rsidRPr="00B23C1E" w:rsidRDefault="005E1DBF">
      <w:pPr>
        <w:rPr>
          <w:rFonts w:asciiTheme="majorBidi" w:hAnsiTheme="majorBidi" w:cstheme="majorBidi"/>
        </w:rPr>
      </w:pPr>
    </w:p>
    <w:p w14:paraId="1B44B8D4"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0" w:name="_heading=h.gjdgxs" w:colFirst="0" w:colLast="0"/>
      <w:bookmarkEnd w:id="0"/>
      <w:r w:rsidRPr="00B23C1E">
        <w:rPr>
          <w:rFonts w:asciiTheme="majorBidi" w:hAnsiTheme="majorBidi" w:cstheme="majorBidi"/>
        </w:rPr>
        <w:br w:type="page"/>
      </w:r>
      <w:r w:rsidRPr="00B23C1E">
        <w:rPr>
          <w:rFonts w:asciiTheme="majorBidi" w:eastAsia="Calibri" w:hAnsiTheme="majorBidi" w:cstheme="majorBidi"/>
          <w:sz w:val="32"/>
          <w:szCs w:val="32"/>
        </w:rPr>
        <w:lastRenderedPageBreak/>
        <w:t>Introduction</w:t>
      </w:r>
    </w:p>
    <w:p w14:paraId="3673592F" w14:textId="77777777" w:rsidR="005E1DBF" w:rsidRPr="00B23C1E" w:rsidRDefault="005E1DBF">
      <w:pPr>
        <w:rPr>
          <w:rFonts w:asciiTheme="majorBidi" w:hAnsiTheme="majorBidi" w:cstheme="majorBidi"/>
        </w:rPr>
      </w:pPr>
    </w:p>
    <w:p w14:paraId="02313473"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r>
      <w:r w:rsidRPr="00B23C1E">
        <w:rPr>
          <w:rFonts w:asciiTheme="majorBidi" w:eastAsia="Times New Roman" w:hAnsiTheme="majorBidi" w:cstheme="majorBidi"/>
        </w:rPr>
        <w:tab/>
      </w:r>
    </w:p>
    <w:p w14:paraId="34B5C11F"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Furthermore, multiple dairy farm owners will have the opportunity to set up their accounts on our management system, as we aim to develop a multi-tenant software, which will aid them in getting more customers and for the better management and record keeping of their farms. The system will allow the customer to keep track of daily milk production, sales, expenses and maintenance. Moreover, the system will also provide an interface for the customers of the dairy farm to check their delivery and monthly invoice.</w:t>
      </w:r>
    </w:p>
    <w:p w14:paraId="3BBE9596"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Potential users of our management system include dairy farm owners (who wish to digitize their records and keep an updated track of their farms) and the customers who wish to order dairy products, be it for domestic or commercial use.</w:t>
      </w:r>
    </w:p>
    <w:p w14:paraId="197D6560" w14:textId="77777777" w:rsidR="005E1DBF" w:rsidRPr="00B23C1E" w:rsidRDefault="00697747">
      <w:pPr>
        <w:spacing w:before="200" w:after="200" w:line="276" w:lineRule="auto"/>
        <w:ind w:firstLine="720"/>
        <w:rPr>
          <w:rFonts w:asciiTheme="majorBidi" w:hAnsiTheme="majorBidi" w:cstheme="majorBidi"/>
        </w:rPr>
      </w:pPr>
      <w:r w:rsidRPr="00B23C1E">
        <w:rPr>
          <w:rFonts w:asciiTheme="majorBidi" w:eastAsia="Times New Roman" w:hAnsiTheme="majorBidi" w:cstheme="majorBidi"/>
        </w:rPr>
        <w:t>The main purpose of this product will be to provide multiple tenants a way to see various trends in their milk production, expenses and income streams and to make better decisions for the future.</w:t>
      </w:r>
    </w:p>
    <w:p w14:paraId="7AA6CB18" w14:textId="77777777" w:rsidR="005E1DBF" w:rsidRPr="00B23C1E" w:rsidRDefault="005E1DBF">
      <w:pPr>
        <w:rPr>
          <w:rFonts w:asciiTheme="majorBidi" w:hAnsiTheme="majorBidi" w:cstheme="majorBidi"/>
        </w:rPr>
      </w:pPr>
    </w:p>
    <w:p w14:paraId="6BCA52E6"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1" w:name="_heading=h.30j0zll" w:colFirst="0" w:colLast="0"/>
      <w:bookmarkEnd w:id="1"/>
      <w:r w:rsidRPr="00B23C1E">
        <w:rPr>
          <w:rFonts w:asciiTheme="majorBidi" w:hAnsiTheme="majorBidi" w:cstheme="majorBidi"/>
        </w:rPr>
        <w:br w:type="page"/>
      </w:r>
      <w:r w:rsidRPr="00B23C1E">
        <w:rPr>
          <w:rFonts w:asciiTheme="majorBidi" w:eastAsia="Calibri" w:hAnsiTheme="majorBidi" w:cstheme="majorBidi"/>
          <w:sz w:val="32"/>
          <w:szCs w:val="32"/>
        </w:rPr>
        <w:lastRenderedPageBreak/>
        <w:t>Instructions</w:t>
      </w:r>
    </w:p>
    <w:p w14:paraId="4BDB3312" w14:textId="77777777" w:rsidR="005E1DBF" w:rsidRPr="00B23C1E" w:rsidRDefault="005E1DBF">
      <w:pPr>
        <w:rPr>
          <w:rFonts w:asciiTheme="majorBidi" w:hAnsiTheme="majorBidi" w:cstheme="majorBidi"/>
        </w:rPr>
      </w:pPr>
    </w:p>
    <w:p w14:paraId="33431A93" w14:textId="77777777" w:rsidR="005E1DBF" w:rsidRPr="00B23C1E" w:rsidRDefault="00697747">
      <w:pPr>
        <w:rPr>
          <w:rFonts w:asciiTheme="majorBidi" w:hAnsiTheme="majorBidi" w:cstheme="majorBidi"/>
        </w:rPr>
      </w:pPr>
      <w:r w:rsidRPr="00B23C1E">
        <w:rPr>
          <w:rFonts w:asciiTheme="majorBidi" w:hAnsiTheme="majorBidi" w:cstheme="majorBidi"/>
        </w:rPr>
        <w:t>&lt;</w:t>
      </w:r>
    </w:p>
    <w:p w14:paraId="305F357F"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Select a subset of system requirements and implement them. The end result of the prototype phase must be a working system with the selected set of requirements implemented completely. </w:t>
      </w:r>
      <w:r w:rsidRPr="00B23C1E">
        <w:rPr>
          <w:rFonts w:asciiTheme="majorBidi" w:hAnsiTheme="majorBidi" w:cstheme="majorBidi"/>
          <w:color w:val="000000"/>
          <w:sz w:val="22"/>
          <w:szCs w:val="22"/>
          <w:highlight w:val="yellow"/>
        </w:rPr>
        <w:t>No mock-up screens will be accepted</w:t>
      </w:r>
      <w:r w:rsidRPr="00B23C1E">
        <w:rPr>
          <w:rFonts w:asciiTheme="majorBidi" w:hAnsiTheme="majorBidi" w:cstheme="majorBidi"/>
          <w:color w:val="000000"/>
          <w:sz w:val="22"/>
          <w:szCs w:val="22"/>
        </w:rPr>
        <w:t xml:space="preserve">. </w:t>
      </w:r>
    </w:p>
    <w:p w14:paraId="4F941689"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Don’t select simple requirements such as Login/Logout for prototype phase, you can implement them later. </w:t>
      </w:r>
    </w:p>
    <w:p w14:paraId="7F3177F5"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Select the set of requirements keeping in mind that you have a total of three weeks for prototype development. I would ask you to add more requirements if I think that you can do more in the given duration.</w:t>
      </w:r>
    </w:p>
    <w:p w14:paraId="27D3EB51"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The prototype must be built using the tools and technologies which you have selected for your system development.</w:t>
      </w:r>
    </w:p>
    <w:p w14:paraId="07F738E7"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By the end of the prototype development phase, </w:t>
      </w:r>
    </w:p>
    <w:p w14:paraId="324EAB6B"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You should have learnt development tools and technologies.</w:t>
      </w:r>
    </w:p>
    <w:p w14:paraId="0F12F5E0"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You should have a clear idea </w:t>
      </w:r>
      <w:r w:rsidRPr="00B23C1E">
        <w:rPr>
          <w:rFonts w:asciiTheme="majorBidi" w:hAnsiTheme="majorBidi" w:cstheme="majorBidi"/>
          <w:sz w:val="22"/>
          <w:szCs w:val="22"/>
        </w:rPr>
        <w:t>of the detailed</w:t>
      </w:r>
      <w:r w:rsidRPr="00B23C1E">
        <w:rPr>
          <w:rFonts w:asciiTheme="majorBidi" w:hAnsiTheme="majorBidi" w:cstheme="majorBidi"/>
          <w:color w:val="000000"/>
          <w:sz w:val="22"/>
          <w:szCs w:val="22"/>
        </w:rPr>
        <w:t xml:space="preserve"> technical architecture of your system. After the prototype phase, you will be required to define detailed technical architecture of your system.</w:t>
      </w:r>
    </w:p>
    <w:p w14:paraId="656F4938"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b/>
          <w:color w:val="000000"/>
          <w:sz w:val="22"/>
          <w:szCs w:val="22"/>
        </w:rPr>
      </w:pPr>
      <w:r w:rsidRPr="00B23C1E">
        <w:rPr>
          <w:rFonts w:asciiTheme="majorBidi" w:hAnsiTheme="majorBidi" w:cstheme="majorBidi"/>
          <w:b/>
          <w:color w:val="000000"/>
          <w:sz w:val="22"/>
          <w:szCs w:val="22"/>
        </w:rPr>
        <w:t>Prototype Submission</w:t>
      </w:r>
    </w:p>
    <w:p w14:paraId="7958E80B"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Properly tested </w:t>
      </w:r>
      <w:r w:rsidRPr="00B23C1E">
        <w:rPr>
          <w:rFonts w:asciiTheme="majorBidi" w:hAnsiTheme="majorBidi" w:cstheme="majorBidi"/>
          <w:b/>
          <w:color w:val="000000"/>
          <w:sz w:val="22"/>
          <w:szCs w:val="22"/>
        </w:rPr>
        <w:t>working prototype</w:t>
      </w:r>
      <w:r w:rsidRPr="00B23C1E">
        <w:rPr>
          <w:rFonts w:asciiTheme="majorBidi" w:hAnsiTheme="majorBidi" w:cstheme="majorBidi"/>
          <w:color w:val="000000"/>
          <w:sz w:val="22"/>
          <w:szCs w:val="22"/>
        </w:rPr>
        <w:t xml:space="preserve"> deployed on an online hosting platform.</w:t>
      </w:r>
    </w:p>
    <w:p w14:paraId="62CAF41E"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b/>
          <w:color w:val="000000"/>
          <w:sz w:val="22"/>
          <w:szCs w:val="22"/>
        </w:rPr>
        <w:t>Code</w:t>
      </w:r>
      <w:r w:rsidRPr="00B23C1E">
        <w:rPr>
          <w:rFonts w:asciiTheme="majorBidi" w:hAnsiTheme="majorBidi" w:cstheme="majorBidi"/>
          <w:color w:val="000000"/>
          <w:sz w:val="22"/>
          <w:szCs w:val="22"/>
        </w:rPr>
        <w:t xml:space="preserve"> with proper comments uploaded in “prototype” folder of your project’s </w:t>
      </w:r>
      <w:proofErr w:type="spellStart"/>
      <w:r w:rsidRPr="00B23C1E">
        <w:rPr>
          <w:rFonts w:asciiTheme="majorBidi" w:hAnsiTheme="majorBidi" w:cstheme="majorBidi"/>
          <w:color w:val="000000"/>
          <w:sz w:val="22"/>
          <w:szCs w:val="22"/>
        </w:rPr>
        <w:t>Github</w:t>
      </w:r>
      <w:proofErr w:type="spellEnd"/>
      <w:r w:rsidRPr="00B23C1E">
        <w:rPr>
          <w:rFonts w:asciiTheme="majorBidi" w:hAnsiTheme="majorBidi" w:cstheme="majorBidi"/>
          <w:color w:val="000000"/>
          <w:sz w:val="22"/>
          <w:szCs w:val="22"/>
        </w:rPr>
        <w:t xml:space="preserve"> repository.</w:t>
      </w:r>
    </w:p>
    <w:p w14:paraId="1F040222"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b/>
          <w:color w:val="000000"/>
          <w:sz w:val="22"/>
          <w:szCs w:val="22"/>
        </w:rPr>
        <w:t>3-4 minutes video</w:t>
      </w:r>
      <w:r w:rsidRPr="00B23C1E">
        <w:rPr>
          <w:rFonts w:asciiTheme="majorBidi" w:hAnsiTheme="majorBidi" w:cstheme="majorBidi"/>
          <w:color w:val="000000"/>
          <w:sz w:val="22"/>
          <w:szCs w:val="22"/>
        </w:rPr>
        <w:t xml:space="preserve"> that explains the functionality of your prototype—to be uploaded in “prototype” folder of your project’s </w:t>
      </w:r>
      <w:proofErr w:type="spellStart"/>
      <w:r w:rsidRPr="00B23C1E">
        <w:rPr>
          <w:rFonts w:asciiTheme="majorBidi" w:hAnsiTheme="majorBidi" w:cstheme="majorBidi"/>
          <w:color w:val="000000"/>
          <w:sz w:val="22"/>
          <w:szCs w:val="22"/>
        </w:rPr>
        <w:t>Github</w:t>
      </w:r>
      <w:proofErr w:type="spellEnd"/>
      <w:r w:rsidRPr="00B23C1E">
        <w:rPr>
          <w:rFonts w:asciiTheme="majorBidi" w:hAnsiTheme="majorBidi" w:cstheme="majorBidi"/>
          <w:color w:val="000000"/>
          <w:sz w:val="22"/>
          <w:szCs w:val="22"/>
        </w:rPr>
        <w:t xml:space="preserve"> repository.</w:t>
      </w:r>
    </w:p>
    <w:p w14:paraId="77D2A704" w14:textId="77777777" w:rsidR="005E1DBF" w:rsidRPr="00B23C1E" w:rsidRDefault="005E1DBF">
      <w:pPr>
        <w:pBdr>
          <w:top w:val="nil"/>
          <w:left w:val="nil"/>
          <w:bottom w:val="nil"/>
          <w:right w:val="nil"/>
          <w:between w:val="nil"/>
        </w:pBdr>
        <w:spacing w:line="276" w:lineRule="auto"/>
        <w:ind w:left="1800"/>
        <w:rPr>
          <w:rFonts w:asciiTheme="majorBidi" w:hAnsiTheme="majorBidi" w:cstheme="majorBidi"/>
          <w:color w:val="000000"/>
          <w:sz w:val="22"/>
          <w:szCs w:val="22"/>
        </w:rPr>
      </w:pPr>
    </w:p>
    <w:p w14:paraId="675E4E65" w14:textId="77777777" w:rsidR="005E1DBF" w:rsidRPr="00B23C1E" w:rsidRDefault="005E1DBF">
      <w:pPr>
        <w:pBdr>
          <w:top w:val="nil"/>
          <w:left w:val="nil"/>
          <w:bottom w:val="nil"/>
          <w:right w:val="nil"/>
          <w:between w:val="nil"/>
        </w:pBdr>
        <w:spacing w:after="200" w:line="276" w:lineRule="auto"/>
        <w:ind w:left="1080"/>
        <w:rPr>
          <w:rFonts w:asciiTheme="majorBidi" w:hAnsiTheme="majorBidi" w:cstheme="majorBidi"/>
          <w:color w:val="000000"/>
          <w:sz w:val="22"/>
          <w:szCs w:val="22"/>
        </w:rPr>
      </w:pPr>
    </w:p>
    <w:p w14:paraId="27F261F8" w14:textId="77777777" w:rsidR="005E1DBF" w:rsidRPr="00B23C1E" w:rsidRDefault="00697747">
      <w:pPr>
        <w:rPr>
          <w:rFonts w:asciiTheme="majorBidi" w:hAnsiTheme="majorBidi" w:cstheme="majorBidi"/>
        </w:rPr>
      </w:pPr>
      <w:r w:rsidRPr="00B23C1E">
        <w:rPr>
          <w:rFonts w:asciiTheme="majorBidi" w:hAnsiTheme="majorBidi" w:cstheme="majorBidi"/>
        </w:rPr>
        <w:t>&gt;</w:t>
      </w:r>
    </w:p>
    <w:p w14:paraId="18A52271" w14:textId="77777777" w:rsidR="005E1DBF" w:rsidRPr="00B23C1E" w:rsidRDefault="005E1DBF">
      <w:pPr>
        <w:rPr>
          <w:rFonts w:asciiTheme="majorBidi" w:hAnsiTheme="majorBidi" w:cstheme="majorBidi"/>
        </w:rPr>
      </w:pPr>
    </w:p>
    <w:p w14:paraId="7BE3A206" w14:textId="0C8E28DF" w:rsidR="005E1DBF" w:rsidRPr="00B23C1E" w:rsidRDefault="00697747" w:rsidP="00B23C1E">
      <w:pPr>
        <w:pStyle w:val="Heading1"/>
        <w:numPr>
          <w:ilvl w:val="0"/>
          <w:numId w:val="1"/>
        </w:numPr>
        <w:jc w:val="left"/>
        <w:rPr>
          <w:rFonts w:asciiTheme="majorBidi" w:eastAsia="Calibri" w:hAnsiTheme="majorBidi" w:cstheme="majorBidi"/>
          <w:sz w:val="32"/>
          <w:szCs w:val="32"/>
        </w:rPr>
      </w:pPr>
      <w:bookmarkStart w:id="2" w:name="_heading=h.1fob9te" w:colFirst="0" w:colLast="0"/>
      <w:bookmarkEnd w:id="2"/>
      <w:r w:rsidRPr="00B23C1E">
        <w:rPr>
          <w:rFonts w:asciiTheme="majorBidi" w:hAnsiTheme="majorBidi" w:cstheme="majorBidi"/>
        </w:rPr>
        <w:br w:type="page"/>
      </w:r>
      <w:r w:rsidRPr="00B23C1E">
        <w:rPr>
          <w:rFonts w:asciiTheme="majorBidi" w:eastAsia="Calibri" w:hAnsiTheme="majorBidi" w:cstheme="majorBidi"/>
          <w:sz w:val="32"/>
          <w:szCs w:val="32"/>
        </w:rPr>
        <w:lastRenderedPageBreak/>
        <w:t xml:space="preserve">List of Requirements </w:t>
      </w:r>
    </w:p>
    <w:p w14:paraId="66CBB5BD" w14:textId="77777777" w:rsidR="005E1DBF" w:rsidRPr="00B23C1E" w:rsidRDefault="005E1DBF">
      <w:pPr>
        <w:rPr>
          <w:rFonts w:asciiTheme="majorBidi" w:hAnsiTheme="majorBidi" w:cstheme="majorBidi"/>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E1DBF" w:rsidRPr="00B23C1E" w14:paraId="40E91737" w14:textId="77777777">
        <w:tc>
          <w:tcPr>
            <w:tcW w:w="9351" w:type="dxa"/>
            <w:gridSpan w:val="2"/>
            <w:tcBorders>
              <w:bottom w:val="single" w:sz="4" w:space="0" w:color="000000"/>
            </w:tcBorders>
            <w:shd w:val="clear" w:color="auto" w:fill="BFBFBF"/>
          </w:tcPr>
          <w:p w14:paraId="300813B7" w14:textId="77777777" w:rsidR="005E1DBF" w:rsidRPr="00B23C1E" w:rsidRDefault="00697747">
            <w:pPr>
              <w:jc w:val="center"/>
              <w:rPr>
                <w:rFonts w:asciiTheme="majorBidi" w:hAnsiTheme="majorBidi" w:cstheme="majorBidi"/>
                <w:b/>
              </w:rPr>
            </w:pPr>
            <w:r w:rsidRPr="00B23C1E">
              <w:rPr>
                <w:rFonts w:asciiTheme="majorBidi" w:hAnsiTheme="majorBidi" w:cstheme="majorBidi"/>
                <w:b/>
              </w:rPr>
              <w:t>Requirements</w:t>
            </w:r>
          </w:p>
        </w:tc>
      </w:tr>
      <w:tr w:rsidR="005E1DBF" w:rsidRPr="00B23C1E" w14:paraId="2BC8C263" w14:textId="77777777">
        <w:tc>
          <w:tcPr>
            <w:tcW w:w="1079" w:type="dxa"/>
            <w:shd w:val="clear" w:color="auto" w:fill="D9D9D9"/>
          </w:tcPr>
          <w:p w14:paraId="492C7A9D" w14:textId="77777777" w:rsidR="005E1DBF" w:rsidRPr="00B23C1E" w:rsidRDefault="00697747">
            <w:pPr>
              <w:jc w:val="center"/>
              <w:rPr>
                <w:rFonts w:asciiTheme="majorBidi" w:hAnsiTheme="majorBidi" w:cstheme="majorBidi"/>
                <w:b/>
              </w:rPr>
            </w:pPr>
            <w:r w:rsidRPr="00B23C1E">
              <w:rPr>
                <w:rFonts w:asciiTheme="majorBidi" w:hAnsiTheme="majorBidi" w:cstheme="majorBidi"/>
                <w:b/>
              </w:rPr>
              <w:t>Sr#</w:t>
            </w:r>
          </w:p>
        </w:tc>
        <w:tc>
          <w:tcPr>
            <w:tcW w:w="8272" w:type="dxa"/>
            <w:shd w:val="clear" w:color="auto" w:fill="D9D9D9"/>
          </w:tcPr>
          <w:p w14:paraId="4A68A683" w14:textId="77777777" w:rsidR="005E1DBF" w:rsidRPr="00B23C1E" w:rsidRDefault="00697747">
            <w:pPr>
              <w:rPr>
                <w:rFonts w:asciiTheme="majorBidi" w:hAnsiTheme="majorBidi" w:cstheme="majorBidi"/>
                <w:b/>
              </w:rPr>
            </w:pPr>
            <w:r w:rsidRPr="00B23C1E">
              <w:rPr>
                <w:rFonts w:asciiTheme="majorBidi" w:hAnsiTheme="majorBidi" w:cstheme="majorBidi"/>
                <w:b/>
              </w:rPr>
              <w:t>Requirement</w:t>
            </w:r>
          </w:p>
        </w:tc>
      </w:tr>
      <w:tr w:rsidR="005E1DBF" w:rsidRPr="00B23C1E" w14:paraId="061BA7B1" w14:textId="77777777">
        <w:tc>
          <w:tcPr>
            <w:tcW w:w="1079" w:type="dxa"/>
            <w:shd w:val="clear" w:color="auto" w:fill="auto"/>
          </w:tcPr>
          <w:p w14:paraId="4FD61ECA" w14:textId="77777777" w:rsidR="005E1DBF" w:rsidRPr="00B23C1E" w:rsidRDefault="00697747">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1</w:t>
            </w:r>
          </w:p>
        </w:tc>
        <w:tc>
          <w:tcPr>
            <w:tcW w:w="8272" w:type="dxa"/>
            <w:shd w:val="clear" w:color="auto" w:fill="auto"/>
          </w:tcPr>
          <w:p w14:paraId="64680884" w14:textId="7BF7F120" w:rsidR="005E1DBF" w:rsidRPr="00B23C1E" w:rsidRDefault="00697747">
            <w:pPr>
              <w:rPr>
                <w:rFonts w:asciiTheme="majorBidi" w:hAnsiTheme="majorBidi" w:cstheme="majorBidi"/>
                <w:highlight w:val="yellow"/>
              </w:rPr>
            </w:pPr>
            <w:r w:rsidRPr="00B23C1E">
              <w:rPr>
                <w:rFonts w:asciiTheme="majorBidi" w:hAnsiTheme="majorBidi" w:cstheme="majorBidi"/>
                <w:highlight w:val="yellow"/>
              </w:rPr>
              <w:t>The tenant admin should be able to register his dairy farm.</w:t>
            </w:r>
          </w:p>
        </w:tc>
      </w:tr>
      <w:tr w:rsidR="00954BD9" w:rsidRPr="00B23C1E" w14:paraId="7DBDA4C6" w14:textId="77777777">
        <w:tc>
          <w:tcPr>
            <w:tcW w:w="1079" w:type="dxa"/>
            <w:shd w:val="clear" w:color="auto" w:fill="auto"/>
          </w:tcPr>
          <w:p w14:paraId="69E38EB5" w14:textId="34E3F72A" w:rsidR="00954BD9"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2</w:t>
            </w:r>
          </w:p>
        </w:tc>
        <w:tc>
          <w:tcPr>
            <w:tcW w:w="8272" w:type="dxa"/>
            <w:shd w:val="clear" w:color="auto" w:fill="auto"/>
          </w:tcPr>
          <w:p w14:paraId="59E693B6" w14:textId="02088084" w:rsidR="00954BD9" w:rsidRPr="00B23C1E" w:rsidRDefault="00954BD9">
            <w:pPr>
              <w:rPr>
                <w:rFonts w:asciiTheme="majorBidi" w:hAnsiTheme="majorBidi" w:cstheme="majorBidi"/>
                <w:highlight w:val="yellow"/>
              </w:rPr>
            </w:pPr>
            <w:r w:rsidRPr="00B23C1E">
              <w:rPr>
                <w:rFonts w:asciiTheme="majorBidi" w:hAnsiTheme="majorBidi" w:cstheme="majorBidi"/>
                <w:highlight w:val="yellow"/>
              </w:rPr>
              <w:t>The tenant admin should be able to login into this dairy account</w:t>
            </w:r>
            <w:r w:rsidR="00A6591A" w:rsidRPr="00B23C1E">
              <w:rPr>
                <w:rFonts w:asciiTheme="majorBidi" w:hAnsiTheme="majorBidi" w:cstheme="majorBidi"/>
                <w:highlight w:val="yellow"/>
              </w:rPr>
              <w:t>.</w:t>
            </w:r>
          </w:p>
        </w:tc>
      </w:tr>
      <w:tr w:rsidR="005E1DBF" w:rsidRPr="00B23C1E" w14:paraId="329F8578" w14:textId="77777777">
        <w:tc>
          <w:tcPr>
            <w:tcW w:w="1079" w:type="dxa"/>
            <w:shd w:val="clear" w:color="auto" w:fill="auto"/>
          </w:tcPr>
          <w:p w14:paraId="6DFCEED0" w14:textId="17A18945" w:rsidR="005E1DBF"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3</w:t>
            </w:r>
          </w:p>
        </w:tc>
        <w:tc>
          <w:tcPr>
            <w:tcW w:w="8272" w:type="dxa"/>
            <w:shd w:val="clear" w:color="auto" w:fill="auto"/>
          </w:tcPr>
          <w:p w14:paraId="1B62A6A3" w14:textId="1E9035EA" w:rsidR="005E1DBF" w:rsidRPr="00B23C1E" w:rsidRDefault="00697747">
            <w:pPr>
              <w:rPr>
                <w:rFonts w:asciiTheme="majorBidi" w:hAnsiTheme="majorBidi" w:cstheme="majorBidi"/>
                <w:highlight w:val="yellow"/>
              </w:rPr>
            </w:pPr>
            <w:r w:rsidRPr="00B23C1E">
              <w:rPr>
                <w:rFonts w:asciiTheme="majorBidi" w:hAnsiTheme="majorBidi" w:cstheme="majorBidi"/>
                <w:highlight w:val="yellow"/>
              </w:rPr>
              <w:t xml:space="preserve">The tenant admin should be able </w:t>
            </w:r>
            <w:r w:rsidR="00473B2F" w:rsidRPr="00B23C1E">
              <w:rPr>
                <w:rFonts w:asciiTheme="majorBidi" w:hAnsiTheme="majorBidi" w:cstheme="majorBidi"/>
                <w:highlight w:val="yellow"/>
              </w:rPr>
              <w:t>to edit his username in profile settings</w:t>
            </w:r>
          </w:p>
        </w:tc>
      </w:tr>
      <w:tr w:rsidR="005E1DBF" w:rsidRPr="00B23C1E" w14:paraId="5446EAB2" w14:textId="77777777">
        <w:tc>
          <w:tcPr>
            <w:tcW w:w="1079" w:type="dxa"/>
            <w:shd w:val="clear" w:color="auto" w:fill="auto"/>
          </w:tcPr>
          <w:p w14:paraId="2CD026A9" w14:textId="67DE57AC" w:rsidR="005E1DBF"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sz w:val="22"/>
                <w:szCs w:val="22"/>
                <w:highlight w:val="yellow"/>
              </w:rPr>
              <w:t>4</w:t>
            </w:r>
          </w:p>
        </w:tc>
        <w:tc>
          <w:tcPr>
            <w:tcW w:w="8272" w:type="dxa"/>
            <w:shd w:val="clear" w:color="auto" w:fill="auto"/>
          </w:tcPr>
          <w:p w14:paraId="4867E19C" w14:textId="6BF84715" w:rsidR="005E1DBF" w:rsidRPr="00B23C1E" w:rsidRDefault="00697747">
            <w:pPr>
              <w:rPr>
                <w:rFonts w:asciiTheme="majorBidi" w:hAnsiTheme="majorBidi" w:cstheme="majorBidi"/>
                <w:highlight w:val="yellow"/>
              </w:rPr>
            </w:pPr>
            <w:r w:rsidRPr="00B23C1E">
              <w:rPr>
                <w:rFonts w:asciiTheme="majorBidi" w:hAnsiTheme="majorBidi" w:cstheme="majorBidi"/>
                <w:highlight w:val="yellow"/>
              </w:rPr>
              <w:t xml:space="preserve">The tenant admin should be able to </w:t>
            </w:r>
            <w:r w:rsidR="00473B2F" w:rsidRPr="00B23C1E">
              <w:rPr>
                <w:rFonts w:asciiTheme="majorBidi" w:hAnsiTheme="majorBidi" w:cstheme="majorBidi"/>
                <w:highlight w:val="yellow"/>
              </w:rPr>
              <w:t>add animals into the database</w:t>
            </w:r>
          </w:p>
        </w:tc>
      </w:tr>
    </w:tbl>
    <w:p w14:paraId="3FA6A460" w14:textId="77777777" w:rsidR="005E1DBF" w:rsidRPr="00B23C1E" w:rsidRDefault="005E1DBF">
      <w:pPr>
        <w:rPr>
          <w:rFonts w:asciiTheme="majorBidi" w:hAnsiTheme="majorBidi" w:cstheme="majorBidi"/>
          <w:color w:val="008000"/>
        </w:rPr>
      </w:pPr>
    </w:p>
    <w:p w14:paraId="76FCDE6C" w14:textId="77777777" w:rsidR="005E1DBF" w:rsidRPr="00B23C1E" w:rsidRDefault="005E1DBF">
      <w:pPr>
        <w:rPr>
          <w:rFonts w:asciiTheme="majorBidi" w:hAnsiTheme="majorBidi" w:cstheme="majorBidi"/>
          <w:color w:val="008000"/>
        </w:rPr>
      </w:pPr>
    </w:p>
    <w:p w14:paraId="5DEDD67C" w14:textId="77777777" w:rsidR="005E1DBF" w:rsidRPr="00B23C1E" w:rsidRDefault="005E1DBF">
      <w:pPr>
        <w:rPr>
          <w:rFonts w:asciiTheme="majorBidi" w:hAnsiTheme="majorBidi" w:cstheme="majorBidi"/>
          <w:color w:val="008000"/>
        </w:rPr>
      </w:pPr>
    </w:p>
    <w:p w14:paraId="084A39A1" w14:textId="77777777" w:rsidR="005E1DBF" w:rsidRPr="00B23C1E" w:rsidRDefault="005E1DBF">
      <w:pPr>
        <w:rPr>
          <w:rFonts w:asciiTheme="majorBidi" w:hAnsiTheme="majorBidi" w:cstheme="majorBidi"/>
        </w:rPr>
      </w:pPr>
    </w:p>
    <w:p w14:paraId="22917C27" w14:textId="77777777" w:rsidR="005E1DBF" w:rsidRPr="00B23C1E" w:rsidRDefault="005E1DBF">
      <w:pPr>
        <w:rPr>
          <w:rFonts w:asciiTheme="majorBidi" w:hAnsiTheme="majorBidi" w:cstheme="majorBidi"/>
        </w:rPr>
      </w:pPr>
    </w:p>
    <w:p w14:paraId="4254B384" w14:textId="77777777" w:rsidR="005E1DBF" w:rsidRPr="00B23C1E" w:rsidRDefault="00697747">
      <w:pPr>
        <w:pStyle w:val="Heading1"/>
        <w:ind w:left="360"/>
        <w:jc w:val="left"/>
        <w:rPr>
          <w:rFonts w:asciiTheme="majorBidi" w:eastAsia="Calibri" w:hAnsiTheme="majorBidi" w:cstheme="majorBidi"/>
          <w:sz w:val="32"/>
          <w:szCs w:val="32"/>
        </w:rPr>
      </w:pPr>
      <w:r w:rsidRPr="00B23C1E">
        <w:rPr>
          <w:rFonts w:asciiTheme="majorBidi" w:hAnsiTheme="majorBidi" w:cstheme="majorBidi"/>
        </w:rPr>
        <w:br w:type="page"/>
      </w:r>
    </w:p>
    <w:p w14:paraId="4677B681" w14:textId="77777777" w:rsidR="005E1DBF" w:rsidRPr="00B23C1E" w:rsidRDefault="005E1DBF">
      <w:pPr>
        <w:rPr>
          <w:rFonts w:asciiTheme="majorBidi" w:hAnsiTheme="majorBidi" w:cstheme="majorBidi"/>
        </w:rPr>
      </w:pPr>
    </w:p>
    <w:p w14:paraId="79A14DC0"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3" w:name="_heading=h.3znysh7" w:colFirst="0" w:colLast="0"/>
      <w:bookmarkEnd w:id="3"/>
      <w:r w:rsidRPr="00B23C1E">
        <w:rPr>
          <w:rFonts w:asciiTheme="majorBidi" w:eastAsia="Calibri" w:hAnsiTheme="majorBidi" w:cstheme="majorBidi"/>
          <w:sz w:val="32"/>
          <w:szCs w:val="32"/>
        </w:rPr>
        <w:t xml:space="preserve">Where to Access the Prototype </w:t>
      </w:r>
    </w:p>
    <w:p w14:paraId="3C30A541" w14:textId="77777777" w:rsidR="005E1DBF" w:rsidRPr="00B23C1E" w:rsidRDefault="005E1DBF">
      <w:pPr>
        <w:rPr>
          <w:rFonts w:asciiTheme="majorBidi" w:hAnsiTheme="majorBidi" w:cstheme="majorBidi"/>
        </w:rPr>
      </w:pPr>
    </w:p>
    <w:p w14:paraId="14AD715B" w14:textId="7A52A4DF" w:rsidR="00B562D3" w:rsidRPr="00B23C1E" w:rsidRDefault="00B562D3" w:rsidP="00B562D3">
      <w:pPr>
        <w:rPr>
          <w:rFonts w:asciiTheme="majorBidi" w:hAnsiTheme="majorBidi" w:cstheme="majorBidi"/>
        </w:rPr>
      </w:pPr>
      <w:r w:rsidRPr="00B23C1E">
        <w:rPr>
          <w:rFonts w:asciiTheme="majorBidi" w:hAnsiTheme="majorBidi" w:cstheme="majorBidi"/>
        </w:rPr>
        <w:t xml:space="preserve">Deployed Link: </w:t>
      </w:r>
      <w:hyperlink r:id="rId9" w:history="1">
        <w:r w:rsidRPr="00B23C1E">
          <w:rPr>
            <w:rStyle w:val="Hyperlink"/>
            <w:rFonts w:asciiTheme="majorBidi" w:hAnsiTheme="majorBidi" w:cstheme="majorBidi"/>
          </w:rPr>
          <w:t>Dairy Management System (dfmgmtsystem.herokuapp.com)</w:t>
        </w:r>
      </w:hyperlink>
      <w:r w:rsidRPr="00B23C1E">
        <w:rPr>
          <w:rFonts w:asciiTheme="majorBidi" w:hAnsiTheme="majorBidi" w:cstheme="majorBidi"/>
        </w:rPr>
        <w:t xml:space="preserve"> </w:t>
      </w:r>
    </w:p>
    <w:p w14:paraId="002C20D2" w14:textId="44C2B5B3" w:rsidR="005E1DBF" w:rsidRPr="00B23C1E" w:rsidRDefault="005E1DBF">
      <w:pPr>
        <w:rPr>
          <w:rFonts w:asciiTheme="majorBidi" w:hAnsiTheme="majorBidi" w:cstheme="majorBidi"/>
        </w:rPr>
      </w:pPr>
    </w:p>
    <w:p w14:paraId="7CC160D3" w14:textId="02125E79" w:rsidR="00B23C1E" w:rsidRPr="00B23C1E" w:rsidRDefault="00B23C1E" w:rsidP="00B23C1E">
      <w:pPr>
        <w:pStyle w:val="Heading1"/>
        <w:numPr>
          <w:ilvl w:val="0"/>
          <w:numId w:val="1"/>
        </w:numPr>
        <w:jc w:val="left"/>
        <w:rPr>
          <w:rFonts w:asciiTheme="majorBidi" w:hAnsiTheme="majorBidi" w:cstheme="majorBidi"/>
          <w:sz w:val="32"/>
          <w:szCs w:val="32"/>
        </w:rPr>
      </w:pPr>
      <w:r w:rsidRPr="00B23C1E">
        <w:rPr>
          <w:rFonts w:asciiTheme="majorBidi" w:hAnsiTheme="majorBidi" w:cstheme="majorBidi"/>
          <w:sz w:val="32"/>
          <w:szCs w:val="32"/>
        </w:rPr>
        <w:t>Prototype Flow Video</w:t>
      </w:r>
    </w:p>
    <w:p w14:paraId="15BF0254" w14:textId="5BC91719" w:rsidR="00B23C1E" w:rsidRPr="00B23C1E" w:rsidRDefault="00B23C1E" w:rsidP="00B23C1E">
      <w:pPr>
        <w:rPr>
          <w:rFonts w:asciiTheme="majorBidi" w:hAnsiTheme="majorBidi" w:cstheme="majorBidi"/>
        </w:rPr>
      </w:pPr>
    </w:p>
    <w:p w14:paraId="4C880EF8" w14:textId="3E1FFCF5" w:rsidR="00B23C1E" w:rsidRPr="00B23C1E" w:rsidRDefault="00B23C1E" w:rsidP="00B23C1E">
      <w:pPr>
        <w:rPr>
          <w:rFonts w:asciiTheme="majorBidi" w:hAnsiTheme="majorBidi" w:cstheme="majorBidi"/>
        </w:rPr>
      </w:pPr>
      <w:r w:rsidRPr="00B23C1E">
        <w:rPr>
          <w:rFonts w:asciiTheme="majorBidi" w:hAnsiTheme="majorBidi" w:cstheme="majorBidi"/>
        </w:rPr>
        <w:t xml:space="preserve">Drive Link to Video: </w:t>
      </w:r>
      <w:hyperlink r:id="rId10" w:history="1">
        <w:r w:rsidRPr="00B23C1E">
          <w:rPr>
            <w:rStyle w:val="Hyperlink"/>
            <w:rFonts w:asciiTheme="majorBidi" w:hAnsiTheme="majorBidi" w:cstheme="majorBidi"/>
          </w:rPr>
          <w:t>https://drive.google.com/drive/folders/1Uf2IL3_rTxqwsym-rUx0Gw97JRk0FfuG?usp=sharing</w:t>
        </w:r>
      </w:hyperlink>
      <w:r w:rsidRPr="00B23C1E">
        <w:rPr>
          <w:rFonts w:asciiTheme="majorBidi" w:hAnsiTheme="majorBidi" w:cstheme="majorBidi"/>
        </w:rPr>
        <w:t xml:space="preserve"> </w:t>
      </w:r>
    </w:p>
    <w:p w14:paraId="66079FB3" w14:textId="77777777" w:rsidR="00B23C1E" w:rsidRPr="00B23C1E" w:rsidRDefault="00B23C1E" w:rsidP="00B23C1E">
      <w:pPr>
        <w:rPr>
          <w:rFonts w:asciiTheme="majorBidi" w:hAnsiTheme="majorBidi" w:cstheme="majorBidi"/>
        </w:rPr>
      </w:pPr>
    </w:p>
    <w:p w14:paraId="37F3D056"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4" w:name="_heading=h.2et92p0" w:colFirst="0" w:colLast="0"/>
      <w:bookmarkEnd w:id="4"/>
      <w:r w:rsidRPr="00B23C1E">
        <w:rPr>
          <w:rFonts w:asciiTheme="majorBidi" w:eastAsia="Calibri" w:hAnsiTheme="majorBidi" w:cstheme="majorBidi"/>
          <w:sz w:val="32"/>
          <w:szCs w:val="32"/>
        </w:rPr>
        <w:t>Review checklist</w:t>
      </w:r>
    </w:p>
    <w:p w14:paraId="1F8C47FD" w14:textId="77777777" w:rsidR="005E1DBF" w:rsidRPr="00B23C1E" w:rsidRDefault="005E1DBF">
      <w:pPr>
        <w:rPr>
          <w:rFonts w:asciiTheme="majorBidi" w:hAnsiTheme="majorBidi" w:cstheme="majorBid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5E1DBF" w:rsidRPr="00B23C1E" w14:paraId="68FC423A" w14:textId="77777777">
        <w:tc>
          <w:tcPr>
            <w:tcW w:w="3964" w:type="dxa"/>
            <w:shd w:val="clear" w:color="auto" w:fill="D9D9D9"/>
          </w:tcPr>
          <w:p w14:paraId="63B2877B" w14:textId="77777777" w:rsidR="005E1DBF" w:rsidRPr="00B23C1E" w:rsidRDefault="00697747">
            <w:pPr>
              <w:rPr>
                <w:rFonts w:asciiTheme="majorBidi" w:hAnsiTheme="majorBidi" w:cstheme="majorBidi"/>
              </w:rPr>
            </w:pPr>
            <w:r w:rsidRPr="00B23C1E">
              <w:rPr>
                <w:rFonts w:asciiTheme="majorBidi" w:hAnsiTheme="majorBidi" w:cstheme="majorBidi"/>
                <w:b/>
              </w:rPr>
              <w:t>Section</w:t>
            </w:r>
            <w:r w:rsidRPr="00B23C1E">
              <w:rPr>
                <w:rFonts w:asciiTheme="majorBidi" w:hAnsiTheme="majorBidi" w:cstheme="majorBidi"/>
              </w:rPr>
              <w:t xml:space="preserve"> </w:t>
            </w:r>
            <w:r w:rsidRPr="00B23C1E">
              <w:rPr>
                <w:rFonts w:asciiTheme="majorBidi" w:hAnsiTheme="majorBidi" w:cstheme="majorBidi"/>
                <w:b/>
              </w:rPr>
              <w:t>Title</w:t>
            </w:r>
          </w:p>
        </w:tc>
        <w:tc>
          <w:tcPr>
            <w:tcW w:w="5386" w:type="dxa"/>
            <w:shd w:val="clear" w:color="auto" w:fill="D9D9D9"/>
          </w:tcPr>
          <w:p w14:paraId="530459F7" w14:textId="77777777" w:rsidR="005E1DBF" w:rsidRPr="00B23C1E" w:rsidRDefault="00697747">
            <w:pPr>
              <w:rPr>
                <w:rFonts w:asciiTheme="majorBidi" w:hAnsiTheme="majorBidi" w:cstheme="majorBidi"/>
              </w:rPr>
            </w:pPr>
            <w:r w:rsidRPr="00B23C1E">
              <w:rPr>
                <w:rFonts w:asciiTheme="majorBidi" w:hAnsiTheme="majorBidi" w:cstheme="majorBidi"/>
                <w:b/>
              </w:rPr>
              <w:t>Reviewer Name(s)</w:t>
            </w:r>
          </w:p>
        </w:tc>
      </w:tr>
      <w:tr w:rsidR="005E1DBF" w:rsidRPr="00B23C1E" w14:paraId="223FC2D5" w14:textId="77777777">
        <w:tc>
          <w:tcPr>
            <w:tcW w:w="3964" w:type="dxa"/>
          </w:tcPr>
          <w:p w14:paraId="3085A1AF" w14:textId="77777777" w:rsidR="005E1DBF" w:rsidRPr="00B23C1E" w:rsidRDefault="00697747">
            <w:pPr>
              <w:rPr>
                <w:rFonts w:asciiTheme="majorBidi" w:hAnsiTheme="majorBidi" w:cstheme="majorBidi"/>
              </w:rPr>
            </w:pPr>
            <w:r w:rsidRPr="00B23C1E">
              <w:rPr>
                <w:rFonts w:asciiTheme="majorBidi" w:hAnsiTheme="majorBidi" w:cstheme="majorBidi"/>
              </w:rPr>
              <w:t>Introduction</w:t>
            </w:r>
          </w:p>
        </w:tc>
        <w:tc>
          <w:tcPr>
            <w:tcW w:w="5386" w:type="dxa"/>
          </w:tcPr>
          <w:p w14:paraId="11987EA9" w14:textId="77777777" w:rsidR="005E1DBF" w:rsidRPr="00B23C1E" w:rsidRDefault="00697747">
            <w:pPr>
              <w:rPr>
                <w:rFonts w:asciiTheme="majorBidi" w:hAnsiTheme="majorBidi" w:cstheme="majorBidi"/>
              </w:rPr>
            </w:pPr>
            <w:r w:rsidRPr="00B23C1E">
              <w:rPr>
                <w:rFonts w:asciiTheme="majorBidi" w:hAnsiTheme="majorBidi" w:cstheme="majorBidi"/>
              </w:rPr>
              <w:t>Khawaja Junaid, Furqan Athar</w:t>
            </w:r>
          </w:p>
        </w:tc>
      </w:tr>
      <w:tr w:rsidR="005E1DBF" w:rsidRPr="00B23C1E" w14:paraId="6F5578C9" w14:textId="77777777">
        <w:tc>
          <w:tcPr>
            <w:tcW w:w="3964" w:type="dxa"/>
          </w:tcPr>
          <w:p w14:paraId="03222A04" w14:textId="77777777" w:rsidR="005E1DBF" w:rsidRPr="00B23C1E" w:rsidRDefault="00697747">
            <w:pPr>
              <w:rPr>
                <w:rFonts w:asciiTheme="majorBidi" w:hAnsiTheme="majorBidi" w:cstheme="majorBidi"/>
              </w:rPr>
            </w:pPr>
            <w:r w:rsidRPr="00B23C1E">
              <w:rPr>
                <w:rFonts w:asciiTheme="majorBidi" w:hAnsiTheme="majorBidi" w:cstheme="majorBidi"/>
              </w:rPr>
              <w:t>List of Requirements</w:t>
            </w:r>
          </w:p>
        </w:tc>
        <w:tc>
          <w:tcPr>
            <w:tcW w:w="5386" w:type="dxa"/>
          </w:tcPr>
          <w:p w14:paraId="50B29D9D" w14:textId="77777777" w:rsidR="005E1DBF" w:rsidRPr="00B23C1E" w:rsidRDefault="00697747">
            <w:pPr>
              <w:rPr>
                <w:rFonts w:asciiTheme="majorBidi" w:hAnsiTheme="majorBidi" w:cstheme="majorBidi"/>
              </w:rPr>
            </w:pPr>
            <w:r w:rsidRPr="00B23C1E">
              <w:rPr>
                <w:rFonts w:asciiTheme="majorBidi" w:hAnsiTheme="majorBidi" w:cstheme="majorBidi"/>
              </w:rPr>
              <w:t>Abdullah Saleem, Saad Qadeer</w:t>
            </w:r>
          </w:p>
        </w:tc>
      </w:tr>
    </w:tbl>
    <w:p w14:paraId="3D07A551" w14:textId="77777777" w:rsidR="005E1DBF" w:rsidRPr="00B23C1E" w:rsidRDefault="005E1DBF">
      <w:pPr>
        <w:rPr>
          <w:rFonts w:asciiTheme="majorBidi" w:hAnsiTheme="majorBidi" w:cstheme="majorBidi"/>
        </w:rPr>
      </w:pPr>
    </w:p>
    <w:sectPr w:rsidR="005E1DBF" w:rsidRPr="00B23C1E">
      <w:footerReference w:type="default" r:id="rId11"/>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39DCD" w14:textId="77777777" w:rsidR="00A5354D" w:rsidRDefault="00A5354D">
      <w:r>
        <w:separator/>
      </w:r>
    </w:p>
  </w:endnote>
  <w:endnote w:type="continuationSeparator" w:id="0">
    <w:p w14:paraId="3FE8C5A0" w14:textId="77777777" w:rsidR="00A5354D" w:rsidRDefault="00A53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FD80" w14:textId="77777777" w:rsidR="005E1DBF" w:rsidRDefault="0069774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73B2F">
      <w:rPr>
        <w:noProof/>
        <w:color w:val="000000"/>
      </w:rPr>
      <w:t>2</w:t>
    </w:r>
    <w:r>
      <w:rPr>
        <w:color w:val="000000"/>
      </w:rPr>
      <w:fldChar w:fldCharType="end"/>
    </w:r>
  </w:p>
  <w:p w14:paraId="12F7EF78" w14:textId="77777777" w:rsidR="005E1DBF" w:rsidRDefault="005E1DB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2BA4" w14:textId="77777777" w:rsidR="00A5354D" w:rsidRDefault="00A5354D">
      <w:r>
        <w:separator/>
      </w:r>
    </w:p>
  </w:footnote>
  <w:footnote w:type="continuationSeparator" w:id="0">
    <w:p w14:paraId="25B96D6F" w14:textId="77777777" w:rsidR="00A5354D" w:rsidRDefault="00A53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F473E"/>
    <w:multiLevelType w:val="multilevel"/>
    <w:tmpl w:val="90D8548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B122ECD"/>
    <w:multiLevelType w:val="multilevel"/>
    <w:tmpl w:val="37B69F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DBF"/>
    <w:rsid w:val="00473B2F"/>
    <w:rsid w:val="005E1DBF"/>
    <w:rsid w:val="00697747"/>
    <w:rsid w:val="00860809"/>
    <w:rsid w:val="00954BD9"/>
    <w:rsid w:val="00A5354D"/>
    <w:rsid w:val="00A6591A"/>
    <w:rsid w:val="00B23C1E"/>
    <w:rsid w:val="00B562D3"/>
    <w:rsid w:val="00F739DC"/>
    <w:rsid w:val="00F87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4F80"/>
  <w15:docId w15:val="{A4CFBBA6-4FB6-49F8-A576-ED39D2BB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B23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rive.google.com/drive/folders/1Uf2IL3_rTxqwsym-rUx0Gw97JRk0FfuG?usp=sharing" TargetMode="External"/><Relationship Id="rId4" Type="http://schemas.openxmlformats.org/officeDocument/2006/relationships/settings" Target="settings.xml"/><Relationship Id="rId9" Type="http://schemas.openxmlformats.org/officeDocument/2006/relationships/hyperlink" Target="http://dfmgmtsystem.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2Ud1d/RgDRJEIwkFuJpPGFmHw==">AMUW2mU/YtVCAhwUOc3CygCVm9Scy07nbujbyUIfCUgXeYu3c9zFoTO4foW3xF3hN1PFZbcAPwd0Raid7oKFmR/B+t4ZekDCxMVczbB/IzuhME1u8112NVEsjlKu73sEgHnNJf50jqavVg2kbA4SMNnDsaF/6I0M2BrbOBc+Z1OoVTCkX3VFkSK6rppAvrKUBZw7UfTEcRXL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Saad Qadeer</cp:lastModifiedBy>
  <cp:revision>2</cp:revision>
  <dcterms:created xsi:type="dcterms:W3CDTF">2021-11-08T18:47:00Z</dcterms:created>
  <dcterms:modified xsi:type="dcterms:W3CDTF">2021-11-08T18:47:00Z</dcterms:modified>
</cp:coreProperties>
</file>