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1B7F" w:rsidRDefault="00D41413">
      <w:pPr>
        <w:tabs>
          <w:tab w:val="left" w:pos="1520"/>
          <w:tab w:val="left" w:pos="5940"/>
          <w:tab w:val="left" w:pos="6300"/>
        </w:tabs>
        <w:jc w:val="center"/>
        <w:rPr>
          <w:b/>
          <w:smallCaps/>
        </w:rPr>
      </w:pPr>
      <w:r>
        <w:rPr>
          <w:rFonts w:ascii="Arial" w:eastAsia="Arial" w:hAnsi="Arial" w:cs="Arial"/>
          <w:noProof/>
        </w:rPr>
        <w:drawing>
          <wp:inline distT="0" distB="0" distL="0" distR="0">
            <wp:extent cx="3128963" cy="2685973"/>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128963" cy="2685973"/>
                    </a:xfrm>
                    <a:prstGeom prst="rect">
                      <a:avLst/>
                    </a:prstGeom>
                    <a:ln/>
                  </pic:spPr>
                </pic:pic>
              </a:graphicData>
            </a:graphic>
          </wp:inline>
        </w:drawing>
      </w:r>
    </w:p>
    <w:p w:rsidR="00CF1B7F" w:rsidRDefault="00D41413">
      <w:pPr>
        <w:jc w:val="center"/>
      </w:pPr>
      <w:r>
        <w:rPr>
          <w:b/>
          <w:smallCaps/>
          <w:sz w:val="36"/>
          <w:szCs w:val="36"/>
        </w:rPr>
        <w:t>Requirements Specifications</w:t>
      </w:r>
    </w:p>
    <w:p w:rsidR="00CF1B7F" w:rsidRDefault="00CF1B7F">
      <w:pPr>
        <w:jc w:val="center"/>
      </w:pPr>
    </w:p>
    <w:p w:rsidR="00CF1B7F" w:rsidRDefault="00CF1B7F"/>
    <w:p w:rsidR="00CF1B7F" w:rsidRDefault="00CF1B7F">
      <w:pPr>
        <w:rPr>
          <w:b/>
          <w:smallCaps/>
          <w:sz w:val="36"/>
          <w:szCs w:val="36"/>
        </w:rPr>
      </w:pPr>
    </w:p>
    <w:p w:rsidR="00CF1B7F" w:rsidRDefault="00D41413">
      <w:pPr>
        <w:jc w:val="center"/>
        <w:rPr>
          <w:b/>
          <w:smallCaps/>
          <w:sz w:val="28"/>
          <w:szCs w:val="28"/>
        </w:rPr>
      </w:pPr>
      <w:r>
        <w:rPr>
          <w:b/>
          <w:smallCaps/>
          <w:sz w:val="28"/>
          <w:szCs w:val="28"/>
        </w:rPr>
        <w:t>P</w:t>
      </w:r>
      <w:proofErr w:type="gramStart"/>
      <w:r>
        <w:rPr>
          <w:b/>
          <w:smallCaps/>
          <w:sz w:val="28"/>
          <w:szCs w:val="28"/>
        </w:rPr>
        <w:t>04 :</w:t>
      </w:r>
      <w:proofErr w:type="gramEnd"/>
      <w:r>
        <w:rPr>
          <w:b/>
          <w:smallCaps/>
          <w:sz w:val="28"/>
          <w:szCs w:val="28"/>
        </w:rPr>
        <w:t xml:space="preserve"> Dairy Farm Management System</w:t>
      </w:r>
    </w:p>
    <w:p w:rsidR="00CF1B7F" w:rsidRDefault="00CF1B7F">
      <w:pPr>
        <w:rPr>
          <w:b/>
          <w:smallCaps/>
          <w:sz w:val="28"/>
          <w:szCs w:val="28"/>
        </w:rPr>
      </w:pPr>
    </w:p>
    <w:p w:rsidR="00CF1B7F" w:rsidRDefault="00CF1B7F">
      <w:pPr>
        <w:jc w:val="center"/>
        <w:rPr>
          <w:b/>
          <w:smallCaps/>
          <w:sz w:val="28"/>
          <w:szCs w:val="28"/>
        </w:rPr>
      </w:pPr>
    </w:p>
    <w:tbl>
      <w:tblPr>
        <w:tblStyle w:val="afd"/>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80"/>
        <w:gridCol w:w="4680"/>
      </w:tblGrid>
      <w:tr w:rsidR="00CF1B7F">
        <w:tc>
          <w:tcPr>
            <w:tcW w:w="4680" w:type="dxa"/>
          </w:tcPr>
          <w:p w:rsidR="00CF1B7F" w:rsidRDefault="00D41413">
            <w:pPr>
              <w:rPr>
                <w:b/>
                <w:smallCaps/>
                <w:sz w:val="28"/>
                <w:szCs w:val="28"/>
              </w:rPr>
            </w:pPr>
            <w:r>
              <w:rPr>
                <w:b/>
                <w:smallCaps/>
                <w:sz w:val="28"/>
                <w:szCs w:val="28"/>
              </w:rPr>
              <w:t>Name</w:t>
            </w:r>
          </w:p>
        </w:tc>
        <w:tc>
          <w:tcPr>
            <w:tcW w:w="4680" w:type="dxa"/>
          </w:tcPr>
          <w:p w:rsidR="00CF1B7F" w:rsidRDefault="00D41413">
            <w:pPr>
              <w:rPr>
                <w:b/>
                <w:smallCaps/>
                <w:sz w:val="28"/>
                <w:szCs w:val="28"/>
              </w:rPr>
            </w:pPr>
            <w:r>
              <w:rPr>
                <w:b/>
                <w:smallCaps/>
                <w:sz w:val="28"/>
                <w:szCs w:val="28"/>
              </w:rPr>
              <w:t>Roll no</w:t>
            </w:r>
          </w:p>
        </w:tc>
      </w:tr>
      <w:tr w:rsidR="00CF1B7F">
        <w:tc>
          <w:tcPr>
            <w:tcW w:w="4680" w:type="dxa"/>
          </w:tcPr>
          <w:p w:rsidR="00CF1B7F" w:rsidRDefault="00D41413">
            <w:pPr>
              <w:rPr>
                <w:b/>
                <w:smallCaps/>
                <w:sz w:val="28"/>
                <w:szCs w:val="28"/>
              </w:rPr>
            </w:pPr>
            <w:r>
              <w:rPr>
                <w:smallCaps/>
                <w:sz w:val="28"/>
                <w:szCs w:val="28"/>
              </w:rPr>
              <w:t>Furqan Athar</w:t>
            </w:r>
          </w:p>
        </w:tc>
        <w:tc>
          <w:tcPr>
            <w:tcW w:w="4680" w:type="dxa"/>
          </w:tcPr>
          <w:p w:rsidR="00CF1B7F" w:rsidRDefault="00D41413">
            <w:pPr>
              <w:rPr>
                <w:b/>
                <w:smallCaps/>
                <w:sz w:val="28"/>
                <w:szCs w:val="28"/>
              </w:rPr>
            </w:pPr>
            <w:r>
              <w:rPr>
                <w:smallCaps/>
                <w:sz w:val="28"/>
                <w:szCs w:val="28"/>
              </w:rPr>
              <w:t>22100070</w:t>
            </w:r>
          </w:p>
        </w:tc>
      </w:tr>
      <w:tr w:rsidR="00CF1B7F">
        <w:tc>
          <w:tcPr>
            <w:tcW w:w="4680" w:type="dxa"/>
          </w:tcPr>
          <w:p w:rsidR="00CF1B7F" w:rsidRDefault="00D41413">
            <w:pPr>
              <w:rPr>
                <w:b/>
                <w:smallCaps/>
                <w:sz w:val="28"/>
                <w:szCs w:val="28"/>
              </w:rPr>
            </w:pPr>
            <w:r>
              <w:rPr>
                <w:smallCaps/>
                <w:sz w:val="28"/>
                <w:szCs w:val="28"/>
              </w:rPr>
              <w:t xml:space="preserve">Abdullah Saleem </w:t>
            </w:r>
          </w:p>
        </w:tc>
        <w:tc>
          <w:tcPr>
            <w:tcW w:w="4680" w:type="dxa"/>
          </w:tcPr>
          <w:p w:rsidR="00CF1B7F" w:rsidRDefault="00D41413">
            <w:pPr>
              <w:rPr>
                <w:b/>
                <w:smallCaps/>
                <w:sz w:val="28"/>
                <w:szCs w:val="28"/>
              </w:rPr>
            </w:pPr>
            <w:r>
              <w:rPr>
                <w:smallCaps/>
                <w:sz w:val="28"/>
                <w:szCs w:val="28"/>
              </w:rPr>
              <w:t>22100125</w:t>
            </w:r>
          </w:p>
        </w:tc>
      </w:tr>
      <w:tr w:rsidR="00CF1B7F">
        <w:tc>
          <w:tcPr>
            <w:tcW w:w="4680" w:type="dxa"/>
          </w:tcPr>
          <w:p w:rsidR="00CF1B7F" w:rsidRDefault="00D41413">
            <w:pPr>
              <w:rPr>
                <w:b/>
                <w:smallCaps/>
                <w:sz w:val="28"/>
                <w:szCs w:val="28"/>
              </w:rPr>
            </w:pPr>
            <w:r>
              <w:rPr>
                <w:smallCaps/>
                <w:sz w:val="28"/>
                <w:szCs w:val="28"/>
              </w:rPr>
              <w:t>Khawaja Junaid</w:t>
            </w:r>
          </w:p>
        </w:tc>
        <w:tc>
          <w:tcPr>
            <w:tcW w:w="4680" w:type="dxa"/>
          </w:tcPr>
          <w:p w:rsidR="00CF1B7F" w:rsidRDefault="00D41413">
            <w:pPr>
              <w:rPr>
                <w:b/>
                <w:smallCaps/>
                <w:sz w:val="28"/>
                <w:szCs w:val="28"/>
              </w:rPr>
            </w:pPr>
            <w:r>
              <w:rPr>
                <w:smallCaps/>
                <w:sz w:val="28"/>
                <w:szCs w:val="28"/>
              </w:rPr>
              <w:t>22100072</w:t>
            </w:r>
          </w:p>
        </w:tc>
      </w:tr>
      <w:tr w:rsidR="00CF1B7F">
        <w:tc>
          <w:tcPr>
            <w:tcW w:w="4680" w:type="dxa"/>
          </w:tcPr>
          <w:p w:rsidR="00CF1B7F" w:rsidRDefault="00D41413">
            <w:pPr>
              <w:rPr>
                <w:b/>
                <w:smallCaps/>
                <w:sz w:val="28"/>
                <w:szCs w:val="28"/>
              </w:rPr>
            </w:pPr>
            <w:r>
              <w:rPr>
                <w:smallCaps/>
                <w:sz w:val="28"/>
                <w:szCs w:val="28"/>
              </w:rPr>
              <w:t>Saad Qadeer</w:t>
            </w:r>
          </w:p>
        </w:tc>
        <w:tc>
          <w:tcPr>
            <w:tcW w:w="4680" w:type="dxa"/>
          </w:tcPr>
          <w:p w:rsidR="00CF1B7F" w:rsidRDefault="00D41413">
            <w:pPr>
              <w:rPr>
                <w:smallCaps/>
                <w:sz w:val="28"/>
                <w:szCs w:val="28"/>
              </w:rPr>
            </w:pPr>
            <w:r>
              <w:rPr>
                <w:smallCaps/>
                <w:sz w:val="28"/>
                <w:szCs w:val="28"/>
              </w:rPr>
              <w:t>22100209</w:t>
            </w:r>
          </w:p>
        </w:tc>
      </w:tr>
    </w:tbl>
    <w:p w:rsidR="00CF1B7F" w:rsidRDefault="00CF1B7F">
      <w:pPr>
        <w:jc w:val="center"/>
        <w:rPr>
          <w:b/>
          <w:smallCaps/>
          <w:sz w:val="28"/>
          <w:szCs w:val="28"/>
        </w:rPr>
      </w:pPr>
    </w:p>
    <w:p w:rsidR="00CF1B7F" w:rsidRDefault="00CF1B7F">
      <w:pPr>
        <w:jc w:val="center"/>
        <w:rPr>
          <w:b/>
          <w:smallCaps/>
          <w:sz w:val="28"/>
          <w:szCs w:val="28"/>
        </w:rPr>
      </w:pPr>
    </w:p>
    <w:p w:rsidR="00CF1B7F" w:rsidRDefault="00D41413">
      <w:pPr>
        <w:jc w:val="center"/>
        <w:rPr>
          <w:b/>
          <w:smallCaps/>
          <w:sz w:val="28"/>
          <w:szCs w:val="28"/>
        </w:rPr>
      </w:pPr>
      <w:r>
        <w:rPr>
          <w:b/>
          <w:smallCaps/>
          <w:sz w:val="28"/>
          <w:szCs w:val="28"/>
        </w:rPr>
        <w:t>CS 491 (A) - S1</w:t>
      </w:r>
    </w:p>
    <w:p w:rsidR="00CF1B7F" w:rsidRDefault="00CF1B7F">
      <w:pPr>
        <w:jc w:val="center"/>
        <w:rPr>
          <w:b/>
          <w:smallCaps/>
          <w:sz w:val="28"/>
          <w:szCs w:val="28"/>
        </w:rPr>
      </w:pPr>
    </w:p>
    <w:p w:rsidR="00CF1B7F" w:rsidRDefault="00D41413">
      <w:pPr>
        <w:jc w:val="center"/>
        <w:rPr>
          <w:b/>
          <w:smallCaps/>
          <w:sz w:val="28"/>
          <w:szCs w:val="28"/>
        </w:rPr>
      </w:pPr>
      <w:r>
        <w:rPr>
          <w:b/>
          <w:smallCaps/>
          <w:sz w:val="28"/>
          <w:szCs w:val="28"/>
        </w:rPr>
        <w:t>Submitted to</w:t>
      </w:r>
    </w:p>
    <w:p w:rsidR="00CF1B7F" w:rsidRDefault="00D41413">
      <w:pPr>
        <w:jc w:val="center"/>
        <w:rPr>
          <w:b/>
          <w:smallCaps/>
          <w:sz w:val="28"/>
          <w:szCs w:val="28"/>
        </w:rPr>
      </w:pPr>
      <w:r>
        <w:rPr>
          <w:b/>
          <w:smallCaps/>
          <w:sz w:val="28"/>
          <w:szCs w:val="28"/>
        </w:rPr>
        <w:t>Sir Waqar Ahmad</w:t>
      </w:r>
    </w:p>
    <w:p w:rsidR="00CF1B7F" w:rsidRDefault="00CF1B7F">
      <w:pPr>
        <w:jc w:val="center"/>
        <w:rPr>
          <w:b/>
          <w:smallCaps/>
          <w:sz w:val="28"/>
          <w:szCs w:val="28"/>
        </w:rPr>
      </w:pPr>
    </w:p>
    <w:p w:rsidR="00CF1B7F" w:rsidRDefault="00CF1B7F">
      <w:pPr>
        <w:jc w:val="center"/>
        <w:rPr>
          <w:b/>
          <w:smallCaps/>
          <w:sz w:val="28"/>
          <w:szCs w:val="28"/>
        </w:rPr>
      </w:pPr>
    </w:p>
    <w:tbl>
      <w:tblPr>
        <w:tblStyle w:val="afe"/>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CF1B7F">
        <w:tc>
          <w:tcPr>
            <w:tcW w:w="2687" w:type="dxa"/>
            <w:shd w:val="clear" w:color="auto" w:fill="E7E6E6"/>
          </w:tcPr>
          <w:p w:rsidR="00CF1B7F" w:rsidRDefault="00D41413">
            <w:pPr>
              <w:jc w:val="center"/>
              <w:rPr>
                <w:b/>
                <w:smallCaps/>
                <w:sz w:val="28"/>
                <w:szCs w:val="28"/>
              </w:rPr>
            </w:pPr>
            <w:r>
              <w:rPr>
                <w:b/>
                <w:smallCaps/>
                <w:sz w:val="28"/>
                <w:szCs w:val="28"/>
              </w:rPr>
              <w:t>Content</w:t>
            </w:r>
          </w:p>
        </w:tc>
        <w:tc>
          <w:tcPr>
            <w:tcW w:w="1282" w:type="dxa"/>
            <w:shd w:val="clear" w:color="auto" w:fill="E7E6E6"/>
          </w:tcPr>
          <w:p w:rsidR="00CF1B7F" w:rsidRDefault="00D41413">
            <w:pPr>
              <w:jc w:val="center"/>
              <w:rPr>
                <w:b/>
                <w:smallCaps/>
                <w:sz w:val="28"/>
                <w:szCs w:val="28"/>
              </w:rPr>
            </w:pPr>
            <w:r>
              <w:rPr>
                <w:b/>
                <w:smallCaps/>
                <w:sz w:val="28"/>
                <w:szCs w:val="28"/>
              </w:rPr>
              <w:t>Totals</w:t>
            </w:r>
          </w:p>
        </w:tc>
        <w:tc>
          <w:tcPr>
            <w:tcW w:w="1701" w:type="dxa"/>
            <w:shd w:val="clear" w:color="auto" w:fill="E7E6E6"/>
          </w:tcPr>
          <w:p w:rsidR="00CF1B7F" w:rsidRDefault="00D41413">
            <w:pPr>
              <w:jc w:val="center"/>
              <w:rPr>
                <w:b/>
                <w:smallCaps/>
                <w:sz w:val="28"/>
                <w:szCs w:val="28"/>
              </w:rPr>
            </w:pPr>
            <w:r>
              <w:rPr>
                <w:b/>
                <w:smallCaps/>
                <w:sz w:val="28"/>
                <w:szCs w:val="28"/>
              </w:rPr>
              <w:t>Obtained</w:t>
            </w:r>
          </w:p>
        </w:tc>
      </w:tr>
      <w:tr w:rsidR="00CF1B7F">
        <w:tc>
          <w:tcPr>
            <w:tcW w:w="2687" w:type="dxa"/>
          </w:tcPr>
          <w:p w:rsidR="00CF1B7F" w:rsidRDefault="00D41413">
            <w:pPr>
              <w:rPr>
                <w:sz w:val="20"/>
                <w:szCs w:val="20"/>
              </w:rPr>
            </w:pPr>
            <w:r>
              <w:rPr>
                <w:sz w:val="20"/>
                <w:szCs w:val="20"/>
              </w:rPr>
              <w:t>Introduction &amp; system actors</w:t>
            </w:r>
          </w:p>
        </w:tc>
        <w:tc>
          <w:tcPr>
            <w:tcW w:w="1282" w:type="dxa"/>
            <w:shd w:val="clear" w:color="auto" w:fill="auto"/>
          </w:tcPr>
          <w:p w:rsidR="00CF1B7F" w:rsidRDefault="00D41413">
            <w:pPr>
              <w:jc w:val="center"/>
              <w:rPr>
                <w:sz w:val="20"/>
                <w:szCs w:val="20"/>
              </w:rPr>
            </w:pPr>
            <w:r>
              <w:rPr>
                <w:sz w:val="20"/>
                <w:szCs w:val="20"/>
              </w:rPr>
              <w:t>5</w:t>
            </w:r>
          </w:p>
        </w:tc>
        <w:tc>
          <w:tcPr>
            <w:tcW w:w="1701" w:type="dxa"/>
          </w:tcPr>
          <w:p w:rsidR="00CF1B7F" w:rsidRDefault="00D41413">
            <w:pPr>
              <w:jc w:val="center"/>
              <w:rPr>
                <w:sz w:val="20"/>
                <w:szCs w:val="20"/>
              </w:rPr>
            </w:pPr>
            <w:r>
              <w:rPr>
                <w:sz w:val="20"/>
                <w:szCs w:val="20"/>
              </w:rPr>
              <w:t>5</w:t>
            </w:r>
          </w:p>
        </w:tc>
      </w:tr>
      <w:tr w:rsidR="00CF1B7F">
        <w:tc>
          <w:tcPr>
            <w:tcW w:w="2687" w:type="dxa"/>
          </w:tcPr>
          <w:p w:rsidR="00CF1B7F" w:rsidRDefault="00D41413">
            <w:pPr>
              <w:rPr>
                <w:sz w:val="20"/>
                <w:szCs w:val="20"/>
              </w:rPr>
            </w:pPr>
            <w:r>
              <w:rPr>
                <w:sz w:val="20"/>
                <w:szCs w:val="20"/>
              </w:rPr>
              <w:t>Use case diagram</w:t>
            </w:r>
          </w:p>
        </w:tc>
        <w:tc>
          <w:tcPr>
            <w:tcW w:w="1282" w:type="dxa"/>
            <w:shd w:val="clear" w:color="auto" w:fill="auto"/>
          </w:tcPr>
          <w:p w:rsidR="00CF1B7F" w:rsidRDefault="00D41413">
            <w:pPr>
              <w:jc w:val="center"/>
              <w:rPr>
                <w:sz w:val="20"/>
                <w:szCs w:val="20"/>
              </w:rPr>
            </w:pPr>
            <w:r>
              <w:rPr>
                <w:sz w:val="20"/>
                <w:szCs w:val="20"/>
              </w:rPr>
              <w:t>10</w:t>
            </w:r>
          </w:p>
        </w:tc>
        <w:tc>
          <w:tcPr>
            <w:tcW w:w="1701" w:type="dxa"/>
          </w:tcPr>
          <w:p w:rsidR="00CF1B7F" w:rsidRDefault="00D41413">
            <w:pPr>
              <w:jc w:val="center"/>
              <w:rPr>
                <w:sz w:val="20"/>
                <w:szCs w:val="20"/>
              </w:rPr>
            </w:pPr>
            <w:r>
              <w:rPr>
                <w:sz w:val="20"/>
                <w:szCs w:val="20"/>
              </w:rPr>
              <w:t>10</w:t>
            </w:r>
          </w:p>
        </w:tc>
      </w:tr>
      <w:tr w:rsidR="00CF1B7F">
        <w:tc>
          <w:tcPr>
            <w:tcW w:w="2687" w:type="dxa"/>
          </w:tcPr>
          <w:p w:rsidR="00CF1B7F" w:rsidRDefault="00D41413">
            <w:pPr>
              <w:rPr>
                <w:sz w:val="20"/>
                <w:szCs w:val="20"/>
              </w:rPr>
            </w:pPr>
            <w:r>
              <w:rPr>
                <w:sz w:val="20"/>
                <w:szCs w:val="20"/>
              </w:rPr>
              <w:t>Use case descriptions</w:t>
            </w:r>
          </w:p>
        </w:tc>
        <w:tc>
          <w:tcPr>
            <w:tcW w:w="1282" w:type="dxa"/>
            <w:shd w:val="clear" w:color="auto" w:fill="auto"/>
          </w:tcPr>
          <w:p w:rsidR="00CF1B7F" w:rsidRDefault="00D41413">
            <w:pPr>
              <w:jc w:val="center"/>
              <w:rPr>
                <w:sz w:val="20"/>
                <w:szCs w:val="20"/>
              </w:rPr>
            </w:pPr>
            <w:r>
              <w:rPr>
                <w:sz w:val="20"/>
                <w:szCs w:val="20"/>
              </w:rPr>
              <w:t>20</w:t>
            </w:r>
          </w:p>
        </w:tc>
        <w:tc>
          <w:tcPr>
            <w:tcW w:w="1701" w:type="dxa"/>
          </w:tcPr>
          <w:p w:rsidR="00CF1B7F" w:rsidRDefault="00D41413">
            <w:pPr>
              <w:jc w:val="center"/>
              <w:rPr>
                <w:sz w:val="20"/>
                <w:szCs w:val="20"/>
              </w:rPr>
            </w:pPr>
            <w:r>
              <w:rPr>
                <w:sz w:val="20"/>
                <w:szCs w:val="20"/>
              </w:rPr>
              <w:t>12</w:t>
            </w:r>
          </w:p>
        </w:tc>
      </w:tr>
      <w:tr w:rsidR="00CF1B7F">
        <w:tc>
          <w:tcPr>
            <w:tcW w:w="2687" w:type="dxa"/>
          </w:tcPr>
          <w:p w:rsidR="00CF1B7F" w:rsidRDefault="00D41413">
            <w:pPr>
              <w:rPr>
                <w:sz w:val="20"/>
                <w:szCs w:val="20"/>
              </w:rPr>
            </w:pPr>
            <w:r>
              <w:rPr>
                <w:sz w:val="20"/>
                <w:szCs w:val="20"/>
              </w:rPr>
              <w:t xml:space="preserve">Class diagram </w:t>
            </w:r>
          </w:p>
        </w:tc>
        <w:tc>
          <w:tcPr>
            <w:tcW w:w="1282" w:type="dxa"/>
            <w:shd w:val="clear" w:color="auto" w:fill="auto"/>
          </w:tcPr>
          <w:p w:rsidR="00CF1B7F" w:rsidRDefault="00D41413">
            <w:pPr>
              <w:jc w:val="center"/>
              <w:rPr>
                <w:sz w:val="20"/>
                <w:szCs w:val="20"/>
              </w:rPr>
            </w:pPr>
            <w:r>
              <w:rPr>
                <w:sz w:val="20"/>
                <w:szCs w:val="20"/>
              </w:rPr>
              <w:t>20</w:t>
            </w:r>
          </w:p>
        </w:tc>
        <w:tc>
          <w:tcPr>
            <w:tcW w:w="1701" w:type="dxa"/>
          </w:tcPr>
          <w:p w:rsidR="00CF1B7F" w:rsidRDefault="00D41413">
            <w:pPr>
              <w:jc w:val="center"/>
              <w:rPr>
                <w:sz w:val="20"/>
                <w:szCs w:val="20"/>
              </w:rPr>
            </w:pPr>
            <w:r>
              <w:rPr>
                <w:sz w:val="20"/>
                <w:szCs w:val="20"/>
              </w:rPr>
              <w:t>10</w:t>
            </w:r>
          </w:p>
        </w:tc>
      </w:tr>
      <w:tr w:rsidR="00CF1B7F">
        <w:tc>
          <w:tcPr>
            <w:tcW w:w="2687" w:type="dxa"/>
          </w:tcPr>
          <w:p w:rsidR="00CF1B7F" w:rsidRDefault="00D41413">
            <w:pPr>
              <w:rPr>
                <w:sz w:val="20"/>
                <w:szCs w:val="20"/>
              </w:rPr>
            </w:pPr>
            <w:r>
              <w:rPr>
                <w:sz w:val="20"/>
                <w:szCs w:val="20"/>
              </w:rPr>
              <w:t>Sequence diagram</w:t>
            </w:r>
          </w:p>
        </w:tc>
        <w:tc>
          <w:tcPr>
            <w:tcW w:w="1282" w:type="dxa"/>
            <w:shd w:val="clear" w:color="auto" w:fill="auto"/>
          </w:tcPr>
          <w:p w:rsidR="00CF1B7F" w:rsidRDefault="00D41413">
            <w:pPr>
              <w:jc w:val="center"/>
              <w:rPr>
                <w:sz w:val="20"/>
                <w:szCs w:val="20"/>
              </w:rPr>
            </w:pPr>
            <w:r>
              <w:rPr>
                <w:sz w:val="20"/>
                <w:szCs w:val="20"/>
              </w:rPr>
              <w:t>20</w:t>
            </w:r>
          </w:p>
        </w:tc>
        <w:tc>
          <w:tcPr>
            <w:tcW w:w="1701" w:type="dxa"/>
          </w:tcPr>
          <w:p w:rsidR="00CF1B7F" w:rsidRDefault="00D41413">
            <w:pPr>
              <w:jc w:val="center"/>
              <w:rPr>
                <w:sz w:val="20"/>
                <w:szCs w:val="20"/>
              </w:rPr>
            </w:pPr>
            <w:r>
              <w:rPr>
                <w:sz w:val="20"/>
                <w:szCs w:val="20"/>
              </w:rPr>
              <w:t>10</w:t>
            </w:r>
          </w:p>
        </w:tc>
      </w:tr>
      <w:tr w:rsidR="00CF1B7F">
        <w:tc>
          <w:tcPr>
            <w:tcW w:w="2687" w:type="dxa"/>
          </w:tcPr>
          <w:p w:rsidR="00CF1B7F" w:rsidRDefault="00D41413">
            <w:pPr>
              <w:rPr>
                <w:sz w:val="20"/>
                <w:szCs w:val="20"/>
              </w:rPr>
            </w:pPr>
            <w:r>
              <w:rPr>
                <w:sz w:val="20"/>
                <w:szCs w:val="20"/>
              </w:rPr>
              <w:t>State diagram</w:t>
            </w:r>
          </w:p>
        </w:tc>
        <w:tc>
          <w:tcPr>
            <w:tcW w:w="1282" w:type="dxa"/>
            <w:shd w:val="clear" w:color="auto" w:fill="auto"/>
          </w:tcPr>
          <w:p w:rsidR="00CF1B7F" w:rsidRDefault="00D41413">
            <w:pPr>
              <w:jc w:val="center"/>
              <w:rPr>
                <w:sz w:val="20"/>
                <w:szCs w:val="20"/>
              </w:rPr>
            </w:pPr>
            <w:r>
              <w:rPr>
                <w:sz w:val="20"/>
                <w:szCs w:val="20"/>
              </w:rPr>
              <w:t>5</w:t>
            </w:r>
          </w:p>
        </w:tc>
        <w:tc>
          <w:tcPr>
            <w:tcW w:w="1701" w:type="dxa"/>
          </w:tcPr>
          <w:p w:rsidR="00CF1B7F" w:rsidRDefault="00D41413">
            <w:pPr>
              <w:jc w:val="center"/>
              <w:rPr>
                <w:sz w:val="20"/>
                <w:szCs w:val="20"/>
              </w:rPr>
            </w:pPr>
            <w:r>
              <w:rPr>
                <w:sz w:val="20"/>
                <w:szCs w:val="20"/>
              </w:rPr>
              <w:t>5</w:t>
            </w:r>
          </w:p>
        </w:tc>
      </w:tr>
      <w:tr w:rsidR="00CF1B7F">
        <w:tc>
          <w:tcPr>
            <w:tcW w:w="2687" w:type="dxa"/>
          </w:tcPr>
          <w:p w:rsidR="00CF1B7F" w:rsidRDefault="00D41413">
            <w:pPr>
              <w:rPr>
                <w:sz w:val="20"/>
                <w:szCs w:val="20"/>
              </w:rPr>
            </w:pPr>
            <w:r>
              <w:rPr>
                <w:sz w:val="20"/>
                <w:szCs w:val="20"/>
              </w:rPr>
              <w:t>Non-functional requirements</w:t>
            </w:r>
          </w:p>
        </w:tc>
        <w:tc>
          <w:tcPr>
            <w:tcW w:w="1282" w:type="dxa"/>
            <w:shd w:val="clear" w:color="auto" w:fill="auto"/>
          </w:tcPr>
          <w:p w:rsidR="00CF1B7F" w:rsidRDefault="00D41413">
            <w:pPr>
              <w:jc w:val="center"/>
              <w:rPr>
                <w:sz w:val="20"/>
                <w:szCs w:val="20"/>
              </w:rPr>
            </w:pPr>
            <w:r>
              <w:rPr>
                <w:sz w:val="20"/>
                <w:szCs w:val="20"/>
              </w:rPr>
              <w:t>5</w:t>
            </w:r>
          </w:p>
        </w:tc>
        <w:tc>
          <w:tcPr>
            <w:tcW w:w="1701" w:type="dxa"/>
          </w:tcPr>
          <w:p w:rsidR="00CF1B7F" w:rsidRDefault="00D41413">
            <w:pPr>
              <w:jc w:val="center"/>
              <w:rPr>
                <w:sz w:val="20"/>
                <w:szCs w:val="20"/>
              </w:rPr>
            </w:pPr>
            <w:r>
              <w:rPr>
                <w:sz w:val="20"/>
                <w:szCs w:val="20"/>
              </w:rPr>
              <w:t>5</w:t>
            </w:r>
          </w:p>
        </w:tc>
      </w:tr>
      <w:tr w:rsidR="00CF1B7F">
        <w:tc>
          <w:tcPr>
            <w:tcW w:w="2687" w:type="dxa"/>
          </w:tcPr>
          <w:p w:rsidR="00CF1B7F" w:rsidRDefault="00D41413">
            <w:pPr>
              <w:rPr>
                <w:sz w:val="20"/>
                <w:szCs w:val="20"/>
              </w:rPr>
            </w:pPr>
            <w:r>
              <w:rPr>
                <w:sz w:val="20"/>
                <w:szCs w:val="20"/>
              </w:rPr>
              <w:t>Who did what</w:t>
            </w:r>
          </w:p>
        </w:tc>
        <w:tc>
          <w:tcPr>
            <w:tcW w:w="1282" w:type="dxa"/>
            <w:shd w:val="clear" w:color="auto" w:fill="auto"/>
          </w:tcPr>
          <w:p w:rsidR="00CF1B7F" w:rsidRDefault="00D41413">
            <w:pPr>
              <w:jc w:val="center"/>
              <w:rPr>
                <w:sz w:val="20"/>
                <w:szCs w:val="20"/>
              </w:rPr>
            </w:pPr>
            <w:r>
              <w:rPr>
                <w:sz w:val="20"/>
                <w:szCs w:val="20"/>
              </w:rPr>
              <w:t>5</w:t>
            </w:r>
          </w:p>
        </w:tc>
        <w:tc>
          <w:tcPr>
            <w:tcW w:w="1701" w:type="dxa"/>
          </w:tcPr>
          <w:p w:rsidR="00CF1B7F" w:rsidRDefault="00D41413">
            <w:pPr>
              <w:jc w:val="center"/>
              <w:rPr>
                <w:sz w:val="20"/>
                <w:szCs w:val="20"/>
              </w:rPr>
            </w:pPr>
            <w:r>
              <w:rPr>
                <w:sz w:val="20"/>
                <w:szCs w:val="20"/>
              </w:rPr>
              <w:t>5</w:t>
            </w:r>
          </w:p>
        </w:tc>
      </w:tr>
      <w:tr w:rsidR="00CF1B7F">
        <w:tc>
          <w:tcPr>
            <w:tcW w:w="2687" w:type="dxa"/>
          </w:tcPr>
          <w:p w:rsidR="00CF1B7F" w:rsidRDefault="00D41413">
            <w:pPr>
              <w:rPr>
                <w:sz w:val="20"/>
                <w:szCs w:val="20"/>
              </w:rPr>
            </w:pPr>
            <w:r>
              <w:rPr>
                <w:sz w:val="20"/>
                <w:szCs w:val="20"/>
              </w:rPr>
              <w:t>Review checklist</w:t>
            </w:r>
          </w:p>
        </w:tc>
        <w:tc>
          <w:tcPr>
            <w:tcW w:w="1282" w:type="dxa"/>
            <w:shd w:val="clear" w:color="auto" w:fill="auto"/>
          </w:tcPr>
          <w:p w:rsidR="00CF1B7F" w:rsidRDefault="00D41413">
            <w:pPr>
              <w:jc w:val="center"/>
              <w:rPr>
                <w:sz w:val="20"/>
                <w:szCs w:val="20"/>
              </w:rPr>
            </w:pPr>
            <w:r>
              <w:rPr>
                <w:sz w:val="20"/>
                <w:szCs w:val="20"/>
              </w:rPr>
              <w:t>5</w:t>
            </w:r>
          </w:p>
        </w:tc>
        <w:tc>
          <w:tcPr>
            <w:tcW w:w="1701" w:type="dxa"/>
          </w:tcPr>
          <w:p w:rsidR="00CF1B7F" w:rsidRDefault="00D41413">
            <w:pPr>
              <w:jc w:val="center"/>
              <w:rPr>
                <w:sz w:val="20"/>
                <w:szCs w:val="20"/>
              </w:rPr>
            </w:pPr>
            <w:r>
              <w:rPr>
                <w:sz w:val="20"/>
                <w:szCs w:val="20"/>
              </w:rPr>
              <w:t>5</w:t>
            </w:r>
          </w:p>
        </w:tc>
      </w:tr>
      <w:tr w:rsidR="00CF1B7F">
        <w:tc>
          <w:tcPr>
            <w:tcW w:w="2687" w:type="dxa"/>
          </w:tcPr>
          <w:p w:rsidR="00CF1B7F" w:rsidRDefault="00D41413">
            <w:pPr>
              <w:rPr>
                <w:sz w:val="20"/>
                <w:szCs w:val="20"/>
              </w:rPr>
            </w:pPr>
            <w:r>
              <w:rPr>
                <w:sz w:val="20"/>
                <w:szCs w:val="20"/>
              </w:rPr>
              <w:t>Overall formatting/template</w:t>
            </w:r>
          </w:p>
        </w:tc>
        <w:tc>
          <w:tcPr>
            <w:tcW w:w="1282" w:type="dxa"/>
            <w:shd w:val="clear" w:color="auto" w:fill="auto"/>
          </w:tcPr>
          <w:p w:rsidR="00CF1B7F" w:rsidRDefault="00D41413">
            <w:pPr>
              <w:jc w:val="center"/>
              <w:rPr>
                <w:sz w:val="20"/>
                <w:szCs w:val="20"/>
              </w:rPr>
            </w:pPr>
            <w:r>
              <w:rPr>
                <w:sz w:val="20"/>
                <w:szCs w:val="20"/>
              </w:rPr>
              <w:t>5</w:t>
            </w:r>
          </w:p>
        </w:tc>
        <w:tc>
          <w:tcPr>
            <w:tcW w:w="1701" w:type="dxa"/>
          </w:tcPr>
          <w:p w:rsidR="00CF1B7F" w:rsidRDefault="00D41413">
            <w:pPr>
              <w:jc w:val="center"/>
              <w:rPr>
                <w:sz w:val="20"/>
                <w:szCs w:val="20"/>
              </w:rPr>
            </w:pPr>
            <w:r>
              <w:rPr>
                <w:sz w:val="20"/>
                <w:szCs w:val="20"/>
              </w:rPr>
              <w:t>5</w:t>
            </w:r>
          </w:p>
        </w:tc>
      </w:tr>
      <w:tr w:rsidR="00CF1B7F">
        <w:tc>
          <w:tcPr>
            <w:tcW w:w="2687" w:type="dxa"/>
          </w:tcPr>
          <w:p w:rsidR="00CF1B7F" w:rsidRDefault="00D41413">
            <w:pPr>
              <w:rPr>
                <w:sz w:val="20"/>
                <w:szCs w:val="20"/>
              </w:rPr>
            </w:pPr>
            <w:r>
              <w:rPr>
                <w:sz w:val="20"/>
                <w:szCs w:val="20"/>
              </w:rPr>
              <w:t>Late submission penalty</w:t>
            </w:r>
          </w:p>
        </w:tc>
        <w:tc>
          <w:tcPr>
            <w:tcW w:w="1282" w:type="dxa"/>
            <w:shd w:val="clear" w:color="auto" w:fill="auto"/>
          </w:tcPr>
          <w:p w:rsidR="00CF1B7F" w:rsidRDefault="00D41413">
            <w:pPr>
              <w:jc w:val="center"/>
              <w:rPr>
                <w:sz w:val="20"/>
                <w:szCs w:val="20"/>
              </w:rPr>
            </w:pPr>
            <w:r>
              <w:rPr>
                <w:sz w:val="20"/>
                <w:szCs w:val="20"/>
              </w:rPr>
              <w:t>-20</w:t>
            </w:r>
          </w:p>
        </w:tc>
        <w:tc>
          <w:tcPr>
            <w:tcW w:w="1701" w:type="dxa"/>
          </w:tcPr>
          <w:p w:rsidR="00CF1B7F" w:rsidRDefault="00CF1B7F">
            <w:pPr>
              <w:jc w:val="center"/>
              <w:rPr>
                <w:sz w:val="20"/>
                <w:szCs w:val="20"/>
              </w:rPr>
            </w:pPr>
          </w:p>
        </w:tc>
      </w:tr>
      <w:tr w:rsidR="00CF1B7F">
        <w:tc>
          <w:tcPr>
            <w:tcW w:w="2687" w:type="dxa"/>
            <w:shd w:val="clear" w:color="auto" w:fill="AEAAAA"/>
          </w:tcPr>
          <w:p w:rsidR="00CF1B7F" w:rsidRDefault="00D41413">
            <w:pPr>
              <w:rPr>
                <w:b/>
                <w:sz w:val="20"/>
                <w:szCs w:val="20"/>
              </w:rPr>
            </w:pPr>
            <w:r>
              <w:rPr>
                <w:b/>
                <w:sz w:val="20"/>
                <w:szCs w:val="20"/>
              </w:rPr>
              <w:t>Total</w:t>
            </w:r>
          </w:p>
        </w:tc>
        <w:tc>
          <w:tcPr>
            <w:tcW w:w="1282" w:type="dxa"/>
            <w:shd w:val="clear" w:color="auto" w:fill="AEAAAA"/>
          </w:tcPr>
          <w:p w:rsidR="00CF1B7F" w:rsidRDefault="00D41413">
            <w:pPr>
              <w:jc w:val="center"/>
              <w:rPr>
                <w:b/>
                <w:sz w:val="20"/>
                <w:szCs w:val="20"/>
              </w:rPr>
            </w:pPr>
            <w:r>
              <w:rPr>
                <w:b/>
                <w:sz w:val="20"/>
                <w:szCs w:val="20"/>
              </w:rPr>
              <w:t>100</w:t>
            </w:r>
          </w:p>
        </w:tc>
        <w:tc>
          <w:tcPr>
            <w:tcW w:w="1701" w:type="dxa"/>
            <w:shd w:val="clear" w:color="auto" w:fill="AEAAAA"/>
          </w:tcPr>
          <w:p w:rsidR="00CF1B7F" w:rsidRDefault="00D41413">
            <w:pPr>
              <w:jc w:val="center"/>
              <w:rPr>
                <w:b/>
                <w:sz w:val="20"/>
                <w:szCs w:val="20"/>
              </w:rPr>
            </w:pPr>
            <w:r>
              <w:rPr>
                <w:b/>
                <w:sz w:val="20"/>
                <w:szCs w:val="20"/>
              </w:rPr>
              <w:t>72</w:t>
            </w:r>
          </w:p>
        </w:tc>
      </w:tr>
      <w:tr w:rsidR="00CF1B7F">
        <w:tc>
          <w:tcPr>
            <w:tcW w:w="2687" w:type="dxa"/>
            <w:shd w:val="clear" w:color="auto" w:fill="auto"/>
          </w:tcPr>
          <w:p w:rsidR="00CF1B7F" w:rsidRDefault="00D41413">
            <w:pPr>
              <w:rPr>
                <w:sz w:val="20"/>
                <w:szCs w:val="20"/>
              </w:rPr>
            </w:pPr>
            <w:r>
              <w:rPr>
                <w:sz w:val="20"/>
                <w:szCs w:val="20"/>
              </w:rPr>
              <w:t>Review</w:t>
            </w:r>
          </w:p>
        </w:tc>
        <w:tc>
          <w:tcPr>
            <w:tcW w:w="1282" w:type="dxa"/>
            <w:shd w:val="clear" w:color="auto" w:fill="auto"/>
          </w:tcPr>
          <w:p w:rsidR="00CF1B7F" w:rsidRDefault="00D41413">
            <w:pPr>
              <w:jc w:val="center"/>
              <w:rPr>
                <w:sz w:val="20"/>
                <w:szCs w:val="20"/>
              </w:rPr>
            </w:pPr>
            <w:r>
              <w:rPr>
                <w:sz w:val="20"/>
                <w:szCs w:val="20"/>
              </w:rPr>
              <w:t>20</w:t>
            </w:r>
          </w:p>
        </w:tc>
        <w:tc>
          <w:tcPr>
            <w:tcW w:w="1701" w:type="dxa"/>
            <w:shd w:val="clear" w:color="auto" w:fill="auto"/>
          </w:tcPr>
          <w:p w:rsidR="00CF1B7F" w:rsidRDefault="00CD509B">
            <w:pPr>
              <w:jc w:val="center"/>
              <w:rPr>
                <w:b/>
                <w:sz w:val="20"/>
                <w:szCs w:val="20"/>
              </w:rPr>
            </w:pPr>
            <w:r>
              <w:rPr>
                <w:b/>
                <w:sz w:val="20"/>
                <w:szCs w:val="20"/>
              </w:rPr>
              <w:t>20</w:t>
            </w:r>
          </w:p>
        </w:tc>
      </w:tr>
      <w:tr w:rsidR="00CF1B7F">
        <w:tc>
          <w:tcPr>
            <w:tcW w:w="2687" w:type="dxa"/>
            <w:shd w:val="clear" w:color="auto" w:fill="AEAAAA"/>
          </w:tcPr>
          <w:p w:rsidR="00CF1B7F" w:rsidRDefault="00D41413">
            <w:pPr>
              <w:rPr>
                <w:b/>
                <w:sz w:val="20"/>
                <w:szCs w:val="20"/>
              </w:rPr>
            </w:pPr>
            <w:r>
              <w:rPr>
                <w:b/>
                <w:sz w:val="20"/>
                <w:szCs w:val="20"/>
              </w:rPr>
              <w:t>Grand Total</w:t>
            </w:r>
          </w:p>
        </w:tc>
        <w:tc>
          <w:tcPr>
            <w:tcW w:w="1282" w:type="dxa"/>
            <w:shd w:val="clear" w:color="auto" w:fill="AEAAAA"/>
          </w:tcPr>
          <w:p w:rsidR="00CF1B7F" w:rsidRDefault="00CF1B7F">
            <w:pPr>
              <w:jc w:val="center"/>
              <w:rPr>
                <w:b/>
                <w:sz w:val="20"/>
                <w:szCs w:val="20"/>
              </w:rPr>
            </w:pPr>
          </w:p>
        </w:tc>
        <w:tc>
          <w:tcPr>
            <w:tcW w:w="1701" w:type="dxa"/>
            <w:shd w:val="clear" w:color="auto" w:fill="AEAAAA"/>
          </w:tcPr>
          <w:p w:rsidR="00CF1B7F" w:rsidRDefault="00CF1B7F">
            <w:pPr>
              <w:jc w:val="center"/>
              <w:rPr>
                <w:b/>
                <w:sz w:val="20"/>
                <w:szCs w:val="20"/>
              </w:rPr>
            </w:pPr>
          </w:p>
        </w:tc>
      </w:tr>
    </w:tbl>
    <w:p w:rsidR="00CF1B7F" w:rsidRDefault="00CF1B7F"/>
    <w:p w:rsidR="00CF1B7F" w:rsidRDefault="00CF1B7F">
      <w:pPr>
        <w:jc w:val="center"/>
        <w:rPr>
          <w:b/>
          <w:smallCaps/>
          <w:sz w:val="28"/>
          <w:szCs w:val="28"/>
        </w:rPr>
      </w:pPr>
    </w:p>
    <w:p w:rsidR="00CF1B7F" w:rsidRDefault="00CF1B7F">
      <w:pPr>
        <w:jc w:val="center"/>
        <w:rPr>
          <w:b/>
          <w:smallCaps/>
          <w:sz w:val="28"/>
          <w:szCs w:val="28"/>
        </w:rPr>
      </w:pPr>
    </w:p>
    <w:p w:rsidR="00CF1B7F" w:rsidRDefault="00D41413">
      <w:r>
        <w:br w:type="page"/>
      </w:r>
    </w:p>
    <w:p w:rsidR="00CF1B7F" w:rsidRDefault="00CF1B7F"/>
    <w:p w:rsidR="00CF1B7F" w:rsidRDefault="00D41413">
      <w:pPr>
        <w:rPr>
          <w:b/>
          <w:smallCaps/>
          <w:sz w:val="28"/>
          <w:szCs w:val="28"/>
        </w:rPr>
      </w:pPr>
      <w:r>
        <w:rPr>
          <w:b/>
          <w:smallCaps/>
          <w:sz w:val="28"/>
          <w:szCs w:val="28"/>
        </w:rPr>
        <w:t>Table of Contents</w:t>
      </w:r>
    </w:p>
    <w:p w:rsidR="00CF1B7F" w:rsidRDefault="00CF1B7F">
      <w:pPr>
        <w:rPr>
          <w:b/>
          <w:smallCaps/>
          <w:sz w:val="28"/>
          <w:szCs w:val="28"/>
        </w:rPr>
      </w:pPr>
    </w:p>
    <w:sdt>
      <w:sdtPr>
        <w:id w:val="478427530"/>
        <w:docPartObj>
          <w:docPartGallery w:val="Table of Contents"/>
          <w:docPartUnique/>
        </w:docPartObj>
      </w:sdtPr>
      <w:sdtEndPr/>
      <w:sdtContent>
        <w:p w:rsidR="00CF1B7F" w:rsidRDefault="00D41413">
          <w:pPr>
            <w:pBdr>
              <w:top w:val="nil"/>
              <w:left w:val="nil"/>
              <w:bottom w:val="nil"/>
              <w:right w:val="nil"/>
              <w:between w:val="nil"/>
            </w:pBdr>
            <w:tabs>
              <w:tab w:val="left" w:pos="480"/>
              <w:tab w:val="right" w:pos="9350"/>
            </w:tabs>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hyperlink w:anchor="_heading=h.gjdgxs" w:history="1"/>
        </w:p>
        <w:p w:rsidR="00CF1B7F" w:rsidRDefault="00D41413">
          <w:pPr>
            <w:pBdr>
              <w:top w:val="nil"/>
              <w:left w:val="nil"/>
              <w:bottom w:val="nil"/>
              <w:right w:val="nil"/>
              <w:between w:val="nil"/>
            </w:pBdr>
            <w:tabs>
              <w:tab w:val="left" w:pos="480"/>
              <w:tab w:val="right" w:pos="9350"/>
            </w:tabs>
            <w:rPr>
              <w:color w:val="000000"/>
            </w:rPr>
          </w:pPr>
          <w:r>
            <w:fldChar w:fldCharType="end"/>
          </w:r>
          <w:hyperlink w:anchor="_heading=h.30j0zll">
            <w:r>
              <w:rPr>
                <w:rFonts w:ascii="Times New Roman" w:eastAsia="Times New Roman" w:hAnsi="Times New Roman" w:cs="Times New Roman"/>
                <w:color w:val="000000"/>
              </w:rPr>
              <w:t>2.</w:t>
            </w:r>
          </w:hyperlink>
          <w:hyperlink w:anchor="_heading=h.30j0zll">
            <w:r>
              <w:rPr>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color w:val="000000"/>
            </w:rPr>
            <w:t>System Actors</w:t>
          </w:r>
          <w:r>
            <w:rPr>
              <w:rFonts w:ascii="Times New Roman" w:eastAsia="Times New Roman" w:hAnsi="Times New Roman" w:cs="Times New Roman"/>
              <w:color w:val="000000"/>
            </w:rPr>
            <w:tab/>
            <w:t>4</w:t>
          </w:r>
          <w:hyperlink w:anchor="_heading=h.30j0zll" w:history="1"/>
        </w:p>
        <w:p w:rsidR="00CF1B7F" w:rsidRDefault="00D41413">
          <w:pPr>
            <w:pBdr>
              <w:top w:val="nil"/>
              <w:left w:val="nil"/>
              <w:bottom w:val="nil"/>
              <w:right w:val="nil"/>
              <w:between w:val="nil"/>
            </w:pBdr>
            <w:tabs>
              <w:tab w:val="left" w:pos="480"/>
              <w:tab w:val="right" w:pos="9350"/>
            </w:tabs>
            <w:rPr>
              <w:color w:val="000000"/>
            </w:rPr>
          </w:pPr>
          <w:r>
            <w:fldChar w:fldCharType="end"/>
          </w:r>
          <w:hyperlink w:anchor="_heading=h.1fob9te">
            <w:r>
              <w:rPr>
                <w:rFonts w:ascii="Times New Roman" w:eastAsia="Times New Roman" w:hAnsi="Times New Roman" w:cs="Times New Roman"/>
                <w:color w:val="000000"/>
              </w:rPr>
              <w:t>3.</w:t>
            </w:r>
          </w:hyperlink>
          <w:hyperlink w:anchor="_heading=h.1fob9te">
            <w:r>
              <w:rPr>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color w:val="000000"/>
            </w:rPr>
            <w:t>Use Cases</w:t>
          </w:r>
          <w:r>
            <w:rPr>
              <w:rFonts w:ascii="Times New Roman" w:eastAsia="Times New Roman" w:hAnsi="Times New Roman" w:cs="Times New Roman"/>
              <w:color w:val="000000"/>
            </w:rPr>
            <w:tab/>
            <w:t>5</w:t>
          </w:r>
          <w:hyperlink w:anchor="_heading=h.1fob9te" w:history="1"/>
        </w:p>
        <w:p w:rsidR="00CF1B7F" w:rsidRDefault="00D41413">
          <w:pPr>
            <w:pBdr>
              <w:top w:val="nil"/>
              <w:left w:val="nil"/>
              <w:bottom w:val="nil"/>
              <w:right w:val="nil"/>
              <w:between w:val="nil"/>
            </w:pBdr>
            <w:tabs>
              <w:tab w:val="left" w:pos="960"/>
              <w:tab w:val="right" w:pos="9350"/>
            </w:tabs>
            <w:spacing w:after="100"/>
            <w:ind w:left="240"/>
            <w:rPr>
              <w:color w:val="000000"/>
            </w:rPr>
          </w:pPr>
          <w:r>
            <w:fldChar w:fldCharType="end"/>
          </w:r>
          <w:hyperlink w:anchor="_heading=h.3znysh7">
            <w:r>
              <w:rPr>
                <w:color w:val="000000"/>
              </w:rPr>
              <w:t>3.1</w:t>
            </w:r>
            <w:r>
              <w:rPr>
                <w:color w:val="000000"/>
              </w:rPr>
              <w:tab/>
              <w:t>Use Case Diagrams</w:t>
            </w:r>
            <w:r>
              <w:rPr>
                <w:color w:val="000000"/>
              </w:rPr>
              <w:tab/>
              <w:t>5</w:t>
            </w:r>
          </w:hyperlink>
        </w:p>
        <w:p w:rsidR="00CF1B7F" w:rsidRDefault="00D41413">
          <w:pPr>
            <w:pBdr>
              <w:top w:val="nil"/>
              <w:left w:val="nil"/>
              <w:bottom w:val="nil"/>
              <w:right w:val="nil"/>
              <w:between w:val="nil"/>
            </w:pBdr>
            <w:tabs>
              <w:tab w:val="left" w:pos="960"/>
              <w:tab w:val="right" w:pos="9350"/>
            </w:tabs>
            <w:spacing w:after="100"/>
            <w:ind w:left="240"/>
            <w:rPr>
              <w:color w:val="000000"/>
            </w:rPr>
          </w:pPr>
          <w:hyperlink w:anchor="_heading=h.2et92p0">
            <w:r>
              <w:rPr>
                <w:color w:val="000000"/>
              </w:rPr>
              <w:t>3.2</w:t>
            </w:r>
            <w:r>
              <w:rPr>
                <w:color w:val="000000"/>
              </w:rPr>
              <w:tab/>
              <w:t>Description of Use Cases</w:t>
            </w:r>
            <w:r>
              <w:rPr>
                <w:color w:val="000000"/>
              </w:rPr>
              <w:tab/>
              <w:t>5</w:t>
            </w:r>
          </w:hyperlink>
          <w:r>
            <w:fldChar w:fldCharType="begin"/>
          </w:r>
          <w:r>
            <w:instrText xml:space="preserve"> HYPERLINK \l "_heading=h.3dy6vkm" </w:instrText>
          </w:r>
          <w:r>
            <w:fldChar w:fldCharType="separate"/>
          </w:r>
          <w:r>
            <w:rPr>
              <w:color w:val="000000"/>
            </w:rPr>
            <w:tab/>
          </w:r>
        </w:p>
        <w:p w:rsidR="00CF1B7F" w:rsidRDefault="00D41413">
          <w:pPr>
            <w:pBdr>
              <w:top w:val="nil"/>
              <w:left w:val="nil"/>
              <w:bottom w:val="nil"/>
              <w:right w:val="nil"/>
              <w:between w:val="nil"/>
            </w:pBdr>
            <w:tabs>
              <w:tab w:val="left" w:pos="480"/>
              <w:tab w:val="right" w:pos="9350"/>
            </w:tabs>
            <w:rPr>
              <w:color w:val="000000"/>
            </w:rPr>
          </w:pPr>
          <w:r>
            <w:fldChar w:fldCharType="end"/>
          </w:r>
          <w:hyperlink w:anchor="_heading=h.1t3h5sf">
            <w:r>
              <w:rPr>
                <w:rFonts w:ascii="Times New Roman" w:eastAsia="Times New Roman" w:hAnsi="Times New Roman" w:cs="Times New Roman"/>
                <w:color w:val="000000"/>
              </w:rPr>
              <w:t>4.</w:t>
            </w:r>
          </w:hyperlink>
          <w:hyperlink w:anchor="_heading=h.1t3h5sf">
            <w:r>
              <w:rPr>
                <w:color w:val="000000"/>
              </w:rPr>
              <w:tab/>
            </w:r>
          </w:hyperlink>
          <w:r>
            <w:fldChar w:fldCharType="begin"/>
          </w:r>
          <w:r>
            <w:instrText xml:space="preserve"> PAGEREF _heading=h.1t3h5sf \h </w:instrText>
          </w:r>
          <w:r>
            <w:fldChar w:fldCharType="separate"/>
          </w:r>
          <w:r>
            <w:rPr>
              <w:rFonts w:ascii="Times New Roman" w:eastAsia="Times New Roman" w:hAnsi="Times New Roman" w:cs="Times New Roman"/>
              <w:color w:val="000000"/>
            </w:rPr>
            <w:t>Class Diagram</w:t>
          </w:r>
          <w:r>
            <w:rPr>
              <w:rFonts w:ascii="Times New Roman" w:eastAsia="Times New Roman" w:hAnsi="Times New Roman" w:cs="Times New Roman"/>
              <w:color w:val="000000"/>
            </w:rPr>
            <w:tab/>
            <w:t>7</w:t>
          </w:r>
          <w:hyperlink w:anchor="_heading=h.1t3h5sf" w:history="1"/>
        </w:p>
        <w:p w:rsidR="00CF1B7F" w:rsidRDefault="00D41413">
          <w:pPr>
            <w:pBdr>
              <w:top w:val="nil"/>
              <w:left w:val="nil"/>
              <w:bottom w:val="nil"/>
              <w:right w:val="nil"/>
              <w:between w:val="nil"/>
            </w:pBdr>
            <w:tabs>
              <w:tab w:val="left" w:pos="960"/>
              <w:tab w:val="right" w:pos="9350"/>
            </w:tabs>
            <w:spacing w:after="100"/>
            <w:ind w:left="240"/>
            <w:rPr>
              <w:color w:val="000000"/>
            </w:rPr>
          </w:pPr>
          <w:r>
            <w:fldChar w:fldCharType="end"/>
          </w:r>
          <w:hyperlink w:anchor="_heading=h.4d34og8">
            <w:r>
              <w:rPr>
                <w:color w:val="000000"/>
              </w:rPr>
              <w:t>4.1</w:t>
            </w:r>
            <w:r>
              <w:rPr>
                <w:color w:val="000000"/>
              </w:rPr>
              <w:tab/>
              <w:t>Diagram</w:t>
            </w:r>
            <w:r>
              <w:rPr>
                <w:color w:val="000000"/>
              </w:rPr>
              <w:tab/>
              <w:t>7</w:t>
            </w:r>
          </w:hyperlink>
        </w:p>
        <w:p w:rsidR="00CF1B7F" w:rsidRDefault="00D41413">
          <w:pPr>
            <w:pBdr>
              <w:top w:val="nil"/>
              <w:left w:val="nil"/>
              <w:bottom w:val="nil"/>
              <w:right w:val="nil"/>
              <w:between w:val="nil"/>
            </w:pBdr>
            <w:tabs>
              <w:tab w:val="left" w:pos="960"/>
              <w:tab w:val="right" w:pos="9350"/>
            </w:tabs>
            <w:spacing w:after="100"/>
            <w:ind w:left="240"/>
            <w:rPr>
              <w:color w:val="000000"/>
            </w:rPr>
          </w:pPr>
          <w:hyperlink w:anchor="_heading=h.2s8eyo1">
            <w:r>
              <w:rPr>
                <w:color w:val="000000"/>
              </w:rPr>
              <w:t>4.2</w:t>
            </w:r>
            <w:r>
              <w:rPr>
                <w:color w:val="000000"/>
              </w:rPr>
              <w:tab/>
              <w:t>Description</w:t>
            </w:r>
            <w:r>
              <w:rPr>
                <w:color w:val="000000"/>
              </w:rPr>
              <w:tab/>
              <w:t>7</w:t>
            </w:r>
          </w:hyperlink>
        </w:p>
        <w:p w:rsidR="00CF1B7F" w:rsidRDefault="00D41413">
          <w:pPr>
            <w:pBdr>
              <w:top w:val="nil"/>
              <w:left w:val="nil"/>
              <w:bottom w:val="nil"/>
              <w:right w:val="nil"/>
              <w:between w:val="nil"/>
            </w:pBdr>
            <w:tabs>
              <w:tab w:val="left" w:pos="480"/>
              <w:tab w:val="right" w:pos="9350"/>
            </w:tabs>
            <w:rPr>
              <w:color w:val="000000"/>
            </w:rPr>
          </w:pPr>
          <w:hyperlink w:anchor="_heading=h.17dp8vu">
            <w:r>
              <w:rPr>
                <w:rFonts w:ascii="Times New Roman" w:eastAsia="Times New Roman" w:hAnsi="Times New Roman" w:cs="Times New Roman"/>
                <w:color w:val="000000"/>
              </w:rPr>
              <w:t>5.</w:t>
            </w:r>
          </w:hyperlink>
          <w:hyperlink w:anchor="_heading=h.17dp8vu">
            <w:r>
              <w:rPr>
                <w:color w:val="000000"/>
              </w:rPr>
              <w:tab/>
            </w:r>
          </w:hyperlink>
          <w:r>
            <w:fldChar w:fldCharType="begin"/>
          </w:r>
          <w:r>
            <w:instrText xml:space="preserve"> PAGEREF _heading=h.17dp8vu \h </w:instrText>
          </w:r>
          <w:r>
            <w:fldChar w:fldCharType="separate"/>
          </w:r>
          <w:r>
            <w:rPr>
              <w:rFonts w:ascii="Times New Roman" w:eastAsia="Times New Roman" w:hAnsi="Times New Roman" w:cs="Times New Roman"/>
              <w:color w:val="000000"/>
            </w:rPr>
            <w:t>Sequence Diagrams</w:t>
          </w:r>
          <w:r>
            <w:rPr>
              <w:rFonts w:ascii="Times New Roman" w:eastAsia="Times New Roman" w:hAnsi="Times New Roman" w:cs="Times New Roman"/>
              <w:color w:val="000000"/>
            </w:rPr>
            <w:tab/>
            <w:t>8</w:t>
          </w:r>
          <w:r>
            <w:fldChar w:fldCharType="end"/>
          </w:r>
          <w:hyperlink w:anchor="_heading=h.26in1rg">
            <w:r>
              <w:rPr>
                <w:color w:val="000000"/>
              </w:rPr>
              <w:tab/>
            </w:r>
          </w:hyperlink>
        </w:p>
        <w:p w:rsidR="00CF1B7F" w:rsidRDefault="00D41413">
          <w:pPr>
            <w:pBdr>
              <w:top w:val="nil"/>
              <w:left w:val="nil"/>
              <w:bottom w:val="nil"/>
              <w:right w:val="nil"/>
              <w:between w:val="nil"/>
            </w:pBdr>
            <w:tabs>
              <w:tab w:val="left" w:pos="480"/>
              <w:tab w:val="right" w:pos="9350"/>
            </w:tabs>
            <w:rPr>
              <w:color w:val="000000"/>
            </w:rPr>
          </w:pPr>
          <w:hyperlink w:anchor="_heading=h.lnxbz9">
            <w:r>
              <w:rPr>
                <w:rFonts w:ascii="Times New Roman" w:eastAsia="Times New Roman" w:hAnsi="Times New Roman" w:cs="Times New Roman"/>
                <w:color w:val="000000"/>
              </w:rPr>
              <w:t>6.</w:t>
            </w:r>
          </w:hyperlink>
          <w:hyperlink w:anchor="_heading=h.lnxbz9">
            <w:r>
              <w:rPr>
                <w:color w:val="000000"/>
              </w:rPr>
              <w:tab/>
            </w:r>
          </w:hyperlink>
          <w:r>
            <w:fldChar w:fldCharType="begin"/>
          </w:r>
          <w:r>
            <w:instrText xml:space="preserve"> PAGEREF _heading=h.lnxbz9 \h </w:instrText>
          </w:r>
          <w:r>
            <w:fldChar w:fldCharType="separate"/>
          </w:r>
          <w:r>
            <w:rPr>
              <w:rFonts w:ascii="Times New Roman" w:eastAsia="Times New Roman" w:hAnsi="Times New Roman" w:cs="Times New Roman"/>
              <w:color w:val="000000"/>
            </w:rPr>
            <w:t>State Diagrams</w:t>
          </w:r>
          <w:r>
            <w:rPr>
              <w:rFonts w:ascii="Times New Roman" w:eastAsia="Times New Roman" w:hAnsi="Times New Roman" w:cs="Times New Roman"/>
              <w:color w:val="000000"/>
            </w:rPr>
            <w:tab/>
            <w:t>9</w:t>
          </w:r>
          <w:hyperlink w:anchor="_heading=h.lnxbz9" w:history="1"/>
        </w:p>
        <w:p w:rsidR="00CF1B7F" w:rsidRDefault="00D41413">
          <w:pPr>
            <w:pBdr>
              <w:top w:val="nil"/>
              <w:left w:val="nil"/>
              <w:bottom w:val="nil"/>
              <w:right w:val="nil"/>
              <w:between w:val="nil"/>
            </w:pBdr>
            <w:tabs>
              <w:tab w:val="left" w:pos="960"/>
              <w:tab w:val="right" w:pos="9350"/>
            </w:tabs>
            <w:spacing w:after="100"/>
            <w:ind w:left="240"/>
            <w:rPr>
              <w:color w:val="000000"/>
            </w:rPr>
          </w:pPr>
          <w:r>
            <w:fldChar w:fldCharType="end"/>
          </w:r>
          <w:hyperlink w:anchor="_heading=h.35nkun2">
            <w:r>
              <w:rPr>
                <w:color w:val="000000"/>
              </w:rPr>
              <w:t>6.1</w:t>
            </w:r>
            <w:r>
              <w:rPr>
                <w:color w:val="000000"/>
              </w:rPr>
              <w:tab/>
              <w:t>Diagram d</w:t>
            </w:r>
            <w:r>
              <w:rPr>
                <w:color w:val="000000"/>
              </w:rPr>
              <w:t>etails</w:t>
            </w:r>
            <w:r>
              <w:rPr>
                <w:color w:val="000000"/>
              </w:rPr>
              <w:tab/>
              <w:t>9</w:t>
            </w:r>
          </w:hyperlink>
        </w:p>
        <w:p w:rsidR="00CF1B7F" w:rsidRDefault="00D41413">
          <w:pPr>
            <w:pBdr>
              <w:top w:val="nil"/>
              <w:left w:val="nil"/>
              <w:bottom w:val="nil"/>
              <w:right w:val="nil"/>
              <w:between w:val="nil"/>
            </w:pBdr>
            <w:tabs>
              <w:tab w:val="left" w:pos="960"/>
              <w:tab w:val="right" w:pos="9350"/>
            </w:tabs>
            <w:spacing w:after="100"/>
            <w:ind w:left="240"/>
            <w:rPr>
              <w:color w:val="000000"/>
            </w:rPr>
          </w:pPr>
          <w:hyperlink w:anchor="_heading=h.1ksv4uv">
            <w:r>
              <w:rPr>
                <w:color w:val="000000"/>
              </w:rPr>
              <w:t>6.2</w:t>
            </w:r>
            <w:r>
              <w:rPr>
                <w:color w:val="000000"/>
              </w:rPr>
              <w:tab/>
              <w:t>Diagram</w:t>
            </w:r>
            <w:r>
              <w:rPr>
                <w:color w:val="000000"/>
              </w:rPr>
              <w:tab/>
              <w:t>9</w:t>
            </w:r>
          </w:hyperlink>
        </w:p>
        <w:p w:rsidR="00CF1B7F" w:rsidRDefault="00D41413">
          <w:pPr>
            <w:pBdr>
              <w:top w:val="nil"/>
              <w:left w:val="nil"/>
              <w:bottom w:val="nil"/>
              <w:right w:val="nil"/>
              <w:between w:val="nil"/>
            </w:pBdr>
            <w:tabs>
              <w:tab w:val="left" w:pos="480"/>
              <w:tab w:val="right" w:pos="9350"/>
            </w:tabs>
            <w:rPr>
              <w:color w:val="000000"/>
            </w:rPr>
          </w:pPr>
          <w:hyperlink w:anchor="_heading=h.44sinio">
            <w:r>
              <w:rPr>
                <w:rFonts w:ascii="Times New Roman" w:eastAsia="Times New Roman" w:hAnsi="Times New Roman" w:cs="Times New Roman"/>
                <w:color w:val="000000"/>
              </w:rPr>
              <w:t>7.</w:t>
            </w:r>
          </w:hyperlink>
          <w:hyperlink w:anchor="_heading=h.44sinio">
            <w:r>
              <w:rPr>
                <w:color w:val="000000"/>
              </w:rPr>
              <w:tab/>
            </w:r>
          </w:hyperlink>
          <w:r>
            <w:fldChar w:fldCharType="begin"/>
          </w:r>
          <w:r>
            <w:instrText xml:space="preserve"> PAGEREF _heading=h.44sinio \h </w:instrText>
          </w:r>
          <w:r>
            <w:fldChar w:fldCharType="separate"/>
          </w:r>
          <w:r>
            <w:rPr>
              <w:rFonts w:ascii="Times New Roman" w:eastAsia="Times New Roman" w:hAnsi="Times New Roman" w:cs="Times New Roman"/>
              <w:color w:val="000000"/>
            </w:rPr>
            <w:t>Non-functional Requirements / Quality Attributes</w:t>
          </w:r>
          <w:r>
            <w:rPr>
              <w:rFonts w:ascii="Times New Roman" w:eastAsia="Times New Roman" w:hAnsi="Times New Roman" w:cs="Times New Roman"/>
              <w:color w:val="000000"/>
            </w:rPr>
            <w:tab/>
            <w:t>10</w:t>
          </w:r>
          <w:hyperlink w:anchor="_heading=h.44sinio" w:history="1"/>
        </w:p>
        <w:p w:rsidR="00CF1B7F" w:rsidRDefault="00D41413">
          <w:pPr>
            <w:pBdr>
              <w:top w:val="nil"/>
              <w:left w:val="nil"/>
              <w:bottom w:val="nil"/>
              <w:right w:val="nil"/>
              <w:between w:val="nil"/>
            </w:pBdr>
            <w:tabs>
              <w:tab w:val="left" w:pos="480"/>
              <w:tab w:val="right" w:pos="9350"/>
            </w:tabs>
            <w:rPr>
              <w:color w:val="000000"/>
            </w:rPr>
          </w:pPr>
          <w:r>
            <w:fldChar w:fldCharType="end"/>
          </w:r>
          <w:hyperlink w:anchor="_heading=h.2jxsxqh">
            <w:r>
              <w:rPr>
                <w:rFonts w:ascii="Times New Roman" w:eastAsia="Times New Roman" w:hAnsi="Times New Roman" w:cs="Times New Roman"/>
                <w:color w:val="000000"/>
              </w:rPr>
              <w:t>8.</w:t>
            </w:r>
          </w:hyperlink>
          <w:hyperlink w:anchor="_heading=h.2jxsxqh">
            <w:r>
              <w:rPr>
                <w:color w:val="000000"/>
              </w:rPr>
              <w:tab/>
            </w:r>
          </w:hyperlink>
          <w:r>
            <w:fldChar w:fldCharType="begin"/>
          </w:r>
          <w:r>
            <w:instrText xml:space="preserve"> PAGEREF _heading=h.2jxsxqh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11</w:t>
          </w:r>
          <w:hyperlink w:anchor="_heading=h.2jxsxqh" w:history="1"/>
        </w:p>
        <w:p w:rsidR="00CF1B7F" w:rsidRDefault="00D41413">
          <w:pPr>
            <w:pBdr>
              <w:top w:val="nil"/>
              <w:left w:val="nil"/>
              <w:bottom w:val="nil"/>
              <w:right w:val="nil"/>
              <w:between w:val="nil"/>
            </w:pBdr>
            <w:tabs>
              <w:tab w:val="left" w:pos="480"/>
              <w:tab w:val="right" w:pos="9350"/>
            </w:tabs>
            <w:rPr>
              <w:color w:val="000000"/>
            </w:rPr>
          </w:pPr>
          <w:r>
            <w:fldChar w:fldCharType="end"/>
          </w:r>
          <w:hyperlink w:anchor="_heading=h.z337ya">
            <w:r>
              <w:rPr>
                <w:rFonts w:ascii="Times New Roman" w:eastAsia="Times New Roman" w:hAnsi="Times New Roman" w:cs="Times New Roman"/>
                <w:color w:val="000000"/>
              </w:rPr>
              <w:t>9.</w:t>
            </w:r>
          </w:hyperlink>
          <w:hyperlink w:anchor="_heading=h.z337ya">
            <w:r>
              <w:rPr>
                <w:color w:val="000000"/>
              </w:rPr>
              <w:tab/>
            </w:r>
          </w:hyperlink>
          <w:r>
            <w:fldChar w:fldCharType="begin"/>
          </w:r>
          <w:r>
            <w:instrText xml:space="preserve"> PAGEREF _heading=h.z337ya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11</w:t>
          </w:r>
          <w:hyperlink w:anchor="_heading=h.z337ya" w:history="1"/>
        </w:p>
        <w:p w:rsidR="00CF1B7F" w:rsidRDefault="00D41413">
          <w:pPr>
            <w:ind w:left="720"/>
          </w:pPr>
          <w:r>
            <w:fldChar w:fldCharType="end"/>
          </w:r>
          <w:r>
            <w:fldChar w:fldCharType="end"/>
          </w:r>
        </w:p>
      </w:sdtContent>
    </w:sdt>
    <w:p w:rsidR="00CF1B7F" w:rsidRDefault="00CF1B7F"/>
    <w:p w:rsidR="00CF1B7F" w:rsidRDefault="00CF1B7F"/>
    <w:p w:rsidR="00CF1B7F" w:rsidRDefault="00CF1B7F"/>
    <w:p w:rsidR="00CF1B7F" w:rsidRDefault="00D41413">
      <w:pPr>
        <w:pStyle w:val="Heading1"/>
        <w:numPr>
          <w:ilvl w:val="0"/>
          <w:numId w:val="6"/>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rsidR="00CF1B7F" w:rsidRDefault="00CF1B7F"/>
    <w:p w:rsidR="00CF1B7F" w:rsidRDefault="00D41413">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In attempts to modernize the dairy industry in Pak</w:t>
      </w:r>
      <w:r>
        <w:rPr>
          <w:rFonts w:ascii="Times New Roman" w:eastAsia="Times New Roman" w:hAnsi="Times New Roman" w:cs="Times New Roman"/>
        </w:rPr>
        <w:t xml:space="preserve">istan, which is one of the greatest producers and consumers of milk and other dairy products in the region, our proposed and developed system will present a solution to better manage the dairy farms and optimize sales and help in better record keeping.    </w:t>
      </w:r>
      <w:r>
        <w:rPr>
          <w:rFonts w:ascii="Times New Roman" w:eastAsia="Times New Roman" w:hAnsi="Times New Roman" w:cs="Times New Roman"/>
        </w:rPr>
        <w:t xml:space="preserve">     </w:t>
      </w:r>
      <w:r>
        <w:rPr>
          <w:rFonts w:ascii="Times New Roman" w:eastAsia="Times New Roman" w:hAnsi="Times New Roman" w:cs="Times New Roman"/>
        </w:rPr>
        <w:tab/>
      </w:r>
    </w:p>
    <w:p w:rsidR="00CF1B7F" w:rsidRDefault="00D41413">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Furthermore, multiple dairy farm owners will have the opportunity to set up their accounts on our management system, as we aim to develop a multi-tenant software, which will aid them in getting more customers and for the better management and record</w:t>
      </w:r>
      <w:r>
        <w:rPr>
          <w:rFonts w:ascii="Times New Roman" w:eastAsia="Times New Roman" w:hAnsi="Times New Roman" w:cs="Times New Roman"/>
        </w:rPr>
        <w:t xml:space="preserve"> keeping of their farms. The system will allow the customer to keep track of daily milk production, sales, expenses and maintenance. Moreover, the system will also provide an interface for the customers of the dairy farm to check their delivery and monthly</w:t>
      </w:r>
      <w:r>
        <w:rPr>
          <w:rFonts w:ascii="Times New Roman" w:eastAsia="Times New Roman" w:hAnsi="Times New Roman" w:cs="Times New Roman"/>
        </w:rPr>
        <w:t xml:space="preserve"> invoice.</w:t>
      </w:r>
    </w:p>
    <w:p w:rsidR="00CF1B7F" w:rsidRDefault="00D41413">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Potential users of our management system include dairy farm owners (who wish to digitize their records and keep an updated track of their farms) and the customers who wish to order dairy products, be it for domestic or commercial use.</w:t>
      </w:r>
    </w:p>
    <w:p w:rsidR="00CF1B7F" w:rsidRDefault="00D41413">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The main pu</w:t>
      </w:r>
      <w:r>
        <w:rPr>
          <w:rFonts w:ascii="Times New Roman" w:eastAsia="Times New Roman" w:hAnsi="Times New Roman" w:cs="Times New Roman"/>
        </w:rPr>
        <w:t>rpose of this product will be to provide multiple tenants a way to see various trends in their milk production, expenses and income streams and to make better decisions for the future.</w:t>
      </w:r>
    </w:p>
    <w:p w:rsidR="00CF1B7F" w:rsidRDefault="00CF1B7F">
      <w:pPr>
        <w:spacing w:before="200" w:after="200"/>
        <w:rPr>
          <w:rFonts w:ascii="Times New Roman" w:eastAsia="Times New Roman" w:hAnsi="Times New Roman" w:cs="Times New Roman"/>
        </w:rPr>
      </w:pPr>
    </w:p>
    <w:p w:rsidR="00CF1B7F" w:rsidRDefault="00CF1B7F"/>
    <w:p w:rsidR="00CF1B7F" w:rsidRDefault="00CF1B7F"/>
    <w:p w:rsidR="00CF1B7F" w:rsidRDefault="00D41413">
      <w:pPr>
        <w:pStyle w:val="Heading1"/>
        <w:numPr>
          <w:ilvl w:val="0"/>
          <w:numId w:val="6"/>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System Actors</w:t>
      </w:r>
    </w:p>
    <w:p w:rsidR="00CF1B7F" w:rsidRDefault="00CF1B7F"/>
    <w:p w:rsidR="00CF1B7F" w:rsidRDefault="00CF1B7F"/>
    <w:tbl>
      <w:tblPr>
        <w:tblStyle w:val="aff"/>
        <w:tblW w:w="9315" w:type="dxa"/>
        <w:tblBorders>
          <w:top w:val="nil"/>
          <w:left w:val="nil"/>
          <w:bottom w:val="nil"/>
          <w:right w:val="nil"/>
          <w:insideH w:val="nil"/>
          <w:insideV w:val="nil"/>
        </w:tblBorders>
        <w:tblLayout w:type="fixed"/>
        <w:tblLook w:val="0600" w:firstRow="0" w:lastRow="0" w:firstColumn="0" w:lastColumn="0" w:noHBand="1" w:noVBand="1"/>
      </w:tblPr>
      <w:tblGrid>
        <w:gridCol w:w="3960"/>
        <w:gridCol w:w="5355"/>
      </w:tblGrid>
      <w:tr w:rsidR="00CF1B7F">
        <w:trPr>
          <w:trHeight w:val="485"/>
        </w:trPr>
        <w:tc>
          <w:tcPr>
            <w:tcW w:w="39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F1B7F" w:rsidRDefault="00D41413">
            <w:pPr>
              <w:spacing w:before="240" w:after="240" w:line="276" w:lineRule="auto"/>
              <w:rPr>
                <w:b/>
              </w:rPr>
            </w:pPr>
            <w:r>
              <w:rPr>
                <w:b/>
              </w:rPr>
              <w:t>Actor Name</w:t>
            </w:r>
          </w:p>
        </w:tc>
        <w:tc>
          <w:tcPr>
            <w:tcW w:w="535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F1B7F" w:rsidRDefault="00D41413">
            <w:pPr>
              <w:spacing w:before="240" w:after="240" w:line="276" w:lineRule="auto"/>
              <w:rPr>
                <w:b/>
              </w:rPr>
            </w:pPr>
            <w:r>
              <w:rPr>
                <w:b/>
              </w:rPr>
              <w:t>Description</w:t>
            </w:r>
          </w:p>
        </w:tc>
      </w:tr>
      <w:tr w:rsidR="00CF1B7F">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Product Owner</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The product owner will be present at the top of the hierarchical structure. The product Owner will ultimately decide which dairy farm owners can set up their accounts on their product.</w:t>
            </w:r>
          </w:p>
        </w:tc>
      </w:tr>
      <w:tr w:rsidR="00CF1B7F">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Admin</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Admins are the dairy farm owners/Companies themselves. A dairy farm owner will be able to set up their account/dashboard on the main product interface and is also known as the tenant admin.</w:t>
            </w:r>
          </w:p>
        </w:tc>
      </w:tr>
      <w:tr w:rsidR="00CF1B7F">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Manager</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The tenant manager will be the personnel that would be ne</w:t>
            </w:r>
            <w:r>
              <w:t>xt in authority after the farm owner. The manager will be the one overlooking the logistics of the farm and is also known as the tenant manager.</w:t>
            </w:r>
          </w:p>
        </w:tc>
      </w:tr>
      <w:tr w:rsidR="00CF1B7F">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Customer</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The customer will be the actor that will be present at the lowest level of this hierarchical structur</w:t>
            </w:r>
            <w:r>
              <w:t>e. Customer is the one who will get the milk supply and will be able to check his portal on daily basis</w:t>
            </w:r>
          </w:p>
        </w:tc>
      </w:tr>
    </w:tbl>
    <w:p w:rsidR="00CF1B7F" w:rsidRDefault="00CF1B7F"/>
    <w:p w:rsidR="00CF1B7F" w:rsidRDefault="00CF1B7F"/>
    <w:p w:rsidR="00CF1B7F" w:rsidRDefault="00D41413">
      <w:pPr>
        <w:pStyle w:val="Heading1"/>
        <w:numPr>
          <w:ilvl w:val="0"/>
          <w:numId w:val="6"/>
        </w:numPr>
        <w:jc w:val="left"/>
        <w:rPr>
          <w:rFonts w:ascii="Calibri" w:eastAsia="Calibri" w:hAnsi="Calibri" w:cs="Calibri"/>
          <w:sz w:val="32"/>
          <w:szCs w:val="32"/>
        </w:rPr>
      </w:pPr>
      <w:bookmarkStart w:id="2" w:name="_heading=h.1fob9te" w:colFirst="0" w:colLast="0"/>
      <w:bookmarkEnd w:id="2"/>
      <w:r>
        <w:br w:type="page"/>
      </w:r>
      <w:r>
        <w:rPr>
          <w:rFonts w:ascii="Calibri" w:eastAsia="Calibri" w:hAnsi="Calibri" w:cs="Calibri"/>
          <w:sz w:val="32"/>
          <w:szCs w:val="32"/>
        </w:rPr>
        <w:lastRenderedPageBreak/>
        <w:t>Use Cases</w:t>
      </w:r>
    </w:p>
    <w:p w:rsidR="00CF1B7F" w:rsidRDefault="00CF1B7F"/>
    <w:p w:rsidR="00CF1B7F" w:rsidRDefault="00D41413">
      <w:pPr>
        <w:pStyle w:val="Heading2"/>
        <w:numPr>
          <w:ilvl w:val="1"/>
          <w:numId w:val="6"/>
        </w:numPr>
      </w:pPr>
      <w:bookmarkStart w:id="3" w:name="_heading=h.3znysh7" w:colFirst="0" w:colLast="0"/>
      <w:bookmarkEnd w:id="3"/>
      <w:r>
        <w:t>Use Case Diagrams</w:t>
      </w:r>
    </w:p>
    <w:p w:rsidR="00CF1B7F" w:rsidRDefault="00CF1B7F"/>
    <w:p w:rsidR="00CF1B7F" w:rsidRDefault="00D41413">
      <w:r>
        <w:rPr>
          <w:noProof/>
        </w:rPr>
        <w:drawing>
          <wp:inline distT="114300" distB="114300" distL="114300" distR="114300">
            <wp:extent cx="6196013" cy="6165288"/>
            <wp:effectExtent l="0" t="0" r="0" b="0"/>
            <wp:docPr id="4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l="13103" r="4879" b="11083"/>
                    <a:stretch>
                      <a:fillRect/>
                    </a:stretch>
                  </pic:blipFill>
                  <pic:spPr>
                    <a:xfrm>
                      <a:off x="0" y="0"/>
                      <a:ext cx="6196013" cy="6165288"/>
                    </a:xfrm>
                    <a:prstGeom prst="rect">
                      <a:avLst/>
                    </a:prstGeom>
                    <a:ln/>
                  </pic:spPr>
                </pic:pic>
              </a:graphicData>
            </a:graphic>
          </wp:inline>
        </w:drawing>
      </w:r>
    </w:p>
    <w:p w:rsidR="00CF1B7F" w:rsidRDefault="00CF1B7F"/>
    <w:p w:rsidR="00CF1B7F" w:rsidRDefault="00D41413">
      <w:pPr>
        <w:pStyle w:val="Heading2"/>
        <w:numPr>
          <w:ilvl w:val="1"/>
          <w:numId w:val="6"/>
        </w:numPr>
      </w:pPr>
      <w:bookmarkStart w:id="4" w:name="_heading=h.2et92p0" w:colFirst="0" w:colLast="0"/>
      <w:bookmarkEnd w:id="4"/>
      <w:r>
        <w:lastRenderedPageBreak/>
        <w:t>Description of Use Cases</w:t>
      </w:r>
    </w:p>
    <w:p w:rsidR="00CF1B7F" w:rsidRDefault="00CF1B7F"/>
    <w:p w:rsidR="00CF1B7F" w:rsidRDefault="00D41413">
      <w:r>
        <w:t>&lt;Write description of each use case separately using the template below.&gt;</w:t>
      </w:r>
    </w:p>
    <w:p w:rsidR="00CF1B7F" w:rsidRDefault="00CF1B7F"/>
    <w:p w:rsidR="00CF1B7F" w:rsidRDefault="00D41413">
      <w:pPr>
        <w:rPr>
          <w:color w:val="FF0000"/>
        </w:rPr>
      </w:pPr>
      <w:r>
        <w:rPr>
          <w:color w:val="FF0000"/>
        </w:rPr>
        <w:t xml:space="preserve">[Write use case description in a way that the roles of actor and the system become clear at each step. Refer to the sample provided in the template. </w:t>
      </w:r>
    </w:p>
    <w:p w:rsidR="00CF1B7F" w:rsidRDefault="00D41413">
      <w:pPr>
        <w:rPr>
          <w:color w:val="FF0000"/>
        </w:rPr>
      </w:pPr>
      <w:r>
        <w:rPr>
          <w:color w:val="FF0000"/>
        </w:rPr>
        <w:t>In general, there are issues wi</w:t>
      </w:r>
      <w:r>
        <w:rPr>
          <w:color w:val="FF0000"/>
        </w:rPr>
        <w:t>th format of description and alternative paths. See my comments in some selected use cases below for specific examples.]</w:t>
      </w:r>
    </w:p>
    <w:p w:rsidR="00CF1B7F" w:rsidRDefault="00CF1B7F"/>
    <w:p w:rsidR="00CF1B7F" w:rsidRDefault="00CF1B7F"/>
    <w:p w:rsidR="00CF1B7F" w:rsidRDefault="00D41413">
      <w:pPr>
        <w:pStyle w:val="Heading3"/>
        <w:numPr>
          <w:ilvl w:val="2"/>
          <w:numId w:val="6"/>
        </w:numPr>
        <w:rPr>
          <w:color w:val="000000"/>
        </w:rPr>
      </w:pPr>
      <w:bookmarkStart w:id="5" w:name="_heading=h.tyjcwt" w:colFirst="0" w:colLast="0"/>
      <w:bookmarkEnd w:id="5"/>
      <w:r>
        <w:rPr>
          <w:color w:val="000000"/>
        </w:rPr>
        <w:t>Login for Super Admin (Product Owner)</w:t>
      </w:r>
    </w:p>
    <w:p w:rsidR="00CF1B7F" w:rsidRDefault="00CF1B7F"/>
    <w:tbl>
      <w:tblPr>
        <w:tblStyle w:val="aff0"/>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color w:val="000000"/>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color w:val="000000"/>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color w:val="000000"/>
              </w:rPr>
              <w:t xml:space="preserve">The </w:t>
            </w:r>
            <w:r>
              <w:rPr>
                <w:rFonts w:ascii="Times New Roman" w:eastAsia="Times New Roman" w:hAnsi="Times New Roman" w:cs="Times New Roman"/>
              </w:rPr>
              <w:t>Product Owner wants to login to his website.</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color w:val="000000"/>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rPr>
                <w:rFonts w:ascii="Times New Roman" w:eastAsia="Times New Roman" w:hAnsi="Times New Roman" w:cs="Times New Roman"/>
              </w:rPr>
            </w:pP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color w:val="000000"/>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Product Owner will be logged in to see the dashboard</w:t>
            </w:r>
            <w:r>
              <w:rPr>
                <w:rFonts w:ascii="Times New Roman" w:eastAsia="Times New Roman" w:hAnsi="Times New Roman" w:cs="Times New Roman"/>
                <w:color w:val="000000"/>
              </w:rPr>
              <w:t>.</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numPr>
                <w:ilvl w:val="0"/>
                <w:numId w:val="5"/>
              </w:numPr>
              <w:pBdr>
                <w:top w:val="nil"/>
                <w:left w:val="nil"/>
                <w:bottom w:val="nil"/>
                <w:right w:val="nil"/>
                <w:between w:val="nil"/>
              </w:pBdr>
              <w:rPr>
                <w:rFonts w:ascii="Times New Roman" w:eastAsia="Times New Roman" w:hAnsi="Times New Roman" w:cs="Times New Roman"/>
                <w:b/>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PO visits the login page.</w:t>
            </w:r>
          </w:p>
        </w:tc>
      </w:tr>
      <w:tr w:rsidR="00CF1B7F">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numPr>
                <w:ilvl w:val="0"/>
                <w:numId w:val="5"/>
              </w:numPr>
              <w:pBdr>
                <w:top w:val="nil"/>
                <w:left w:val="nil"/>
                <w:bottom w:val="nil"/>
                <w:right w:val="nil"/>
                <w:between w:val="nil"/>
              </w:pBdr>
              <w:rPr>
                <w:rFonts w:ascii="Times New Roman" w:eastAsia="Times New Roman" w:hAnsi="Times New Roman" w:cs="Times New Roman"/>
                <w:b/>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PO enters the login details (email, password)</w:t>
            </w:r>
          </w:p>
        </w:tc>
      </w:tr>
      <w:tr w:rsidR="00CF1B7F">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numPr>
                <w:ilvl w:val="0"/>
                <w:numId w:val="5"/>
              </w:numPr>
              <w:pBdr>
                <w:top w:val="nil"/>
                <w:left w:val="nil"/>
                <w:bottom w:val="nil"/>
                <w:right w:val="nil"/>
                <w:between w:val="nil"/>
              </w:pBdr>
              <w:rPr>
                <w:rFonts w:ascii="Times New Roman" w:eastAsia="Times New Roman" w:hAnsi="Times New Roman" w:cs="Times New Roman"/>
                <w:b/>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the details are correct, he will be logged into the PO Dashboard.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numPr>
                <w:ilvl w:val="0"/>
                <w:numId w:val="7"/>
              </w:numPr>
              <w:pBdr>
                <w:top w:val="nil"/>
                <w:left w:val="nil"/>
                <w:bottom w:val="nil"/>
                <w:right w:val="nil"/>
                <w:between w:val="nil"/>
              </w:pBdr>
              <w:spacing w:before="40"/>
              <w:rPr>
                <w:rFonts w:ascii="Times New Roman" w:eastAsia="Times New Roman" w:hAnsi="Times New Roman" w:cs="Times New Roman"/>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pBdr>
                <w:top w:val="nil"/>
                <w:left w:val="nil"/>
                <w:bottom w:val="nil"/>
                <w:right w:val="nil"/>
                <w:between w:val="nil"/>
              </w:pBdr>
              <w:spacing w:after="200" w:line="276" w:lineRule="auto"/>
              <w:ind w:left="360" w:hanging="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numPr>
                <w:ilvl w:val="0"/>
                <w:numId w:val="1"/>
              </w:numPr>
              <w:pBdr>
                <w:top w:val="nil"/>
                <w:left w:val="nil"/>
                <w:bottom w:val="nil"/>
                <w:right w:val="nil"/>
                <w:between w:val="nil"/>
              </w:pBdr>
              <w:spacing w:before="40"/>
              <w:rPr>
                <w:rFonts w:ascii="Times New Roman" w:eastAsia="Times New Roman" w:hAnsi="Times New Roman" w:cs="Times New Roman"/>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In step 3, if the details are incorrect, an error message will be displayed to the PO.</w:t>
            </w:r>
          </w:p>
        </w:tc>
      </w:tr>
    </w:tbl>
    <w:p w:rsidR="00CF1B7F" w:rsidRDefault="00D41413">
      <w:r>
        <w:br/>
      </w:r>
      <w:r>
        <w:br/>
      </w:r>
      <w:r>
        <w:br/>
      </w:r>
      <w:r>
        <w:br/>
      </w:r>
    </w:p>
    <w:p w:rsidR="00CF1B7F" w:rsidRDefault="00D41413">
      <w:pPr>
        <w:pStyle w:val="Heading3"/>
        <w:numPr>
          <w:ilvl w:val="2"/>
          <w:numId w:val="6"/>
        </w:numPr>
        <w:rPr>
          <w:color w:val="000000"/>
        </w:rPr>
      </w:pPr>
      <w:bookmarkStart w:id="6" w:name="_heading=h.3dy6vkm" w:colFirst="0" w:colLast="0"/>
      <w:bookmarkEnd w:id="6"/>
      <w:r>
        <w:rPr>
          <w:color w:val="000000"/>
        </w:rPr>
        <w:lastRenderedPageBreak/>
        <w:t>Change access for tenants</w:t>
      </w:r>
      <w:r>
        <w:rPr>
          <w:color w:val="000000"/>
        </w:rPr>
        <w:br/>
      </w:r>
    </w:p>
    <w:tbl>
      <w:tblPr>
        <w:tblStyle w:val="aff1"/>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Product Owner wants to change access of multiple tenants from his dashboard</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UC-001</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Access of a tenant will be changed.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b/>
              </w:rPr>
            </w:pPr>
            <w:r>
              <w:rPr>
                <w:rFonts w:ascii="Times New Roman" w:eastAsia="Times New Roman" w:hAnsi="Times New Roman" w:cs="Times New Roman"/>
              </w:rPr>
              <w:t>The PO will select any of the tenants.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PO can manage access by choosing from multiple options like Allow Access, Restrict Access and others.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update the access.</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bl>
    <w:p w:rsidR="00CF1B7F" w:rsidRDefault="00CF1B7F">
      <w:pPr>
        <w:ind w:left="720"/>
      </w:pPr>
    </w:p>
    <w:p w:rsidR="00CF1B7F" w:rsidRDefault="00CF1B7F">
      <w:pPr>
        <w:ind w:left="720"/>
      </w:pPr>
    </w:p>
    <w:p w:rsidR="00CF1B7F" w:rsidRDefault="00D41413">
      <w:pPr>
        <w:pStyle w:val="Heading3"/>
        <w:numPr>
          <w:ilvl w:val="2"/>
          <w:numId w:val="6"/>
        </w:numPr>
      </w:pPr>
      <w:bookmarkStart w:id="7" w:name="_heading=h.96xa7uofp35m" w:colFirst="0" w:colLast="0"/>
      <w:bookmarkEnd w:id="7"/>
      <w:r>
        <w:rPr>
          <w:color w:val="000000"/>
        </w:rPr>
        <w:t>Register Account for Dairy Farm</w:t>
      </w:r>
      <w:r>
        <w:rPr>
          <w:color w:val="000000"/>
        </w:rPr>
        <w:br/>
      </w:r>
    </w:p>
    <w:tbl>
      <w:tblPr>
        <w:tblStyle w:val="aff2"/>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dairy farm owner wants to register his dairy farm to use our service as an admin.</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rPr>
                <w:rFonts w:ascii="Times New Roman" w:eastAsia="Times New Roman" w:hAnsi="Times New Roman" w:cs="Times New Roman"/>
              </w:rPr>
            </w:pP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Dairy farm will be registered as a tenant to use service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b/>
              </w:rPr>
            </w:pPr>
            <w:r>
              <w:rPr>
                <w:rFonts w:ascii="Times New Roman" w:eastAsia="Times New Roman" w:hAnsi="Times New Roman" w:cs="Times New Roman"/>
              </w:rPr>
              <w:t>On the registration page, the admin first provides details for his account credentials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After </w:t>
            </w:r>
            <w:proofErr w:type="spellStart"/>
            <w:proofErr w:type="gramStart"/>
            <w:r>
              <w:rPr>
                <w:rFonts w:ascii="Times New Roman" w:eastAsia="Times New Roman" w:hAnsi="Times New Roman" w:cs="Times New Roman"/>
              </w:rPr>
              <w:t>that,the</w:t>
            </w:r>
            <w:proofErr w:type="spellEnd"/>
            <w:proofErr w:type="gramEnd"/>
            <w:r>
              <w:rPr>
                <w:rFonts w:ascii="Times New Roman" w:eastAsia="Times New Roman" w:hAnsi="Times New Roman" w:cs="Times New Roman"/>
              </w:rPr>
              <w:t xml:space="preserve"> admin will provide details regarding farm name and business domain.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click “Register”, the account details will be sent to the server for processing.</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registration is successful, the system will redirect the admin to the dashboard.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any of the unique dairy information conflicts with the already present dairy, the system will display the error message.</w:t>
            </w:r>
          </w:p>
        </w:tc>
      </w:tr>
    </w:tbl>
    <w:p w:rsidR="00CF1B7F" w:rsidRDefault="00CF1B7F">
      <w:pPr>
        <w:ind w:left="720"/>
      </w:pPr>
    </w:p>
    <w:p w:rsidR="00CF1B7F" w:rsidRDefault="00CF1B7F"/>
    <w:p w:rsidR="00CF1B7F" w:rsidRDefault="00D41413">
      <w:pPr>
        <w:pStyle w:val="Heading3"/>
        <w:numPr>
          <w:ilvl w:val="2"/>
          <w:numId w:val="6"/>
        </w:numPr>
        <w:rPr>
          <w:color w:val="1F3863"/>
        </w:rPr>
      </w:pPr>
      <w:bookmarkStart w:id="8" w:name="_heading=h.jz03agb3vwuh" w:colFirst="0" w:colLast="0"/>
      <w:bookmarkEnd w:id="8"/>
      <w:r>
        <w:rPr>
          <w:color w:val="000000"/>
        </w:rPr>
        <w:t>Addition of Admin/Manager to Management Team</w:t>
      </w:r>
      <w:r>
        <w:rPr>
          <w:color w:val="000000"/>
        </w:rPr>
        <w:br/>
      </w:r>
    </w:p>
    <w:tbl>
      <w:tblPr>
        <w:tblStyle w:val="aff3"/>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wants to add/edit admins and managers and want to manage their access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New admins and managers will be added into the management team.</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go to the admin/manager addition page.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fill out the information like name, email and other details.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select the role for that person (Admin/Manager)</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select the person status as well like allow access or restrict.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he wants to restrict someone's access immediately after adding, he can change his status to inactive/restrict.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any error occurs, an error message will be displayed.</w:t>
            </w:r>
          </w:p>
        </w:tc>
      </w:tr>
    </w:tbl>
    <w:p w:rsidR="00CF1B7F" w:rsidRDefault="00CF1B7F">
      <w:pPr>
        <w:ind w:left="720"/>
      </w:pPr>
    </w:p>
    <w:p w:rsidR="00CF1B7F" w:rsidRDefault="00D41413">
      <w:pPr>
        <w:pStyle w:val="Heading3"/>
        <w:numPr>
          <w:ilvl w:val="2"/>
          <w:numId w:val="6"/>
        </w:numPr>
        <w:rPr>
          <w:color w:val="1F3863"/>
        </w:rPr>
      </w:pPr>
      <w:bookmarkStart w:id="9" w:name="_heading=h.be78y655531w" w:colFirst="0" w:colLast="0"/>
      <w:bookmarkEnd w:id="9"/>
      <w:r>
        <w:rPr>
          <w:color w:val="000000"/>
        </w:rPr>
        <w:t>Update information of a Dairy Account</w:t>
      </w:r>
      <w:r>
        <w:rPr>
          <w:color w:val="000000"/>
        </w:rPr>
        <w:br/>
      </w:r>
    </w:p>
    <w:tbl>
      <w:tblPr>
        <w:tblStyle w:val="aff4"/>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5</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wants to update information of the business account.</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Dairy Account Information will get updated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On the business account information detail page, the admin will select “Edit”.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edit the details he wants to edit.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click “Update”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the manager tries to update the account information, an error message will be displayed.</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any other error occurs, an error message will be displayed.</w:t>
            </w:r>
          </w:p>
        </w:tc>
      </w:tr>
    </w:tbl>
    <w:p w:rsidR="00CF1B7F" w:rsidRDefault="00CF1B7F">
      <w:pPr>
        <w:ind w:left="720"/>
      </w:pPr>
    </w:p>
    <w:p w:rsidR="00CF1B7F" w:rsidRDefault="00CF1B7F">
      <w:pPr>
        <w:ind w:left="720"/>
      </w:pPr>
    </w:p>
    <w:p w:rsidR="00CF1B7F" w:rsidRDefault="00D41413">
      <w:pPr>
        <w:pStyle w:val="Heading3"/>
        <w:numPr>
          <w:ilvl w:val="2"/>
          <w:numId w:val="6"/>
        </w:numPr>
        <w:rPr>
          <w:color w:val="1F3863"/>
        </w:rPr>
      </w:pPr>
      <w:bookmarkStart w:id="10" w:name="_heading=h.cquva0jkthd8" w:colFirst="0" w:colLast="0"/>
      <w:bookmarkEnd w:id="10"/>
      <w:r>
        <w:rPr>
          <w:color w:val="000000"/>
        </w:rPr>
        <w:t>Add New Animal</w:t>
      </w:r>
      <w:r>
        <w:rPr>
          <w:color w:val="000000"/>
        </w:rPr>
        <w:br/>
      </w:r>
    </w:p>
    <w:tbl>
      <w:tblPr>
        <w:tblStyle w:val="aff5"/>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6</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details of new animals into their system. The page with animal details will be called an animal card</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Animal detail will be added into the tenant system.</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click the ‘Add Animal’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add the animal details tag, name, image, date of birth etc.</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admin/manager will choose animal type like Milking, Child, Heifer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admin/manager will select the animal status like Active, Inactive, Dead </w:t>
            </w:r>
            <w:proofErr w:type="spellStart"/>
            <w:r>
              <w:rPr>
                <w:rFonts w:ascii="Times New Roman" w:eastAsia="Times New Roman" w:hAnsi="Times New Roman" w:cs="Times New Roman"/>
              </w:rPr>
              <w:t>etc</w:t>
            </w:r>
            <w:proofErr w:type="spellEnd"/>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r>
              <w:rPr>
                <w:rFonts w:ascii="Times New Roman" w:eastAsia="Times New Roman" w:hAnsi="Times New Roman" w:cs="Times New Roman"/>
                <w:b/>
              </w:rPr>
              <w:t>.</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If successful, </w:t>
            </w:r>
            <w:r>
              <w:rPr>
                <w:rFonts w:ascii="Times New Roman" w:eastAsia="Times New Roman" w:hAnsi="Times New Roman" w:cs="Times New Roman"/>
                <w:highlight w:val="yellow"/>
              </w:rPr>
              <w:t>the system will display</w:t>
            </w:r>
            <w:r>
              <w:rPr>
                <w:rFonts w:ascii="Times New Roman" w:eastAsia="Times New Roman" w:hAnsi="Times New Roman" w:cs="Times New Roman"/>
              </w:rPr>
              <w:t xml:space="preserve"> a success mes</w:t>
            </w:r>
            <w:r>
              <w:rPr>
                <w:rFonts w:ascii="Times New Roman" w:eastAsia="Times New Roman" w:hAnsi="Times New Roman" w:cs="Times New Roman"/>
              </w:rPr>
              <w:t>sage.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In step 5</w:t>
            </w:r>
            <w:r>
              <w:rPr>
                <w:rFonts w:ascii="Times New Roman" w:eastAsia="Times New Roman" w:hAnsi="Times New Roman" w:cs="Times New Roman"/>
              </w:rPr>
              <w:t xml:space="preserve">, if any of the unique details conflicts with any of the already present animals, </w:t>
            </w:r>
            <w:r>
              <w:rPr>
                <w:rFonts w:ascii="Times New Roman" w:eastAsia="Times New Roman" w:hAnsi="Times New Roman" w:cs="Times New Roman"/>
                <w:highlight w:val="yellow"/>
              </w:rPr>
              <w:t>the system will display an error message</w:t>
            </w:r>
            <w:r>
              <w:rPr>
                <w:rFonts w:ascii="Times New Roman" w:eastAsia="Times New Roman" w:hAnsi="Times New Roman" w:cs="Times New Roman"/>
              </w:rPr>
              <w:t>.</w:t>
            </w:r>
          </w:p>
        </w:tc>
      </w:tr>
    </w:tbl>
    <w:p w:rsidR="00CF1B7F" w:rsidRDefault="00CF1B7F">
      <w:pPr>
        <w:ind w:left="720"/>
      </w:pPr>
    </w:p>
    <w:p w:rsidR="00CF1B7F" w:rsidRDefault="00D41413">
      <w:pPr>
        <w:pStyle w:val="Heading3"/>
        <w:numPr>
          <w:ilvl w:val="2"/>
          <w:numId w:val="6"/>
        </w:numPr>
        <w:rPr>
          <w:color w:val="1F3863"/>
        </w:rPr>
      </w:pPr>
      <w:bookmarkStart w:id="11" w:name="_heading=h.iprtqvtdey3u" w:colFirst="0" w:colLast="0"/>
      <w:bookmarkEnd w:id="11"/>
      <w:r>
        <w:rPr>
          <w:color w:val="000000"/>
        </w:rPr>
        <w:t xml:space="preserve">Adding animal record and editing any details </w:t>
      </w:r>
      <w:r>
        <w:rPr>
          <w:color w:val="000000"/>
        </w:rPr>
        <w:br/>
      </w:r>
    </w:p>
    <w:tbl>
      <w:tblPr>
        <w:tblStyle w:val="aff6"/>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7</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a record of an animal in the animal card.</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UC-00</w:t>
            </w:r>
            <w:r>
              <w:rPr>
                <w:rFonts w:ascii="Times New Roman" w:eastAsia="Times New Roman" w:hAnsi="Times New Roman" w:cs="Times New Roman"/>
                <w:color w:val="222222"/>
                <w:highlight w:val="white"/>
              </w:rPr>
              <w:t>6</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Animal records will be added into the animal card.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animal card page,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admin/manager will click “Edit”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click the ‘Add Vaccination Record’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select the date.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add the note or description.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If successful, </w:t>
            </w:r>
            <w:r>
              <w:rPr>
                <w:rFonts w:ascii="Times New Roman" w:eastAsia="Times New Roman" w:hAnsi="Times New Roman" w:cs="Times New Roman"/>
                <w:highlight w:val="yellow"/>
              </w:rPr>
              <w:t>the system will display a succ</w:t>
            </w:r>
            <w:r>
              <w:rPr>
                <w:rFonts w:ascii="Times New Roman" w:eastAsia="Times New Roman" w:hAnsi="Times New Roman" w:cs="Times New Roman"/>
                <w:highlight w:val="yellow"/>
              </w:rPr>
              <w:t>ess message</w:t>
            </w:r>
            <w:r>
              <w:rPr>
                <w:rFonts w:ascii="Times New Roman" w:eastAsia="Times New Roman" w:hAnsi="Times New Roman" w:cs="Times New Roman"/>
              </w:rPr>
              <w:t>.</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2, if the admin/manager clicks the 'Edit Vaccination Record’ button, he’ll change the date or description and move to step 4</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In step 4</w:t>
            </w:r>
            <w:r>
              <w:rPr>
                <w:rFonts w:ascii="Times New Roman" w:eastAsia="Times New Roman" w:hAnsi="Times New Roman" w:cs="Times New Roman"/>
              </w:rPr>
              <w:t xml:space="preserve">, if any error occurs at the server side, </w:t>
            </w:r>
            <w:r>
              <w:rPr>
                <w:rFonts w:ascii="Times New Roman" w:eastAsia="Times New Roman" w:hAnsi="Times New Roman" w:cs="Times New Roman"/>
                <w:highlight w:val="yellow"/>
              </w:rPr>
              <w:t>the system will display</w:t>
            </w:r>
            <w:r>
              <w:rPr>
                <w:rFonts w:ascii="Times New Roman" w:eastAsia="Times New Roman" w:hAnsi="Times New Roman" w:cs="Times New Roman"/>
              </w:rPr>
              <w:t xml:space="preserve"> an error message. </w:t>
            </w:r>
            <w:r>
              <w:rPr>
                <w:rFonts w:ascii="Times New Roman" w:eastAsia="Times New Roman" w:hAnsi="Times New Roman" w:cs="Times New Roman"/>
                <w:color w:val="FF0000"/>
              </w:rPr>
              <w:t>[A</w:t>
            </w:r>
            <w:r>
              <w:rPr>
                <w:rFonts w:ascii="Times New Roman" w:eastAsia="Times New Roman" w:hAnsi="Times New Roman" w:cs="Times New Roman"/>
                <w:color w:val="FF0000"/>
              </w:rPr>
              <w:t>t which step, this error may occur?]</w:t>
            </w:r>
          </w:p>
        </w:tc>
      </w:tr>
    </w:tbl>
    <w:p w:rsidR="00CF1B7F" w:rsidRDefault="00CF1B7F">
      <w:pPr>
        <w:ind w:left="720"/>
      </w:pPr>
    </w:p>
    <w:p w:rsidR="00CF1B7F" w:rsidRDefault="00CF1B7F">
      <w:pPr>
        <w:ind w:left="720"/>
      </w:pPr>
    </w:p>
    <w:p w:rsidR="00CF1B7F" w:rsidRDefault="00D41413">
      <w:pPr>
        <w:pStyle w:val="Heading3"/>
        <w:numPr>
          <w:ilvl w:val="2"/>
          <w:numId w:val="6"/>
        </w:numPr>
        <w:rPr>
          <w:color w:val="1F3863"/>
        </w:rPr>
      </w:pPr>
      <w:bookmarkStart w:id="12" w:name="_heading=h.f3hdmtv5k5m4" w:colFirst="0" w:colLast="0"/>
      <w:bookmarkEnd w:id="12"/>
      <w:r>
        <w:rPr>
          <w:color w:val="000000"/>
        </w:rPr>
        <w:t>Adding Categories to Inventory</w:t>
      </w:r>
      <w:r>
        <w:rPr>
          <w:color w:val="000000"/>
        </w:rPr>
        <w:br/>
      </w:r>
    </w:p>
    <w:tbl>
      <w:tblPr>
        <w:tblStyle w:val="aff7"/>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8</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maintain/add inventory using categories.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Categories will be added into the inventory</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inventory’s category addition page, the admin/manager will first </w:t>
            </w:r>
            <w:proofErr w:type="gramStart"/>
            <w:r>
              <w:rPr>
                <w:rFonts w:ascii="Times New Roman" w:eastAsia="Times New Roman" w:hAnsi="Times New Roman" w:cs="Times New Roman"/>
              </w:rPr>
              <w:t>select  the</w:t>
            </w:r>
            <w:proofErr w:type="gramEnd"/>
            <w:r>
              <w:rPr>
                <w:rFonts w:ascii="Times New Roman" w:eastAsia="Times New Roman" w:hAnsi="Times New Roman" w:cs="Times New Roman"/>
              </w:rPr>
              <w:t xml:space="preserve"> option </w:t>
            </w:r>
            <w:r>
              <w:rPr>
                <w:rFonts w:ascii="Times New Roman" w:eastAsia="Times New Roman" w:hAnsi="Times New Roman" w:cs="Times New Roman"/>
                <w:color w:val="FF0000"/>
              </w:rPr>
              <w:t xml:space="preserve">[which option?] </w:t>
            </w:r>
            <w:r>
              <w:rPr>
                <w:rFonts w:ascii="Times New Roman" w:eastAsia="Times New Roman" w:hAnsi="Times New Roman" w:cs="Times New Roman"/>
                <w:highlight w:val="yellow"/>
              </w:rPr>
              <w:t>from whether the quantities of items in that category will change on a regular basis or not?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highlight w:val="yellow"/>
              </w:rPr>
              <w:t>The</w:t>
            </w:r>
            <w:r>
              <w:rPr>
                <w:rFonts w:ascii="Times New Roman" w:eastAsia="Times New Roman" w:hAnsi="Times New Roman" w:cs="Times New Roman"/>
              </w:rPr>
              <w:t xml:space="preserve"> admin/manager selects the “regular basis” option. </w:t>
            </w:r>
            <w:r>
              <w:rPr>
                <w:rFonts w:ascii="Times New Roman" w:eastAsia="Times New Roman" w:hAnsi="Times New Roman" w:cs="Times New Roman"/>
                <w:color w:val="FF0000"/>
              </w:rPr>
              <w:t>[Separate these steps into user actions and system responses, refer to the provided template.]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ask whether the items to be included are Volume based or Weight based.</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color w:val="222222"/>
                <w:highlight w:val="yellow"/>
              </w:rPr>
            </w:pPr>
            <w:r>
              <w:rPr>
                <w:rFonts w:ascii="Times New Roman" w:eastAsia="Times New Roman" w:hAnsi="Times New Roman" w:cs="Times New Roman"/>
              </w:rPr>
              <w:t>If the admin/mana</w:t>
            </w:r>
            <w:r>
              <w:rPr>
                <w:rFonts w:ascii="Times New Roman" w:eastAsia="Times New Roman" w:hAnsi="Times New Roman" w:cs="Times New Roman"/>
              </w:rPr>
              <w:t>ger selects the “No on a regular basis” option, the system will not ask questions regarding volume/</w:t>
            </w:r>
            <w:proofErr w:type="gramStart"/>
            <w:r>
              <w:rPr>
                <w:rFonts w:ascii="Times New Roman" w:eastAsia="Times New Roman" w:hAnsi="Times New Roman" w:cs="Times New Roman"/>
              </w:rPr>
              <w:t>weight based</w:t>
            </w:r>
            <w:proofErr w:type="gramEnd"/>
            <w:r>
              <w:rPr>
                <w:rFonts w:ascii="Times New Roman" w:eastAsia="Times New Roman" w:hAnsi="Times New Roman" w:cs="Times New Roman"/>
              </w:rPr>
              <w:t xml:space="preserve"> items. </w:t>
            </w:r>
            <w:r>
              <w:rPr>
                <w:rFonts w:ascii="Times New Roman" w:eastAsia="Times New Roman" w:hAnsi="Times New Roman" w:cs="Times New Roman"/>
                <w:color w:val="FF0000"/>
              </w:rPr>
              <w:t xml:space="preserve">[This should </w:t>
            </w:r>
            <w:r>
              <w:rPr>
                <w:rFonts w:ascii="Times New Roman" w:eastAsia="Times New Roman" w:hAnsi="Times New Roman" w:cs="Times New Roman"/>
                <w:color w:val="FF0000"/>
              </w:rPr>
              <w:lastRenderedPageBreak/>
              <w:t xml:space="preserve">better be taken as alternative course of action.] </w:t>
            </w:r>
            <w:r>
              <w:rPr>
                <w:rFonts w:ascii="Times New Roman" w:eastAsia="Times New Roman" w:hAnsi="Times New Roman" w:cs="Times New Roman"/>
                <w:color w:val="222222"/>
                <w:highlight w:val="yellow"/>
              </w:rPr>
              <w:t>Ignore this step, added into the alternate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lastRenderedPageBreak/>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color w:val="FF0000"/>
              </w:rPr>
              <w:t xml:space="preserve">[this is clear from the sequence </w:t>
            </w:r>
            <w:proofErr w:type="gramStart"/>
            <w:r>
              <w:rPr>
                <w:rFonts w:ascii="Times New Roman" w:eastAsia="Times New Roman" w:hAnsi="Times New Roman" w:cs="Times New Roman"/>
                <w:color w:val="FF0000"/>
              </w:rPr>
              <w:t>itself,</w:t>
            </w:r>
            <w:proofErr w:type="gramEnd"/>
            <w:r>
              <w:rPr>
                <w:rFonts w:ascii="Times New Roman" w:eastAsia="Times New Roman" w:hAnsi="Times New Roman" w:cs="Times New Roman"/>
                <w:color w:val="FF0000"/>
              </w:rPr>
              <w:t xml:space="preserve"> you don’t need to mention such phrases.]</w:t>
            </w:r>
            <w:r>
              <w:rPr>
                <w:rFonts w:ascii="Times New Roman" w:eastAsia="Times New Roman" w:hAnsi="Times New Roman" w:cs="Times New Roman"/>
              </w:rPr>
              <w:t>, The admin/manager will add the category name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on “Save”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add a category into the inventory.</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In step 2, the admin/manager can select the ‘Not on Regular </w:t>
            </w:r>
            <w:proofErr w:type="spellStart"/>
            <w:r>
              <w:rPr>
                <w:rFonts w:ascii="Times New Roman" w:eastAsia="Times New Roman" w:hAnsi="Times New Roman" w:cs="Times New Roman"/>
                <w:highlight w:val="yellow"/>
              </w:rPr>
              <w:t>basis’</w:t>
            </w:r>
            <w:proofErr w:type="spellEnd"/>
            <w:r>
              <w:rPr>
                <w:rFonts w:ascii="Times New Roman" w:eastAsia="Times New Roman" w:hAnsi="Times New Roman" w:cs="Times New Roman"/>
                <w:highlight w:val="yellow"/>
              </w:rPr>
              <w:t xml:space="preserve"> option and proceed to step 4 directly.</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 xml:space="preserve">After completing step </w:t>
            </w:r>
            <w:r>
              <w:rPr>
                <w:rFonts w:ascii="Arial" w:eastAsia="Arial" w:hAnsi="Arial" w:cs="Arial"/>
                <w:b/>
                <w:color w:val="222222"/>
                <w:sz w:val="21"/>
                <w:szCs w:val="21"/>
                <w:highlight w:val="yellow"/>
              </w:rPr>
              <w:t>6,</w:t>
            </w:r>
            <w:r>
              <w:rPr>
                <w:rFonts w:ascii="Arial" w:eastAsia="Arial" w:hAnsi="Arial" w:cs="Arial"/>
                <w:color w:val="222222"/>
                <w:sz w:val="21"/>
                <w:szCs w:val="21"/>
                <w:highlight w:val="yellow"/>
              </w:rPr>
              <w:t xml:space="preserve"> the admin/manager can click on ‘Delete</w:t>
            </w:r>
            <w:proofErr w:type="gramStart"/>
            <w:r>
              <w:rPr>
                <w:rFonts w:ascii="Arial" w:eastAsia="Arial" w:hAnsi="Arial" w:cs="Arial"/>
                <w:color w:val="222222"/>
                <w:sz w:val="21"/>
                <w:szCs w:val="21"/>
                <w:highlight w:val="yellow"/>
              </w:rPr>
              <w:t>’.</w:t>
            </w:r>
            <w:r>
              <w:rPr>
                <w:rFonts w:ascii="Times New Roman" w:eastAsia="Times New Roman" w:hAnsi="Times New Roman" w:cs="Times New Roman"/>
                <w:color w:val="FF0000"/>
              </w:rPr>
              <w:t>[</w:t>
            </w:r>
            <w:proofErr w:type="gramEnd"/>
            <w:r>
              <w:rPr>
                <w:rFonts w:ascii="Times New Roman" w:eastAsia="Times New Roman" w:hAnsi="Times New Roman" w:cs="Times New Roman"/>
                <w:color w:val="FF0000"/>
              </w:rPr>
              <w:t>At which step in typical course of action will this path be taken?]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delete the category from the inventory.</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 xml:space="preserve">In step </w:t>
            </w:r>
            <w:proofErr w:type="gramStart"/>
            <w:r>
              <w:rPr>
                <w:rFonts w:ascii="Arial" w:eastAsia="Arial" w:hAnsi="Arial" w:cs="Arial"/>
                <w:color w:val="222222"/>
                <w:sz w:val="21"/>
                <w:szCs w:val="21"/>
                <w:highlight w:val="yellow"/>
              </w:rPr>
              <w:t>5</w:t>
            </w:r>
            <w:r>
              <w:rPr>
                <w:rFonts w:ascii="Times New Roman" w:eastAsia="Times New Roman" w:hAnsi="Times New Roman" w:cs="Times New Roman"/>
                <w:highlight w:val="yellow"/>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rFonts w:ascii="Times New Roman" w:eastAsia="Times New Roman" w:hAnsi="Times New Roman" w:cs="Times New Roman"/>
                <w:highlight w:val="yellow"/>
              </w:rPr>
              <w:t xml:space="preserve">if any of </w:t>
            </w:r>
            <w:r>
              <w:rPr>
                <w:rFonts w:ascii="Times New Roman" w:eastAsia="Times New Roman" w:hAnsi="Times New Roman" w:cs="Times New Roman"/>
              </w:rPr>
              <w:t xml:space="preserve">the information of a new category conflicts with any of the already present categories, </w:t>
            </w:r>
            <w:r>
              <w:rPr>
                <w:rFonts w:ascii="Times New Roman" w:eastAsia="Times New Roman" w:hAnsi="Times New Roman" w:cs="Times New Roman"/>
                <w:highlight w:val="yellow"/>
              </w:rPr>
              <w:t>the system will display</w:t>
            </w:r>
            <w:r>
              <w:rPr>
                <w:rFonts w:ascii="Times New Roman" w:eastAsia="Times New Roman" w:hAnsi="Times New Roman" w:cs="Times New Roman"/>
              </w:rPr>
              <w:t xml:space="preserve"> an error message. </w:t>
            </w:r>
            <w:r>
              <w:rPr>
                <w:rFonts w:ascii="Times New Roman" w:eastAsia="Times New Roman" w:hAnsi="Times New Roman" w:cs="Times New Roman"/>
                <w:color w:val="FF0000"/>
              </w:rPr>
              <w:t>[At which step will this happen?]</w:t>
            </w:r>
          </w:p>
        </w:tc>
      </w:tr>
    </w:tbl>
    <w:p w:rsidR="00CF1B7F" w:rsidRDefault="00CF1B7F">
      <w:pPr>
        <w:ind w:left="720"/>
      </w:pPr>
    </w:p>
    <w:p w:rsidR="00CF1B7F" w:rsidRDefault="00D41413">
      <w:pPr>
        <w:pStyle w:val="Heading3"/>
        <w:numPr>
          <w:ilvl w:val="2"/>
          <w:numId w:val="6"/>
        </w:numPr>
        <w:rPr>
          <w:color w:val="1F3863"/>
        </w:rPr>
      </w:pPr>
      <w:bookmarkStart w:id="13" w:name="_heading=h.2cl2g9nbd5a0" w:colFirst="0" w:colLast="0"/>
      <w:bookmarkEnd w:id="13"/>
      <w:r>
        <w:rPr>
          <w:color w:val="000000"/>
        </w:rPr>
        <w:t>Add items in the inventory</w:t>
      </w:r>
      <w:r>
        <w:rPr>
          <w:color w:val="000000"/>
        </w:rPr>
        <w:br/>
      </w:r>
    </w:p>
    <w:tbl>
      <w:tblPr>
        <w:tblStyle w:val="aff8"/>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9</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items into the category with their stocks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UC-00</w:t>
            </w:r>
            <w:r>
              <w:rPr>
                <w:rFonts w:ascii="Times New Roman" w:eastAsia="Times New Roman" w:hAnsi="Times New Roman" w:cs="Times New Roman"/>
                <w:color w:val="222222"/>
                <w:highlight w:val="white"/>
              </w:rPr>
              <w:t>8</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Items will be added into the category</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If </w:t>
            </w:r>
            <w:r>
              <w:rPr>
                <w:rFonts w:ascii="Times New Roman" w:eastAsia="Times New Roman" w:hAnsi="Times New Roman" w:cs="Times New Roman"/>
                <w:color w:val="FF0000"/>
              </w:rPr>
              <w:t>[Description should say, it will happen. What will happen otherwise?]</w:t>
            </w:r>
            <w:r>
              <w:rPr>
                <w:rFonts w:ascii="Times New Roman" w:eastAsia="Times New Roman" w:hAnsi="Times New Roman" w:cs="Times New Roman"/>
              </w:rPr>
              <w:t xml:space="preserve"> the item is added in the volume category, the admin/manager can enter details of the item with their name and volume in ml.</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click on the category name and then will click on the ‘Add Item’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highlight w:val="yellow"/>
              </w:rPr>
              <w:t>If the ‘Weight’ category was clicked, the admin/manager will enter the name and weight (in kg)</w:t>
            </w:r>
            <w:r>
              <w:rPr>
                <w:rFonts w:ascii="Times New Roman" w:eastAsia="Times New Roman" w:hAnsi="Times New Roman" w:cs="Times New Roman"/>
              </w:rPr>
              <w:t xml:space="preserve">. </w:t>
            </w:r>
            <w:r>
              <w:rPr>
                <w:rFonts w:ascii="Times New Roman" w:eastAsia="Times New Roman" w:hAnsi="Times New Roman" w:cs="Times New Roman"/>
                <w:color w:val="FF0000"/>
              </w:rPr>
              <w:t>[Mention what will happen typically, take rest to the 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click on “Save”.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a confirmation popup which will say “Are you sure? You’ll not be able to change this item's name aga</w:t>
            </w:r>
            <w:r>
              <w:rPr>
                <w:rFonts w:ascii="Times New Roman" w:eastAsia="Times New Roman" w:hAnsi="Times New Roman" w:cs="Times New Roman"/>
              </w:rPr>
              <w:t>in.”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rPr>
              <w:t>5</w:t>
            </w:r>
            <w:r>
              <w:rPr>
                <w:rFonts w:ascii="Arial" w:eastAsia="Arial" w:hAnsi="Arial" w:cs="Arial"/>
                <w:b/>
                <w:color w:val="222222"/>
                <w:sz w:val="21"/>
                <w:szCs w:val="21"/>
                <w:highlight w:val="white"/>
              </w:rPr>
              <w:t>.</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the admin/manager selects “Yes”, the request will be sent to the server and on successful completion, a success message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2, if the ‘Volume’ category is selected, the admin/manager will add volume (in ml) instead of weight for the item.</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2, if the ‘Miscellaneous’ category is selected, the admin/manager will add the discrete value of quantity for the item.</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5, if the ‘No’ option is selected, the admin/manager will be redirected to the step 2.</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In step 3,</w:t>
            </w:r>
            <w:r>
              <w:rPr>
                <w:rFonts w:ascii="Times New Roman" w:eastAsia="Times New Roman" w:hAnsi="Times New Roman" w:cs="Times New Roman"/>
              </w:rPr>
              <w:t xml:space="preserve"> if the admin/manager tries to add an item that is already present in that category, </w:t>
            </w:r>
            <w:r>
              <w:rPr>
                <w:rFonts w:ascii="Times New Roman" w:eastAsia="Times New Roman" w:hAnsi="Times New Roman" w:cs="Times New Roman"/>
                <w:highlight w:val="yellow"/>
              </w:rPr>
              <w:t>the system will display</w:t>
            </w:r>
            <w:r>
              <w:rPr>
                <w:rFonts w:ascii="Times New Roman" w:eastAsia="Times New Roman" w:hAnsi="Times New Roman" w:cs="Times New Roman"/>
              </w:rPr>
              <w:t xml:space="preserve"> an error message and he’ll move back to </w:t>
            </w:r>
            <w:r>
              <w:rPr>
                <w:rFonts w:ascii="Times New Roman" w:eastAsia="Times New Roman" w:hAnsi="Times New Roman" w:cs="Times New Roman"/>
                <w:highlight w:val="yellow"/>
              </w:rPr>
              <w:t>step 2</w:t>
            </w:r>
            <w:r>
              <w:rPr>
                <w:rFonts w:ascii="Times New Roman" w:eastAsia="Times New Roman" w:hAnsi="Times New Roman" w:cs="Times New Roman"/>
              </w:rPr>
              <w:t>.</w:t>
            </w:r>
          </w:p>
        </w:tc>
      </w:tr>
    </w:tbl>
    <w:p w:rsidR="00CF1B7F" w:rsidRDefault="00CF1B7F">
      <w:pPr>
        <w:ind w:left="720"/>
      </w:pPr>
    </w:p>
    <w:p w:rsidR="00CF1B7F" w:rsidRDefault="00CF1B7F"/>
    <w:p w:rsidR="00CF1B7F" w:rsidRDefault="00D41413">
      <w:pPr>
        <w:pStyle w:val="Heading3"/>
        <w:numPr>
          <w:ilvl w:val="2"/>
          <w:numId w:val="6"/>
        </w:numPr>
        <w:rPr>
          <w:color w:val="1F3863"/>
        </w:rPr>
      </w:pPr>
      <w:bookmarkStart w:id="14" w:name="_heading=h.s84cd4cunxhw" w:colFirst="0" w:colLast="0"/>
      <w:bookmarkEnd w:id="14"/>
      <w:r>
        <w:rPr>
          <w:color w:val="000000"/>
        </w:rPr>
        <w:t>Edit/Delete Inventory Item</w:t>
      </w:r>
      <w:r>
        <w:rPr>
          <w:color w:val="000000"/>
        </w:rPr>
        <w:br/>
      </w:r>
    </w:p>
    <w:tbl>
      <w:tblPr>
        <w:tblStyle w:val="aff9"/>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edit/delete the item in inventory having some exceptions.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UC-00</w:t>
            </w:r>
            <w:r>
              <w:rPr>
                <w:rFonts w:ascii="Times New Roman" w:eastAsia="Times New Roman" w:hAnsi="Times New Roman" w:cs="Times New Roman"/>
                <w:color w:val="222222"/>
                <w:highlight w:val="white"/>
              </w:rPr>
              <w:t xml:space="preserve">8 and </w:t>
            </w:r>
            <w:r>
              <w:rPr>
                <w:rFonts w:ascii="Times New Roman" w:eastAsia="Times New Roman" w:hAnsi="Times New Roman" w:cs="Times New Roman"/>
              </w:rPr>
              <w:t>UC-00</w:t>
            </w:r>
            <w:r>
              <w:rPr>
                <w:rFonts w:ascii="Times New Roman" w:eastAsia="Times New Roman" w:hAnsi="Times New Roman" w:cs="Times New Roman"/>
                <w:color w:val="222222"/>
                <w:highlight w:val="white"/>
              </w:rPr>
              <w:t>9</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Items will be edited/removed from the inventory.</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On the inventory’s category page, the admin/manager will click “Edit” corresponding to an item.</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Admin/Manager will update the stock manually.</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b/>
              </w:rPr>
            </w:pPr>
            <w:r>
              <w:rPr>
                <w:rFonts w:ascii="Times New Roman" w:eastAsia="Times New Roman" w:hAnsi="Times New Roman" w:cs="Times New Roman"/>
              </w:rPr>
              <w:t>The admin/manager will click on “save”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update and add the record of inventory updates under that item’s details.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highlight w:val="yellow"/>
              </w:rPr>
              <w:t>If successful, a system will display a success message</w:t>
            </w:r>
            <w:r>
              <w:rPr>
                <w:rFonts w:ascii="Times New Roman" w:eastAsia="Times New Roman" w:hAnsi="Times New Roman" w:cs="Times New Roman"/>
              </w:rPr>
              <w:t>.</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During step 1, 2 or 3, the admin/manager will ‘Delete’ corresponding to the item.</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delete the item, if that item has no record.</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In alternate step 2,</w:t>
            </w:r>
            <w:r>
              <w:rPr>
                <w:rFonts w:ascii="Times New Roman" w:eastAsia="Times New Roman" w:hAnsi="Times New Roman" w:cs="Times New Roman"/>
              </w:rPr>
              <w:t xml:space="preserve"> the system will not allow the delete event to happen if that item has some record and </w:t>
            </w:r>
            <w:r>
              <w:rPr>
                <w:rFonts w:ascii="Times New Roman" w:eastAsia="Times New Roman" w:hAnsi="Times New Roman" w:cs="Times New Roman"/>
                <w:highlight w:val="yellow"/>
              </w:rPr>
              <w:t xml:space="preserve">the system will </w:t>
            </w:r>
            <w:r>
              <w:rPr>
                <w:rFonts w:ascii="Times New Roman" w:eastAsia="Times New Roman" w:hAnsi="Times New Roman" w:cs="Times New Roman"/>
              </w:rPr>
              <w:t>display an error message.</w:t>
            </w:r>
          </w:p>
        </w:tc>
      </w:tr>
    </w:tbl>
    <w:p w:rsidR="00CF1B7F" w:rsidRDefault="00CF1B7F">
      <w:pPr>
        <w:ind w:left="720"/>
      </w:pPr>
    </w:p>
    <w:p w:rsidR="00CF1B7F" w:rsidRDefault="00CF1B7F">
      <w:pPr>
        <w:ind w:left="720"/>
      </w:pPr>
    </w:p>
    <w:p w:rsidR="00CF1B7F" w:rsidRDefault="00D41413">
      <w:pPr>
        <w:pStyle w:val="Heading3"/>
        <w:numPr>
          <w:ilvl w:val="2"/>
          <w:numId w:val="6"/>
        </w:numPr>
        <w:rPr>
          <w:color w:val="1F3863"/>
        </w:rPr>
      </w:pPr>
      <w:bookmarkStart w:id="15" w:name="_heading=h.twnrxhc3cb1b" w:colFirst="0" w:colLast="0"/>
      <w:bookmarkEnd w:id="15"/>
      <w:r>
        <w:rPr>
          <w:color w:val="000000"/>
        </w:rPr>
        <w:t>Add/edit/remove employees</w:t>
      </w:r>
      <w:r>
        <w:rPr>
          <w:color w:val="000000"/>
        </w:rPr>
        <w:br/>
      </w:r>
    </w:p>
    <w:tbl>
      <w:tblPr>
        <w:tblStyle w:val="affa"/>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admin/manager wants to add/edit/remove </w:t>
            </w:r>
            <w:proofErr w:type="gramStart"/>
            <w:r>
              <w:rPr>
                <w:rFonts w:ascii="Times New Roman" w:eastAsia="Times New Roman" w:hAnsi="Times New Roman" w:cs="Times New Roman"/>
              </w:rPr>
              <w:t>employees</w:t>
            </w:r>
            <w:proofErr w:type="gramEnd"/>
            <w:r>
              <w:rPr>
                <w:rFonts w:ascii="Times New Roman" w:eastAsia="Times New Roman" w:hAnsi="Times New Roman" w:cs="Times New Roman"/>
              </w:rPr>
              <w:t xml:space="preserve"> data from the management system.</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employee will be added to the system’s database.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highlight w:val="yellow"/>
              </w:rPr>
              <w:t>The admin/manager will click the ‘Add Employee’ button</w:t>
            </w:r>
            <w:r>
              <w:rPr>
                <w:rFonts w:ascii="Times New Roman" w:eastAsia="Times New Roman" w:hAnsi="Times New Roman" w:cs="Times New Roman"/>
              </w:rPr>
              <w: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add the employee’s salary.</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add the employee’s data like image, date of birth and other things.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add the CNIC of that employee.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r>
              <w:rPr>
                <w:rFonts w:ascii="Times New Roman" w:eastAsia="Times New Roman" w:hAnsi="Times New Roman" w:cs="Times New Roman"/>
                <w:b/>
              </w:rPr>
              <w:t>.</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1, the admin/manager will click the ‘Edit Employee’ button and move to step 2 for editing.</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1, the admin/manager will click ‘Delete’.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display a confirmation message.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If the admin/manager clicks ‘Yes’ and the system will verify.</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Arial" w:eastAsia="Arial" w:hAnsi="Arial" w:cs="Arial"/>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display a success message if there are no records for that employee.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In alternate step 4</w:t>
            </w:r>
            <w:r>
              <w:rPr>
                <w:rFonts w:ascii="Times New Roman" w:eastAsia="Times New Roman" w:hAnsi="Times New Roman" w:cs="Times New Roman"/>
              </w:rPr>
              <w:t>, if the employee has some record present, the system will display an error message because an employee having some history must not be deleted.</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In step </w:t>
            </w:r>
            <w:r>
              <w:rPr>
                <w:rFonts w:ascii="Arial" w:eastAsia="Arial" w:hAnsi="Arial" w:cs="Arial"/>
                <w:color w:val="222222"/>
                <w:sz w:val="21"/>
                <w:szCs w:val="21"/>
                <w:highlight w:val="yellow"/>
              </w:rPr>
              <w:t xml:space="preserve">5, the system will display an error message if the </w:t>
            </w:r>
            <w:proofErr w:type="spellStart"/>
            <w:r>
              <w:rPr>
                <w:rFonts w:ascii="Arial" w:eastAsia="Arial" w:hAnsi="Arial" w:cs="Arial"/>
                <w:color w:val="222222"/>
                <w:sz w:val="21"/>
                <w:szCs w:val="21"/>
                <w:highlight w:val="yellow"/>
              </w:rPr>
              <w:t>cnic</w:t>
            </w:r>
            <w:proofErr w:type="spellEnd"/>
            <w:r>
              <w:rPr>
                <w:rFonts w:ascii="Arial" w:eastAsia="Arial" w:hAnsi="Arial" w:cs="Arial"/>
                <w:color w:val="222222"/>
                <w:sz w:val="21"/>
                <w:szCs w:val="21"/>
                <w:highlight w:val="yellow"/>
              </w:rPr>
              <w:t xml:space="preserve"> or any record conflicts with any already pr</w:t>
            </w:r>
            <w:r>
              <w:rPr>
                <w:rFonts w:ascii="Arial" w:eastAsia="Arial" w:hAnsi="Arial" w:cs="Arial"/>
                <w:color w:val="222222"/>
                <w:sz w:val="21"/>
                <w:szCs w:val="21"/>
                <w:highlight w:val="yellow"/>
              </w:rPr>
              <w:t>esent employee.</w:t>
            </w:r>
          </w:p>
        </w:tc>
      </w:tr>
    </w:tbl>
    <w:p w:rsidR="00CF1B7F" w:rsidRDefault="00CF1B7F">
      <w:pPr>
        <w:ind w:left="720"/>
      </w:pPr>
    </w:p>
    <w:p w:rsidR="00CF1B7F" w:rsidRDefault="00CF1B7F">
      <w:pPr>
        <w:ind w:left="720"/>
      </w:pPr>
    </w:p>
    <w:p w:rsidR="00CF1B7F" w:rsidRDefault="00D41413">
      <w:pPr>
        <w:pStyle w:val="Heading3"/>
        <w:numPr>
          <w:ilvl w:val="2"/>
          <w:numId w:val="6"/>
        </w:numPr>
        <w:rPr>
          <w:color w:val="1F3863"/>
        </w:rPr>
      </w:pPr>
      <w:bookmarkStart w:id="16" w:name="_heading=h.9ay9p62otgab" w:colFirst="0" w:colLast="0"/>
      <w:bookmarkEnd w:id="16"/>
      <w:r>
        <w:rPr>
          <w:color w:val="000000"/>
        </w:rPr>
        <w:t>Add/Edit/Remove Customer Data</w:t>
      </w:r>
      <w:r>
        <w:rPr>
          <w:color w:val="000000"/>
        </w:rPr>
        <w:br/>
      </w:r>
    </w:p>
    <w:tbl>
      <w:tblPr>
        <w:tblStyle w:val="affb"/>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add/edit/remove customers data from the management system.</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customer, to whom milk is being supplied, will be added to the system’s database.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customer addition page,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admin/manager will add all the required fields.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select the customer status like active/inactive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xml:space="preserve"> if edit is clicked for a customer, admin/manager can edit all the details they want.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xml:space="preserve"> if delete is clicked, the customer will be deleted.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the customer has some record present like milk supplied history, and if the delete event occurs, an error will be displayed by the system because a customer having some history must not be deleted.</w:t>
            </w:r>
          </w:p>
        </w:tc>
      </w:tr>
    </w:tbl>
    <w:p w:rsidR="00CF1B7F" w:rsidRDefault="00CF1B7F">
      <w:pPr>
        <w:ind w:left="720"/>
      </w:pPr>
    </w:p>
    <w:p w:rsidR="00CF1B7F" w:rsidRDefault="00D41413">
      <w:pPr>
        <w:pStyle w:val="Heading3"/>
        <w:numPr>
          <w:ilvl w:val="2"/>
          <w:numId w:val="6"/>
        </w:numPr>
        <w:rPr>
          <w:color w:val="1F3863"/>
        </w:rPr>
      </w:pPr>
      <w:bookmarkStart w:id="17" w:name="_heading=h.td35bfstfkvv" w:colFirst="0" w:colLast="0"/>
      <w:bookmarkEnd w:id="17"/>
      <w:r>
        <w:rPr>
          <w:color w:val="000000"/>
        </w:rPr>
        <w:t>Add daily expenses</w:t>
      </w:r>
      <w:r>
        <w:rPr>
          <w:color w:val="000000"/>
        </w:rPr>
        <w:br/>
      </w:r>
    </w:p>
    <w:tbl>
      <w:tblPr>
        <w:tblStyle w:val="affc"/>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the daily expenses.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record of daily expenses will be added into the database with the specific date selected.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first select the date.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click the ‘Add from Inventory’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choose the option displayed from the list of inventory items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enter the quantity consumed from the inventory.</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add the expense amount.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The admin/manager will keep going to step </w:t>
            </w:r>
            <w:r>
              <w:rPr>
                <w:rFonts w:ascii="Times New Roman" w:eastAsia="Times New Roman" w:hAnsi="Times New Roman" w:cs="Times New Roman"/>
                <w:highlight w:val="yellow"/>
              </w:rPr>
              <w:t xml:space="preserve">2 if he wants to add more items from the inventory </w:t>
            </w:r>
            <w:proofErr w:type="gramStart"/>
            <w:r>
              <w:rPr>
                <w:rFonts w:ascii="Times New Roman" w:eastAsia="Times New Roman" w:hAnsi="Times New Roman" w:cs="Times New Roman"/>
                <w:highlight w:val="yellow"/>
              </w:rPr>
              <w:t>otherwise</w:t>
            </w:r>
            <w:proofErr w:type="gramEnd"/>
            <w:r>
              <w:rPr>
                <w:rFonts w:ascii="Times New Roman" w:eastAsia="Times New Roman" w:hAnsi="Times New Roman" w:cs="Times New Roman"/>
                <w:highlight w:val="yellow"/>
              </w:rPr>
              <w:t xml:space="preserve"> they will move to the below step.</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Arial" w:eastAsia="Arial" w:hAnsi="Arial" w:cs="Arial"/>
                <w:b/>
                <w:color w:val="222222"/>
                <w:sz w:val="21"/>
                <w:szCs w:val="21"/>
                <w:highlight w:val="white"/>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will display a confirmation popup which will say “Are you </w:t>
            </w:r>
            <w:proofErr w:type="spellStart"/>
            <w:proofErr w:type="gramStart"/>
            <w:r>
              <w:rPr>
                <w:rFonts w:ascii="Times New Roman" w:eastAsia="Times New Roman" w:hAnsi="Times New Roman" w:cs="Times New Roman"/>
              </w:rPr>
              <w:t>sure?You’ll</w:t>
            </w:r>
            <w:proofErr w:type="spellEnd"/>
            <w:proofErr w:type="gramEnd"/>
            <w:r>
              <w:rPr>
                <w:rFonts w:ascii="Times New Roman" w:eastAsia="Times New Roman" w:hAnsi="Times New Roman" w:cs="Times New Roman"/>
              </w:rPr>
              <w:t xml:space="preserve"> not be able to edit this daily expense again”.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9.</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If the admin/manager selects “Yes”, the system will send </w:t>
            </w:r>
            <w:proofErr w:type="gramStart"/>
            <w:r>
              <w:rPr>
                <w:rFonts w:ascii="Times New Roman" w:eastAsia="Times New Roman" w:hAnsi="Times New Roman" w:cs="Times New Roman"/>
                <w:highlight w:val="yellow"/>
              </w:rPr>
              <w:t>a  request</w:t>
            </w:r>
            <w:proofErr w:type="gramEnd"/>
            <w:r>
              <w:rPr>
                <w:rFonts w:ascii="Times New Roman" w:eastAsia="Times New Roman" w:hAnsi="Times New Roman" w:cs="Times New Roman"/>
                <w:highlight w:val="yellow"/>
              </w:rPr>
              <w:t xml:space="preserve"> to the server and the system will update the quantities </w:t>
            </w:r>
            <w:r>
              <w:rPr>
                <w:rFonts w:ascii="Times New Roman" w:eastAsia="Times New Roman" w:hAnsi="Times New Roman" w:cs="Times New Roman"/>
                <w:highlight w:val="yellow"/>
              </w:rPr>
              <w:t>of the items from the inventory if items are selected from the inventory.</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10.</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If successful, </w:t>
            </w:r>
            <w:r>
              <w:rPr>
                <w:rFonts w:ascii="Times New Roman" w:eastAsia="Times New Roman" w:hAnsi="Times New Roman" w:cs="Times New Roman"/>
                <w:highlight w:val="yellow"/>
              </w:rPr>
              <w:t>the system</w:t>
            </w:r>
            <w:r>
              <w:rPr>
                <w:rFonts w:ascii="Times New Roman" w:eastAsia="Times New Roman" w:hAnsi="Times New Roman" w:cs="Times New Roman"/>
              </w:rPr>
              <w:t xml:space="preserve"> will display a success message.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2, the admin/manager clicks the 'Add Miscellaneous’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The admin/manager will add the name, note and expense amount for that item and follow the step </w:t>
            </w:r>
            <w:r>
              <w:rPr>
                <w:rFonts w:ascii="Arial" w:eastAsia="Arial" w:hAnsi="Arial" w:cs="Arial"/>
                <w:color w:val="222222"/>
                <w:sz w:val="21"/>
                <w:szCs w:val="21"/>
                <w:highlight w:val="yellow"/>
              </w:rPr>
              <w:t>6.</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In step 9, the admin/manager selects ‘No’ and will move to step </w:t>
            </w:r>
            <w:r>
              <w:rPr>
                <w:rFonts w:ascii="Arial" w:eastAsia="Arial" w:hAnsi="Arial" w:cs="Arial"/>
                <w:color w:val="222222"/>
                <w:sz w:val="21"/>
                <w:szCs w:val="21"/>
                <w:highlight w:val="yellow"/>
              </w:rPr>
              <w:t>6.</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In step 9</w:t>
            </w:r>
            <w:r>
              <w:rPr>
                <w:rFonts w:ascii="Times New Roman" w:eastAsia="Times New Roman" w:hAnsi="Times New Roman" w:cs="Times New Roman"/>
              </w:rPr>
              <w:t>, if the selected date is already in the database,</w:t>
            </w:r>
            <w:r>
              <w:rPr>
                <w:rFonts w:ascii="Times New Roman" w:eastAsia="Times New Roman" w:hAnsi="Times New Roman" w:cs="Times New Roman"/>
              </w:rPr>
              <w:t xml:space="preserve"> the system will display an error message.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highlight w:val="yellow"/>
              </w:rPr>
              <w:t>In step 9</w:t>
            </w:r>
            <w:r>
              <w:rPr>
                <w:rFonts w:ascii="Times New Roman" w:eastAsia="Times New Roman" w:hAnsi="Times New Roman" w:cs="Times New Roman"/>
              </w:rPr>
              <w:t>, if the quantity of the medicine/food selected is greater than the quantity present in inventory, an error message will be displayed.</w:t>
            </w:r>
          </w:p>
        </w:tc>
      </w:tr>
    </w:tbl>
    <w:p w:rsidR="00CF1B7F" w:rsidRDefault="00CF1B7F">
      <w:pPr>
        <w:ind w:left="720"/>
      </w:pPr>
    </w:p>
    <w:p w:rsidR="00CF1B7F" w:rsidRDefault="00CF1B7F"/>
    <w:p w:rsidR="00CF1B7F" w:rsidRDefault="00D41413">
      <w:pPr>
        <w:pStyle w:val="Heading3"/>
        <w:numPr>
          <w:ilvl w:val="2"/>
          <w:numId w:val="6"/>
        </w:numPr>
        <w:rPr>
          <w:color w:val="1F3863"/>
        </w:rPr>
      </w:pPr>
      <w:bookmarkStart w:id="18" w:name="_heading=h.m4l5nma0x369" w:colFirst="0" w:colLast="0"/>
      <w:bookmarkEnd w:id="18"/>
      <w:r>
        <w:rPr>
          <w:color w:val="000000"/>
        </w:rPr>
        <w:t>Filter Daily Expense</w:t>
      </w:r>
      <w:r>
        <w:rPr>
          <w:color w:val="000000"/>
        </w:rPr>
        <w:br/>
      </w:r>
    </w:p>
    <w:tbl>
      <w:tblPr>
        <w:tblStyle w:val="affd"/>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filter the daily expenses.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UC-013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filtered daily expenses list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When the list of all daily expenses will be displayed, the admin/manager can select a specific date or a range of dates from the input form.</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results on runtime after filtration.</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 xml:space="preserve">On date selection, if the record is not present, a message will be displayed by the system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“No Record Found”.</w:t>
            </w:r>
          </w:p>
        </w:tc>
      </w:tr>
    </w:tbl>
    <w:p w:rsidR="00CF1B7F" w:rsidRDefault="00CF1B7F"/>
    <w:p w:rsidR="00CF1B7F" w:rsidRDefault="00CF1B7F"/>
    <w:p w:rsidR="00CF1B7F" w:rsidRDefault="00D41413">
      <w:pPr>
        <w:pStyle w:val="Heading3"/>
        <w:numPr>
          <w:ilvl w:val="2"/>
          <w:numId w:val="6"/>
        </w:numPr>
        <w:rPr>
          <w:color w:val="1F3863"/>
        </w:rPr>
      </w:pPr>
      <w:bookmarkStart w:id="19" w:name="_heading=h.ay4toar7psih" w:colFirst="0" w:colLast="0"/>
      <w:bookmarkEnd w:id="19"/>
      <w:r>
        <w:rPr>
          <w:color w:val="000000"/>
        </w:rPr>
        <w:lastRenderedPageBreak/>
        <w:t>Add/Edit Daily Milk Production</w:t>
      </w:r>
      <w:r>
        <w:rPr>
          <w:color w:val="000000"/>
        </w:rPr>
        <w:br/>
      </w:r>
    </w:p>
    <w:tbl>
      <w:tblPr>
        <w:tblStyle w:val="affe"/>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w:t>
            </w:r>
            <w:r>
              <w:rPr>
                <w:rFonts w:ascii="Times New Roman" w:eastAsia="Times New Roman" w:hAnsi="Times New Roman" w:cs="Times New Roman"/>
                <w:color w:val="222222"/>
                <w:highlight w:val="white"/>
              </w:rPr>
              <w:t>5</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add/edit daily milk production of each cow.</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UC-00</w:t>
            </w:r>
            <w:r>
              <w:rPr>
                <w:rFonts w:ascii="Times New Roman" w:eastAsia="Times New Roman" w:hAnsi="Times New Roman" w:cs="Times New Roman"/>
                <w:color w:val="222222"/>
                <w:highlight w:val="white"/>
              </w:rPr>
              <w:t>6</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Daily milk production of each cow will be recorded into the database.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click ‘Add Daily Milk Production’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admin/manager will add milk records for both morning and evening for each active animal.</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1, the admin/manager will click on the ‘Edit Milk Record’ button and will follow step 2.</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2, the admin/manager will add the total milk production of all animals in a single will.</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automatically divide that total into each active animal.</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3, the system will display an error message if</w:t>
            </w:r>
            <w:r>
              <w:rPr>
                <w:rFonts w:ascii="Times New Roman" w:eastAsia="Times New Roman" w:hAnsi="Times New Roman" w:cs="Times New Roman"/>
                <w:highlight w:val="yellow"/>
              </w:rPr>
              <w:t xml:space="preserve"> the record on that date is already in the system.</w:t>
            </w:r>
          </w:p>
        </w:tc>
      </w:tr>
    </w:tbl>
    <w:p w:rsidR="00CF1B7F" w:rsidRDefault="00CF1B7F">
      <w:pPr>
        <w:ind w:left="720"/>
      </w:pPr>
    </w:p>
    <w:p w:rsidR="00CF1B7F" w:rsidRDefault="00D41413">
      <w:pPr>
        <w:pStyle w:val="Heading3"/>
        <w:numPr>
          <w:ilvl w:val="2"/>
          <w:numId w:val="6"/>
        </w:numPr>
        <w:rPr>
          <w:color w:val="1F3863"/>
        </w:rPr>
      </w:pPr>
      <w:bookmarkStart w:id="20" w:name="_heading=h.yemklhmoygh5" w:colFirst="0" w:colLast="0"/>
      <w:bookmarkEnd w:id="20"/>
      <w:r>
        <w:rPr>
          <w:color w:val="000000"/>
        </w:rPr>
        <w:t>Filter Daily Milk Production and display Trends</w:t>
      </w:r>
      <w:r>
        <w:rPr>
          <w:color w:val="000000"/>
        </w:rPr>
        <w:br/>
      </w:r>
    </w:p>
    <w:tbl>
      <w:tblPr>
        <w:tblStyle w:val="afff"/>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w:t>
            </w:r>
            <w:r>
              <w:rPr>
                <w:rFonts w:ascii="Times New Roman" w:eastAsia="Times New Roman" w:hAnsi="Times New Roman" w:cs="Times New Roman"/>
                <w:color w:val="222222"/>
                <w:highlight w:val="white"/>
              </w:rPr>
              <w:t>6</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filter the daily milk production.</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UC-01</w:t>
            </w:r>
            <w:r>
              <w:rPr>
                <w:rFonts w:ascii="Times New Roman" w:eastAsia="Times New Roman" w:hAnsi="Times New Roman" w:cs="Times New Roman"/>
                <w:color w:val="222222"/>
                <w:highlight w:val="white"/>
              </w:rPr>
              <w:t>5</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filtered daily milk production list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When the list of all daily milk production will be displayed, the admin/manager can select a specific date or a range of dates from the input form.</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graph that will show the trend of total milk production in the range of dates selected. And,</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results on runtime after filtration.</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 xml:space="preserve">On date selection, if the record is not present, a message will be displayed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“No Record Found”.</w:t>
            </w:r>
          </w:p>
        </w:tc>
      </w:tr>
    </w:tbl>
    <w:p w:rsidR="00CF1B7F" w:rsidRDefault="00CF1B7F"/>
    <w:p w:rsidR="00CF1B7F" w:rsidRDefault="00CF1B7F"/>
    <w:p w:rsidR="00CF1B7F" w:rsidRDefault="00D41413">
      <w:pPr>
        <w:pStyle w:val="Heading3"/>
        <w:numPr>
          <w:ilvl w:val="2"/>
          <w:numId w:val="6"/>
        </w:numPr>
        <w:rPr>
          <w:color w:val="1F3863"/>
        </w:rPr>
      </w:pPr>
      <w:bookmarkStart w:id="21" w:name="_heading=h.w2qra6410x6o" w:colFirst="0" w:colLast="0"/>
      <w:bookmarkEnd w:id="21"/>
      <w:r>
        <w:rPr>
          <w:color w:val="000000"/>
        </w:rPr>
        <w:t>Add/Edit daily income</w:t>
      </w:r>
      <w:r>
        <w:rPr>
          <w:color w:val="000000"/>
        </w:rPr>
        <w:br/>
      </w:r>
    </w:p>
    <w:tbl>
      <w:tblPr>
        <w:tblStyle w:val="afff0"/>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w:t>
            </w:r>
            <w:r>
              <w:rPr>
                <w:rFonts w:ascii="Times New Roman" w:eastAsia="Times New Roman" w:hAnsi="Times New Roman" w:cs="Times New Roman"/>
                <w:color w:val="222222"/>
                <w:highlight w:val="white"/>
              </w:rPr>
              <w:t>7</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wants to add/edit the daily income.</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UC-01</w:t>
            </w:r>
            <w:r>
              <w:rPr>
                <w:rFonts w:ascii="Times New Roman" w:eastAsia="Times New Roman" w:hAnsi="Times New Roman" w:cs="Times New Roman"/>
                <w:color w:val="222222"/>
                <w:highlight w:val="white"/>
              </w:rPr>
              <w:t>2</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daily income will be added to the database.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 will click on the ‘Add Daily Income’ button and select the date.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highlight w:val="yellow"/>
              </w:rPr>
              <w:t>The admin will add the quantity of milk delivered to each customer with their corresponding rates</w:t>
            </w:r>
            <w:r>
              <w:rPr>
                <w:rFonts w:ascii="Times New Roman" w:eastAsia="Times New Roman" w:hAnsi="Times New Roman" w:cs="Times New Roman"/>
              </w:rPr>
              <w: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select the “Paid/Unpaid” status for milk supply to each customer.</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 will click on ‘Add Miscellaneous Source’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w:t>
            </w:r>
            <w:r>
              <w:rPr>
                <w:rFonts w:ascii="Times New Roman" w:eastAsia="Times New Roman" w:hAnsi="Times New Roman" w:cs="Times New Roman"/>
                <w:highlight w:val="yellow"/>
              </w:rPr>
              <w:t>min will add the description and income amount corresponding to that.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 will follow step 3 again if he wants to add more income sources else will follow the next step.</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will click “Save”.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1, the admin will click ‘Edit Daily Income’, select the date and will follow step 2</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7, the system will display an error message if the date selected is already in the database.</w:t>
            </w:r>
          </w:p>
        </w:tc>
      </w:tr>
    </w:tbl>
    <w:p w:rsidR="00CF1B7F" w:rsidRDefault="00CF1B7F"/>
    <w:p w:rsidR="00CF1B7F" w:rsidRDefault="00CF1B7F"/>
    <w:p w:rsidR="00CF1B7F" w:rsidRDefault="00D41413">
      <w:pPr>
        <w:pStyle w:val="Heading3"/>
        <w:numPr>
          <w:ilvl w:val="2"/>
          <w:numId w:val="6"/>
        </w:numPr>
        <w:rPr>
          <w:color w:val="1F3863"/>
        </w:rPr>
      </w:pPr>
      <w:bookmarkStart w:id="22" w:name="_heading=h.lal5ttj4g48n" w:colFirst="0" w:colLast="0"/>
      <w:bookmarkEnd w:id="22"/>
      <w:r>
        <w:rPr>
          <w:color w:val="000000"/>
        </w:rPr>
        <w:t>Filter Daily Income and see Trends</w:t>
      </w:r>
      <w:r>
        <w:rPr>
          <w:color w:val="000000"/>
        </w:rPr>
        <w:br/>
      </w:r>
    </w:p>
    <w:tbl>
      <w:tblPr>
        <w:tblStyle w:val="afff1"/>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wants to filter the daily income.</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UC-013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filtered daily income list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When the list of all daily incomes will be displayed, the admin can select a specific date or a range of dates from the input form.</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graph, displayed by the system, will show the trend of total daily incomes in the range of dates selected. And,</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results on runtime after filtration.</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 xml:space="preserve">On date selection, if the record is not present, the system will display the message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“No Record Found”.</w:t>
            </w:r>
          </w:p>
        </w:tc>
      </w:tr>
    </w:tbl>
    <w:p w:rsidR="00CF1B7F" w:rsidRDefault="00D41413">
      <w:pPr>
        <w:pStyle w:val="Heading3"/>
        <w:numPr>
          <w:ilvl w:val="2"/>
          <w:numId w:val="6"/>
        </w:numPr>
        <w:rPr>
          <w:color w:val="1F3863"/>
        </w:rPr>
      </w:pPr>
      <w:bookmarkStart w:id="23" w:name="_heading=h.e12m5phhhywn" w:colFirst="0" w:colLast="0"/>
      <w:bookmarkEnd w:id="23"/>
      <w:r>
        <w:rPr>
          <w:color w:val="000000"/>
        </w:rPr>
        <w:t>Filters on customers based on area</w:t>
      </w:r>
      <w:r>
        <w:rPr>
          <w:color w:val="000000"/>
        </w:rPr>
        <w:br/>
      </w:r>
    </w:p>
    <w:tbl>
      <w:tblPr>
        <w:tblStyle w:val="afff2"/>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wants to filter the customers based on area</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 and UC-012</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filtered customers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On the list of customers page, admin can search for the customer from the search box based on his name or address.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Also, he can select the area from the list of areas present in the dropdown.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filtered results.</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no customer is present using the search field, “No Record Present” message will be displayed.</w:t>
            </w:r>
          </w:p>
        </w:tc>
      </w:tr>
    </w:tbl>
    <w:p w:rsidR="00CF1B7F" w:rsidRDefault="00CF1B7F"/>
    <w:p w:rsidR="00CF1B7F" w:rsidRDefault="00CF1B7F"/>
    <w:p w:rsidR="00CF1B7F" w:rsidRDefault="00D41413">
      <w:pPr>
        <w:pStyle w:val="Heading3"/>
        <w:numPr>
          <w:ilvl w:val="2"/>
          <w:numId w:val="6"/>
        </w:numPr>
        <w:rPr>
          <w:color w:val="1F3863"/>
        </w:rPr>
      </w:pPr>
      <w:bookmarkStart w:id="24" w:name="_heading=h.hxbqk0cpjhq3" w:colFirst="0" w:colLast="0"/>
      <w:bookmarkEnd w:id="24"/>
      <w:r>
        <w:rPr>
          <w:color w:val="000000"/>
        </w:rPr>
        <w:t>Comparison of multiple cows’ milk production</w:t>
      </w:r>
      <w:r>
        <w:rPr>
          <w:color w:val="000000"/>
        </w:rPr>
        <w:br/>
      </w:r>
    </w:p>
    <w:tbl>
      <w:tblPr>
        <w:tblStyle w:val="afff3"/>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wants different options like the trend of milk production of an animal or want to compare milk production of each animal on the basis of selected date or the range of dates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graph trends will be</w:t>
            </w:r>
            <w:r>
              <w:rPr>
                <w:rFonts w:ascii="Times New Roman" w:eastAsia="Times New Roman" w:hAnsi="Times New Roman" w:cs="Times New Roman"/>
              </w:rPr>
              <w:t xml:space="preserv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 clicks on the ‘Compare Milk Productions’ button.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 checks the option: ‘All Cows’.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The admin selects a date.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lastRenderedPageBreak/>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highlight w:val="yellow"/>
              </w:rPr>
              <w:t>The system will display a graph</w:t>
            </w:r>
            <w:r>
              <w:rPr>
                <w:rFonts w:ascii="Times New Roman" w:eastAsia="Times New Roman" w:hAnsi="Times New Roman" w:cs="Times New Roman"/>
              </w:rPr>
              <w:t xml:space="preserve"> that shows the milk production of all cows on a selected date.</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3, the admin selects a range of dates.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The system will display a graph of milk records for all cows over the selected range of dates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In step 2, the admin unchecks the ‘All Cows’ option and selects some of the cows and follow step 3.</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highlight w:val="yellow"/>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The system will display a message </w:t>
            </w:r>
            <w:proofErr w:type="gramStart"/>
            <w:r>
              <w:rPr>
                <w:rFonts w:ascii="Times New Roman" w:eastAsia="Times New Roman" w:hAnsi="Times New Roman" w:cs="Times New Roman"/>
                <w:highlight w:val="yellow"/>
              </w:rPr>
              <w:t>saying</w:t>
            </w:r>
            <w:proofErr w:type="gramEnd"/>
            <w:r>
              <w:rPr>
                <w:rFonts w:ascii="Times New Roman" w:eastAsia="Times New Roman" w:hAnsi="Times New Roman" w:cs="Times New Roman"/>
                <w:highlight w:val="yellow"/>
              </w:rPr>
              <w:t xml:space="preserve"> ‘No record found’, if the admin selects a date that has no record.</w:t>
            </w:r>
          </w:p>
        </w:tc>
      </w:tr>
    </w:tbl>
    <w:p w:rsidR="00CF1B7F" w:rsidRDefault="00CF1B7F"/>
    <w:p w:rsidR="00CF1B7F" w:rsidRDefault="00CF1B7F"/>
    <w:p w:rsidR="00CF1B7F" w:rsidRDefault="00D41413">
      <w:pPr>
        <w:pStyle w:val="Heading3"/>
        <w:numPr>
          <w:ilvl w:val="2"/>
          <w:numId w:val="6"/>
        </w:numPr>
        <w:rPr>
          <w:color w:val="1F3863"/>
        </w:rPr>
      </w:pPr>
      <w:bookmarkStart w:id="25" w:name="_heading=h.1h44nt55vt4a" w:colFirst="0" w:colLast="0"/>
      <w:bookmarkEnd w:id="25"/>
      <w:r>
        <w:rPr>
          <w:color w:val="000000"/>
        </w:rPr>
        <w:t>Customer login to his portal</w:t>
      </w:r>
      <w:r>
        <w:rPr>
          <w:color w:val="000000"/>
        </w:rPr>
        <w:br/>
      </w:r>
    </w:p>
    <w:tbl>
      <w:tblPr>
        <w:tblStyle w:val="afff4"/>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UC-021</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customer wants to login to his portal</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rPr>
                <w:rFonts w:ascii="Times New Roman" w:eastAsia="Times New Roman" w:hAnsi="Times New Roman" w:cs="Times New Roman"/>
              </w:rPr>
            </w:pP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Customer will be logged in to his portal</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Customer enters his login credentials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Customer clicks on login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successful, will be redirected to his portal.</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wrong credentials are used, an error message will be displayed.</w:t>
            </w:r>
          </w:p>
        </w:tc>
      </w:tr>
    </w:tbl>
    <w:p w:rsidR="00CF1B7F" w:rsidRDefault="00CF1B7F"/>
    <w:p w:rsidR="00CF1B7F" w:rsidRDefault="00D41413">
      <w:pPr>
        <w:pStyle w:val="Heading3"/>
        <w:numPr>
          <w:ilvl w:val="2"/>
          <w:numId w:val="6"/>
        </w:numPr>
        <w:rPr>
          <w:color w:val="1F3863"/>
        </w:rPr>
      </w:pPr>
      <w:bookmarkStart w:id="26" w:name="_heading=h.xsuuod7zg5hr" w:colFirst="0" w:colLast="0"/>
      <w:bookmarkEnd w:id="26"/>
      <w:r>
        <w:rPr>
          <w:color w:val="000000"/>
        </w:rPr>
        <w:lastRenderedPageBreak/>
        <w:t>Filtration on customer’s milk supplied data</w:t>
      </w:r>
      <w:r>
        <w:rPr>
          <w:color w:val="000000"/>
        </w:rPr>
        <w:br/>
      </w:r>
    </w:p>
    <w:tbl>
      <w:tblPr>
        <w:tblStyle w:val="afff5"/>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UC-022</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customer wants to filter the milk supplied data on his portal on the basis of date selected</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Complete UC-021</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Filtered data will be displayed.</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customer selects a date or range of dates.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filtered results.</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not data on the date selected, it’ll show the “No Record Found” message.</w:t>
            </w:r>
          </w:p>
        </w:tc>
      </w:tr>
    </w:tbl>
    <w:p w:rsidR="00CF1B7F" w:rsidRDefault="00CF1B7F"/>
    <w:p w:rsidR="00CF1B7F" w:rsidRDefault="00CF1B7F"/>
    <w:p w:rsidR="00CF1B7F" w:rsidRDefault="00D41413">
      <w:pPr>
        <w:pStyle w:val="Heading3"/>
        <w:numPr>
          <w:ilvl w:val="2"/>
          <w:numId w:val="6"/>
        </w:numPr>
        <w:rPr>
          <w:color w:val="1F3863"/>
        </w:rPr>
      </w:pPr>
      <w:bookmarkStart w:id="27" w:name="_heading=h.rwsrbjdzs9gt" w:colFirst="0" w:colLast="0"/>
      <w:bookmarkEnd w:id="27"/>
      <w:r>
        <w:rPr>
          <w:color w:val="000000"/>
        </w:rPr>
        <w:t>Invoice release to customers</w:t>
      </w:r>
      <w:r>
        <w:rPr>
          <w:color w:val="000000"/>
        </w:rPr>
        <w:br/>
      </w:r>
    </w:p>
    <w:tbl>
      <w:tblPr>
        <w:tblStyle w:val="afff6"/>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UC-023</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wants to release the invoice for the selected customers for all unpaid dues.</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Complete UC-003 </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Invoice release will be sent to the customers on their portal.</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selects the customers from the list.</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selects the date range for which all dues are pending for each customer.</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lastRenderedPageBreak/>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admin clicks on “Send Invoice”</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successful, invoices will be visible on each customer’s portal.</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any error occurs, an error message will be displayed.</w:t>
            </w:r>
          </w:p>
        </w:tc>
      </w:tr>
    </w:tbl>
    <w:p w:rsidR="00CF1B7F" w:rsidRDefault="00CF1B7F"/>
    <w:p w:rsidR="00CF1B7F" w:rsidRDefault="00CF1B7F"/>
    <w:p w:rsidR="00CF1B7F" w:rsidRDefault="00D41413">
      <w:pPr>
        <w:pStyle w:val="Heading3"/>
        <w:numPr>
          <w:ilvl w:val="2"/>
          <w:numId w:val="6"/>
        </w:numPr>
        <w:rPr>
          <w:color w:val="1F3863"/>
          <w:sz w:val="26"/>
          <w:szCs w:val="26"/>
        </w:rPr>
      </w:pPr>
      <w:bookmarkStart w:id="28" w:name="_heading=h.o3twze7r2ep1" w:colFirst="0" w:colLast="0"/>
      <w:bookmarkEnd w:id="28"/>
      <w:r>
        <w:rPr>
          <w:color w:val="000000"/>
          <w:sz w:val="26"/>
          <w:szCs w:val="26"/>
        </w:rPr>
        <w:t>Update status of Invoice from Customer’s portal</w:t>
      </w:r>
      <w:r>
        <w:rPr>
          <w:color w:val="000000"/>
          <w:sz w:val="26"/>
          <w:szCs w:val="26"/>
        </w:rPr>
        <w:br/>
      </w:r>
    </w:p>
    <w:tbl>
      <w:tblPr>
        <w:tblStyle w:val="afff7"/>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UC-024</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customer will review the invoice and change its status to paid if it is paid.</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 xml:space="preserve">Complete UC-021/UC-003 </w:t>
            </w:r>
          </w:p>
        </w:tc>
      </w:tr>
      <w:tr w:rsidR="00CF1B7F">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Invoice status will be updated to paid and notification will be sent to the admins.</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customer opens the invoice for review.</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The customer changes its status to paid.</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after="40"/>
              <w:rPr>
                <w:rFonts w:ascii="Times New Roman" w:eastAsia="Times New Roman" w:hAnsi="Times New Roman" w:cs="Times New Roman"/>
              </w:rPr>
            </w:pPr>
            <w:r>
              <w:rPr>
                <w:rFonts w:ascii="Times New Roman" w:eastAsia="Times New Roman" w:hAnsi="Times New Roman" w:cs="Times New Roman"/>
              </w:rPr>
              <w:t>If successful, notification will be sent to admins.</w:t>
            </w:r>
          </w:p>
        </w:tc>
      </w:tr>
      <w:tr w:rsidR="00CF1B7F">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spacing w:before="40" w:after="40"/>
              <w:jc w:val="cente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CF1B7F">
            <w:pPr>
              <w:rPr>
                <w:rFonts w:ascii="Times New Roman" w:eastAsia="Times New Roman" w:hAnsi="Times New Roman" w:cs="Times New Roman"/>
              </w:rPr>
            </w:pP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F1B7F">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F1B7F" w:rsidRDefault="00D41413">
            <w:pPr>
              <w:rPr>
                <w:rFonts w:ascii="Times New Roman" w:eastAsia="Times New Roman" w:hAnsi="Times New Roman" w:cs="Times New Roman"/>
              </w:rPr>
            </w:pPr>
            <w:r>
              <w:rPr>
                <w:rFonts w:ascii="Times New Roman" w:eastAsia="Times New Roman" w:hAnsi="Times New Roman" w:cs="Times New Roman"/>
              </w:rPr>
              <w:t>If any error occurs, an error message will be displayed.</w:t>
            </w:r>
          </w:p>
        </w:tc>
      </w:tr>
    </w:tbl>
    <w:p w:rsidR="00CF1B7F" w:rsidRDefault="00CF1B7F">
      <w:pPr>
        <w:sectPr w:rsidR="00CF1B7F">
          <w:footerReference w:type="default" r:id="rId10"/>
          <w:headerReference w:type="first" r:id="rId11"/>
          <w:pgSz w:w="12240" w:h="15840"/>
          <w:pgMar w:top="2601" w:right="1440" w:bottom="1440" w:left="1440" w:header="720" w:footer="720" w:gutter="0"/>
          <w:pgNumType w:start="1"/>
          <w:cols w:space="720"/>
          <w:titlePg/>
        </w:sectPr>
      </w:pPr>
    </w:p>
    <w:p w:rsidR="00CF1B7F" w:rsidRDefault="00D41413">
      <w:pPr>
        <w:pStyle w:val="Heading1"/>
        <w:numPr>
          <w:ilvl w:val="0"/>
          <w:numId w:val="6"/>
        </w:numPr>
        <w:jc w:val="left"/>
        <w:rPr>
          <w:rFonts w:ascii="Calibri" w:eastAsia="Calibri" w:hAnsi="Calibri" w:cs="Calibri"/>
          <w:sz w:val="32"/>
          <w:szCs w:val="32"/>
        </w:rPr>
      </w:pPr>
      <w:bookmarkStart w:id="29" w:name="_heading=h.1t3h5sf" w:colFirst="0" w:colLast="0"/>
      <w:bookmarkEnd w:id="29"/>
      <w:r>
        <w:rPr>
          <w:rFonts w:ascii="Calibri" w:eastAsia="Calibri" w:hAnsi="Calibri" w:cs="Calibri"/>
          <w:sz w:val="32"/>
          <w:szCs w:val="32"/>
        </w:rPr>
        <w:lastRenderedPageBreak/>
        <w:t>Class Diagram</w:t>
      </w:r>
    </w:p>
    <w:p w:rsidR="00CF1B7F" w:rsidRDefault="00CF1B7F"/>
    <w:p w:rsidR="00CF1B7F" w:rsidRDefault="00D41413">
      <w:pPr>
        <w:numPr>
          <w:ilvl w:val="0"/>
          <w:numId w:val="3"/>
        </w:numPr>
        <w:pBdr>
          <w:top w:val="nil"/>
          <w:left w:val="nil"/>
          <w:bottom w:val="nil"/>
          <w:right w:val="nil"/>
          <w:between w:val="nil"/>
        </w:pBdr>
        <w:spacing w:line="276" w:lineRule="auto"/>
      </w:pPr>
      <w:r>
        <w:rPr>
          <w:color w:val="FF0000"/>
          <w:sz w:val="22"/>
          <w:szCs w:val="22"/>
        </w:rPr>
        <w:t>Missing classes for multi-tenant support</w:t>
      </w:r>
    </w:p>
    <w:p w:rsidR="00CF1B7F" w:rsidRDefault="00D41413">
      <w:pPr>
        <w:numPr>
          <w:ilvl w:val="0"/>
          <w:numId w:val="3"/>
        </w:numPr>
        <w:pBdr>
          <w:top w:val="nil"/>
          <w:left w:val="nil"/>
          <w:bottom w:val="nil"/>
          <w:right w:val="nil"/>
          <w:between w:val="nil"/>
        </w:pBdr>
        <w:spacing w:after="200" w:line="276" w:lineRule="auto"/>
      </w:pPr>
      <w:r>
        <w:rPr>
          <w:color w:val="FF0000"/>
          <w:sz w:val="22"/>
          <w:szCs w:val="22"/>
        </w:rPr>
        <w:t xml:space="preserve">Missing classes for farm, user roles,  </w:t>
      </w:r>
    </w:p>
    <w:p w:rsidR="00CF1B7F" w:rsidRDefault="00D41413">
      <w:pPr>
        <w:pStyle w:val="Heading2"/>
        <w:numPr>
          <w:ilvl w:val="1"/>
          <w:numId w:val="6"/>
        </w:numPr>
      </w:pPr>
      <w:bookmarkStart w:id="30" w:name="_heading=h.4d34og8" w:colFirst="0" w:colLast="0"/>
      <w:bookmarkEnd w:id="30"/>
      <w:r>
        <w:t>Diagram</w:t>
      </w:r>
    </w:p>
    <w:p w:rsidR="00CF1B7F" w:rsidRDefault="00D41413">
      <w:pPr>
        <w:numPr>
          <w:ilvl w:val="0"/>
          <w:numId w:val="8"/>
        </w:numPr>
        <w:rPr>
          <w:highlight w:val="yellow"/>
        </w:rPr>
      </w:pPr>
      <w:r>
        <w:rPr>
          <w:highlight w:val="yellow"/>
        </w:rPr>
        <w:t>Tenant</w:t>
      </w:r>
    </w:p>
    <w:p w:rsidR="00CF1B7F" w:rsidRDefault="00D41413">
      <w:pPr>
        <w:numPr>
          <w:ilvl w:val="0"/>
          <w:numId w:val="8"/>
        </w:numPr>
        <w:rPr>
          <w:highlight w:val="yellow"/>
        </w:rPr>
      </w:pPr>
      <w:r>
        <w:rPr>
          <w:highlight w:val="yellow"/>
        </w:rPr>
        <w:t>Tenant List</w:t>
      </w:r>
    </w:p>
    <w:p w:rsidR="00CF1B7F" w:rsidRDefault="00D41413">
      <w:pPr>
        <w:numPr>
          <w:ilvl w:val="0"/>
          <w:numId w:val="8"/>
        </w:numPr>
        <w:rPr>
          <w:highlight w:val="yellow"/>
        </w:rPr>
      </w:pPr>
      <w:r>
        <w:rPr>
          <w:highlight w:val="yellow"/>
        </w:rPr>
        <w:t>User Roles</w:t>
      </w:r>
    </w:p>
    <w:p w:rsidR="00CF1B7F" w:rsidRDefault="00D41413">
      <w:pPr>
        <w:numPr>
          <w:ilvl w:val="0"/>
          <w:numId w:val="8"/>
        </w:numPr>
        <w:rPr>
          <w:highlight w:val="yellow"/>
        </w:rPr>
      </w:pPr>
      <w:r>
        <w:rPr>
          <w:highlight w:val="yellow"/>
        </w:rPr>
        <w:t>Farm</w:t>
      </w:r>
    </w:p>
    <w:p w:rsidR="00CF1B7F" w:rsidRDefault="00D41413">
      <w:pPr>
        <w:numPr>
          <w:ilvl w:val="0"/>
          <w:numId w:val="8"/>
        </w:numPr>
        <w:rPr>
          <w:highlight w:val="yellow"/>
        </w:rPr>
      </w:pPr>
      <w:r>
        <w:rPr>
          <w:highlight w:val="yellow"/>
        </w:rPr>
        <w:t>Super Admin</w:t>
      </w:r>
    </w:p>
    <w:p w:rsidR="00CF1B7F" w:rsidRDefault="00D41413">
      <w:pPr>
        <w:ind w:left="576"/>
        <w:jc w:val="center"/>
      </w:pPr>
      <w:r>
        <w:rPr>
          <w:noProof/>
        </w:rPr>
        <w:drawing>
          <wp:inline distT="114300" distB="114300" distL="114300" distR="114300">
            <wp:extent cx="5576888" cy="4722364"/>
            <wp:effectExtent l="0" t="0" r="0" b="0"/>
            <wp:docPr id="5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2"/>
                    <a:srcRect l="20512"/>
                    <a:stretch>
                      <a:fillRect/>
                    </a:stretch>
                  </pic:blipFill>
                  <pic:spPr>
                    <a:xfrm>
                      <a:off x="0" y="0"/>
                      <a:ext cx="5576888" cy="4722364"/>
                    </a:xfrm>
                    <a:prstGeom prst="rect">
                      <a:avLst/>
                    </a:prstGeom>
                    <a:ln/>
                  </pic:spPr>
                </pic:pic>
              </a:graphicData>
            </a:graphic>
          </wp:inline>
        </w:drawing>
      </w:r>
    </w:p>
    <w:p w:rsidR="00CF1B7F" w:rsidRDefault="00CF1B7F"/>
    <w:p w:rsidR="00CF1B7F" w:rsidRDefault="00CF1B7F"/>
    <w:p w:rsidR="00CF1B7F" w:rsidRDefault="00D41413">
      <w:pPr>
        <w:pStyle w:val="Heading2"/>
        <w:numPr>
          <w:ilvl w:val="1"/>
          <w:numId w:val="6"/>
        </w:numPr>
      </w:pPr>
      <w:bookmarkStart w:id="31" w:name="_heading=h.2s8eyo1" w:colFirst="0" w:colLast="0"/>
      <w:bookmarkEnd w:id="31"/>
      <w:r>
        <w:lastRenderedPageBreak/>
        <w:t>Description</w:t>
      </w:r>
      <w:r>
        <w:br/>
      </w:r>
    </w:p>
    <w:p w:rsidR="00CF1B7F" w:rsidRDefault="00D41413">
      <w:pPr>
        <w:pStyle w:val="Heading2"/>
        <w:numPr>
          <w:ilvl w:val="2"/>
          <w:numId w:val="6"/>
        </w:numPr>
      </w:pPr>
      <w:bookmarkStart w:id="32" w:name="_heading=h.brftfq25sgfs" w:colFirst="0" w:colLast="0"/>
      <w:bookmarkEnd w:id="32"/>
      <w:r>
        <w:t>Person</w:t>
      </w:r>
      <w:r>
        <w:rPr>
          <w:b w:val="0"/>
        </w:rPr>
        <w:br/>
        <w:t>It’ll be the person which contains basic attributes for a person to exist. Other persons will in</w:t>
      </w:r>
      <w:r>
        <w:rPr>
          <w:b w:val="0"/>
        </w:rPr>
        <w:t>herit this class for their common attributes.</w:t>
      </w:r>
      <w:r>
        <w:br/>
      </w:r>
    </w:p>
    <w:p w:rsidR="00CF1B7F" w:rsidRDefault="00D41413">
      <w:pPr>
        <w:numPr>
          <w:ilvl w:val="2"/>
          <w:numId w:val="6"/>
        </w:numPr>
        <w:rPr>
          <w:b/>
        </w:rPr>
      </w:pPr>
      <w:r>
        <w:rPr>
          <w:b/>
        </w:rPr>
        <w:t>Super Admin</w:t>
      </w:r>
      <w:r>
        <w:rPr>
          <w:b/>
        </w:rPr>
        <w:br/>
      </w:r>
      <w:r>
        <w:t>Super Admin is the owner of the product i.e. Dairy Management System. He’ll be able to manage access to multiple tenants from his dashboard and also, he can restrict them from using their business accounts.</w:t>
      </w:r>
      <w:r>
        <w:br/>
      </w:r>
    </w:p>
    <w:p w:rsidR="00CF1B7F" w:rsidRDefault="00D41413">
      <w:pPr>
        <w:numPr>
          <w:ilvl w:val="2"/>
          <w:numId w:val="6"/>
        </w:numPr>
        <w:rPr>
          <w:b/>
          <w:highlight w:val="yellow"/>
        </w:rPr>
      </w:pPr>
      <w:r>
        <w:rPr>
          <w:b/>
          <w:highlight w:val="yellow"/>
        </w:rPr>
        <w:t>Tenant</w:t>
      </w:r>
      <w:r>
        <w:rPr>
          <w:b/>
          <w:highlight w:val="yellow"/>
        </w:rPr>
        <w:br/>
      </w:r>
      <w:r>
        <w:rPr>
          <w:highlight w:val="yellow"/>
        </w:rPr>
        <w:t>This class will have the information of a</w:t>
      </w:r>
      <w:r>
        <w:rPr>
          <w:highlight w:val="yellow"/>
        </w:rPr>
        <w:t xml:space="preserve"> single tenant account and the associated single farm. Each tenant will have a single farm associated with it.</w:t>
      </w:r>
      <w:r>
        <w:rPr>
          <w:highlight w:val="yellow"/>
        </w:rPr>
        <w:br/>
      </w:r>
    </w:p>
    <w:p w:rsidR="00CF1B7F" w:rsidRDefault="00D41413">
      <w:pPr>
        <w:numPr>
          <w:ilvl w:val="2"/>
          <w:numId w:val="6"/>
        </w:numPr>
        <w:rPr>
          <w:b/>
          <w:highlight w:val="yellow"/>
        </w:rPr>
      </w:pPr>
      <w:proofErr w:type="spellStart"/>
      <w:r>
        <w:rPr>
          <w:b/>
          <w:highlight w:val="yellow"/>
        </w:rPr>
        <w:t>TenantList</w:t>
      </w:r>
      <w:proofErr w:type="spellEnd"/>
      <w:r>
        <w:rPr>
          <w:b/>
          <w:highlight w:val="yellow"/>
        </w:rPr>
        <w:br/>
      </w:r>
      <w:r>
        <w:rPr>
          <w:highlight w:val="yellow"/>
        </w:rPr>
        <w:t>This will contain a list of all tenants in our database and the super admin will have access to all of them and can restrict the acce</w:t>
      </w:r>
      <w:r>
        <w:rPr>
          <w:highlight w:val="yellow"/>
        </w:rPr>
        <w:t>ss of any of them.</w:t>
      </w:r>
      <w:r>
        <w:rPr>
          <w:highlight w:val="yellow"/>
        </w:rPr>
        <w:br/>
      </w:r>
    </w:p>
    <w:p w:rsidR="00CF1B7F" w:rsidRDefault="00D41413">
      <w:pPr>
        <w:numPr>
          <w:ilvl w:val="2"/>
          <w:numId w:val="6"/>
        </w:numPr>
        <w:rPr>
          <w:b/>
          <w:highlight w:val="yellow"/>
        </w:rPr>
      </w:pPr>
      <w:r>
        <w:rPr>
          <w:b/>
          <w:highlight w:val="yellow"/>
        </w:rPr>
        <w:t>Farm</w:t>
      </w:r>
      <w:r>
        <w:rPr>
          <w:b/>
          <w:highlight w:val="yellow"/>
        </w:rPr>
        <w:br/>
      </w:r>
      <w:r>
        <w:rPr>
          <w:highlight w:val="yellow"/>
        </w:rPr>
        <w:t>The farm will be associated with a tenant and it’ll consist of all other classes that are associated with it like animals, inventory and other things.</w:t>
      </w:r>
      <w:r>
        <w:rPr>
          <w:highlight w:val="yellow"/>
        </w:rPr>
        <w:br/>
      </w:r>
    </w:p>
    <w:p w:rsidR="00CF1B7F" w:rsidRDefault="00D41413">
      <w:pPr>
        <w:numPr>
          <w:ilvl w:val="2"/>
          <w:numId w:val="6"/>
        </w:numPr>
        <w:rPr>
          <w:b/>
          <w:highlight w:val="yellow"/>
        </w:rPr>
      </w:pPr>
      <w:r>
        <w:rPr>
          <w:b/>
          <w:highlight w:val="yellow"/>
        </w:rPr>
        <w:t>User Roles</w:t>
      </w:r>
      <w:r>
        <w:rPr>
          <w:b/>
          <w:highlight w:val="yellow"/>
        </w:rPr>
        <w:br/>
      </w:r>
      <w:r>
        <w:rPr>
          <w:highlight w:val="yellow"/>
        </w:rPr>
        <w:t>This class will have a list of all admins and managers that are in t</w:t>
      </w:r>
      <w:r>
        <w:rPr>
          <w:highlight w:val="yellow"/>
        </w:rPr>
        <w:t>he farm and can have multiple admins and managers in it.</w:t>
      </w:r>
      <w:r>
        <w:rPr>
          <w:highlight w:val="yellow"/>
        </w:rPr>
        <w:br/>
      </w:r>
    </w:p>
    <w:p w:rsidR="00CF1B7F" w:rsidRDefault="00D41413">
      <w:pPr>
        <w:numPr>
          <w:ilvl w:val="2"/>
          <w:numId w:val="6"/>
        </w:numPr>
        <w:rPr>
          <w:b/>
        </w:rPr>
      </w:pPr>
      <w:r>
        <w:rPr>
          <w:b/>
        </w:rPr>
        <w:t>Admin</w:t>
      </w:r>
      <w:r>
        <w:rPr>
          <w:b/>
        </w:rPr>
        <w:br/>
      </w:r>
      <w:r>
        <w:t xml:space="preserve">He’ll be the tenant admin and will contain basic attributes inherited from the </w:t>
      </w:r>
      <w:r>
        <w:rPr>
          <w:b/>
        </w:rPr>
        <w:t>Person Class</w:t>
      </w:r>
      <w:r>
        <w:t>.</w:t>
      </w:r>
      <w:r>
        <w:br/>
        <w:t xml:space="preserve"> </w:t>
      </w:r>
    </w:p>
    <w:p w:rsidR="00CF1B7F" w:rsidRDefault="00D41413">
      <w:pPr>
        <w:numPr>
          <w:ilvl w:val="2"/>
          <w:numId w:val="6"/>
        </w:numPr>
        <w:rPr>
          <w:b/>
        </w:rPr>
      </w:pPr>
      <w:r>
        <w:rPr>
          <w:b/>
        </w:rPr>
        <w:t>Manager</w:t>
      </w:r>
      <w:r>
        <w:rPr>
          <w:b/>
        </w:rPr>
        <w:br/>
      </w:r>
      <w:proofErr w:type="spellStart"/>
      <w:r>
        <w:t>Manager</w:t>
      </w:r>
      <w:proofErr w:type="spellEnd"/>
      <w:r>
        <w:t xml:space="preserve"> class will inherit the person class for its existence.</w:t>
      </w:r>
      <w:r>
        <w:br/>
      </w:r>
    </w:p>
    <w:p w:rsidR="00CF1B7F" w:rsidRDefault="00D41413">
      <w:pPr>
        <w:numPr>
          <w:ilvl w:val="2"/>
          <w:numId w:val="6"/>
        </w:numPr>
        <w:rPr>
          <w:b/>
        </w:rPr>
      </w:pPr>
      <w:r>
        <w:rPr>
          <w:b/>
        </w:rPr>
        <w:t>Employee</w:t>
      </w:r>
      <w:r>
        <w:br/>
      </w:r>
      <w:proofErr w:type="spellStart"/>
      <w:r>
        <w:t>Employee</w:t>
      </w:r>
      <w:proofErr w:type="spellEnd"/>
      <w:r>
        <w:t xml:space="preserve"> class w</w:t>
      </w:r>
      <w:r>
        <w:t>ill inherit the person class and it also contains the salary attribute as well that is necessary for him to exist. It also has records associated with him that store how much money he has been paid and on which date.</w:t>
      </w:r>
      <w:r>
        <w:br/>
      </w:r>
    </w:p>
    <w:p w:rsidR="00CF1B7F" w:rsidRDefault="00D41413">
      <w:pPr>
        <w:numPr>
          <w:ilvl w:val="2"/>
          <w:numId w:val="6"/>
        </w:numPr>
        <w:rPr>
          <w:b/>
        </w:rPr>
      </w:pPr>
      <w:r>
        <w:rPr>
          <w:b/>
        </w:rPr>
        <w:t>Inventory</w:t>
      </w:r>
      <w:r>
        <w:rPr>
          <w:b/>
        </w:rPr>
        <w:br/>
      </w:r>
      <w:proofErr w:type="spellStart"/>
      <w:r>
        <w:t>Inventory</w:t>
      </w:r>
      <w:proofErr w:type="spellEnd"/>
      <w:r>
        <w:t xml:space="preserve"> class will have mu</w:t>
      </w:r>
      <w:r>
        <w:t>ltiple categories and it provides the function to add those new categories.</w:t>
      </w:r>
      <w:r>
        <w:br/>
      </w:r>
    </w:p>
    <w:p w:rsidR="00CF1B7F" w:rsidRDefault="00D41413">
      <w:pPr>
        <w:numPr>
          <w:ilvl w:val="2"/>
          <w:numId w:val="6"/>
        </w:numPr>
        <w:rPr>
          <w:b/>
        </w:rPr>
      </w:pPr>
      <w:r>
        <w:rPr>
          <w:b/>
        </w:rPr>
        <w:lastRenderedPageBreak/>
        <w:t>Category</w:t>
      </w:r>
      <w:r>
        <w:br/>
      </w:r>
      <w:proofErr w:type="spellStart"/>
      <w:r>
        <w:t>Category</w:t>
      </w:r>
      <w:proofErr w:type="spellEnd"/>
      <w:r>
        <w:t xml:space="preserve"> class will have the type which specifies that if it is a Volume based category or Weight based or the category whose items’ quantities cannot change with consumption.</w:t>
      </w:r>
      <w:r>
        <w:br/>
      </w:r>
    </w:p>
    <w:p w:rsidR="00CF1B7F" w:rsidRDefault="00D41413">
      <w:pPr>
        <w:numPr>
          <w:ilvl w:val="2"/>
          <w:numId w:val="6"/>
        </w:numPr>
        <w:rPr>
          <w:b/>
        </w:rPr>
      </w:pPr>
      <w:r>
        <w:rPr>
          <w:b/>
        </w:rPr>
        <w:t>Item</w:t>
      </w:r>
      <w:r>
        <w:br/>
        <w:t>This will store the details of items and provide methods like edit and del</w:t>
      </w:r>
      <w:r>
        <w:t>ete and delete will only work if this item’s record is empty.</w:t>
      </w:r>
      <w:r>
        <w:br/>
      </w:r>
    </w:p>
    <w:p w:rsidR="00CF1B7F" w:rsidRDefault="00D41413">
      <w:pPr>
        <w:numPr>
          <w:ilvl w:val="2"/>
          <w:numId w:val="6"/>
        </w:numPr>
        <w:rPr>
          <w:b/>
        </w:rPr>
      </w:pPr>
      <w:r>
        <w:rPr>
          <w:b/>
        </w:rPr>
        <w:t>Animal</w:t>
      </w:r>
      <w:r>
        <w:rPr>
          <w:b/>
        </w:rPr>
        <w:br/>
      </w:r>
      <w:r>
        <w:t>This class is the base class for animals and has basic attributes that are common among different animals.</w:t>
      </w:r>
      <w:r>
        <w:br/>
      </w:r>
    </w:p>
    <w:p w:rsidR="00CF1B7F" w:rsidRDefault="00D41413">
      <w:pPr>
        <w:numPr>
          <w:ilvl w:val="2"/>
          <w:numId w:val="6"/>
        </w:numPr>
        <w:rPr>
          <w:b/>
        </w:rPr>
      </w:pPr>
      <w:r>
        <w:rPr>
          <w:b/>
        </w:rPr>
        <w:t>Cow</w:t>
      </w:r>
      <w:r>
        <w:br/>
        <w:t>This class will have attributes that are for cows and inherit the Animal C</w:t>
      </w:r>
      <w:r>
        <w:t>lass as well. This class will also have records objects as an attribute which stores different records like milk production record, medication record, vaccination record etc.</w:t>
      </w:r>
      <w:r>
        <w:br/>
      </w:r>
    </w:p>
    <w:p w:rsidR="00CF1B7F" w:rsidRDefault="00D41413">
      <w:pPr>
        <w:numPr>
          <w:ilvl w:val="2"/>
          <w:numId w:val="6"/>
        </w:numPr>
        <w:rPr>
          <w:b/>
        </w:rPr>
      </w:pPr>
      <w:r>
        <w:rPr>
          <w:b/>
        </w:rPr>
        <w:t>Record</w:t>
      </w:r>
      <w:r>
        <w:br/>
        <w:t xml:space="preserve">This is the most important class of </w:t>
      </w:r>
      <w:proofErr w:type="gramStart"/>
      <w:r>
        <w:t>all</w:t>
      </w:r>
      <w:proofErr w:type="gramEnd"/>
      <w:r>
        <w:t xml:space="preserve"> and it depends on various other c</w:t>
      </w:r>
      <w:r>
        <w:t>lasses for its existence. If we want to add daily expense, we have to refer to this class and that depends on the items class if we want to add the expense of the item present in the inventory i.e. Medicine.</w:t>
      </w:r>
      <w:r>
        <w:br/>
      </w:r>
      <w:r>
        <w:br/>
        <w:t>Also, if we want to add daily income, it depend</w:t>
      </w:r>
      <w:r>
        <w:t>s on the Customer Class because if we want to add the milk supplied to a customer then it depends on the existence of this Customer Class instance.</w:t>
      </w:r>
      <w:r>
        <w:br/>
      </w:r>
      <w:r>
        <w:br/>
        <w:t>Likewise, for the milk production record of animals, we want the instance of Cow Class and hence dependency</w:t>
      </w:r>
      <w:r>
        <w:t xml:space="preserve"> occurs.</w:t>
      </w:r>
      <w:r>
        <w:br/>
      </w:r>
    </w:p>
    <w:p w:rsidR="00CF1B7F" w:rsidRDefault="00D41413">
      <w:pPr>
        <w:numPr>
          <w:ilvl w:val="2"/>
          <w:numId w:val="6"/>
        </w:numPr>
        <w:rPr>
          <w:b/>
        </w:rPr>
      </w:pPr>
      <w:r>
        <w:rPr>
          <w:b/>
        </w:rPr>
        <w:t>Invoice</w:t>
      </w:r>
      <w:r>
        <w:br/>
      </w:r>
      <w:proofErr w:type="spellStart"/>
      <w:r>
        <w:t>Invoice</w:t>
      </w:r>
      <w:proofErr w:type="spellEnd"/>
      <w:r>
        <w:t xml:space="preserve"> class is for charging a customer on the unpaid supplies of milk and a single customer can have multiple invoices.</w:t>
      </w:r>
    </w:p>
    <w:p w:rsidR="00CF1B7F" w:rsidRDefault="00D41413">
      <w:pPr>
        <w:pStyle w:val="Heading1"/>
        <w:numPr>
          <w:ilvl w:val="0"/>
          <w:numId w:val="2"/>
        </w:numPr>
        <w:ind w:left="0" w:firstLine="0"/>
        <w:jc w:val="left"/>
      </w:pPr>
      <w:bookmarkStart w:id="33" w:name="_heading=h.17dp8vu" w:colFirst="0" w:colLast="0"/>
      <w:bookmarkEnd w:id="33"/>
      <w:r>
        <w:br w:type="page"/>
      </w:r>
      <w:r>
        <w:rPr>
          <w:rFonts w:ascii="Calibri" w:eastAsia="Calibri" w:hAnsi="Calibri" w:cs="Calibri"/>
          <w:sz w:val="32"/>
          <w:szCs w:val="32"/>
        </w:rPr>
        <w:lastRenderedPageBreak/>
        <w:t>Sequence Diagrams</w:t>
      </w:r>
    </w:p>
    <w:p w:rsidR="00CF1B7F" w:rsidRDefault="00CF1B7F"/>
    <w:p w:rsidR="00CF1B7F" w:rsidRDefault="00D41413">
      <w:pPr>
        <w:numPr>
          <w:ilvl w:val="0"/>
          <w:numId w:val="4"/>
        </w:numPr>
        <w:pBdr>
          <w:top w:val="nil"/>
          <w:left w:val="nil"/>
          <w:bottom w:val="nil"/>
          <w:right w:val="nil"/>
          <w:between w:val="nil"/>
        </w:pBdr>
        <w:spacing w:after="200" w:line="276" w:lineRule="auto"/>
        <w:rPr>
          <w:color w:val="FF0000"/>
          <w:sz w:val="22"/>
          <w:szCs w:val="22"/>
        </w:rPr>
      </w:pPr>
      <w:r>
        <w:rPr>
          <w:color w:val="FF0000"/>
          <w:sz w:val="22"/>
          <w:szCs w:val="22"/>
        </w:rPr>
        <w:t>See my comments that I have made for selected sequence diagrams. These comments are generally ap</w:t>
      </w:r>
      <w:r>
        <w:rPr>
          <w:color w:val="FF0000"/>
          <w:sz w:val="22"/>
          <w:szCs w:val="22"/>
        </w:rPr>
        <w:t xml:space="preserve">plicable to other diagrams as well. </w:t>
      </w:r>
    </w:p>
    <w:p w:rsidR="00CF1B7F" w:rsidRDefault="00CF1B7F"/>
    <w:p w:rsidR="00CF1B7F" w:rsidRDefault="00CF1B7F"/>
    <w:p w:rsidR="00CF1B7F" w:rsidRDefault="00D41413">
      <w:pPr>
        <w:pStyle w:val="Heading2"/>
        <w:numPr>
          <w:ilvl w:val="1"/>
          <w:numId w:val="6"/>
        </w:numPr>
      </w:pPr>
      <w:bookmarkStart w:id="34" w:name="_heading=h.tys3b0zpcs0" w:colFirst="0" w:colLast="0"/>
      <w:bookmarkEnd w:id="34"/>
      <w:r>
        <w:t>Login for Super Admin (Product Owner)</w:t>
      </w:r>
    </w:p>
    <w:p w:rsidR="00CF1B7F" w:rsidRDefault="00CF1B7F"/>
    <w:p w:rsidR="00CF1B7F" w:rsidRDefault="00D41413">
      <w:pPr>
        <w:rPr>
          <w:color w:val="FF0000"/>
        </w:rPr>
      </w:pPr>
      <w:r>
        <w:rPr>
          <w:color w:val="FF0000"/>
        </w:rPr>
        <w:t xml:space="preserve">[What does this small box at the </w:t>
      </w:r>
      <w:proofErr w:type="gramStart"/>
      <w:r>
        <w:rPr>
          <w:color w:val="FF0000"/>
        </w:rPr>
        <w:t>arrow head</w:t>
      </w:r>
      <w:proofErr w:type="gramEnd"/>
      <w:r>
        <w:rPr>
          <w:color w:val="FF0000"/>
        </w:rPr>
        <w:t xml:space="preserve"> of “return to dashboard” show?]</w:t>
      </w:r>
    </w:p>
    <w:p w:rsidR="00CF1B7F" w:rsidRDefault="00CF1B7F"/>
    <w:p w:rsidR="00CF1B7F" w:rsidRDefault="00D41413">
      <w:pPr>
        <w:ind w:left="576"/>
      </w:pPr>
      <w:r>
        <w:rPr>
          <w:noProof/>
        </w:rPr>
        <w:drawing>
          <wp:inline distT="114300" distB="114300" distL="114300" distR="114300">
            <wp:extent cx="3471863" cy="272004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471863" cy="2720048"/>
                    </a:xfrm>
                    <a:prstGeom prst="rect">
                      <a:avLst/>
                    </a:prstGeom>
                    <a:ln/>
                  </pic:spPr>
                </pic:pic>
              </a:graphicData>
            </a:graphic>
          </wp:inline>
        </w:drawing>
      </w:r>
    </w:p>
    <w:p w:rsidR="00CF1B7F" w:rsidRDefault="00D41413">
      <w:pPr>
        <w:ind w:left="576"/>
        <w:rPr>
          <w:highlight w:val="yellow"/>
        </w:rPr>
      </w:pPr>
      <w:r>
        <w:rPr>
          <w:highlight w:val="yellow"/>
        </w:rPr>
        <w:t>[updated diagram]</w:t>
      </w:r>
    </w:p>
    <w:p w:rsidR="00CF1B7F" w:rsidRDefault="00CF1B7F">
      <w:pPr>
        <w:ind w:left="576"/>
      </w:pPr>
    </w:p>
    <w:p w:rsidR="00CF1B7F" w:rsidRDefault="00D41413">
      <w:pPr>
        <w:ind w:left="576"/>
      </w:pPr>
      <w:r>
        <w:rPr>
          <w:noProof/>
        </w:rPr>
        <w:drawing>
          <wp:inline distT="114300" distB="114300" distL="114300" distR="114300">
            <wp:extent cx="3592596" cy="2814638"/>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592596" cy="2814638"/>
                    </a:xfrm>
                    <a:prstGeom prst="rect">
                      <a:avLst/>
                    </a:prstGeom>
                    <a:ln/>
                  </pic:spPr>
                </pic:pic>
              </a:graphicData>
            </a:graphic>
          </wp:inline>
        </w:drawing>
      </w:r>
    </w:p>
    <w:p w:rsidR="00CF1B7F" w:rsidRDefault="00CF1B7F">
      <w:pPr>
        <w:ind w:left="576"/>
        <w:rPr>
          <w:highlight w:val="yellow"/>
        </w:rPr>
      </w:pPr>
    </w:p>
    <w:p w:rsidR="00CF1B7F" w:rsidRDefault="00D41413">
      <w:pPr>
        <w:pStyle w:val="Heading2"/>
        <w:numPr>
          <w:ilvl w:val="1"/>
          <w:numId w:val="6"/>
        </w:numPr>
        <w:rPr>
          <w:sz w:val="28"/>
          <w:szCs w:val="28"/>
        </w:rPr>
      </w:pPr>
      <w:bookmarkStart w:id="35" w:name="_heading=h.3rdcrjn" w:colFirst="0" w:colLast="0"/>
      <w:bookmarkEnd w:id="35"/>
      <w:r>
        <w:lastRenderedPageBreak/>
        <w:t>Change access for tenants</w:t>
      </w:r>
    </w:p>
    <w:p w:rsidR="00CF1B7F" w:rsidRDefault="00CF1B7F">
      <w:pPr>
        <w:ind w:left="576"/>
      </w:pPr>
    </w:p>
    <w:p w:rsidR="00CF1B7F" w:rsidRDefault="00D41413">
      <w:pPr>
        <w:ind w:left="576"/>
      </w:pPr>
      <w:r>
        <w:rPr>
          <w:noProof/>
        </w:rPr>
        <w:drawing>
          <wp:inline distT="114300" distB="114300" distL="114300" distR="114300">
            <wp:extent cx="3914775" cy="3248025"/>
            <wp:effectExtent l="0" t="0" r="0" b="0"/>
            <wp:docPr id="4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3914775" cy="3248025"/>
                    </a:xfrm>
                    <a:prstGeom prst="rect">
                      <a:avLst/>
                    </a:prstGeom>
                    <a:ln/>
                  </pic:spPr>
                </pic:pic>
              </a:graphicData>
            </a:graphic>
          </wp:inline>
        </w:drawing>
      </w:r>
    </w:p>
    <w:p w:rsidR="00CF1B7F" w:rsidRDefault="00CF1B7F"/>
    <w:p w:rsidR="00CF1B7F" w:rsidRDefault="00D41413">
      <w:pPr>
        <w:pStyle w:val="Heading2"/>
        <w:numPr>
          <w:ilvl w:val="1"/>
          <w:numId w:val="6"/>
        </w:numPr>
      </w:pPr>
      <w:bookmarkStart w:id="36" w:name="_heading=h.26in1rg" w:colFirst="0" w:colLast="0"/>
      <w:bookmarkEnd w:id="36"/>
      <w:r>
        <w:t>Register Account for Dairy Farm</w:t>
      </w:r>
    </w:p>
    <w:p w:rsidR="00CF1B7F" w:rsidRDefault="00CF1B7F">
      <w:pPr>
        <w:ind w:left="576"/>
      </w:pPr>
    </w:p>
    <w:p w:rsidR="00CF1B7F" w:rsidRDefault="00D41413">
      <w:pPr>
        <w:ind w:left="576"/>
      </w:pPr>
      <w:r>
        <w:rPr>
          <w:noProof/>
        </w:rPr>
        <w:drawing>
          <wp:inline distT="114300" distB="114300" distL="114300" distR="114300">
            <wp:extent cx="5324475" cy="3067050"/>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24475" cy="3067050"/>
                    </a:xfrm>
                    <a:prstGeom prst="rect">
                      <a:avLst/>
                    </a:prstGeom>
                    <a:ln/>
                  </pic:spPr>
                </pic:pic>
              </a:graphicData>
            </a:graphic>
          </wp:inline>
        </w:drawing>
      </w: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 w:rsidR="00CF1B7F" w:rsidRDefault="00D41413">
      <w:pPr>
        <w:ind w:left="576"/>
        <w:rPr>
          <w:highlight w:val="yellow"/>
        </w:rPr>
      </w:pPr>
      <w:r>
        <w:rPr>
          <w:highlight w:val="yellow"/>
        </w:rPr>
        <w:t>[updated diagram]</w:t>
      </w:r>
    </w:p>
    <w:p w:rsidR="00CF1B7F" w:rsidRDefault="00CF1B7F">
      <w:pPr>
        <w:ind w:left="576"/>
      </w:pPr>
    </w:p>
    <w:p w:rsidR="00CF1B7F" w:rsidRDefault="00D41413">
      <w:pPr>
        <w:ind w:left="576"/>
      </w:pPr>
      <w:r>
        <w:rPr>
          <w:noProof/>
        </w:rPr>
        <w:drawing>
          <wp:inline distT="114300" distB="114300" distL="114300" distR="114300">
            <wp:extent cx="6115050" cy="3405188"/>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115050" cy="3405188"/>
                    </a:xfrm>
                    <a:prstGeom prst="rect">
                      <a:avLst/>
                    </a:prstGeom>
                    <a:ln/>
                  </pic:spPr>
                </pic:pic>
              </a:graphicData>
            </a:graphic>
          </wp:inline>
        </w:drawing>
      </w: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D41413">
      <w:pPr>
        <w:pStyle w:val="Heading2"/>
        <w:numPr>
          <w:ilvl w:val="1"/>
          <w:numId w:val="6"/>
        </w:numPr>
        <w:rPr>
          <w:rFonts w:ascii="Calibri" w:eastAsia="Calibri" w:hAnsi="Calibri" w:cs="Calibri"/>
          <w:sz w:val="28"/>
          <w:szCs w:val="28"/>
        </w:rPr>
      </w:pPr>
      <w:bookmarkStart w:id="37" w:name="_heading=h.lvv53tsekmbf" w:colFirst="0" w:colLast="0"/>
      <w:bookmarkEnd w:id="37"/>
      <w:r>
        <w:t>Addition of Admin/Manager to Management Team</w:t>
      </w:r>
    </w:p>
    <w:p w:rsidR="00CF1B7F" w:rsidRDefault="00CF1B7F">
      <w:pPr>
        <w:ind w:left="576"/>
      </w:pPr>
    </w:p>
    <w:p w:rsidR="00CF1B7F" w:rsidRDefault="00CF1B7F">
      <w:pPr>
        <w:ind w:left="576"/>
      </w:pPr>
    </w:p>
    <w:p w:rsidR="00CF1B7F" w:rsidRDefault="00D41413">
      <w:pPr>
        <w:ind w:left="576"/>
      </w:pPr>
      <w:r>
        <w:rPr>
          <w:noProof/>
        </w:rPr>
        <w:drawing>
          <wp:inline distT="114300" distB="114300" distL="114300" distR="114300">
            <wp:extent cx="5248275" cy="2867025"/>
            <wp:effectExtent l="0" t="0" r="0" b="0"/>
            <wp:docPr id="4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248275" cy="2867025"/>
                    </a:xfrm>
                    <a:prstGeom prst="rect">
                      <a:avLst/>
                    </a:prstGeom>
                    <a:ln/>
                  </pic:spPr>
                </pic:pic>
              </a:graphicData>
            </a:graphic>
          </wp:inline>
        </w:drawing>
      </w:r>
    </w:p>
    <w:p w:rsidR="00CF1B7F" w:rsidRDefault="00CF1B7F">
      <w:pPr>
        <w:ind w:left="576"/>
      </w:pPr>
    </w:p>
    <w:p w:rsidR="00CF1B7F" w:rsidRDefault="00D41413">
      <w:pPr>
        <w:pStyle w:val="Heading2"/>
        <w:numPr>
          <w:ilvl w:val="1"/>
          <w:numId w:val="6"/>
        </w:numPr>
      </w:pPr>
      <w:bookmarkStart w:id="38" w:name="_heading=h.2sqk8nd6sc8a" w:colFirst="0" w:colLast="0"/>
      <w:bookmarkEnd w:id="38"/>
      <w:r>
        <w:lastRenderedPageBreak/>
        <w:t>Update Information of a Dairy Account</w:t>
      </w:r>
    </w:p>
    <w:p w:rsidR="00CF1B7F" w:rsidRDefault="00CF1B7F"/>
    <w:p w:rsidR="00CF1B7F" w:rsidRDefault="00D41413">
      <w:pPr>
        <w:rPr>
          <w:color w:val="FF0000"/>
        </w:rPr>
      </w:pPr>
      <w:r>
        <w:rPr>
          <w:color w:val="FF0000"/>
        </w:rPr>
        <w:t>[There is a convention to show alternative paths in sequence diagrams, use that convention. Right now, it looks like both success and failure will happen in every execution.</w:t>
      </w:r>
    </w:p>
    <w:p w:rsidR="00CF1B7F" w:rsidRDefault="00D41413">
      <w:pPr>
        <w:rPr>
          <w:color w:val="FF0000"/>
        </w:rPr>
      </w:pPr>
      <w:r>
        <w:rPr>
          <w:color w:val="FF0000"/>
        </w:rPr>
        <w:t>Moreover, user is prompted with “invalid credentials” first and then response of f</w:t>
      </w:r>
      <w:r>
        <w:rPr>
          <w:color w:val="FF0000"/>
        </w:rPr>
        <w:t>ailure is received from the database. This is incorrect.]</w:t>
      </w:r>
    </w:p>
    <w:p w:rsidR="00CF1B7F" w:rsidRDefault="00CF1B7F">
      <w:pPr>
        <w:rPr>
          <w:color w:val="FF0000"/>
        </w:rPr>
      </w:pPr>
    </w:p>
    <w:p w:rsidR="00CF1B7F" w:rsidRDefault="00D41413">
      <w:pPr>
        <w:ind w:left="576"/>
        <w:jc w:val="center"/>
      </w:pPr>
      <w:r>
        <w:rPr>
          <w:noProof/>
        </w:rPr>
        <w:drawing>
          <wp:inline distT="114300" distB="114300" distL="114300" distR="114300">
            <wp:extent cx="5943600" cy="2768600"/>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2768600"/>
                    </a:xfrm>
                    <a:prstGeom prst="rect">
                      <a:avLst/>
                    </a:prstGeom>
                    <a:ln/>
                  </pic:spPr>
                </pic:pic>
              </a:graphicData>
            </a:graphic>
          </wp:inline>
        </w:drawing>
      </w:r>
    </w:p>
    <w:p w:rsidR="00CF1B7F" w:rsidRDefault="00D41413">
      <w:pPr>
        <w:ind w:left="576"/>
      </w:pPr>
      <w:r>
        <w:rPr>
          <w:highlight w:val="yellow"/>
        </w:rPr>
        <w:t>[updated diagram]</w:t>
      </w:r>
    </w:p>
    <w:p w:rsidR="00CF1B7F" w:rsidRDefault="00CF1B7F">
      <w:pPr>
        <w:ind w:left="576"/>
        <w:jc w:val="center"/>
      </w:pPr>
    </w:p>
    <w:p w:rsidR="00CF1B7F" w:rsidRDefault="00D41413">
      <w:pPr>
        <w:ind w:left="576"/>
      </w:pPr>
      <w:r>
        <w:rPr>
          <w:noProof/>
        </w:rPr>
        <w:drawing>
          <wp:inline distT="114300" distB="114300" distL="114300" distR="114300">
            <wp:extent cx="5224463" cy="3645394"/>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224463" cy="3645394"/>
                    </a:xfrm>
                    <a:prstGeom prst="rect">
                      <a:avLst/>
                    </a:prstGeom>
                    <a:ln/>
                  </pic:spPr>
                </pic:pic>
              </a:graphicData>
            </a:graphic>
          </wp:inline>
        </w:drawing>
      </w:r>
    </w:p>
    <w:p w:rsidR="00CF1B7F" w:rsidRDefault="00CF1B7F">
      <w:pPr>
        <w:ind w:left="576"/>
        <w:rPr>
          <w:highlight w:val="yellow"/>
        </w:rPr>
      </w:pPr>
    </w:p>
    <w:p w:rsidR="00CF1B7F" w:rsidRDefault="00CF1B7F"/>
    <w:p w:rsidR="00CF1B7F" w:rsidRDefault="00D41413">
      <w:pPr>
        <w:pStyle w:val="Heading2"/>
        <w:numPr>
          <w:ilvl w:val="1"/>
          <w:numId w:val="6"/>
        </w:numPr>
      </w:pPr>
      <w:bookmarkStart w:id="39" w:name="_heading=h.pykfwl2w8drk" w:colFirst="0" w:colLast="0"/>
      <w:bookmarkEnd w:id="39"/>
      <w:r>
        <w:t>Add new animal</w:t>
      </w:r>
    </w:p>
    <w:p w:rsidR="00CF1B7F" w:rsidRDefault="00CF1B7F">
      <w:pPr>
        <w:ind w:left="576"/>
      </w:pPr>
    </w:p>
    <w:p w:rsidR="00CF1B7F" w:rsidRDefault="00D41413">
      <w:pPr>
        <w:ind w:left="576"/>
      </w:pPr>
      <w:r>
        <w:rPr>
          <w:noProof/>
        </w:rPr>
        <w:drawing>
          <wp:inline distT="114300" distB="114300" distL="114300" distR="114300">
            <wp:extent cx="3962400" cy="2867025"/>
            <wp:effectExtent l="0" t="0" r="0" b="0"/>
            <wp:docPr id="4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3962400" cy="2867025"/>
                    </a:xfrm>
                    <a:prstGeom prst="rect">
                      <a:avLst/>
                    </a:prstGeom>
                    <a:ln/>
                  </pic:spPr>
                </pic:pic>
              </a:graphicData>
            </a:graphic>
          </wp:inline>
        </w:drawing>
      </w: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D41413">
      <w:pPr>
        <w:pStyle w:val="Heading2"/>
        <w:numPr>
          <w:ilvl w:val="1"/>
          <w:numId w:val="6"/>
        </w:numPr>
      </w:pPr>
      <w:bookmarkStart w:id="40" w:name="_heading=h.5n1wg9wvh8mi" w:colFirst="0" w:colLast="0"/>
      <w:bookmarkEnd w:id="40"/>
      <w:r>
        <w:t>Adding Animal Records</w:t>
      </w:r>
    </w:p>
    <w:p w:rsidR="00CF1B7F" w:rsidRDefault="00CF1B7F">
      <w:pPr>
        <w:ind w:left="576"/>
      </w:pPr>
    </w:p>
    <w:p w:rsidR="00CF1B7F" w:rsidRDefault="00D41413">
      <w:pPr>
        <w:ind w:left="576"/>
      </w:pPr>
      <w:r>
        <w:rPr>
          <w:noProof/>
        </w:rPr>
        <w:drawing>
          <wp:inline distT="114300" distB="114300" distL="114300" distR="114300">
            <wp:extent cx="5943600" cy="2844800"/>
            <wp:effectExtent l="0" t="0" r="0" b="0"/>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943600" cy="2844800"/>
                    </a:xfrm>
                    <a:prstGeom prst="rect">
                      <a:avLst/>
                    </a:prstGeom>
                    <a:ln/>
                  </pic:spPr>
                </pic:pic>
              </a:graphicData>
            </a:graphic>
          </wp:inline>
        </w:drawing>
      </w:r>
    </w:p>
    <w:p w:rsidR="00CF1B7F" w:rsidRDefault="00CF1B7F">
      <w:pPr>
        <w:ind w:left="576"/>
      </w:pPr>
    </w:p>
    <w:p w:rsidR="00CF1B7F" w:rsidRDefault="00CF1B7F"/>
    <w:p w:rsidR="00CF1B7F" w:rsidRDefault="00D41413">
      <w:pPr>
        <w:pStyle w:val="Heading2"/>
        <w:numPr>
          <w:ilvl w:val="1"/>
          <w:numId w:val="6"/>
        </w:numPr>
      </w:pPr>
      <w:bookmarkStart w:id="41" w:name="_heading=h.9mhmjxeoa7yc" w:colFirst="0" w:colLast="0"/>
      <w:bookmarkEnd w:id="41"/>
      <w:r>
        <w:lastRenderedPageBreak/>
        <w:t>Adding categories to the inventory</w:t>
      </w:r>
    </w:p>
    <w:p w:rsidR="00CF1B7F" w:rsidRDefault="00CF1B7F">
      <w:pPr>
        <w:ind w:left="576"/>
      </w:pPr>
    </w:p>
    <w:p w:rsidR="00CF1B7F" w:rsidRDefault="00D41413">
      <w:pPr>
        <w:ind w:left="432"/>
      </w:pPr>
      <w:r>
        <w:rPr>
          <w:noProof/>
        </w:rPr>
        <w:drawing>
          <wp:inline distT="114300" distB="114300" distL="114300" distR="114300">
            <wp:extent cx="5943600" cy="3098800"/>
            <wp:effectExtent l="0" t="0" r="0" b="0"/>
            <wp:docPr id="4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a:srcRect/>
                    <a:stretch>
                      <a:fillRect/>
                    </a:stretch>
                  </pic:blipFill>
                  <pic:spPr>
                    <a:xfrm>
                      <a:off x="0" y="0"/>
                      <a:ext cx="5943600" cy="3098800"/>
                    </a:xfrm>
                    <a:prstGeom prst="rect">
                      <a:avLst/>
                    </a:prstGeom>
                    <a:ln/>
                  </pic:spPr>
                </pic:pic>
              </a:graphicData>
            </a:graphic>
          </wp:inline>
        </w:drawing>
      </w:r>
    </w:p>
    <w:p w:rsidR="00CF1B7F" w:rsidRDefault="00CF1B7F"/>
    <w:p w:rsidR="00CF1B7F" w:rsidRDefault="00CF1B7F"/>
    <w:p w:rsidR="00CF1B7F" w:rsidRDefault="00CF1B7F"/>
    <w:p w:rsidR="00CF1B7F" w:rsidRDefault="00CF1B7F"/>
    <w:p w:rsidR="00CF1B7F" w:rsidRDefault="00D41413">
      <w:pPr>
        <w:pStyle w:val="Heading2"/>
        <w:numPr>
          <w:ilvl w:val="1"/>
          <w:numId w:val="6"/>
        </w:numPr>
      </w:pPr>
      <w:bookmarkStart w:id="42" w:name="_heading=h.p193qdxrykjq" w:colFirst="0" w:colLast="0"/>
      <w:bookmarkEnd w:id="42"/>
      <w:r>
        <w:t>Add items in the inventory</w:t>
      </w:r>
    </w:p>
    <w:p w:rsidR="00CF1B7F" w:rsidRDefault="00CF1B7F">
      <w:pPr>
        <w:ind w:left="576"/>
      </w:pPr>
    </w:p>
    <w:p w:rsidR="00CF1B7F" w:rsidRDefault="00D41413">
      <w:pPr>
        <w:ind w:left="576"/>
      </w:pPr>
      <w:r>
        <w:rPr>
          <w:noProof/>
        </w:rPr>
        <w:drawing>
          <wp:inline distT="114300" distB="114300" distL="114300" distR="114300">
            <wp:extent cx="5943600" cy="2451100"/>
            <wp:effectExtent l="0" t="0" r="0" b="0"/>
            <wp:docPr id="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451100"/>
                    </a:xfrm>
                    <a:prstGeom prst="rect">
                      <a:avLst/>
                    </a:prstGeom>
                    <a:ln/>
                  </pic:spPr>
                </pic:pic>
              </a:graphicData>
            </a:graphic>
          </wp:inline>
        </w:drawing>
      </w:r>
    </w:p>
    <w:p w:rsidR="00CF1B7F" w:rsidRDefault="00CF1B7F"/>
    <w:p w:rsidR="00CF1B7F" w:rsidRDefault="00CF1B7F"/>
    <w:p w:rsidR="00CF1B7F" w:rsidRDefault="00CF1B7F"/>
    <w:p w:rsidR="00CF1B7F" w:rsidRDefault="00CF1B7F"/>
    <w:p w:rsidR="00CF1B7F" w:rsidRDefault="00CF1B7F"/>
    <w:p w:rsidR="00CF1B7F" w:rsidRDefault="00D41413">
      <w:pPr>
        <w:pStyle w:val="Heading2"/>
        <w:numPr>
          <w:ilvl w:val="1"/>
          <w:numId w:val="6"/>
        </w:numPr>
      </w:pPr>
      <w:bookmarkStart w:id="43" w:name="_heading=h.h35rtqg6dbwc" w:colFirst="0" w:colLast="0"/>
      <w:bookmarkEnd w:id="43"/>
      <w:r>
        <w:t>Edit/Delete inventory item</w:t>
      </w:r>
    </w:p>
    <w:p w:rsidR="00CF1B7F" w:rsidRDefault="00CF1B7F">
      <w:pPr>
        <w:ind w:left="576"/>
      </w:pPr>
    </w:p>
    <w:p w:rsidR="00CF1B7F" w:rsidRDefault="00D41413">
      <w:pPr>
        <w:ind w:left="576"/>
      </w:pPr>
      <w:r>
        <w:rPr>
          <w:noProof/>
        </w:rPr>
        <w:lastRenderedPageBreak/>
        <w:drawing>
          <wp:inline distT="114300" distB="114300" distL="114300" distR="114300">
            <wp:extent cx="5943600" cy="3098800"/>
            <wp:effectExtent l="0" t="0" r="0" b="0"/>
            <wp:docPr id="5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5"/>
                    <a:srcRect/>
                    <a:stretch>
                      <a:fillRect/>
                    </a:stretch>
                  </pic:blipFill>
                  <pic:spPr>
                    <a:xfrm>
                      <a:off x="0" y="0"/>
                      <a:ext cx="5943600" cy="3098800"/>
                    </a:xfrm>
                    <a:prstGeom prst="rect">
                      <a:avLst/>
                    </a:prstGeom>
                    <a:ln/>
                  </pic:spPr>
                </pic:pic>
              </a:graphicData>
            </a:graphic>
          </wp:inline>
        </w:drawing>
      </w:r>
    </w:p>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D41413">
      <w:pPr>
        <w:pStyle w:val="Heading2"/>
        <w:numPr>
          <w:ilvl w:val="1"/>
          <w:numId w:val="6"/>
        </w:numPr>
      </w:pPr>
      <w:bookmarkStart w:id="44" w:name="_heading=h.kt1omg830bqt" w:colFirst="0" w:colLast="0"/>
      <w:bookmarkEnd w:id="44"/>
      <w:r>
        <w:lastRenderedPageBreak/>
        <w:t>Add/Edit Employees</w:t>
      </w:r>
    </w:p>
    <w:p w:rsidR="00CF1B7F" w:rsidRDefault="00CF1B7F">
      <w:pPr>
        <w:ind w:left="576"/>
      </w:pPr>
    </w:p>
    <w:p w:rsidR="00CF1B7F" w:rsidRDefault="00D41413">
      <w:pPr>
        <w:ind w:left="576"/>
        <w:rPr>
          <w:color w:val="FF0000"/>
        </w:rPr>
      </w:pPr>
      <w:r>
        <w:rPr>
          <w:color w:val="FF0000"/>
        </w:rPr>
        <w:t>[“Edit employees” call come later from the user but the call “</w:t>
      </w:r>
      <w:proofErr w:type="spellStart"/>
      <w:r>
        <w:rPr>
          <w:color w:val="FF0000"/>
        </w:rPr>
        <w:t>edit_</w:t>
      </w:r>
      <w:proofErr w:type="gramStart"/>
      <w:r>
        <w:rPr>
          <w:color w:val="FF0000"/>
        </w:rPr>
        <w:t>employees</w:t>
      </w:r>
      <w:proofErr w:type="spellEnd"/>
      <w:r>
        <w:rPr>
          <w:color w:val="FF0000"/>
        </w:rPr>
        <w:t>(</w:t>
      </w:r>
      <w:proofErr w:type="gramEnd"/>
      <w:r>
        <w:rPr>
          <w:color w:val="FF0000"/>
        </w:rPr>
        <w:t>)” has already taken place on the “emp” object. This is incorrect</w:t>
      </w:r>
      <w:proofErr w:type="gramStart"/>
      <w:r>
        <w:rPr>
          <w:color w:val="FF0000"/>
        </w:rPr>
        <w:t>. ]</w:t>
      </w:r>
      <w:proofErr w:type="gramEnd"/>
    </w:p>
    <w:p w:rsidR="00CF1B7F" w:rsidRDefault="00D41413">
      <w:pPr>
        <w:ind w:left="576"/>
      </w:pPr>
      <w:r>
        <w:rPr>
          <w:noProof/>
        </w:rPr>
        <w:drawing>
          <wp:inline distT="114300" distB="114300" distL="114300" distR="114300">
            <wp:extent cx="5253038" cy="2524125"/>
            <wp:effectExtent l="0" t="0" r="0" b="0"/>
            <wp:docPr id="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253038" cy="2524125"/>
                    </a:xfrm>
                    <a:prstGeom prst="rect">
                      <a:avLst/>
                    </a:prstGeom>
                    <a:ln/>
                  </pic:spPr>
                </pic:pic>
              </a:graphicData>
            </a:graphic>
          </wp:inline>
        </w:drawing>
      </w:r>
    </w:p>
    <w:p w:rsidR="00CF1B7F" w:rsidRDefault="00CF1B7F">
      <w:pPr>
        <w:ind w:left="576"/>
      </w:pPr>
    </w:p>
    <w:p w:rsidR="00CF1B7F" w:rsidRDefault="00D41413">
      <w:pPr>
        <w:ind w:left="576"/>
      </w:pPr>
      <w:r>
        <w:rPr>
          <w:highlight w:val="yellow"/>
        </w:rPr>
        <w:t>[updated diagram]</w:t>
      </w:r>
    </w:p>
    <w:p w:rsidR="00CF1B7F" w:rsidRDefault="00CF1B7F">
      <w:pPr>
        <w:ind w:left="576"/>
      </w:pPr>
    </w:p>
    <w:p w:rsidR="00CF1B7F" w:rsidRDefault="00D41413">
      <w:pPr>
        <w:ind w:left="576"/>
      </w:pPr>
      <w:r>
        <w:rPr>
          <w:noProof/>
        </w:rPr>
        <w:drawing>
          <wp:inline distT="114300" distB="114300" distL="114300" distR="114300">
            <wp:extent cx="5147382" cy="2185988"/>
            <wp:effectExtent l="0" t="0" r="0" b="0"/>
            <wp:docPr id="6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147382" cy="2185988"/>
                    </a:xfrm>
                    <a:prstGeom prst="rect">
                      <a:avLst/>
                    </a:prstGeom>
                    <a:ln/>
                  </pic:spPr>
                </pic:pic>
              </a:graphicData>
            </a:graphic>
          </wp:inline>
        </w:drawing>
      </w: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Pr>
        <w:ind w:left="576"/>
        <w:rPr>
          <w:highlight w:val="yellow"/>
        </w:rPr>
      </w:pPr>
    </w:p>
    <w:p w:rsidR="00CF1B7F" w:rsidRDefault="00CF1B7F"/>
    <w:p w:rsidR="00CF1B7F" w:rsidRDefault="00D41413">
      <w:pPr>
        <w:pStyle w:val="Heading2"/>
        <w:numPr>
          <w:ilvl w:val="1"/>
          <w:numId w:val="6"/>
        </w:numPr>
      </w:pPr>
      <w:bookmarkStart w:id="45" w:name="_heading=h.lu9gs4x8hxq3" w:colFirst="0" w:colLast="0"/>
      <w:bookmarkEnd w:id="45"/>
      <w:r>
        <w:lastRenderedPageBreak/>
        <w:t>Add/Edit/Remove Customer Data</w:t>
      </w:r>
    </w:p>
    <w:p w:rsidR="00CF1B7F" w:rsidRDefault="00CF1B7F">
      <w:pPr>
        <w:ind w:left="576"/>
      </w:pPr>
    </w:p>
    <w:p w:rsidR="00CF1B7F" w:rsidRDefault="00D41413">
      <w:pPr>
        <w:ind w:left="576"/>
        <w:rPr>
          <w:color w:val="FF0000"/>
        </w:rPr>
      </w:pPr>
      <w:r>
        <w:rPr>
          <w:color w:val="FF0000"/>
        </w:rPr>
        <w:t>[Is it “manager: admin” really an actor? It is not clear if it is representing an actor or a class in the following diagram</w:t>
      </w:r>
      <w:proofErr w:type="gramStart"/>
      <w:r>
        <w:rPr>
          <w:color w:val="FF0000"/>
        </w:rPr>
        <w:t>. ]</w:t>
      </w:r>
      <w:proofErr w:type="gramEnd"/>
    </w:p>
    <w:p w:rsidR="00CF1B7F" w:rsidRDefault="00D41413">
      <w:pPr>
        <w:ind w:left="576"/>
        <w:rPr>
          <w:highlight w:val="yellow"/>
        </w:rPr>
      </w:pPr>
      <w:r>
        <w:rPr>
          <w:highlight w:val="yellow"/>
        </w:rPr>
        <w:t xml:space="preserve">updated the object name of class admin for clarity </w:t>
      </w:r>
    </w:p>
    <w:p w:rsidR="00CF1B7F" w:rsidRDefault="00CF1B7F">
      <w:pPr>
        <w:ind w:left="432"/>
      </w:pPr>
    </w:p>
    <w:p w:rsidR="00CF1B7F" w:rsidRDefault="00D41413">
      <w:pPr>
        <w:ind w:left="432"/>
      </w:pPr>
      <w:r>
        <w:rPr>
          <w:noProof/>
        </w:rPr>
        <w:drawing>
          <wp:inline distT="114300" distB="114300" distL="114300" distR="114300">
            <wp:extent cx="4533900" cy="4295775"/>
            <wp:effectExtent l="0" t="0" r="0" b="0"/>
            <wp:docPr id="3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4533900" cy="4295775"/>
                    </a:xfrm>
                    <a:prstGeom prst="rect">
                      <a:avLst/>
                    </a:prstGeom>
                    <a:ln/>
                  </pic:spPr>
                </pic:pic>
              </a:graphicData>
            </a:graphic>
          </wp:inline>
        </w:drawing>
      </w:r>
    </w:p>
    <w:p w:rsidR="00CF1B7F" w:rsidRDefault="00CF1B7F"/>
    <w:p w:rsidR="00CF1B7F" w:rsidRDefault="00D41413">
      <w:pPr>
        <w:pStyle w:val="Heading2"/>
        <w:numPr>
          <w:ilvl w:val="1"/>
          <w:numId w:val="6"/>
        </w:numPr>
      </w:pPr>
      <w:bookmarkStart w:id="46" w:name="_heading=h.31o6kt2f176f" w:colFirst="0" w:colLast="0"/>
      <w:bookmarkEnd w:id="46"/>
      <w:r>
        <w:t>Add Daily Expenses</w:t>
      </w:r>
    </w:p>
    <w:p w:rsidR="00CF1B7F" w:rsidRDefault="00CF1B7F"/>
    <w:p w:rsidR="00CF1B7F" w:rsidRDefault="00D41413">
      <w:r>
        <w:tab/>
      </w:r>
      <w:r>
        <w:rPr>
          <w:noProof/>
        </w:rPr>
        <w:drawing>
          <wp:inline distT="114300" distB="114300" distL="114300" distR="114300">
            <wp:extent cx="5791200" cy="1924050"/>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91200" cy="1924050"/>
                    </a:xfrm>
                    <a:prstGeom prst="rect">
                      <a:avLst/>
                    </a:prstGeom>
                    <a:ln/>
                  </pic:spPr>
                </pic:pic>
              </a:graphicData>
            </a:graphic>
          </wp:inline>
        </w:drawing>
      </w:r>
    </w:p>
    <w:p w:rsidR="00CF1B7F" w:rsidRDefault="00CF1B7F"/>
    <w:p w:rsidR="00CF1B7F" w:rsidRDefault="00D41413">
      <w:pPr>
        <w:pStyle w:val="Heading2"/>
        <w:numPr>
          <w:ilvl w:val="1"/>
          <w:numId w:val="6"/>
        </w:numPr>
      </w:pPr>
      <w:bookmarkStart w:id="47" w:name="_heading=h.w6vyvkr159w7" w:colFirst="0" w:colLast="0"/>
      <w:bookmarkEnd w:id="47"/>
      <w:r>
        <w:lastRenderedPageBreak/>
        <w:t>Filter daily expense</w:t>
      </w:r>
    </w:p>
    <w:p w:rsidR="00CF1B7F" w:rsidRDefault="00CF1B7F">
      <w:pPr>
        <w:ind w:left="576"/>
      </w:pPr>
    </w:p>
    <w:p w:rsidR="00CF1B7F" w:rsidRDefault="00CF1B7F"/>
    <w:p w:rsidR="00CF1B7F" w:rsidRDefault="00D41413">
      <w:r>
        <w:rPr>
          <w:noProof/>
        </w:rPr>
        <w:drawing>
          <wp:inline distT="114300" distB="114300" distL="114300" distR="114300">
            <wp:extent cx="4676775" cy="3062288"/>
            <wp:effectExtent l="0" t="0" r="0" b="0"/>
            <wp:docPr id="5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0"/>
                    <a:srcRect/>
                    <a:stretch>
                      <a:fillRect/>
                    </a:stretch>
                  </pic:blipFill>
                  <pic:spPr>
                    <a:xfrm>
                      <a:off x="0" y="0"/>
                      <a:ext cx="4676775" cy="3062288"/>
                    </a:xfrm>
                    <a:prstGeom prst="rect">
                      <a:avLst/>
                    </a:prstGeom>
                    <a:ln/>
                  </pic:spPr>
                </pic:pic>
              </a:graphicData>
            </a:graphic>
          </wp:inline>
        </w:drawing>
      </w:r>
    </w:p>
    <w:p w:rsidR="00CF1B7F" w:rsidRDefault="00CF1B7F"/>
    <w:p w:rsidR="00CF1B7F" w:rsidRDefault="00CF1B7F"/>
    <w:p w:rsidR="00CF1B7F" w:rsidRDefault="00CF1B7F"/>
    <w:p w:rsidR="00CF1B7F" w:rsidRDefault="00D41413">
      <w:pPr>
        <w:pStyle w:val="Heading2"/>
        <w:numPr>
          <w:ilvl w:val="1"/>
          <w:numId w:val="6"/>
        </w:numPr>
      </w:pPr>
      <w:bookmarkStart w:id="48" w:name="_heading=h.olnqrfqxcrxl" w:colFirst="0" w:colLast="0"/>
      <w:bookmarkEnd w:id="48"/>
      <w:r>
        <w:t>Add/Edit Daily Milk Production</w:t>
      </w:r>
    </w:p>
    <w:p w:rsidR="00CF1B7F" w:rsidRDefault="00CF1B7F">
      <w:pPr>
        <w:ind w:left="576"/>
      </w:pPr>
    </w:p>
    <w:p w:rsidR="00CF1B7F" w:rsidRDefault="00D41413">
      <w:pPr>
        <w:ind w:left="576"/>
      </w:pPr>
      <w:r>
        <w:rPr>
          <w:noProof/>
        </w:rPr>
        <w:drawing>
          <wp:inline distT="114300" distB="114300" distL="114300" distR="114300">
            <wp:extent cx="5943600" cy="1917700"/>
            <wp:effectExtent l="0" t="0" r="0" 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1917700"/>
                    </a:xfrm>
                    <a:prstGeom prst="rect">
                      <a:avLst/>
                    </a:prstGeom>
                    <a:ln/>
                  </pic:spPr>
                </pic:pic>
              </a:graphicData>
            </a:graphic>
          </wp:inline>
        </w:drawing>
      </w: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 w:rsidR="00CF1B7F" w:rsidRDefault="00D41413">
      <w:pPr>
        <w:pStyle w:val="Heading2"/>
        <w:numPr>
          <w:ilvl w:val="1"/>
          <w:numId w:val="6"/>
        </w:numPr>
      </w:pPr>
      <w:bookmarkStart w:id="49" w:name="_heading=h.oja16ldj4xu5" w:colFirst="0" w:colLast="0"/>
      <w:bookmarkEnd w:id="49"/>
      <w:r>
        <w:t>Filter Daily milk production and display trends</w:t>
      </w:r>
    </w:p>
    <w:p w:rsidR="00CF1B7F" w:rsidRDefault="00CF1B7F">
      <w:pPr>
        <w:ind w:left="576"/>
      </w:pPr>
    </w:p>
    <w:p w:rsidR="00CF1B7F" w:rsidRDefault="00CF1B7F"/>
    <w:p w:rsidR="00CF1B7F" w:rsidRDefault="00D41413">
      <w:r>
        <w:rPr>
          <w:noProof/>
        </w:rPr>
        <w:drawing>
          <wp:inline distT="114300" distB="114300" distL="114300" distR="114300">
            <wp:extent cx="4676775" cy="3414713"/>
            <wp:effectExtent l="0" t="0" r="0" b="0"/>
            <wp:docPr id="5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a:stretch>
                      <a:fillRect/>
                    </a:stretch>
                  </pic:blipFill>
                  <pic:spPr>
                    <a:xfrm>
                      <a:off x="0" y="0"/>
                      <a:ext cx="4676775" cy="3414713"/>
                    </a:xfrm>
                    <a:prstGeom prst="rect">
                      <a:avLst/>
                    </a:prstGeom>
                    <a:ln/>
                  </pic:spPr>
                </pic:pic>
              </a:graphicData>
            </a:graphic>
          </wp:inline>
        </w:drawing>
      </w:r>
    </w:p>
    <w:p w:rsidR="00CF1B7F" w:rsidRDefault="00CF1B7F"/>
    <w:p w:rsidR="00CF1B7F" w:rsidRDefault="00D41413">
      <w:pPr>
        <w:pStyle w:val="Heading2"/>
        <w:numPr>
          <w:ilvl w:val="1"/>
          <w:numId w:val="6"/>
        </w:numPr>
      </w:pPr>
      <w:bookmarkStart w:id="50" w:name="_heading=h.9ox7t2eomcc7" w:colFirst="0" w:colLast="0"/>
      <w:bookmarkEnd w:id="50"/>
      <w:r>
        <w:t>Add/Edit Daily Income</w:t>
      </w:r>
    </w:p>
    <w:p w:rsidR="00CF1B7F" w:rsidRDefault="00CF1B7F">
      <w:pPr>
        <w:ind w:left="576"/>
      </w:pPr>
    </w:p>
    <w:p w:rsidR="00CF1B7F" w:rsidRDefault="00D41413">
      <w:pPr>
        <w:ind w:left="576"/>
      </w:pPr>
      <w:r>
        <w:rPr>
          <w:noProof/>
        </w:rPr>
        <w:drawing>
          <wp:inline distT="114300" distB="114300" distL="114300" distR="114300">
            <wp:extent cx="5395913" cy="1924050"/>
            <wp:effectExtent l="0" t="0" r="0" b="0"/>
            <wp:docPr id="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395913" cy="1924050"/>
                    </a:xfrm>
                    <a:prstGeom prst="rect">
                      <a:avLst/>
                    </a:prstGeom>
                    <a:ln/>
                  </pic:spPr>
                </pic:pic>
              </a:graphicData>
            </a:graphic>
          </wp:inline>
        </w:drawing>
      </w: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 w:rsidR="00CF1B7F" w:rsidRDefault="00CF1B7F"/>
    <w:p w:rsidR="00CF1B7F" w:rsidRDefault="00D41413">
      <w:pPr>
        <w:pStyle w:val="Heading2"/>
        <w:numPr>
          <w:ilvl w:val="1"/>
          <w:numId w:val="6"/>
        </w:numPr>
      </w:pPr>
      <w:bookmarkStart w:id="51" w:name="_heading=h.x1kaljlvkm7r" w:colFirst="0" w:colLast="0"/>
      <w:bookmarkEnd w:id="51"/>
      <w:r>
        <w:t>Filter daily income and display trends</w:t>
      </w:r>
    </w:p>
    <w:p w:rsidR="00CF1B7F" w:rsidRDefault="00CF1B7F"/>
    <w:p w:rsidR="00CF1B7F" w:rsidRDefault="00D41413">
      <w:r>
        <w:rPr>
          <w:noProof/>
        </w:rPr>
        <w:lastRenderedPageBreak/>
        <w:drawing>
          <wp:inline distT="114300" distB="114300" distL="114300" distR="114300">
            <wp:extent cx="4676775" cy="3919538"/>
            <wp:effectExtent l="0" t="0" r="0" b="0"/>
            <wp:docPr id="3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4"/>
                    <a:srcRect/>
                    <a:stretch>
                      <a:fillRect/>
                    </a:stretch>
                  </pic:blipFill>
                  <pic:spPr>
                    <a:xfrm>
                      <a:off x="0" y="0"/>
                      <a:ext cx="4676775" cy="3919538"/>
                    </a:xfrm>
                    <a:prstGeom prst="rect">
                      <a:avLst/>
                    </a:prstGeom>
                    <a:ln/>
                  </pic:spPr>
                </pic:pic>
              </a:graphicData>
            </a:graphic>
          </wp:inline>
        </w:drawing>
      </w:r>
    </w:p>
    <w:p w:rsidR="00CF1B7F" w:rsidRDefault="00CF1B7F"/>
    <w:p w:rsidR="00CF1B7F" w:rsidRDefault="00D41413">
      <w:pPr>
        <w:pStyle w:val="Heading2"/>
        <w:numPr>
          <w:ilvl w:val="1"/>
          <w:numId w:val="6"/>
        </w:numPr>
      </w:pPr>
      <w:bookmarkStart w:id="52" w:name="_heading=h.n6xkqwl45mfw" w:colFirst="0" w:colLast="0"/>
      <w:bookmarkEnd w:id="52"/>
      <w:r>
        <w:t>Filters on Customer Data based on area</w:t>
      </w:r>
    </w:p>
    <w:p w:rsidR="00CF1B7F" w:rsidRDefault="00CF1B7F">
      <w:pPr>
        <w:ind w:left="576"/>
      </w:pPr>
    </w:p>
    <w:p w:rsidR="00CF1B7F" w:rsidRDefault="00D41413">
      <w:pPr>
        <w:ind w:left="576"/>
      </w:pPr>
      <w:r>
        <w:rPr>
          <w:noProof/>
        </w:rPr>
        <w:drawing>
          <wp:inline distT="114300" distB="114300" distL="114300" distR="114300">
            <wp:extent cx="5943600" cy="17907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1790700"/>
                    </a:xfrm>
                    <a:prstGeom prst="rect">
                      <a:avLst/>
                    </a:prstGeom>
                    <a:ln/>
                  </pic:spPr>
                </pic:pic>
              </a:graphicData>
            </a:graphic>
          </wp:inline>
        </w:drawing>
      </w: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Pr>
        <w:ind w:left="576"/>
      </w:pPr>
    </w:p>
    <w:p w:rsidR="00CF1B7F" w:rsidRDefault="00CF1B7F"/>
    <w:p w:rsidR="00CF1B7F" w:rsidRDefault="00D41413">
      <w:pPr>
        <w:pStyle w:val="Heading2"/>
        <w:numPr>
          <w:ilvl w:val="1"/>
          <w:numId w:val="6"/>
        </w:numPr>
      </w:pPr>
      <w:bookmarkStart w:id="53" w:name="_heading=h.ddu36es1fuq9" w:colFirst="0" w:colLast="0"/>
      <w:bookmarkEnd w:id="53"/>
      <w:r>
        <w:t>Comparison of multiple cows’ milk production</w:t>
      </w:r>
    </w:p>
    <w:p w:rsidR="00CF1B7F" w:rsidRDefault="00CF1B7F">
      <w:pPr>
        <w:ind w:left="576"/>
      </w:pPr>
    </w:p>
    <w:p w:rsidR="00CF1B7F" w:rsidRDefault="00D41413">
      <w:pPr>
        <w:ind w:left="576"/>
      </w:pPr>
      <w:r>
        <w:rPr>
          <w:noProof/>
        </w:rPr>
        <w:lastRenderedPageBreak/>
        <w:drawing>
          <wp:inline distT="114300" distB="114300" distL="114300" distR="114300">
            <wp:extent cx="4676775" cy="3624263"/>
            <wp:effectExtent l="0" t="0" r="0" b="0"/>
            <wp:docPr id="3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6"/>
                    <a:srcRect/>
                    <a:stretch>
                      <a:fillRect/>
                    </a:stretch>
                  </pic:blipFill>
                  <pic:spPr>
                    <a:xfrm>
                      <a:off x="0" y="0"/>
                      <a:ext cx="4676775" cy="3624263"/>
                    </a:xfrm>
                    <a:prstGeom prst="rect">
                      <a:avLst/>
                    </a:prstGeom>
                    <a:ln/>
                  </pic:spPr>
                </pic:pic>
              </a:graphicData>
            </a:graphic>
          </wp:inline>
        </w:drawing>
      </w:r>
    </w:p>
    <w:p w:rsidR="00CF1B7F" w:rsidRDefault="00CF1B7F">
      <w:pPr>
        <w:ind w:left="432"/>
      </w:pPr>
    </w:p>
    <w:p w:rsidR="00CF1B7F" w:rsidRDefault="00CF1B7F"/>
    <w:p w:rsidR="00CF1B7F" w:rsidRDefault="00D41413">
      <w:pPr>
        <w:pStyle w:val="Heading2"/>
        <w:numPr>
          <w:ilvl w:val="1"/>
          <w:numId w:val="6"/>
        </w:numPr>
      </w:pPr>
      <w:bookmarkStart w:id="54" w:name="_heading=h.mkxn54t6zfi0" w:colFirst="0" w:colLast="0"/>
      <w:bookmarkEnd w:id="54"/>
      <w:r>
        <w:t>Use case Name e.g., Transfer funds</w:t>
      </w:r>
    </w:p>
    <w:p w:rsidR="00CF1B7F" w:rsidRDefault="00CF1B7F">
      <w:pPr>
        <w:ind w:left="576"/>
      </w:pPr>
    </w:p>
    <w:p w:rsidR="00CF1B7F" w:rsidRDefault="00D41413">
      <w:pPr>
        <w:ind w:left="576"/>
      </w:pPr>
      <w:r>
        <w:rPr>
          <w:noProof/>
        </w:rPr>
        <w:drawing>
          <wp:inline distT="114300" distB="114300" distL="114300" distR="114300">
            <wp:extent cx="5057775" cy="3471863"/>
            <wp:effectExtent l="0" t="0" r="0" b="0"/>
            <wp:docPr id="3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7"/>
                    <a:srcRect/>
                    <a:stretch>
                      <a:fillRect/>
                    </a:stretch>
                  </pic:blipFill>
                  <pic:spPr>
                    <a:xfrm>
                      <a:off x="0" y="0"/>
                      <a:ext cx="5057775" cy="3471863"/>
                    </a:xfrm>
                    <a:prstGeom prst="rect">
                      <a:avLst/>
                    </a:prstGeom>
                    <a:ln/>
                  </pic:spPr>
                </pic:pic>
              </a:graphicData>
            </a:graphic>
          </wp:inline>
        </w:drawing>
      </w:r>
    </w:p>
    <w:p w:rsidR="00CF1B7F" w:rsidRDefault="00CF1B7F">
      <w:pPr>
        <w:ind w:left="576"/>
      </w:pPr>
    </w:p>
    <w:p w:rsidR="00CF1B7F" w:rsidRDefault="00CF1B7F"/>
    <w:p w:rsidR="00CF1B7F" w:rsidRDefault="00D41413">
      <w:pPr>
        <w:pStyle w:val="Heading2"/>
        <w:numPr>
          <w:ilvl w:val="1"/>
          <w:numId w:val="6"/>
        </w:numPr>
      </w:pPr>
      <w:bookmarkStart w:id="55" w:name="_heading=h.6a04vn7msavg" w:colFirst="0" w:colLast="0"/>
      <w:bookmarkEnd w:id="55"/>
      <w:r>
        <w:lastRenderedPageBreak/>
        <w:t>Filtration on customer’s milk supplied data</w:t>
      </w:r>
    </w:p>
    <w:p w:rsidR="00CF1B7F" w:rsidRDefault="00D41413">
      <w:pPr>
        <w:ind w:left="576"/>
      </w:pPr>
      <w:r>
        <w:rPr>
          <w:noProof/>
        </w:rPr>
        <w:drawing>
          <wp:inline distT="114300" distB="114300" distL="114300" distR="114300">
            <wp:extent cx="4772025" cy="3214688"/>
            <wp:effectExtent l="0" t="0" r="0" b="0"/>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4772025" cy="3214688"/>
                    </a:xfrm>
                    <a:prstGeom prst="rect">
                      <a:avLst/>
                    </a:prstGeom>
                    <a:ln/>
                  </pic:spPr>
                </pic:pic>
              </a:graphicData>
            </a:graphic>
          </wp:inline>
        </w:drawing>
      </w:r>
    </w:p>
    <w:p w:rsidR="00CF1B7F" w:rsidRDefault="00CF1B7F">
      <w:pPr>
        <w:ind w:left="576"/>
      </w:pPr>
    </w:p>
    <w:p w:rsidR="00CF1B7F" w:rsidRDefault="00CF1B7F"/>
    <w:p w:rsidR="00CF1B7F" w:rsidRDefault="00D41413">
      <w:pPr>
        <w:pStyle w:val="Heading2"/>
        <w:numPr>
          <w:ilvl w:val="1"/>
          <w:numId w:val="6"/>
        </w:numPr>
      </w:pPr>
      <w:bookmarkStart w:id="56" w:name="_heading=h.qjtpiqj7mcjw" w:colFirst="0" w:colLast="0"/>
      <w:bookmarkEnd w:id="56"/>
      <w:r>
        <w:t>Invoice Release to Customers</w:t>
      </w:r>
    </w:p>
    <w:p w:rsidR="00CF1B7F" w:rsidRDefault="00CF1B7F">
      <w:pPr>
        <w:ind w:left="576"/>
      </w:pPr>
    </w:p>
    <w:p w:rsidR="00CF1B7F" w:rsidRDefault="00D41413">
      <w:pPr>
        <w:ind w:left="576"/>
      </w:pPr>
      <w:r>
        <w:rPr>
          <w:noProof/>
        </w:rPr>
        <w:drawing>
          <wp:inline distT="114300" distB="114300" distL="114300" distR="114300">
            <wp:extent cx="5943600" cy="17907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943600" cy="1790700"/>
                    </a:xfrm>
                    <a:prstGeom prst="rect">
                      <a:avLst/>
                    </a:prstGeom>
                    <a:ln/>
                  </pic:spPr>
                </pic:pic>
              </a:graphicData>
            </a:graphic>
          </wp:inline>
        </w:drawing>
      </w:r>
    </w:p>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D41413">
      <w:pPr>
        <w:pStyle w:val="Heading2"/>
        <w:numPr>
          <w:ilvl w:val="1"/>
          <w:numId w:val="6"/>
        </w:numPr>
        <w:rPr>
          <w:sz w:val="28"/>
          <w:szCs w:val="28"/>
        </w:rPr>
      </w:pPr>
      <w:bookmarkStart w:id="57" w:name="_heading=h.or58kmhw7duw" w:colFirst="0" w:colLast="0"/>
      <w:bookmarkEnd w:id="57"/>
      <w:r>
        <w:lastRenderedPageBreak/>
        <w:t>Update status of Invoice from Customer’s portal</w:t>
      </w:r>
    </w:p>
    <w:p w:rsidR="00CF1B7F" w:rsidRDefault="00D41413">
      <w:pPr>
        <w:ind w:left="576"/>
      </w:pPr>
      <w:r>
        <w:rPr>
          <w:noProof/>
        </w:rPr>
        <w:drawing>
          <wp:inline distT="114300" distB="114300" distL="114300" distR="114300">
            <wp:extent cx="3914775" cy="3262313"/>
            <wp:effectExtent l="0" t="0" r="0" b="0"/>
            <wp:docPr id="3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0"/>
                    <a:srcRect/>
                    <a:stretch>
                      <a:fillRect/>
                    </a:stretch>
                  </pic:blipFill>
                  <pic:spPr>
                    <a:xfrm>
                      <a:off x="0" y="0"/>
                      <a:ext cx="3914775" cy="3262313"/>
                    </a:xfrm>
                    <a:prstGeom prst="rect">
                      <a:avLst/>
                    </a:prstGeom>
                    <a:ln/>
                  </pic:spPr>
                </pic:pic>
              </a:graphicData>
            </a:graphic>
          </wp:inline>
        </w:drawing>
      </w:r>
    </w:p>
    <w:p w:rsidR="00CF1B7F" w:rsidRDefault="00CF1B7F">
      <w:pPr>
        <w:ind w:left="576"/>
      </w:pPr>
    </w:p>
    <w:p w:rsidR="00CF1B7F" w:rsidRDefault="00D41413">
      <w:r>
        <w:br w:type="page"/>
      </w:r>
    </w:p>
    <w:p w:rsidR="00CF1B7F" w:rsidRDefault="00CF1B7F"/>
    <w:p w:rsidR="00CF1B7F" w:rsidRDefault="00D41413">
      <w:pPr>
        <w:pStyle w:val="Heading1"/>
        <w:numPr>
          <w:ilvl w:val="0"/>
          <w:numId w:val="6"/>
        </w:numPr>
        <w:jc w:val="left"/>
        <w:rPr>
          <w:rFonts w:ascii="Calibri" w:eastAsia="Calibri" w:hAnsi="Calibri" w:cs="Calibri"/>
          <w:color w:val="000000"/>
          <w:sz w:val="32"/>
          <w:szCs w:val="32"/>
        </w:rPr>
      </w:pPr>
      <w:bookmarkStart w:id="58" w:name="_heading=h.lnxbz9" w:colFirst="0" w:colLast="0"/>
      <w:bookmarkEnd w:id="58"/>
      <w:r>
        <w:rPr>
          <w:rFonts w:ascii="Calibri" w:eastAsia="Calibri" w:hAnsi="Calibri" w:cs="Calibri"/>
          <w:color w:val="000000"/>
          <w:sz w:val="32"/>
          <w:szCs w:val="32"/>
        </w:rPr>
        <w:t xml:space="preserve"> </w:t>
      </w:r>
      <w:r>
        <w:rPr>
          <w:rFonts w:ascii="Calibri" w:eastAsia="Calibri" w:hAnsi="Calibri" w:cs="Calibri"/>
          <w:sz w:val="32"/>
          <w:szCs w:val="32"/>
        </w:rPr>
        <w:t>State Diagrams</w:t>
      </w:r>
    </w:p>
    <w:p w:rsidR="00CF1B7F" w:rsidRDefault="00CF1B7F"/>
    <w:p w:rsidR="00CF1B7F" w:rsidRDefault="00CF1B7F"/>
    <w:p w:rsidR="00CF1B7F" w:rsidRDefault="00D41413">
      <w:pPr>
        <w:pStyle w:val="Heading2"/>
        <w:numPr>
          <w:ilvl w:val="1"/>
          <w:numId w:val="6"/>
        </w:numPr>
      </w:pPr>
      <w:bookmarkStart w:id="59" w:name="_heading=h.35nkun2" w:colFirst="0" w:colLast="0"/>
      <w:bookmarkEnd w:id="59"/>
      <w:r>
        <w:t>State Diagram for Adding Daily Expenses</w:t>
      </w:r>
    </w:p>
    <w:p w:rsidR="00CF1B7F" w:rsidRDefault="00CF1B7F"/>
    <w:p w:rsidR="00CF1B7F" w:rsidRDefault="00CF1B7F">
      <w:pPr>
        <w:ind w:left="720"/>
      </w:pPr>
    </w:p>
    <w:tbl>
      <w:tblPr>
        <w:tblStyle w:val="afff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CF1B7F">
        <w:tc>
          <w:tcPr>
            <w:tcW w:w="208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State</w:t>
            </w:r>
          </w:p>
        </w:tc>
        <w:tc>
          <w:tcPr>
            <w:tcW w:w="655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Description</w:t>
            </w:r>
          </w:p>
        </w:tc>
      </w:tr>
      <w:tr w:rsidR="00CF1B7F">
        <w:tc>
          <w:tcPr>
            <w:tcW w:w="208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Waiting for customer selection</w:t>
            </w:r>
          </w:p>
        </w:tc>
        <w:tc>
          <w:tcPr>
            <w:tcW w:w="655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 xml:space="preserve">The system will be waiting for the customer selection to whom the invoice will need to be released. </w:t>
            </w:r>
          </w:p>
        </w:tc>
      </w:tr>
      <w:tr w:rsidR="00CF1B7F">
        <w:tc>
          <w:tcPr>
            <w:tcW w:w="208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Waiting for date selection</w:t>
            </w:r>
          </w:p>
        </w:tc>
        <w:tc>
          <w:tcPr>
            <w:tcW w:w="655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After selecting the customer, the system will be waiting for the date selection for which invoices should be released.</w:t>
            </w:r>
          </w:p>
        </w:tc>
      </w:tr>
      <w:tr w:rsidR="00CF1B7F">
        <w:tc>
          <w:tcPr>
            <w:tcW w:w="208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In Review</w:t>
            </w:r>
          </w:p>
        </w:tc>
        <w:tc>
          <w:tcPr>
            <w:tcW w:w="655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When the invoice is created, the invoice state will be set to “In Review”.</w:t>
            </w:r>
          </w:p>
        </w:tc>
      </w:tr>
      <w:tr w:rsidR="00CF1B7F">
        <w:tc>
          <w:tcPr>
            <w:tcW w:w="208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Released</w:t>
            </w:r>
          </w:p>
        </w:tc>
        <w:tc>
          <w:tcPr>
            <w:tcW w:w="6555" w:type="dxa"/>
            <w:shd w:val="clear" w:color="auto" w:fill="auto"/>
            <w:tcMar>
              <w:top w:w="100" w:type="dxa"/>
              <w:left w:w="100" w:type="dxa"/>
              <w:bottom w:w="100" w:type="dxa"/>
              <w:right w:w="100" w:type="dxa"/>
            </w:tcMar>
          </w:tcPr>
          <w:p w:rsidR="00CF1B7F" w:rsidRDefault="00D41413">
            <w:pPr>
              <w:widowControl w:val="0"/>
              <w:pBdr>
                <w:top w:val="nil"/>
                <w:left w:val="nil"/>
                <w:bottom w:val="nil"/>
                <w:right w:val="nil"/>
                <w:between w:val="nil"/>
              </w:pBdr>
            </w:pPr>
            <w:r>
              <w:t>When reviewed, the admin will confirm the</w:t>
            </w:r>
            <w:r>
              <w:t xml:space="preserve"> invoice and state will be changed to “Released”.</w:t>
            </w:r>
          </w:p>
        </w:tc>
      </w:tr>
    </w:tbl>
    <w:p w:rsidR="00CF1B7F" w:rsidRDefault="00D41413">
      <w:pPr>
        <w:ind w:left="720"/>
      </w:pPr>
      <w:r>
        <w:br/>
      </w:r>
    </w:p>
    <w:p w:rsidR="00CF1B7F" w:rsidRDefault="00D41413">
      <w:pPr>
        <w:numPr>
          <w:ilvl w:val="2"/>
          <w:numId w:val="6"/>
        </w:numPr>
      </w:pPr>
      <w:r>
        <w:t>State Diagram</w:t>
      </w:r>
      <w:r>
        <w:br/>
      </w:r>
      <w:r>
        <w:br/>
      </w:r>
      <w:r>
        <w:rPr>
          <w:noProof/>
        </w:rPr>
        <w:drawing>
          <wp:inline distT="114300" distB="114300" distL="114300" distR="114300">
            <wp:extent cx="5943600" cy="2743200"/>
            <wp:effectExtent l="0" t="0" r="0" b="0"/>
            <wp:docPr id="3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1"/>
                    <a:srcRect/>
                    <a:stretch>
                      <a:fillRect/>
                    </a:stretch>
                  </pic:blipFill>
                  <pic:spPr>
                    <a:xfrm>
                      <a:off x="0" y="0"/>
                      <a:ext cx="5943600" cy="2743200"/>
                    </a:xfrm>
                    <a:prstGeom prst="rect">
                      <a:avLst/>
                    </a:prstGeom>
                    <a:ln/>
                  </pic:spPr>
                </pic:pic>
              </a:graphicData>
            </a:graphic>
          </wp:inline>
        </w:drawing>
      </w:r>
    </w:p>
    <w:p w:rsidR="00CF1B7F" w:rsidRDefault="00CF1B7F"/>
    <w:p w:rsidR="00CF1B7F" w:rsidRDefault="00CF1B7F"/>
    <w:p w:rsidR="00CF1B7F" w:rsidRDefault="00CF1B7F"/>
    <w:p w:rsidR="00CF1B7F" w:rsidRDefault="00CF1B7F"/>
    <w:p w:rsidR="00CF1B7F" w:rsidRDefault="00CF1B7F"/>
    <w:p w:rsidR="00CF1B7F" w:rsidRDefault="00D41413">
      <w:pPr>
        <w:pStyle w:val="Heading1"/>
        <w:numPr>
          <w:ilvl w:val="0"/>
          <w:numId w:val="6"/>
        </w:numPr>
        <w:jc w:val="left"/>
        <w:rPr>
          <w:rFonts w:ascii="Calibri" w:eastAsia="Calibri" w:hAnsi="Calibri" w:cs="Calibri"/>
          <w:sz w:val="32"/>
          <w:szCs w:val="32"/>
        </w:rPr>
      </w:pPr>
      <w:bookmarkStart w:id="60" w:name="_heading=h.44sinio" w:colFirst="0" w:colLast="0"/>
      <w:bookmarkEnd w:id="60"/>
      <w:r>
        <w:rPr>
          <w:rFonts w:ascii="Calibri" w:eastAsia="Calibri" w:hAnsi="Calibri" w:cs="Calibri"/>
          <w:sz w:val="32"/>
          <w:szCs w:val="32"/>
        </w:rPr>
        <w:lastRenderedPageBreak/>
        <w:t>Non-functional Requirements / Quality Attributes</w:t>
      </w:r>
    </w:p>
    <w:p w:rsidR="00CF1B7F" w:rsidRDefault="00CF1B7F"/>
    <w:p w:rsidR="00CF1B7F" w:rsidRDefault="00CF1B7F"/>
    <w:tbl>
      <w:tblPr>
        <w:tblStyle w:val="afff9"/>
        <w:tblW w:w="9315" w:type="dxa"/>
        <w:tblBorders>
          <w:top w:val="nil"/>
          <w:left w:val="nil"/>
          <w:bottom w:val="nil"/>
          <w:right w:val="nil"/>
          <w:insideH w:val="nil"/>
          <w:insideV w:val="nil"/>
        </w:tblBorders>
        <w:tblLayout w:type="fixed"/>
        <w:tblLook w:val="0600" w:firstRow="0" w:lastRow="0" w:firstColumn="0" w:lastColumn="0" w:noHBand="1" w:noVBand="1"/>
      </w:tblPr>
      <w:tblGrid>
        <w:gridCol w:w="1260"/>
        <w:gridCol w:w="8055"/>
      </w:tblGrid>
      <w:tr w:rsidR="00CF1B7F">
        <w:trPr>
          <w:trHeight w:val="755"/>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1</w:t>
            </w:r>
          </w:p>
        </w:tc>
        <w:tc>
          <w:tcPr>
            <w:tcW w:w="8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The system should not use extensive memory, not more than 1 GB memory at its time of execution.</w:t>
            </w:r>
          </w:p>
        </w:tc>
      </w:tr>
      <w:tr w:rsidR="00CF1B7F">
        <w:trPr>
          <w:trHeight w:val="153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2</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 xml:space="preserve">The system should not fail more than 3 times for a given week and in case of failure must be available within 5 minutes. </w:t>
            </w:r>
          </w:p>
        </w:tc>
      </w:tr>
      <w:tr w:rsidR="00CF1B7F">
        <w:trPr>
          <w:trHeight w:val="48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3</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Each page must load within 2 seconds after the user has made a request.</w:t>
            </w:r>
          </w:p>
        </w:tc>
      </w:tr>
      <w:tr w:rsidR="00CF1B7F">
        <w:trPr>
          <w:trHeight w:val="234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4</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rPr>
                <w:color w:val="FF0000"/>
              </w:rPr>
            </w:pPr>
            <w:r>
              <w:t>System should be secure against threats essentially the OWASP security standards which include input validation such as validation of data length or range, not disclose sensitive error information such as system details; Data protection by implementing lea</w:t>
            </w:r>
            <w:r>
              <w:t>st privilege which would restrict user to only functionality, data and information that they need to perform their tasks.</w:t>
            </w:r>
          </w:p>
        </w:tc>
      </w:tr>
      <w:tr w:rsidR="00CF1B7F">
        <w:trPr>
          <w:trHeight w:val="102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5</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rPr>
                <w:color w:val="FF0000"/>
              </w:rPr>
            </w:pPr>
            <w:r>
              <w:t xml:space="preserve">Privacy standards according to the GDPR be followed i.e. Not withholding personal data without the user’s consent, limitation of data storage that would mean no extra data is collected from the user. </w:t>
            </w:r>
          </w:p>
        </w:tc>
      </w:tr>
      <w:tr w:rsidR="00CF1B7F">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6</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rPr>
                <w:color w:val="FF0000"/>
              </w:rPr>
            </w:pPr>
            <w:r>
              <w:t xml:space="preserve">The system should scale and be able to handle more traffic, 500 users at peak times that would be from 10am to 5pm. </w:t>
            </w:r>
          </w:p>
        </w:tc>
      </w:tr>
      <w:tr w:rsidR="00CF1B7F">
        <w:trPr>
          <w:trHeight w:val="102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7</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For the Usability of the system the user must be able to navigate easily such as not going through a series of pages to make a payment slip request not more than 4 clicks for any request in the navigation.</w:t>
            </w:r>
          </w:p>
        </w:tc>
      </w:tr>
      <w:tr w:rsidR="00CF1B7F">
        <w:trPr>
          <w:trHeight w:val="126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lastRenderedPageBreak/>
              <w:t>8</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rPr>
                <w:color w:val="FF0000"/>
              </w:rPr>
            </w:pPr>
            <w:r>
              <w:t>The system should be expandable from the product owners’ side so that new features may be added such as a personalized data analysis graph.</w:t>
            </w:r>
          </w:p>
        </w:tc>
      </w:tr>
      <w:tr w:rsidR="00CF1B7F">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9</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The help documentation for the system should be released in the commonly understood language English and Urdu.</w:t>
            </w:r>
          </w:p>
        </w:tc>
      </w:tr>
      <w:tr w:rsidR="00CF1B7F">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10</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The system should cater for faulty inputs and must load or prompt the user for a correct input such as a price calculator accepting numbers and not letters.</w:t>
            </w:r>
          </w:p>
        </w:tc>
      </w:tr>
      <w:tr w:rsidR="00CF1B7F">
        <w:trPr>
          <w:trHeight w:val="156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jc w:val="center"/>
            </w:pPr>
            <w:r>
              <w:t>11</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CF1B7F" w:rsidRDefault="00D41413">
            <w:pPr>
              <w:spacing w:before="240" w:after="240" w:line="276" w:lineRule="auto"/>
            </w:pPr>
            <w:r>
              <w:t>The system should require authentications for all resources and information except that are int</w:t>
            </w:r>
            <w:r>
              <w:t>ended to be public, least privilege principle will be followed and access granted would allow users to fulfill their purpose. As needed, access right can be given or withdrawn and in case of failure access controls should fail securely.</w:t>
            </w:r>
          </w:p>
        </w:tc>
      </w:tr>
    </w:tbl>
    <w:p w:rsidR="00CF1B7F" w:rsidRDefault="00CF1B7F"/>
    <w:p w:rsidR="00CF1B7F" w:rsidRDefault="00CF1B7F"/>
    <w:p w:rsidR="00CF1B7F" w:rsidRDefault="00CF1B7F"/>
    <w:p w:rsidR="00CF1B7F" w:rsidRDefault="00CF1B7F"/>
    <w:p w:rsidR="00CF1B7F" w:rsidRDefault="00CF1B7F"/>
    <w:p w:rsidR="00CF1B7F" w:rsidRDefault="00D41413">
      <w:pPr>
        <w:pStyle w:val="Heading1"/>
        <w:numPr>
          <w:ilvl w:val="0"/>
          <w:numId w:val="6"/>
        </w:numPr>
        <w:jc w:val="left"/>
        <w:rPr>
          <w:rFonts w:ascii="Calibri" w:eastAsia="Calibri" w:hAnsi="Calibri" w:cs="Calibri"/>
          <w:sz w:val="32"/>
          <w:szCs w:val="32"/>
        </w:rPr>
      </w:pPr>
      <w:bookmarkStart w:id="61" w:name="_heading=h.2jxsxqh" w:colFirst="0" w:colLast="0"/>
      <w:bookmarkEnd w:id="61"/>
      <w:r>
        <w:br w:type="page"/>
      </w:r>
      <w:r>
        <w:rPr>
          <w:rFonts w:ascii="Calibri" w:eastAsia="Calibri" w:hAnsi="Calibri" w:cs="Calibri"/>
          <w:sz w:val="32"/>
          <w:szCs w:val="32"/>
        </w:rPr>
        <w:lastRenderedPageBreak/>
        <w:t>Who Did What?</w:t>
      </w:r>
    </w:p>
    <w:p w:rsidR="00CF1B7F" w:rsidRDefault="00CF1B7F"/>
    <w:tbl>
      <w:tblPr>
        <w:tblStyle w:val="a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CF1B7F">
        <w:tc>
          <w:tcPr>
            <w:tcW w:w="3256" w:type="dxa"/>
            <w:shd w:val="clear" w:color="auto" w:fill="D9D9D9"/>
          </w:tcPr>
          <w:p w:rsidR="00CF1B7F" w:rsidRDefault="00D41413">
            <w:r>
              <w:rPr>
                <w:b/>
              </w:rPr>
              <w:t>Name of the Team Member</w:t>
            </w:r>
          </w:p>
        </w:tc>
        <w:tc>
          <w:tcPr>
            <w:tcW w:w="6094" w:type="dxa"/>
            <w:shd w:val="clear" w:color="auto" w:fill="D9D9D9"/>
          </w:tcPr>
          <w:p w:rsidR="00CF1B7F" w:rsidRDefault="00D41413">
            <w:r>
              <w:rPr>
                <w:b/>
              </w:rPr>
              <w:t>Tasks done</w:t>
            </w:r>
          </w:p>
        </w:tc>
      </w:tr>
      <w:tr w:rsidR="00CF1B7F">
        <w:tc>
          <w:tcPr>
            <w:tcW w:w="3256" w:type="dxa"/>
          </w:tcPr>
          <w:p w:rsidR="00CF1B7F" w:rsidRDefault="00D41413">
            <w:r>
              <w:t>Use Cases</w:t>
            </w:r>
          </w:p>
        </w:tc>
        <w:tc>
          <w:tcPr>
            <w:tcW w:w="6094" w:type="dxa"/>
          </w:tcPr>
          <w:p w:rsidR="00CF1B7F" w:rsidRDefault="00D41413">
            <w:r>
              <w:t>Furqan Athar</w:t>
            </w:r>
          </w:p>
        </w:tc>
      </w:tr>
      <w:tr w:rsidR="00CF1B7F">
        <w:tc>
          <w:tcPr>
            <w:tcW w:w="3256" w:type="dxa"/>
          </w:tcPr>
          <w:p w:rsidR="00CF1B7F" w:rsidRDefault="00D41413">
            <w:r>
              <w:t>State Diagrams</w:t>
            </w:r>
          </w:p>
        </w:tc>
        <w:tc>
          <w:tcPr>
            <w:tcW w:w="6094" w:type="dxa"/>
          </w:tcPr>
          <w:p w:rsidR="00CF1B7F" w:rsidRDefault="00D41413">
            <w:r>
              <w:t>Furqan Athar</w:t>
            </w:r>
          </w:p>
        </w:tc>
      </w:tr>
      <w:tr w:rsidR="00CF1B7F">
        <w:tc>
          <w:tcPr>
            <w:tcW w:w="3256" w:type="dxa"/>
          </w:tcPr>
          <w:p w:rsidR="00CF1B7F" w:rsidRDefault="00D41413">
            <w:r>
              <w:t>Class Diagram</w:t>
            </w:r>
          </w:p>
        </w:tc>
        <w:tc>
          <w:tcPr>
            <w:tcW w:w="6094" w:type="dxa"/>
          </w:tcPr>
          <w:p w:rsidR="00CF1B7F" w:rsidRDefault="00D41413">
            <w:r>
              <w:t>Abdullah Saleem + Furqan Athar</w:t>
            </w:r>
          </w:p>
        </w:tc>
      </w:tr>
      <w:tr w:rsidR="00CF1B7F">
        <w:tc>
          <w:tcPr>
            <w:tcW w:w="3256" w:type="dxa"/>
          </w:tcPr>
          <w:p w:rsidR="00CF1B7F" w:rsidRDefault="00D41413">
            <w:r>
              <w:t>Sequence Diagrams</w:t>
            </w:r>
          </w:p>
        </w:tc>
        <w:tc>
          <w:tcPr>
            <w:tcW w:w="6094" w:type="dxa"/>
          </w:tcPr>
          <w:p w:rsidR="00CF1B7F" w:rsidRDefault="00D41413">
            <w:r>
              <w:t>Khawaja Junaid + Saad Qadeer</w:t>
            </w:r>
          </w:p>
        </w:tc>
      </w:tr>
      <w:tr w:rsidR="00CF1B7F">
        <w:tc>
          <w:tcPr>
            <w:tcW w:w="3256" w:type="dxa"/>
          </w:tcPr>
          <w:p w:rsidR="00CF1B7F" w:rsidRDefault="00D41413">
            <w:r>
              <w:t>Non-Functional Requirements</w:t>
            </w:r>
          </w:p>
        </w:tc>
        <w:tc>
          <w:tcPr>
            <w:tcW w:w="6094" w:type="dxa"/>
          </w:tcPr>
          <w:p w:rsidR="00CF1B7F" w:rsidRDefault="00D41413">
            <w:r>
              <w:t>Khawaja Junaid + Saad Qadeer + Abdullah Saleem</w:t>
            </w:r>
          </w:p>
        </w:tc>
      </w:tr>
    </w:tbl>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CF1B7F"/>
    <w:p w:rsidR="00CF1B7F" w:rsidRDefault="00D41413">
      <w:pPr>
        <w:pStyle w:val="Heading1"/>
        <w:numPr>
          <w:ilvl w:val="0"/>
          <w:numId w:val="6"/>
        </w:numPr>
        <w:jc w:val="left"/>
        <w:rPr>
          <w:rFonts w:ascii="Calibri" w:eastAsia="Calibri" w:hAnsi="Calibri" w:cs="Calibri"/>
          <w:sz w:val="32"/>
          <w:szCs w:val="32"/>
        </w:rPr>
      </w:pPr>
      <w:bookmarkStart w:id="62" w:name="_heading=h.z337ya" w:colFirst="0" w:colLast="0"/>
      <w:bookmarkEnd w:id="62"/>
      <w:r>
        <w:rPr>
          <w:rFonts w:ascii="Calibri" w:eastAsia="Calibri" w:hAnsi="Calibri" w:cs="Calibri"/>
          <w:sz w:val="32"/>
          <w:szCs w:val="32"/>
        </w:rPr>
        <w:t>Review checklist</w:t>
      </w:r>
    </w:p>
    <w:p w:rsidR="00CF1B7F" w:rsidRDefault="00CF1B7F"/>
    <w:tbl>
      <w:tblPr>
        <w:tblStyle w:val="a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CF1B7F">
        <w:tc>
          <w:tcPr>
            <w:tcW w:w="3964" w:type="dxa"/>
            <w:shd w:val="clear" w:color="auto" w:fill="D9D9D9"/>
          </w:tcPr>
          <w:p w:rsidR="00CF1B7F" w:rsidRDefault="00D41413">
            <w:r>
              <w:rPr>
                <w:b/>
              </w:rPr>
              <w:t>Section</w:t>
            </w:r>
            <w:r>
              <w:t xml:space="preserve"> </w:t>
            </w:r>
            <w:r>
              <w:rPr>
                <w:b/>
              </w:rPr>
              <w:t>Title</w:t>
            </w:r>
          </w:p>
        </w:tc>
        <w:tc>
          <w:tcPr>
            <w:tcW w:w="5386" w:type="dxa"/>
            <w:shd w:val="clear" w:color="auto" w:fill="D9D9D9"/>
          </w:tcPr>
          <w:p w:rsidR="00CF1B7F" w:rsidRDefault="00D41413">
            <w:r>
              <w:rPr>
                <w:b/>
              </w:rPr>
              <w:t>Reviewer Name(s)</w:t>
            </w:r>
          </w:p>
        </w:tc>
      </w:tr>
      <w:tr w:rsidR="00CF1B7F">
        <w:tc>
          <w:tcPr>
            <w:tcW w:w="3964" w:type="dxa"/>
          </w:tcPr>
          <w:p w:rsidR="00CF1B7F" w:rsidRDefault="00D41413">
            <w:r>
              <w:t>Use Cases</w:t>
            </w:r>
          </w:p>
        </w:tc>
        <w:tc>
          <w:tcPr>
            <w:tcW w:w="5386" w:type="dxa"/>
          </w:tcPr>
          <w:p w:rsidR="00CF1B7F" w:rsidRDefault="00D41413">
            <w:r>
              <w:t>Khawaja Junaid + Abdullah Saleem + Saad Qadeer</w:t>
            </w:r>
          </w:p>
        </w:tc>
      </w:tr>
      <w:tr w:rsidR="00CF1B7F">
        <w:tc>
          <w:tcPr>
            <w:tcW w:w="3964" w:type="dxa"/>
          </w:tcPr>
          <w:p w:rsidR="00CF1B7F" w:rsidRDefault="00D41413">
            <w:r>
              <w:t>State Diagrams</w:t>
            </w:r>
          </w:p>
        </w:tc>
        <w:tc>
          <w:tcPr>
            <w:tcW w:w="5386" w:type="dxa"/>
          </w:tcPr>
          <w:p w:rsidR="00CF1B7F" w:rsidRDefault="00D41413">
            <w:r>
              <w:t>Saad Qadeer</w:t>
            </w:r>
          </w:p>
        </w:tc>
      </w:tr>
      <w:tr w:rsidR="00CF1B7F">
        <w:tc>
          <w:tcPr>
            <w:tcW w:w="3964" w:type="dxa"/>
          </w:tcPr>
          <w:p w:rsidR="00CF1B7F" w:rsidRDefault="00D41413">
            <w:r>
              <w:t xml:space="preserve">Sequence Diagrams </w:t>
            </w:r>
          </w:p>
        </w:tc>
        <w:tc>
          <w:tcPr>
            <w:tcW w:w="5386" w:type="dxa"/>
          </w:tcPr>
          <w:p w:rsidR="00CF1B7F" w:rsidRDefault="00D41413">
            <w:r>
              <w:t>Furqan Athar</w:t>
            </w:r>
          </w:p>
        </w:tc>
      </w:tr>
      <w:tr w:rsidR="00CF1B7F">
        <w:tc>
          <w:tcPr>
            <w:tcW w:w="3964" w:type="dxa"/>
          </w:tcPr>
          <w:p w:rsidR="00CF1B7F" w:rsidRDefault="00D41413">
            <w:r>
              <w:t>Class Diagrams</w:t>
            </w:r>
          </w:p>
        </w:tc>
        <w:tc>
          <w:tcPr>
            <w:tcW w:w="5386" w:type="dxa"/>
          </w:tcPr>
          <w:p w:rsidR="00CF1B7F" w:rsidRDefault="00D41413">
            <w:r>
              <w:t>Khawaja Junaid</w:t>
            </w:r>
          </w:p>
        </w:tc>
      </w:tr>
      <w:tr w:rsidR="00CF1B7F">
        <w:tc>
          <w:tcPr>
            <w:tcW w:w="3964" w:type="dxa"/>
          </w:tcPr>
          <w:p w:rsidR="00CF1B7F" w:rsidRDefault="00D41413">
            <w:r>
              <w:t>Non-Functional Requirements</w:t>
            </w:r>
          </w:p>
        </w:tc>
        <w:tc>
          <w:tcPr>
            <w:tcW w:w="5386" w:type="dxa"/>
          </w:tcPr>
          <w:p w:rsidR="00CF1B7F" w:rsidRDefault="00D41413">
            <w:r>
              <w:t>Furqan Athar + Saad Qadeer + Khawaja Junaid + Abdullah Saleem</w:t>
            </w:r>
          </w:p>
        </w:tc>
      </w:tr>
    </w:tbl>
    <w:p w:rsidR="00CF1B7F" w:rsidRDefault="00CF1B7F"/>
    <w:sectPr w:rsidR="00CF1B7F">
      <w:pgSz w:w="12240" w:h="15840"/>
      <w:pgMar w:top="108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1413" w:rsidRDefault="00D41413">
      <w:r>
        <w:separator/>
      </w:r>
    </w:p>
  </w:endnote>
  <w:endnote w:type="continuationSeparator" w:id="0">
    <w:p w:rsidR="00D41413" w:rsidRDefault="00D41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1B7F" w:rsidRDefault="00D4141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CD509B">
      <w:rPr>
        <w:color w:val="000000"/>
      </w:rPr>
      <w:fldChar w:fldCharType="separate"/>
    </w:r>
    <w:r w:rsidR="00CD509B">
      <w:rPr>
        <w:noProof/>
        <w:color w:val="000000"/>
      </w:rPr>
      <w:t>2</w:t>
    </w:r>
    <w:r>
      <w:rPr>
        <w:color w:val="000000"/>
      </w:rPr>
      <w:fldChar w:fldCharType="end"/>
    </w:r>
  </w:p>
  <w:p w:rsidR="00CF1B7F" w:rsidRDefault="00CF1B7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1413" w:rsidRDefault="00D41413">
      <w:r>
        <w:separator/>
      </w:r>
    </w:p>
  </w:footnote>
  <w:footnote w:type="continuationSeparator" w:id="0">
    <w:p w:rsidR="00D41413" w:rsidRDefault="00D414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1B7F" w:rsidRDefault="00CF1B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07C8"/>
    <w:multiLevelType w:val="multilevel"/>
    <w:tmpl w:val="494EB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9C45D8"/>
    <w:multiLevelType w:val="multilevel"/>
    <w:tmpl w:val="71983B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91454D"/>
    <w:multiLevelType w:val="multilevel"/>
    <w:tmpl w:val="D2ACB810"/>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 w15:restartNumberingAfterBreak="0">
    <w:nsid w:val="350D7193"/>
    <w:multiLevelType w:val="multilevel"/>
    <w:tmpl w:val="B83C68CE"/>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9B50CE"/>
    <w:multiLevelType w:val="multilevel"/>
    <w:tmpl w:val="4B02D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9F4406"/>
    <w:multiLevelType w:val="multilevel"/>
    <w:tmpl w:val="9E8CF01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52355DC"/>
    <w:multiLevelType w:val="multilevel"/>
    <w:tmpl w:val="5B845A7E"/>
    <w:lvl w:ilvl="0">
      <w:start w:val="1"/>
      <w:numFmt w:val="decimal"/>
      <w:pStyle w:val="Heading1"/>
      <w:lvlText w:val="%1."/>
      <w:lvlJc w:val="left"/>
      <w:pPr>
        <w:ind w:left="360" w:hanging="360"/>
      </w:pPr>
      <w:rPr>
        <w:b w:val="0"/>
      </w:r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7" w15:restartNumberingAfterBreak="0">
    <w:nsid w:val="6A4F27BE"/>
    <w:multiLevelType w:val="multilevel"/>
    <w:tmpl w:val="A6B2A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2"/>
  </w:num>
  <w:num w:numId="3">
    <w:abstractNumId w:val="7"/>
  </w:num>
  <w:num w:numId="4">
    <w:abstractNumId w:val="4"/>
  </w:num>
  <w:num w:numId="5">
    <w:abstractNumId w:val="6"/>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B7F"/>
    <w:rsid w:val="00CD509B"/>
    <w:rsid w:val="00CF1B7F"/>
    <w:rsid w:val="00D4141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1808FCBD"/>
  <w15:docId w15:val="{95BAC1C2-556F-FA42-A04C-CBA92DEF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5"/>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5"/>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val="en-PK"/>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ZIDSxnnt/F7jOtqTA77bKvLbew==">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5301</Words>
  <Characters>30218</Characters>
  <Application>Microsoft Office Word</Application>
  <DocSecurity>0</DocSecurity>
  <Lines>251</Lines>
  <Paragraphs>70</Paragraphs>
  <ScaleCrop>false</ScaleCrop>
  <Company/>
  <LinksUpToDate>false</LinksUpToDate>
  <CharactersWithSpaces>35449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2</cp:revision>
  <dcterms:created xsi:type="dcterms:W3CDTF">2021-09-06T06:18:00Z</dcterms:created>
  <dcterms:modified xsi:type="dcterms:W3CDTF">2021-10-18T10:01:00Z</dcterms:modified>
</cp:coreProperties>
</file>